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670" w:rsidRPr="00B64956" w:rsidRDefault="00E01A75" w:rsidP="00B64956">
      <w:pPr>
        <w:pStyle w:val="GoodParagraph"/>
        <w:spacing w:before="120"/>
        <w:jc w:val="center"/>
      </w:pPr>
      <w:r>
        <w:rPr>
          <w:noProof/>
          <w:sz w:val="20"/>
          <w:lang w:eastAsia="en-CA"/>
        </w:rPr>
        <w:drawing>
          <wp:inline distT="0" distB="0" distL="0" distR="0" wp14:anchorId="66D5CCFA" wp14:editId="3325805E">
            <wp:extent cx="2028825" cy="1362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8825" cy="1362075"/>
                    </a:xfrm>
                    <a:prstGeom prst="rect">
                      <a:avLst/>
                    </a:prstGeom>
                    <a:noFill/>
                    <a:ln>
                      <a:noFill/>
                    </a:ln>
                  </pic:spPr>
                </pic:pic>
              </a:graphicData>
            </a:graphic>
          </wp:inline>
        </w:drawing>
      </w:r>
    </w:p>
    <w:p w:rsidR="007C5670" w:rsidRPr="007C5670" w:rsidRDefault="007C5670" w:rsidP="007C5670">
      <w:pPr>
        <w:ind w:left="360" w:hanging="360"/>
        <w:jc w:val="center"/>
        <w:rPr>
          <w:rFonts w:cs="Arial"/>
          <w:b/>
          <w:i/>
        </w:rPr>
      </w:pPr>
      <w:r w:rsidRPr="007C5670">
        <w:rPr>
          <w:rFonts w:cs="Arial"/>
          <w:b/>
          <w:i/>
        </w:rPr>
        <w:t>HERITAGE CONSERVATION ACT</w:t>
      </w:r>
    </w:p>
    <w:p w:rsidR="007C5670" w:rsidRPr="007C5670" w:rsidRDefault="007C5670" w:rsidP="007C5670">
      <w:pPr>
        <w:keepNext/>
        <w:spacing w:before="120" w:after="120"/>
        <w:jc w:val="center"/>
        <w:outlineLvl w:val="2"/>
        <w:rPr>
          <w:b/>
          <w:sz w:val="36"/>
        </w:rPr>
      </w:pPr>
      <w:r w:rsidRPr="007C5670">
        <w:rPr>
          <w:b/>
          <w:sz w:val="36"/>
        </w:rPr>
        <w:t xml:space="preserve">APPLICATION FOR </w:t>
      </w:r>
      <w:r w:rsidR="00A95AFD">
        <w:rPr>
          <w:b/>
          <w:sz w:val="36"/>
        </w:rPr>
        <w:t>ALTERATION</w:t>
      </w:r>
      <w:r w:rsidRPr="007C5670">
        <w:rPr>
          <w:b/>
          <w:sz w:val="36"/>
        </w:rPr>
        <w:t xml:space="preserve"> </w:t>
      </w:r>
      <w:commentRangeStart w:id="0"/>
      <w:r w:rsidRPr="007C5670">
        <w:rPr>
          <w:b/>
          <w:sz w:val="36"/>
        </w:rPr>
        <w:t>PERMIT</w:t>
      </w:r>
      <w:commentRangeEnd w:id="0"/>
      <w:r w:rsidR="00017DEA">
        <w:rPr>
          <w:rStyle w:val="CommentReference"/>
        </w:rPr>
        <w:commentReference w:id="0"/>
      </w:r>
    </w:p>
    <w:tbl>
      <w:tblPr>
        <w:tblW w:w="10368" w:type="dxa"/>
        <w:tblLook w:val="0000" w:firstRow="0" w:lastRow="0" w:firstColumn="0" w:lastColumn="0" w:noHBand="0" w:noVBand="0"/>
      </w:tblPr>
      <w:tblGrid>
        <w:gridCol w:w="1668"/>
        <w:gridCol w:w="3260"/>
        <w:gridCol w:w="3364"/>
        <w:gridCol w:w="2076"/>
      </w:tblGrid>
      <w:tr w:rsidR="007C5670" w:rsidRPr="007C5670" w:rsidTr="001D0CF1">
        <w:trPr>
          <w:cantSplit/>
        </w:trPr>
        <w:tc>
          <w:tcPr>
            <w:tcW w:w="10368" w:type="dxa"/>
            <w:gridSpan w:val="4"/>
          </w:tcPr>
          <w:p w:rsidR="00E01A75" w:rsidRPr="00052781" w:rsidRDefault="00E01A75" w:rsidP="00E01A75">
            <w:pPr>
              <w:pStyle w:val="GoodParagraph"/>
              <w:rPr>
                <w:szCs w:val="24"/>
              </w:rPr>
            </w:pPr>
            <w:r w:rsidRPr="00052781">
              <w:rPr>
                <w:szCs w:val="24"/>
              </w:rPr>
              <w:t xml:space="preserve">The undersigned hereby applies for a permit, under </w:t>
            </w:r>
            <w:commentRangeStart w:id="1"/>
            <w:r w:rsidRPr="00052781">
              <w:rPr>
                <w:b/>
                <w:szCs w:val="24"/>
              </w:rPr>
              <w:t>Section 12</w:t>
            </w:r>
            <w:r w:rsidRPr="00052781">
              <w:rPr>
                <w:szCs w:val="24"/>
              </w:rPr>
              <w:t xml:space="preserve"> </w:t>
            </w:r>
            <w:commentRangeEnd w:id="1"/>
            <w:r w:rsidR="00214DA1">
              <w:rPr>
                <w:rStyle w:val="CommentReference"/>
              </w:rPr>
              <w:commentReference w:id="1"/>
            </w:r>
            <w:r w:rsidRPr="00052781">
              <w:rPr>
                <w:szCs w:val="24"/>
              </w:rPr>
              <w:t xml:space="preserve">of the </w:t>
            </w:r>
            <w:r w:rsidRPr="00052781">
              <w:rPr>
                <w:i/>
                <w:szCs w:val="24"/>
              </w:rPr>
              <w:t>Heritage Conservation Act</w:t>
            </w:r>
            <w:r w:rsidRPr="00052781">
              <w:rPr>
                <w:szCs w:val="24"/>
              </w:rPr>
              <w:t>, to carry out a</w:t>
            </w:r>
            <w:r w:rsidR="00E17345" w:rsidRPr="00052781">
              <w:rPr>
                <w:szCs w:val="24"/>
              </w:rPr>
              <w:t xml:space="preserve">n </w:t>
            </w:r>
            <w:r w:rsidR="00E17345" w:rsidRPr="00052781">
              <w:rPr>
                <w:b/>
                <w:szCs w:val="24"/>
              </w:rPr>
              <w:t>alteration</w:t>
            </w:r>
            <w:r w:rsidR="00E17345" w:rsidRPr="00052781">
              <w:rPr>
                <w:szCs w:val="24"/>
              </w:rPr>
              <w:t xml:space="preserve"> </w:t>
            </w:r>
            <w:r w:rsidRPr="00052781">
              <w:rPr>
                <w:szCs w:val="24"/>
              </w:rPr>
              <w:t>in accordance with the information requested on the reverse of this form.</w:t>
            </w: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8"/>
              <w:gridCol w:w="3689"/>
              <w:gridCol w:w="3471"/>
            </w:tblGrid>
            <w:tr w:rsidR="001D0CF1" w:rsidRPr="00331701" w:rsidTr="00F5528A">
              <w:trPr>
                <w:trHeight w:val="463"/>
              </w:trPr>
              <w:tc>
                <w:tcPr>
                  <w:tcW w:w="1458" w:type="pct"/>
                  <w:shd w:val="clear" w:color="auto" w:fill="auto"/>
                </w:tcPr>
                <w:p w:rsidR="001D0CF1" w:rsidRPr="00331701" w:rsidRDefault="0017249D" w:rsidP="00F5528A">
                  <w:pPr>
                    <w:pStyle w:val="Goodreplacabletabletext"/>
                  </w:pPr>
                  <w:r w:rsidRPr="0017249D">
                    <w:rPr>
                      <w:highlight w:val="yellow"/>
                    </w:rPr>
                    <w:t>Applicant</w:t>
                  </w:r>
                  <w:r>
                    <w:t xml:space="preserve"> </w:t>
                  </w:r>
                  <w:r w:rsidR="001D0CF1" w:rsidRPr="00331701">
                    <w:t>Name</w:t>
                  </w:r>
                  <w:r w:rsidR="001D0CF1">
                    <w:t xml:space="preserve">:  </w:t>
                  </w:r>
                  <w:r w:rsidR="001D0CF1">
                    <w:rPr>
                      <w:b/>
                      <w:noProof/>
                      <w:sz w:val="22"/>
                      <w:szCs w:val="22"/>
                    </w:rPr>
                    <w:t> </w:t>
                  </w:r>
                  <w:r w:rsidR="001D0CF1">
                    <w:rPr>
                      <w:b/>
                      <w:noProof/>
                      <w:sz w:val="22"/>
                      <w:szCs w:val="22"/>
                    </w:rPr>
                    <w:t> </w:t>
                  </w:r>
                </w:p>
              </w:tc>
              <w:tc>
                <w:tcPr>
                  <w:tcW w:w="3542" w:type="pct"/>
                  <w:gridSpan w:val="2"/>
                  <w:shd w:val="clear" w:color="auto" w:fill="auto"/>
                </w:tcPr>
                <w:p w:rsidR="001D0CF1" w:rsidRPr="00331701" w:rsidRDefault="001D0CF1" w:rsidP="00F5528A">
                  <w:pPr>
                    <w:pStyle w:val="Goodreplacabletabletext"/>
                  </w:pPr>
                  <w:r w:rsidRPr="00331701">
                    <w:t>Company</w:t>
                  </w:r>
                  <w:r>
                    <w:t xml:space="preserve">:  </w:t>
                  </w:r>
                </w:p>
              </w:tc>
            </w:tr>
            <w:tr w:rsidR="001D0CF1" w:rsidRPr="00331701" w:rsidTr="00F5528A">
              <w:trPr>
                <w:trHeight w:val="463"/>
              </w:trPr>
              <w:tc>
                <w:tcPr>
                  <w:tcW w:w="5000" w:type="pct"/>
                  <w:gridSpan w:val="3"/>
                  <w:shd w:val="clear" w:color="auto" w:fill="auto"/>
                </w:tcPr>
                <w:p w:rsidR="001D0CF1" w:rsidRPr="00331701" w:rsidRDefault="001D0CF1" w:rsidP="00F5528A">
                  <w:pPr>
                    <w:pStyle w:val="Goodreplacabletabletext"/>
                  </w:pPr>
                  <w:r w:rsidRPr="00331701">
                    <w:t>Address</w:t>
                  </w:r>
                  <w:r>
                    <w:t xml:space="preserve">:  </w:t>
                  </w:r>
                </w:p>
              </w:tc>
            </w:tr>
            <w:tr w:rsidR="001D0CF1" w:rsidRPr="00331701" w:rsidTr="00F5528A">
              <w:trPr>
                <w:trHeight w:val="480"/>
              </w:trPr>
              <w:tc>
                <w:tcPr>
                  <w:tcW w:w="1458" w:type="pct"/>
                  <w:shd w:val="clear" w:color="auto" w:fill="auto"/>
                </w:tcPr>
                <w:p w:rsidR="001D0CF1" w:rsidRPr="00331701" w:rsidRDefault="001D0CF1" w:rsidP="00F5528A">
                  <w:pPr>
                    <w:pStyle w:val="Goodreplacabletabletext"/>
                  </w:pPr>
                  <w:r>
                    <w:t xml:space="preserve">Phone:   </w:t>
                  </w:r>
                </w:p>
              </w:tc>
              <w:tc>
                <w:tcPr>
                  <w:tcW w:w="1825" w:type="pct"/>
                  <w:shd w:val="clear" w:color="auto" w:fill="auto"/>
                </w:tcPr>
                <w:p w:rsidR="001D0CF1" w:rsidRPr="00331701" w:rsidRDefault="001D0CF1" w:rsidP="00F5528A">
                  <w:pPr>
                    <w:pStyle w:val="Goodreplacabletabletext"/>
                  </w:pPr>
                  <w:r w:rsidRPr="00331701">
                    <w:t>Fax</w:t>
                  </w:r>
                  <w:r>
                    <w:t xml:space="preserve">:   </w:t>
                  </w:r>
                </w:p>
              </w:tc>
              <w:tc>
                <w:tcPr>
                  <w:tcW w:w="1716" w:type="pct"/>
                </w:tcPr>
                <w:p w:rsidR="001D0CF1" w:rsidRPr="00331701" w:rsidRDefault="001D0CF1" w:rsidP="00F5528A">
                  <w:pPr>
                    <w:pStyle w:val="Goodreplacabletabletext"/>
                  </w:pPr>
                  <w:r w:rsidRPr="00331701">
                    <w:t>Email</w:t>
                  </w:r>
                  <w:r>
                    <w:t xml:space="preserve">:  </w:t>
                  </w:r>
                </w:p>
              </w:tc>
            </w:tr>
          </w:tbl>
          <w:p w:rsidR="001D0CF1" w:rsidRDefault="001D0CF1" w:rsidP="00E01A75">
            <w:pPr>
              <w:pStyle w:val="GoodParagraph"/>
            </w:pPr>
            <w:r>
              <w:rPr>
                <w:b/>
                <w:sz w:val="22"/>
              </w:rPr>
              <w:fldChar w:fldCharType="begin">
                <w:ffData>
                  <w:name w:val="Check8"/>
                  <w:enabled/>
                  <w:calcOnExit w:val="0"/>
                  <w:checkBox>
                    <w:sizeAuto/>
                    <w:default w:val="0"/>
                  </w:checkBox>
                </w:ffData>
              </w:fldChar>
            </w:r>
            <w:r>
              <w:rPr>
                <w:b/>
                <w:sz w:val="22"/>
              </w:rPr>
              <w:instrText xml:space="preserve"> FORMCHECKBOX </w:instrText>
            </w:r>
            <w:r w:rsidR="00F43B75">
              <w:rPr>
                <w:b/>
                <w:sz w:val="22"/>
              </w:rPr>
            </w:r>
            <w:r w:rsidR="00F43B75">
              <w:rPr>
                <w:b/>
                <w:sz w:val="22"/>
              </w:rPr>
              <w:fldChar w:fldCharType="separate"/>
            </w:r>
            <w:r>
              <w:rPr>
                <w:b/>
                <w:sz w:val="22"/>
              </w:rPr>
              <w:fldChar w:fldCharType="end"/>
            </w:r>
            <w:r w:rsidRPr="000B6E0D">
              <w:tab/>
            </w:r>
            <w:r>
              <w:t xml:space="preserve"> The proposed alterations require a qualified archaeologist to act as a co-applicant:</w:t>
            </w: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8"/>
              <w:gridCol w:w="3689"/>
              <w:gridCol w:w="3471"/>
            </w:tblGrid>
            <w:tr w:rsidR="001D0CF1" w:rsidRPr="00331701" w:rsidTr="00F5528A">
              <w:trPr>
                <w:trHeight w:val="463"/>
              </w:trPr>
              <w:tc>
                <w:tcPr>
                  <w:tcW w:w="1458" w:type="pct"/>
                  <w:shd w:val="clear" w:color="auto" w:fill="auto"/>
                </w:tcPr>
                <w:p w:rsidR="001D0CF1" w:rsidRPr="00331701" w:rsidRDefault="0017249D" w:rsidP="00F5528A">
                  <w:pPr>
                    <w:pStyle w:val="Goodreplacabletabletext"/>
                  </w:pPr>
                  <w:r w:rsidRPr="0017249D">
                    <w:rPr>
                      <w:highlight w:val="yellow"/>
                    </w:rPr>
                    <w:t>Co-Applicant</w:t>
                  </w:r>
                  <w:r>
                    <w:t xml:space="preserve"> </w:t>
                  </w:r>
                  <w:r w:rsidR="001D0CF1" w:rsidRPr="00331701">
                    <w:t>Name</w:t>
                  </w:r>
                  <w:r w:rsidR="001D0CF1">
                    <w:t xml:space="preserve">:  </w:t>
                  </w:r>
                  <w:r w:rsidR="001D0CF1">
                    <w:rPr>
                      <w:b/>
                      <w:noProof/>
                      <w:sz w:val="22"/>
                      <w:szCs w:val="22"/>
                    </w:rPr>
                    <w:t> </w:t>
                  </w:r>
                  <w:r w:rsidR="001D0CF1">
                    <w:rPr>
                      <w:b/>
                      <w:noProof/>
                      <w:sz w:val="22"/>
                      <w:szCs w:val="22"/>
                    </w:rPr>
                    <w:t> </w:t>
                  </w:r>
                </w:p>
              </w:tc>
              <w:tc>
                <w:tcPr>
                  <w:tcW w:w="3542" w:type="pct"/>
                  <w:gridSpan w:val="2"/>
                  <w:shd w:val="clear" w:color="auto" w:fill="auto"/>
                </w:tcPr>
                <w:p w:rsidR="001D0CF1" w:rsidRPr="00331701" w:rsidRDefault="001D0CF1" w:rsidP="00F5528A">
                  <w:pPr>
                    <w:pStyle w:val="Goodreplacabletabletext"/>
                  </w:pPr>
                  <w:r w:rsidRPr="00331701">
                    <w:t>Company</w:t>
                  </w:r>
                  <w:r>
                    <w:t xml:space="preserve">:  </w:t>
                  </w:r>
                </w:p>
              </w:tc>
            </w:tr>
            <w:tr w:rsidR="001D0CF1" w:rsidRPr="00331701" w:rsidTr="00F5528A">
              <w:trPr>
                <w:trHeight w:val="463"/>
              </w:trPr>
              <w:tc>
                <w:tcPr>
                  <w:tcW w:w="5000" w:type="pct"/>
                  <w:gridSpan w:val="3"/>
                  <w:shd w:val="clear" w:color="auto" w:fill="auto"/>
                </w:tcPr>
                <w:p w:rsidR="001D0CF1" w:rsidRPr="00331701" w:rsidRDefault="001D0CF1" w:rsidP="00F5528A">
                  <w:pPr>
                    <w:pStyle w:val="Goodreplacabletabletext"/>
                  </w:pPr>
                  <w:r w:rsidRPr="00331701">
                    <w:t>Address</w:t>
                  </w:r>
                  <w:r>
                    <w:t xml:space="preserve">:  </w:t>
                  </w:r>
                </w:p>
              </w:tc>
            </w:tr>
            <w:tr w:rsidR="001D0CF1" w:rsidRPr="00331701" w:rsidTr="00F5528A">
              <w:trPr>
                <w:trHeight w:val="480"/>
              </w:trPr>
              <w:tc>
                <w:tcPr>
                  <w:tcW w:w="1458" w:type="pct"/>
                  <w:shd w:val="clear" w:color="auto" w:fill="auto"/>
                </w:tcPr>
                <w:p w:rsidR="001D0CF1" w:rsidRPr="00331701" w:rsidRDefault="001D0CF1" w:rsidP="00F5528A">
                  <w:pPr>
                    <w:pStyle w:val="Goodreplacabletabletext"/>
                  </w:pPr>
                  <w:r>
                    <w:t xml:space="preserve">Phone:   </w:t>
                  </w:r>
                </w:p>
              </w:tc>
              <w:tc>
                <w:tcPr>
                  <w:tcW w:w="1825" w:type="pct"/>
                  <w:shd w:val="clear" w:color="auto" w:fill="auto"/>
                </w:tcPr>
                <w:p w:rsidR="001D0CF1" w:rsidRPr="00331701" w:rsidRDefault="001D0CF1" w:rsidP="00F5528A">
                  <w:pPr>
                    <w:pStyle w:val="Goodreplacabletabletext"/>
                  </w:pPr>
                  <w:r w:rsidRPr="00331701">
                    <w:t>Fax</w:t>
                  </w:r>
                  <w:r>
                    <w:t xml:space="preserve">:   </w:t>
                  </w:r>
                </w:p>
              </w:tc>
              <w:tc>
                <w:tcPr>
                  <w:tcW w:w="1716" w:type="pct"/>
                </w:tcPr>
                <w:p w:rsidR="001D0CF1" w:rsidRPr="00331701" w:rsidRDefault="001D0CF1" w:rsidP="00F5528A">
                  <w:pPr>
                    <w:pStyle w:val="Goodreplacabletabletext"/>
                  </w:pPr>
                  <w:r w:rsidRPr="00331701">
                    <w:t>Email</w:t>
                  </w:r>
                  <w:r>
                    <w:t xml:space="preserve">:  </w:t>
                  </w:r>
                </w:p>
              </w:tc>
            </w:tr>
          </w:tbl>
          <w:p w:rsidR="001D0CF1" w:rsidRPr="00B22F40" w:rsidRDefault="001D0CF1" w:rsidP="00E01A75">
            <w:pPr>
              <w:pStyle w:val="GoodParagraph"/>
              <w:rPr>
                <w:sz w:val="2"/>
              </w:rPr>
            </w:pPr>
          </w:p>
          <w:p w:rsidR="007C5670" w:rsidRPr="00B22F40" w:rsidRDefault="007C5670" w:rsidP="00F352A4">
            <w:pPr>
              <w:pStyle w:val="GoodParagraph"/>
              <w:rPr>
                <w:rFonts w:ascii="Times New Roman" w:hAnsi="Times New Roman"/>
                <w:sz w:val="12"/>
              </w:rPr>
            </w:pPr>
          </w:p>
        </w:tc>
      </w:tr>
      <w:tr w:rsidR="00FA509C" w:rsidTr="001D0C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1"/>
          <w:wBefore w:w="1668" w:type="dxa"/>
          <w:wAfter w:w="2076" w:type="dxa"/>
        </w:trPr>
        <w:tc>
          <w:tcPr>
            <w:tcW w:w="3260" w:type="dxa"/>
            <w:shd w:val="clear" w:color="auto" w:fill="auto"/>
          </w:tcPr>
          <w:p w:rsidR="00FA509C" w:rsidRPr="00052781" w:rsidRDefault="00FA509C" w:rsidP="00052781">
            <w:pPr>
              <w:pStyle w:val="GoodBoldChecklist"/>
              <w:rPr>
                <w:sz w:val="24"/>
                <w:szCs w:val="24"/>
              </w:rPr>
            </w:pPr>
            <w:r w:rsidRPr="00052781">
              <w:rPr>
                <w:sz w:val="24"/>
                <w:szCs w:val="24"/>
              </w:rPr>
              <w:t xml:space="preserve">Permit </w:t>
            </w:r>
            <w:r w:rsidR="00FC580E" w:rsidRPr="00052781">
              <w:rPr>
                <w:sz w:val="24"/>
                <w:szCs w:val="24"/>
              </w:rPr>
              <w:t>d</w:t>
            </w:r>
            <w:r w:rsidRPr="00052781">
              <w:rPr>
                <w:sz w:val="24"/>
                <w:szCs w:val="24"/>
              </w:rPr>
              <w:t>eliverables</w:t>
            </w:r>
            <w:r w:rsidR="00052781" w:rsidRPr="00052781">
              <w:rPr>
                <w:rStyle w:val="CommentReference"/>
                <w:rFonts w:cs="Times New Roman"/>
                <w:b w:val="0"/>
                <w:sz w:val="24"/>
                <w:szCs w:val="24"/>
              </w:rPr>
              <w:t xml:space="preserve"> </w:t>
            </w:r>
            <w:r w:rsidRPr="00052781">
              <w:rPr>
                <w:sz w:val="24"/>
                <w:szCs w:val="24"/>
              </w:rPr>
              <w:t xml:space="preserve">due: </w:t>
            </w:r>
          </w:p>
        </w:tc>
        <w:tc>
          <w:tcPr>
            <w:tcW w:w="3364" w:type="dxa"/>
            <w:shd w:val="clear" w:color="auto" w:fill="auto"/>
          </w:tcPr>
          <w:p w:rsidR="00FA509C" w:rsidRPr="00331701" w:rsidRDefault="00FA509C" w:rsidP="00647C62">
            <w:pPr>
              <w:pStyle w:val="Goodreplacabletabletext"/>
            </w:pPr>
          </w:p>
        </w:tc>
      </w:tr>
      <w:tr w:rsidR="00FA509C" w:rsidTr="001D0C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1"/>
          <w:wBefore w:w="1668" w:type="dxa"/>
          <w:wAfter w:w="2076" w:type="dxa"/>
        </w:trPr>
        <w:tc>
          <w:tcPr>
            <w:tcW w:w="3260" w:type="dxa"/>
            <w:shd w:val="clear" w:color="auto" w:fill="auto"/>
          </w:tcPr>
          <w:p w:rsidR="00FA509C" w:rsidRPr="00052781" w:rsidRDefault="00FA509C" w:rsidP="009B72FD">
            <w:pPr>
              <w:pStyle w:val="GoodBoldChecklist"/>
              <w:rPr>
                <w:sz w:val="24"/>
                <w:szCs w:val="24"/>
              </w:rPr>
            </w:pPr>
            <w:r w:rsidRPr="00052781">
              <w:rPr>
                <w:sz w:val="24"/>
                <w:szCs w:val="24"/>
              </w:rPr>
              <w:t xml:space="preserve">Permit expiry </w:t>
            </w:r>
            <w:commentRangeStart w:id="3"/>
            <w:r w:rsidRPr="00052781">
              <w:rPr>
                <w:sz w:val="24"/>
                <w:szCs w:val="24"/>
              </w:rPr>
              <w:t>date</w:t>
            </w:r>
            <w:commentRangeEnd w:id="3"/>
            <w:r w:rsidR="00EC182D" w:rsidRPr="00052781">
              <w:rPr>
                <w:rStyle w:val="CommentReference"/>
                <w:rFonts w:cs="Times New Roman"/>
                <w:b w:val="0"/>
                <w:sz w:val="24"/>
                <w:szCs w:val="24"/>
              </w:rPr>
              <w:commentReference w:id="3"/>
            </w:r>
            <w:r w:rsidRPr="00052781">
              <w:rPr>
                <w:sz w:val="24"/>
                <w:szCs w:val="24"/>
              </w:rPr>
              <w:t xml:space="preserve">: </w:t>
            </w:r>
          </w:p>
        </w:tc>
        <w:tc>
          <w:tcPr>
            <w:tcW w:w="3364" w:type="dxa"/>
            <w:shd w:val="clear" w:color="auto" w:fill="auto"/>
          </w:tcPr>
          <w:p w:rsidR="00FA509C" w:rsidRPr="00331701" w:rsidRDefault="00FA509C" w:rsidP="00AB415D">
            <w:pPr>
              <w:pStyle w:val="Goodreplacabletabletext"/>
            </w:pPr>
          </w:p>
        </w:tc>
      </w:tr>
    </w:tbl>
    <w:p w:rsidR="00AB415D" w:rsidRPr="00F33C27" w:rsidRDefault="00AB415D" w:rsidP="00052781">
      <w:pPr>
        <w:pStyle w:val="GoodHeadingCentre"/>
        <w:spacing w:before="240" w:after="0"/>
        <w:rPr>
          <w:i w:val="0"/>
        </w:rPr>
      </w:pPr>
      <w:r w:rsidRPr="00F33C27">
        <w:rPr>
          <w:i w:val="0"/>
        </w:rPr>
        <w:t xml:space="preserve">PERMIT </w:t>
      </w:r>
      <w:r w:rsidR="00B00C96">
        <w:rPr>
          <w:i w:val="0"/>
        </w:rPr>
        <w:t>CO-</w:t>
      </w:r>
      <w:r w:rsidRPr="00F33C27">
        <w:rPr>
          <w:i w:val="0"/>
        </w:rPr>
        <w:t>APPLICANT</w:t>
      </w:r>
      <w:r w:rsidR="007860C0">
        <w:rPr>
          <w:i w:val="0"/>
        </w:rPr>
        <w:t>S’</w:t>
      </w:r>
      <w:r w:rsidRPr="00F33C27">
        <w:rPr>
          <w:i w:val="0"/>
        </w:rPr>
        <w:t xml:space="preserve"> CERTIFICATION</w:t>
      </w:r>
      <w:r w:rsidR="00B00C96">
        <w:rPr>
          <w:i w:val="0"/>
        </w:rPr>
        <w:t>(S)</w:t>
      </w:r>
    </w:p>
    <w:p w:rsidR="00AB415D" w:rsidRPr="00052781" w:rsidRDefault="00AB415D" w:rsidP="00AB415D">
      <w:pPr>
        <w:rPr>
          <w:szCs w:val="24"/>
        </w:rPr>
      </w:pPr>
      <w:r w:rsidRPr="00052781">
        <w:rPr>
          <w:szCs w:val="24"/>
        </w:rPr>
        <w:t xml:space="preserve">I certify that I am familiar with the provisions of the </w:t>
      </w:r>
      <w:r w:rsidRPr="00052781">
        <w:rPr>
          <w:i/>
          <w:szCs w:val="24"/>
        </w:rPr>
        <w:t>Heritage Conservation Act</w:t>
      </w:r>
      <w:r w:rsidRPr="00052781">
        <w:rPr>
          <w:szCs w:val="24"/>
        </w:rPr>
        <w:t xml:space="preserve"> of British Columbia, and that I will abide by the terms and conditions listed herein, or any other conditions the Minister may impose, as empowered by said </w:t>
      </w:r>
      <w:r w:rsidRPr="00052781">
        <w:rPr>
          <w:i/>
          <w:szCs w:val="24"/>
        </w:rPr>
        <w:t>Act</w:t>
      </w:r>
      <w:r w:rsidRPr="00052781">
        <w:rPr>
          <w:szCs w:val="24"/>
        </w:rPr>
        <w:t>.</w:t>
      </w:r>
    </w:p>
    <w:p w:rsidR="00E17345" w:rsidRPr="00F04410" w:rsidRDefault="00E17345" w:rsidP="00AB415D">
      <w:pPr>
        <w:rPr>
          <w:rStyle w:val="GoodParagraphChar"/>
          <w:sz w:val="20"/>
          <w:highlight w:val="yellow"/>
        </w:rPr>
      </w:pPr>
    </w:p>
    <w:p w:rsidR="00AB415D" w:rsidRPr="00052781" w:rsidRDefault="00AB415D" w:rsidP="007C5670">
      <w:pPr>
        <w:pStyle w:val="Caption"/>
        <w:keepNext/>
        <w:spacing w:after="120"/>
        <w:rPr>
          <w:sz w:val="24"/>
          <w:szCs w:val="24"/>
        </w:rPr>
      </w:pPr>
      <w:r w:rsidRPr="00052781">
        <w:rPr>
          <w:sz w:val="24"/>
          <w:szCs w:val="24"/>
        </w:rPr>
        <w:t xml:space="preserve">Permit </w:t>
      </w:r>
      <w:r w:rsidR="007860C0" w:rsidRPr="00052781">
        <w:rPr>
          <w:sz w:val="24"/>
          <w:szCs w:val="24"/>
        </w:rPr>
        <w:t>(</w:t>
      </w:r>
      <w:r w:rsidR="008D0A88" w:rsidRPr="00052781">
        <w:rPr>
          <w:sz w:val="24"/>
          <w:szCs w:val="24"/>
        </w:rPr>
        <w:t>Co-</w:t>
      </w:r>
      <w:r w:rsidR="007860C0" w:rsidRPr="00052781">
        <w:rPr>
          <w:sz w:val="24"/>
          <w:szCs w:val="24"/>
        </w:rPr>
        <w:t>)</w:t>
      </w:r>
      <w:r w:rsidR="00092BE0" w:rsidRPr="00052781">
        <w:rPr>
          <w:sz w:val="24"/>
          <w:szCs w:val="24"/>
        </w:rPr>
        <w:t xml:space="preserve"> </w:t>
      </w:r>
      <w:r w:rsidRPr="00052781">
        <w:rPr>
          <w:sz w:val="24"/>
          <w:szCs w:val="24"/>
        </w:rPr>
        <w:t>Applicant</w:t>
      </w:r>
      <w:r w:rsidR="007860C0" w:rsidRPr="00052781">
        <w:rPr>
          <w:sz w:val="24"/>
          <w:szCs w:val="24"/>
        </w:rPr>
        <w:t>s’</w:t>
      </w:r>
      <w:r w:rsidRPr="00052781">
        <w:rPr>
          <w:sz w:val="24"/>
          <w:szCs w:val="24"/>
        </w:rPr>
        <w:t xml:space="preserve"> </w:t>
      </w:r>
      <w:commentRangeStart w:id="4"/>
      <w:r w:rsidRPr="00052781">
        <w:rPr>
          <w:sz w:val="24"/>
          <w:szCs w:val="24"/>
        </w:rPr>
        <w:t>Certification</w:t>
      </w:r>
      <w:commentRangeEnd w:id="4"/>
      <w:r w:rsidR="00D70680" w:rsidRPr="00052781">
        <w:rPr>
          <w:rStyle w:val="CommentReference"/>
          <w:b w:val="0"/>
          <w:bCs w:val="0"/>
          <w:sz w:val="24"/>
          <w:szCs w:val="24"/>
        </w:rPr>
        <w:commentReference w:id="4"/>
      </w:r>
      <w:r w:rsidR="008D0A88" w:rsidRPr="00052781">
        <w:rPr>
          <w:sz w:val="24"/>
          <w:szCs w:val="24"/>
        </w:rPr>
        <w:t>(s)</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9"/>
        <w:gridCol w:w="4266"/>
        <w:gridCol w:w="3860"/>
      </w:tblGrid>
      <w:tr w:rsidR="00AB415D" w:rsidRPr="006A52BD" w:rsidTr="00794679">
        <w:tc>
          <w:tcPr>
            <w:tcW w:w="1939" w:type="dxa"/>
            <w:shd w:val="clear" w:color="auto" w:fill="auto"/>
          </w:tcPr>
          <w:p w:rsidR="00AB415D" w:rsidRDefault="00AB415D" w:rsidP="007C5670">
            <w:pPr>
              <w:pStyle w:val="Goodreplacabletabletext"/>
              <w:spacing w:after="0"/>
            </w:pPr>
            <w:r w:rsidRPr="00331701">
              <w:t>Date</w:t>
            </w:r>
            <w:r>
              <w:t>:</w:t>
            </w:r>
          </w:p>
          <w:p w:rsidR="00AB415D" w:rsidRPr="00331701" w:rsidRDefault="00AB415D" w:rsidP="007C5670">
            <w:pPr>
              <w:pStyle w:val="Goodreplacabletabletext"/>
              <w:spacing w:after="0"/>
            </w:pPr>
          </w:p>
        </w:tc>
        <w:tc>
          <w:tcPr>
            <w:tcW w:w="4266" w:type="dxa"/>
            <w:shd w:val="clear" w:color="auto" w:fill="auto"/>
          </w:tcPr>
          <w:p w:rsidR="00AB415D" w:rsidRDefault="00AB415D" w:rsidP="007C5670">
            <w:pPr>
              <w:pStyle w:val="Goodreplacabletabletext"/>
              <w:spacing w:after="0"/>
            </w:pPr>
            <w:r w:rsidRPr="00331701">
              <w:t>Permit Applicant Name</w:t>
            </w:r>
            <w:r>
              <w:t>:</w:t>
            </w:r>
          </w:p>
          <w:p w:rsidR="00AB415D" w:rsidRPr="00052781" w:rsidRDefault="00AB415D" w:rsidP="007C5670">
            <w:pPr>
              <w:pStyle w:val="Goodreplacabletabletext"/>
              <w:spacing w:after="0"/>
              <w:rPr>
                <w:sz w:val="22"/>
              </w:rPr>
            </w:pPr>
          </w:p>
        </w:tc>
        <w:tc>
          <w:tcPr>
            <w:tcW w:w="3860" w:type="dxa"/>
            <w:shd w:val="clear" w:color="auto" w:fill="auto"/>
          </w:tcPr>
          <w:p w:rsidR="00AB415D" w:rsidRDefault="00AB415D" w:rsidP="007C5670">
            <w:pPr>
              <w:pStyle w:val="Goodreplacabletabletext"/>
              <w:spacing w:after="0"/>
            </w:pPr>
            <w:r w:rsidRPr="00331701">
              <w:t>Signature</w:t>
            </w:r>
            <w:r>
              <w:t>:</w:t>
            </w:r>
          </w:p>
          <w:p w:rsidR="00AB415D" w:rsidRPr="00331701" w:rsidRDefault="00AB415D" w:rsidP="007C5670">
            <w:pPr>
              <w:pStyle w:val="Goodreplacabletabletext"/>
              <w:spacing w:after="0"/>
            </w:pPr>
          </w:p>
        </w:tc>
      </w:tr>
      <w:tr w:rsidR="00DB02A8" w:rsidRPr="006A52BD" w:rsidTr="00794679">
        <w:tc>
          <w:tcPr>
            <w:tcW w:w="1939" w:type="dxa"/>
            <w:shd w:val="clear" w:color="auto" w:fill="auto"/>
          </w:tcPr>
          <w:p w:rsidR="00DB02A8" w:rsidRDefault="00DB02A8" w:rsidP="00BA0F97">
            <w:pPr>
              <w:pStyle w:val="Goodreplacabletabletext"/>
              <w:spacing w:after="0"/>
            </w:pPr>
            <w:commentRangeStart w:id="5"/>
            <w:r w:rsidRPr="00331701">
              <w:t>Date</w:t>
            </w:r>
            <w:commentRangeEnd w:id="5"/>
            <w:r w:rsidR="00FC1933">
              <w:rPr>
                <w:rStyle w:val="CommentReference"/>
                <w:i w:val="0"/>
                <w:iCs w:val="0"/>
              </w:rPr>
              <w:commentReference w:id="5"/>
            </w:r>
            <w:r>
              <w:t>:</w:t>
            </w:r>
          </w:p>
          <w:p w:rsidR="00DB02A8" w:rsidRPr="00331701" w:rsidRDefault="00DB02A8" w:rsidP="00BA0F97">
            <w:pPr>
              <w:pStyle w:val="Goodreplacabletabletext"/>
              <w:spacing w:after="0"/>
            </w:pPr>
          </w:p>
        </w:tc>
        <w:tc>
          <w:tcPr>
            <w:tcW w:w="4266" w:type="dxa"/>
            <w:shd w:val="clear" w:color="auto" w:fill="auto"/>
          </w:tcPr>
          <w:p w:rsidR="00DB02A8" w:rsidRDefault="008B46CE" w:rsidP="00BA0F97">
            <w:pPr>
              <w:pStyle w:val="Goodreplacabletabletext"/>
              <w:spacing w:after="0"/>
            </w:pPr>
            <w:r>
              <w:t>Archaeologist</w:t>
            </w:r>
            <w:r w:rsidR="00DB02A8" w:rsidRPr="00331701">
              <w:t xml:space="preserve"> </w:t>
            </w:r>
            <w:r w:rsidR="007860C0">
              <w:t>Co-</w:t>
            </w:r>
            <w:r w:rsidR="00DB02A8" w:rsidRPr="00F04410">
              <w:t>Applicant</w:t>
            </w:r>
            <w:r w:rsidR="00DB02A8" w:rsidRPr="00331701">
              <w:t xml:space="preserve"> Name</w:t>
            </w:r>
            <w:r w:rsidR="00DB02A8">
              <w:t>:</w:t>
            </w:r>
          </w:p>
          <w:p w:rsidR="00DB02A8" w:rsidRPr="00331701" w:rsidRDefault="00DB02A8" w:rsidP="00BA0F97">
            <w:pPr>
              <w:pStyle w:val="Goodreplacabletabletext"/>
              <w:spacing w:after="0"/>
            </w:pPr>
          </w:p>
        </w:tc>
        <w:tc>
          <w:tcPr>
            <w:tcW w:w="3860" w:type="dxa"/>
            <w:shd w:val="clear" w:color="auto" w:fill="auto"/>
          </w:tcPr>
          <w:p w:rsidR="00DB02A8" w:rsidRDefault="00DB02A8" w:rsidP="00BA0F97">
            <w:pPr>
              <w:pStyle w:val="Goodreplacabletabletext"/>
              <w:spacing w:after="0"/>
            </w:pPr>
            <w:r w:rsidRPr="00331701">
              <w:t>Signature</w:t>
            </w:r>
            <w:r>
              <w:t>:</w:t>
            </w:r>
          </w:p>
          <w:p w:rsidR="00DB02A8" w:rsidRPr="00331701" w:rsidRDefault="00DB02A8" w:rsidP="00BA0F97">
            <w:pPr>
              <w:pStyle w:val="Goodreplacabletabletext"/>
              <w:spacing w:after="0"/>
            </w:pPr>
          </w:p>
        </w:tc>
      </w:tr>
    </w:tbl>
    <w:p w:rsidR="00E01A75" w:rsidRDefault="00E01A75">
      <w:pPr>
        <w:rPr>
          <w:rFonts w:cs="Arial"/>
          <w:b/>
          <w:i/>
        </w:rPr>
      </w:pPr>
    </w:p>
    <w:p w:rsidR="005544E3" w:rsidRDefault="005544E3" w:rsidP="00AB415D">
      <w:pPr>
        <w:pStyle w:val="GoodHeadingCentre"/>
      </w:pPr>
      <w:commentRangeStart w:id="6"/>
      <w:r>
        <w:t>GENERAL TERMS AND CONDITIONS OF PERMIT</w:t>
      </w:r>
      <w:commentRangeEnd w:id="6"/>
      <w:r w:rsidR="00D70680">
        <w:rPr>
          <w:rStyle w:val="CommentReference"/>
          <w:rFonts w:cs="Times New Roman"/>
          <w:b w:val="0"/>
          <w:i w:val="0"/>
        </w:rPr>
        <w:commentReference w:id="6"/>
      </w:r>
    </w:p>
    <w:p w:rsidR="005544E3" w:rsidRPr="00AB415D" w:rsidRDefault="005544E3" w:rsidP="00AB415D">
      <w:pPr>
        <w:pStyle w:val="GoodTerms"/>
        <w:numPr>
          <w:ilvl w:val="0"/>
          <w:numId w:val="1"/>
        </w:numPr>
        <w:tabs>
          <w:tab w:val="num" w:pos="720"/>
        </w:tabs>
        <w:ind w:left="720"/>
      </w:pPr>
      <w:r w:rsidRPr="00AB415D">
        <w:t>Permits shall be valid for the term stipulated on the front of the permit unless otherwise suspended or cancelled</w:t>
      </w:r>
      <w:r w:rsidR="00AB415D">
        <w:t xml:space="preserve">. </w:t>
      </w:r>
      <w:r w:rsidRPr="00AB415D">
        <w:t xml:space="preserve">Extensions to the term of the permit, or other amendments, will be considered upon submission of a request to the Archaeology Branch at least </w:t>
      </w:r>
      <w:r w:rsidR="00F352A4">
        <w:rPr>
          <w:u w:val="single"/>
        </w:rPr>
        <w:t>45</w:t>
      </w:r>
      <w:r w:rsidRPr="00AB415D">
        <w:rPr>
          <w:u w:val="single"/>
        </w:rPr>
        <w:t xml:space="preserve"> days</w:t>
      </w:r>
      <w:r w:rsidRPr="00AB415D">
        <w:t xml:space="preserve"> prior to the expiry date of the permit.</w:t>
      </w:r>
    </w:p>
    <w:p w:rsidR="005544E3" w:rsidRPr="00AB415D" w:rsidRDefault="005544E3" w:rsidP="00AB415D">
      <w:pPr>
        <w:pStyle w:val="GoodTerms"/>
        <w:numPr>
          <w:ilvl w:val="0"/>
          <w:numId w:val="1"/>
        </w:numPr>
        <w:tabs>
          <w:tab w:val="num" w:pos="720"/>
        </w:tabs>
        <w:ind w:left="720"/>
      </w:pPr>
      <w:r w:rsidRPr="00AB415D">
        <w:t>The permit-holder shall provide the Archaeology Branch with one (1) bound copy, if longer than five (5) pages, and one (1) electronic copy in PDF format of a written report outlining the work carried out under the terms of the permit.</w:t>
      </w:r>
    </w:p>
    <w:p w:rsidR="00A52470" w:rsidRPr="00AB415D" w:rsidRDefault="00A52470" w:rsidP="00AB415D">
      <w:pPr>
        <w:pStyle w:val="GoodTerms"/>
        <w:numPr>
          <w:ilvl w:val="0"/>
          <w:numId w:val="1"/>
        </w:numPr>
        <w:tabs>
          <w:tab w:val="num" w:pos="720"/>
        </w:tabs>
        <w:ind w:left="720"/>
      </w:pPr>
      <w:r w:rsidRPr="00AB415D">
        <w:t>The title page of all reports must indicate the name(s) of the copyright owner(s) and, where agreed to, a Grant of License statement completed and signed by the copyright owner(s).</w:t>
      </w:r>
    </w:p>
    <w:p w:rsidR="005544E3" w:rsidRPr="00AB415D" w:rsidRDefault="005544E3" w:rsidP="00AB415D">
      <w:pPr>
        <w:pStyle w:val="GoodTerms"/>
        <w:numPr>
          <w:ilvl w:val="0"/>
          <w:numId w:val="1"/>
        </w:numPr>
        <w:tabs>
          <w:tab w:val="num" w:pos="720"/>
        </w:tabs>
        <w:ind w:left="720"/>
      </w:pPr>
      <w:r w:rsidRPr="00AB415D">
        <w:t>The permit-holder shall provide the Archaeology Branch with an updated British Columbia Archaeological Site Inventory Form for any site altered under authority of the permit.</w:t>
      </w:r>
    </w:p>
    <w:p w:rsidR="00DC5F3D" w:rsidRPr="00AB415D" w:rsidRDefault="00AB415D" w:rsidP="00AB415D">
      <w:pPr>
        <w:pStyle w:val="GoodTerms"/>
        <w:numPr>
          <w:ilvl w:val="0"/>
          <w:numId w:val="1"/>
        </w:numPr>
        <w:tabs>
          <w:tab w:val="num" w:pos="720"/>
        </w:tabs>
        <w:ind w:left="720"/>
      </w:pPr>
      <w:r>
        <w:t>A person appointed by the B</w:t>
      </w:r>
      <w:r w:rsidR="00DC5F3D" w:rsidRPr="00AB415D">
        <w:t>ranch may at any time inspect any aspect of a project conducted under the terms of this permit</w:t>
      </w:r>
      <w:r>
        <w:t xml:space="preserve">. </w:t>
      </w:r>
      <w:r w:rsidR="00DC5F3D" w:rsidRPr="00AB415D">
        <w:t>T</w:t>
      </w:r>
      <w:r w:rsidR="00761109" w:rsidRPr="00AB415D">
        <w:t>o</w:t>
      </w:r>
      <w:r w:rsidR="00DC5F3D" w:rsidRPr="00AB415D">
        <w:t xml:space="preserve"> further their inspection, the appointee may </w:t>
      </w:r>
      <w:r w:rsidR="00FA509C">
        <w:t xml:space="preserve">request field data, or </w:t>
      </w:r>
      <w:r w:rsidR="00DC5F3D" w:rsidRPr="00AB415D">
        <w:t>conduct excavations within the study area</w:t>
      </w:r>
      <w:r>
        <w:t xml:space="preserve">. </w:t>
      </w:r>
      <w:r w:rsidR="00DC5F3D" w:rsidRPr="00AB415D">
        <w:t>Notwithstanding the expiration or earlier termination of the term of the permit this provision will remain and con</w:t>
      </w:r>
      <w:r w:rsidR="004153F7" w:rsidRPr="00AB415D">
        <w:t>tinue in full force and effect.</w:t>
      </w:r>
    </w:p>
    <w:p w:rsidR="005544E3" w:rsidRPr="00AB415D" w:rsidRDefault="005544E3" w:rsidP="00AB415D">
      <w:pPr>
        <w:pStyle w:val="GoodTerms"/>
        <w:numPr>
          <w:ilvl w:val="0"/>
          <w:numId w:val="1"/>
        </w:numPr>
        <w:tabs>
          <w:tab w:val="num" w:pos="720"/>
        </w:tabs>
        <w:ind w:left="720"/>
      </w:pPr>
      <w:r w:rsidRPr="00AB415D">
        <w:t>Where a condition for archaeological monitoring of development is attached to the permit, the permit-holder shall arrange for a secure repository to curate any materials recovered under authority of the permit</w:t>
      </w:r>
      <w:r w:rsidR="00AB415D">
        <w:t xml:space="preserve">. </w:t>
      </w:r>
      <w:r w:rsidRPr="00AB415D">
        <w:t xml:space="preserve"> </w:t>
      </w:r>
    </w:p>
    <w:p w:rsidR="005544E3" w:rsidRPr="00AB415D" w:rsidRDefault="005544E3" w:rsidP="00AB415D">
      <w:pPr>
        <w:pStyle w:val="GoodTerms"/>
        <w:numPr>
          <w:ilvl w:val="0"/>
          <w:numId w:val="1"/>
        </w:numPr>
        <w:tabs>
          <w:tab w:val="num" w:pos="720"/>
        </w:tabs>
        <w:ind w:left="720"/>
      </w:pPr>
      <w:r w:rsidRPr="00AB415D">
        <w:t>Heritage objects and associated materials recovered under authority of the permit may not be sold or exchanged for financial gain</w:t>
      </w:r>
      <w:r w:rsidR="00AB415D">
        <w:t xml:space="preserve">. </w:t>
      </w:r>
      <w:r w:rsidRPr="00AB415D">
        <w:t xml:space="preserve">Any other transfer of heritage objects, materials and records, or changes to the conditions identified under the "Disposition of materials collected..." section of the </w:t>
      </w:r>
      <w:r w:rsidR="00A463D4" w:rsidRPr="00AB415D">
        <w:t>permit</w:t>
      </w:r>
      <w:r w:rsidRPr="00AB415D">
        <w:t xml:space="preserve"> may only be carried out with prior consent of the Minister.</w:t>
      </w:r>
    </w:p>
    <w:p w:rsidR="005544E3" w:rsidRPr="00AB415D" w:rsidRDefault="00FC4A69" w:rsidP="00AB415D">
      <w:pPr>
        <w:pStyle w:val="GoodTerms"/>
        <w:numPr>
          <w:ilvl w:val="0"/>
          <w:numId w:val="1"/>
        </w:numPr>
        <w:tabs>
          <w:tab w:val="num" w:pos="720"/>
        </w:tabs>
        <w:ind w:left="720"/>
      </w:pPr>
      <w:r w:rsidRPr="00AB415D">
        <w:t>A permit does not authorize the holder of the permit to enter property, or to make any alteration to property, without the permission of the owner or occupier.</w:t>
      </w:r>
    </w:p>
    <w:p w:rsidR="005544E3" w:rsidRDefault="005544E3" w:rsidP="00AB415D">
      <w:pPr>
        <w:pStyle w:val="GoodTerms"/>
        <w:numPr>
          <w:ilvl w:val="0"/>
          <w:numId w:val="1"/>
        </w:numPr>
        <w:tabs>
          <w:tab w:val="num" w:pos="720"/>
        </w:tabs>
        <w:ind w:left="720"/>
      </w:pPr>
      <w:r w:rsidRPr="00AB415D">
        <w:t>In the event that human remains are encountered, all work must cease in the vicinity of the remains and the Archaeology Branch must be contacted for direction, unless otherwise provided for in the permit application.</w:t>
      </w:r>
    </w:p>
    <w:p w:rsidR="00DA6025" w:rsidRDefault="00DA6025" w:rsidP="00DA6025">
      <w:pPr>
        <w:pStyle w:val="GoodTerms"/>
        <w:numPr>
          <w:ilvl w:val="0"/>
          <w:numId w:val="1"/>
        </w:numPr>
        <w:tabs>
          <w:tab w:val="num" w:pos="720"/>
        </w:tabs>
        <w:ind w:left="720"/>
      </w:pPr>
      <w:commentRangeStart w:id="7"/>
      <w:r w:rsidRPr="00DA6025">
        <w:t>Where</w:t>
      </w:r>
      <w:commentRangeEnd w:id="7"/>
      <w:r w:rsidR="00FA509C">
        <w:rPr>
          <w:rStyle w:val="CommentReference"/>
        </w:rPr>
        <w:commentReference w:id="7"/>
      </w:r>
      <w:r w:rsidRPr="00DA6025">
        <w:t xml:space="preserve"> concurrent archaeological studies are required, per Section 5</w:t>
      </w:r>
      <w:r w:rsidR="00FA509C">
        <w:t xml:space="preserve"> of the application</w:t>
      </w:r>
      <w:r w:rsidRPr="00DA6025">
        <w:t>, an Eligible Archaeologist, as approved by the Branch, will be retained by the applicant. An</w:t>
      </w:r>
      <w:r w:rsidR="00A463D4">
        <w:t xml:space="preserve"> Eligible Consulting Archaeologist will be retained by the applicant and an</w:t>
      </w:r>
      <w:r w:rsidRPr="00DA6025">
        <w:t>y ground-altering activities must be conducted under the direction of the archaeologist.</w:t>
      </w:r>
    </w:p>
    <w:p w:rsidR="00A463D4" w:rsidRPr="00F04410" w:rsidRDefault="00A463D4" w:rsidP="00A463D4">
      <w:pPr>
        <w:pStyle w:val="GoodTerms"/>
        <w:numPr>
          <w:ilvl w:val="0"/>
          <w:numId w:val="1"/>
        </w:numPr>
        <w:tabs>
          <w:tab w:val="num" w:pos="720"/>
        </w:tabs>
        <w:ind w:left="720"/>
      </w:pPr>
      <w:r w:rsidRPr="00F04410">
        <w:t>The permit holder shall conform to all requirements that may be imposed by the institution or organization named in the "Disposition of materials collected..." section of the permit.</w:t>
      </w:r>
    </w:p>
    <w:p w:rsidR="00A463D4" w:rsidRPr="00F04410" w:rsidRDefault="00A463D4" w:rsidP="00DA6025">
      <w:pPr>
        <w:pStyle w:val="GoodTerms"/>
        <w:numPr>
          <w:ilvl w:val="0"/>
          <w:numId w:val="1"/>
        </w:numPr>
        <w:tabs>
          <w:tab w:val="num" w:pos="720"/>
        </w:tabs>
        <w:ind w:left="720"/>
      </w:pPr>
      <w:r w:rsidRPr="00F04410">
        <w:t>Notwithstanding expiration or earlier termination of the term of the permit, provisions with respect to the "Disposition of materials collected ..." section shall remain and continue in full force and effect.</w:t>
      </w:r>
    </w:p>
    <w:p w:rsidR="005544E3" w:rsidRPr="00F04410" w:rsidRDefault="005544E3" w:rsidP="00AB415D">
      <w:pPr>
        <w:pStyle w:val="GoodTerms"/>
        <w:numPr>
          <w:ilvl w:val="0"/>
          <w:numId w:val="1"/>
        </w:numPr>
        <w:tabs>
          <w:tab w:val="num" w:pos="720"/>
        </w:tabs>
        <w:ind w:left="720"/>
      </w:pPr>
      <w:r w:rsidRPr="00F04410">
        <w:t>Any other conditions that may be specified in the permit.</w:t>
      </w:r>
    </w:p>
    <w:p w:rsidR="005544E3" w:rsidRDefault="005544E3">
      <w:pPr>
        <w:tabs>
          <w:tab w:val="left" w:pos="360"/>
        </w:tabs>
        <w:spacing w:line="240" w:lineRule="atLeast"/>
        <w:jc w:val="center"/>
        <w:rPr>
          <w:rFonts w:ascii="Times New Roman" w:hAnsi="Times New Roman"/>
          <w:sz w:val="22"/>
        </w:rPr>
      </w:pPr>
    </w:p>
    <w:p w:rsidR="008D0A88" w:rsidRDefault="008D0A88" w:rsidP="008D0A88">
      <w:pPr>
        <w:pStyle w:val="GoodHeadingCentre"/>
      </w:pPr>
      <w:r>
        <w:rPr>
          <w:i w:val="0"/>
        </w:rPr>
        <w:br w:type="page"/>
      </w:r>
      <w:r w:rsidRPr="009210AF">
        <w:lastRenderedPageBreak/>
        <w:t>PROJECT DESCRIPTION</w:t>
      </w:r>
    </w:p>
    <w:p w:rsidR="008D0A88" w:rsidRPr="00F04410" w:rsidRDefault="008D0A88" w:rsidP="008D0A88">
      <w:pPr>
        <w:pStyle w:val="GoodParagraph"/>
        <w:jc w:val="center"/>
      </w:pPr>
      <w:r w:rsidRPr="00F04410">
        <w:t>(Provide full information under appropriate headings)</w:t>
      </w:r>
    </w:p>
    <w:p w:rsidR="008D0A88" w:rsidRPr="00D87793" w:rsidRDefault="008D0A88" w:rsidP="00A07792">
      <w:pPr>
        <w:pStyle w:val="GoodHeadingLeft1"/>
        <w:numPr>
          <w:ilvl w:val="0"/>
          <w:numId w:val="8"/>
        </w:numPr>
        <w:pBdr>
          <w:bottom w:val="single" w:sz="4" w:space="1" w:color="auto"/>
        </w:pBdr>
        <w:spacing w:after="240"/>
        <w:ind w:left="357" w:hanging="357"/>
        <w:rPr>
          <w:sz w:val="28"/>
        </w:rPr>
      </w:pPr>
      <w:r>
        <w:rPr>
          <w:sz w:val="28"/>
        </w:rPr>
        <w:t>TYPE OF SITE ALTERATION</w:t>
      </w:r>
      <w:r w:rsidRPr="00D87793">
        <w:rPr>
          <w:sz w:val="28"/>
        </w:rPr>
        <w:t xml:space="preserve"> </w:t>
      </w:r>
    </w:p>
    <w:p w:rsidR="00092BE0" w:rsidRDefault="00092BE0" w:rsidP="008B46CE">
      <w:pPr>
        <w:pStyle w:val="GoodParagraph"/>
      </w:pPr>
      <w:r>
        <w:t>Describe the proposed alterations.</w:t>
      </w:r>
    </w:p>
    <w:p w:rsidR="00092BE0" w:rsidRPr="00F04410" w:rsidRDefault="0001437A" w:rsidP="00092BE0">
      <w:pPr>
        <w:pStyle w:val="GoodHeadingLeft2"/>
        <w:numPr>
          <w:ilvl w:val="1"/>
          <w:numId w:val="8"/>
        </w:numPr>
        <w:ind w:left="0" w:firstLine="0"/>
      </w:pPr>
      <w:r w:rsidRPr="00F04410">
        <w:t>Archaeological S</w:t>
      </w:r>
      <w:r w:rsidR="00092BE0" w:rsidRPr="00F04410">
        <w:t>ites</w:t>
      </w:r>
    </w:p>
    <w:p w:rsidR="008B46CE" w:rsidRDefault="00FC580E" w:rsidP="008B46CE">
      <w:pPr>
        <w:pStyle w:val="GoodParagraph"/>
      </w:pPr>
      <w:r>
        <w:t>P</w:t>
      </w:r>
      <w:r w:rsidRPr="00670AE5">
        <w:t>rovide permanent site identification number(s)</w:t>
      </w:r>
      <w:r>
        <w:t xml:space="preserve"> and d</w:t>
      </w:r>
      <w:r w:rsidR="008B46CE" w:rsidRPr="00670AE5">
        <w:t>escribe archaeological site type(s).</w:t>
      </w:r>
    </w:p>
    <w:p w:rsidR="008B46CE" w:rsidRDefault="008B46CE" w:rsidP="00C55D60">
      <w:pPr>
        <w:pStyle w:val="Caption"/>
        <w:keepNext/>
        <w:spacing w:after="120"/>
      </w:pPr>
      <w:r>
        <w:t xml:space="preserve">Table </w:t>
      </w:r>
      <w:r w:rsidR="00F43B75">
        <w:fldChar w:fldCharType="begin"/>
      </w:r>
      <w:r w:rsidR="00F43B75">
        <w:instrText xml:space="preserve"> SEQ Table \* ARABIC </w:instrText>
      </w:r>
      <w:r w:rsidR="00F43B75">
        <w:fldChar w:fldCharType="separate"/>
      </w:r>
      <w:r w:rsidR="00BF2304">
        <w:rPr>
          <w:noProof/>
        </w:rPr>
        <w:t>1</w:t>
      </w:r>
      <w:r w:rsidR="00F43B75">
        <w:rPr>
          <w:noProof/>
        </w:rPr>
        <w:fldChar w:fldCharType="end"/>
      </w:r>
      <w:r>
        <w:t xml:space="preserve">. Archaeological </w:t>
      </w:r>
      <w:commentRangeStart w:id="8"/>
      <w:r>
        <w:t>Site(s</w:t>
      </w:r>
      <w:commentRangeEnd w:id="8"/>
      <w:r>
        <w:t>)</w:t>
      </w:r>
      <w:r>
        <w:rPr>
          <w:rStyle w:val="CommentReference"/>
          <w:b w:val="0"/>
          <w:bCs w:val="0"/>
        </w:rPr>
        <w:commentReference w:id="8"/>
      </w:r>
    </w:p>
    <w:tbl>
      <w:tblPr>
        <w:tblW w:w="473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1"/>
        <w:gridCol w:w="4740"/>
        <w:gridCol w:w="3083"/>
      </w:tblGrid>
      <w:tr w:rsidR="008B46CE" w:rsidRPr="00F04410" w:rsidTr="008B46CE">
        <w:trPr>
          <w:cantSplit/>
          <w:tblHeader/>
        </w:trPr>
        <w:tc>
          <w:tcPr>
            <w:tcW w:w="948" w:type="pct"/>
            <w:shd w:val="clear" w:color="auto" w:fill="D9D9D9"/>
          </w:tcPr>
          <w:p w:rsidR="008B46CE" w:rsidRPr="00F04410" w:rsidRDefault="008B46CE" w:rsidP="00F04410">
            <w:pPr>
              <w:pStyle w:val="GoodParagraph"/>
              <w:jc w:val="center"/>
            </w:pPr>
            <w:r w:rsidRPr="00F04410">
              <w:t>Borden Number</w:t>
            </w:r>
          </w:p>
        </w:tc>
        <w:tc>
          <w:tcPr>
            <w:tcW w:w="2455" w:type="pct"/>
            <w:shd w:val="clear" w:color="auto" w:fill="D9D9D9"/>
          </w:tcPr>
          <w:p w:rsidR="008B46CE" w:rsidRPr="00F04410" w:rsidRDefault="008B46CE" w:rsidP="00F04410">
            <w:pPr>
              <w:pStyle w:val="GoodParagraph"/>
              <w:jc w:val="center"/>
            </w:pPr>
            <w:r w:rsidRPr="00F04410">
              <w:t>Site Description</w:t>
            </w:r>
          </w:p>
        </w:tc>
        <w:tc>
          <w:tcPr>
            <w:tcW w:w="1597" w:type="pct"/>
            <w:shd w:val="clear" w:color="auto" w:fill="D9D9D9"/>
          </w:tcPr>
          <w:p w:rsidR="008B46CE" w:rsidRPr="00F04410" w:rsidRDefault="0001437A" w:rsidP="00F04410">
            <w:pPr>
              <w:pStyle w:val="GoodParagraph"/>
              <w:jc w:val="center"/>
            </w:pPr>
            <w:r w:rsidRPr="00F04410">
              <w:t>Direct or Indirect Impacts are A</w:t>
            </w:r>
            <w:r w:rsidR="008B46CE" w:rsidRPr="00F04410">
              <w:t>nticipated (</w:t>
            </w:r>
            <w:commentRangeStart w:id="9"/>
            <w:r w:rsidR="008B46CE" w:rsidRPr="00F04410">
              <w:t>specify</w:t>
            </w:r>
            <w:commentRangeEnd w:id="9"/>
            <w:r w:rsidR="008B46CE" w:rsidRPr="00F04410">
              <w:rPr>
                <w:rStyle w:val="CommentReference"/>
              </w:rPr>
              <w:commentReference w:id="9"/>
            </w:r>
            <w:r w:rsidR="008B46CE" w:rsidRPr="00F04410">
              <w:t>)</w:t>
            </w:r>
          </w:p>
        </w:tc>
      </w:tr>
      <w:tr w:rsidR="008B46CE" w:rsidRPr="00B87038" w:rsidTr="008B46CE">
        <w:trPr>
          <w:cantSplit/>
        </w:trPr>
        <w:tc>
          <w:tcPr>
            <w:tcW w:w="948" w:type="pct"/>
          </w:tcPr>
          <w:p w:rsidR="008B46CE" w:rsidRPr="00B87038" w:rsidRDefault="008B46CE" w:rsidP="00F35D5A">
            <w:pPr>
              <w:pStyle w:val="GoodParagraph"/>
            </w:pPr>
          </w:p>
        </w:tc>
        <w:tc>
          <w:tcPr>
            <w:tcW w:w="2455" w:type="pct"/>
            <w:shd w:val="clear" w:color="auto" w:fill="auto"/>
          </w:tcPr>
          <w:p w:rsidR="008B46CE" w:rsidRPr="00B87038" w:rsidRDefault="008B46CE" w:rsidP="00F35D5A">
            <w:pPr>
              <w:pStyle w:val="GoodParagraph"/>
            </w:pPr>
          </w:p>
        </w:tc>
        <w:tc>
          <w:tcPr>
            <w:tcW w:w="1597" w:type="pct"/>
          </w:tcPr>
          <w:p w:rsidR="008B46CE" w:rsidRPr="00B87038" w:rsidRDefault="008B46CE" w:rsidP="00F35D5A">
            <w:pPr>
              <w:pStyle w:val="GoodParagraph"/>
            </w:pPr>
          </w:p>
        </w:tc>
      </w:tr>
      <w:tr w:rsidR="008B46CE" w:rsidRPr="00B87038" w:rsidTr="008B46CE">
        <w:trPr>
          <w:cantSplit/>
        </w:trPr>
        <w:tc>
          <w:tcPr>
            <w:tcW w:w="948" w:type="pct"/>
          </w:tcPr>
          <w:p w:rsidR="008B46CE" w:rsidRPr="00B87038" w:rsidRDefault="008B46CE" w:rsidP="00F35D5A">
            <w:pPr>
              <w:pStyle w:val="GoodParagraph"/>
            </w:pPr>
          </w:p>
        </w:tc>
        <w:tc>
          <w:tcPr>
            <w:tcW w:w="2455" w:type="pct"/>
            <w:shd w:val="clear" w:color="auto" w:fill="auto"/>
          </w:tcPr>
          <w:p w:rsidR="008B46CE" w:rsidRPr="00B87038" w:rsidRDefault="008B46CE" w:rsidP="00F35D5A">
            <w:pPr>
              <w:pStyle w:val="GoodParagraph"/>
            </w:pPr>
          </w:p>
        </w:tc>
        <w:tc>
          <w:tcPr>
            <w:tcW w:w="1597" w:type="pct"/>
          </w:tcPr>
          <w:p w:rsidR="008B46CE" w:rsidRPr="00B87038" w:rsidRDefault="008B46CE" w:rsidP="00F35D5A">
            <w:pPr>
              <w:pStyle w:val="GoodParagraph"/>
            </w:pPr>
          </w:p>
        </w:tc>
      </w:tr>
    </w:tbl>
    <w:p w:rsidR="00092BE0" w:rsidRPr="00F04410" w:rsidRDefault="00092BE0" w:rsidP="00092BE0">
      <w:pPr>
        <w:pStyle w:val="GoodHeadingLeft2"/>
        <w:numPr>
          <w:ilvl w:val="1"/>
          <w:numId w:val="8"/>
        </w:numPr>
        <w:ind w:left="0" w:firstLine="0"/>
      </w:pPr>
      <w:r w:rsidRPr="00F04410">
        <w:t>Nature of Alterations</w:t>
      </w:r>
    </w:p>
    <w:p w:rsidR="0017249D" w:rsidRDefault="00092BE0" w:rsidP="00545624">
      <w:pPr>
        <w:pStyle w:val="GoodParagraph"/>
      </w:pPr>
      <w:r>
        <w:t>Describe</w:t>
      </w:r>
      <w:r w:rsidR="008D0A88" w:rsidRPr="00545624">
        <w:t xml:space="preserve"> the </w:t>
      </w:r>
      <w:commentRangeStart w:id="10"/>
      <w:r w:rsidR="008D0A88" w:rsidRPr="00545624">
        <w:t xml:space="preserve">nature </w:t>
      </w:r>
      <w:commentRangeEnd w:id="10"/>
      <w:r>
        <w:rPr>
          <w:rStyle w:val="CommentReference"/>
        </w:rPr>
        <w:commentReference w:id="10"/>
      </w:r>
      <w:r w:rsidR="008D0A88" w:rsidRPr="00545624">
        <w:t>of</w:t>
      </w:r>
      <w:r>
        <w:t xml:space="preserve"> proposed site</w:t>
      </w:r>
      <w:r w:rsidR="00545624">
        <w:t xml:space="preserve"> alterations</w:t>
      </w:r>
      <w:r w:rsidR="00114213">
        <w:rPr>
          <w:rStyle w:val="FootnoteReference"/>
        </w:rPr>
        <w:footnoteReference w:id="1"/>
      </w:r>
      <w:r>
        <w:t>:</w:t>
      </w:r>
      <w:r w:rsidR="00545624">
        <w:t xml:space="preserve"> </w:t>
      </w:r>
    </w:p>
    <w:p w:rsidR="00801419" w:rsidRDefault="00801419" w:rsidP="00545624">
      <w:pPr>
        <w:pStyle w:val="GoodParagraph"/>
        <w:rPr>
          <w:highlight w:val="yellow"/>
        </w:rPr>
      </w:pPr>
      <w:r>
        <w:rPr>
          <w:highlight w:val="yellow"/>
        </w:rPr>
        <w:t xml:space="preserve">Include Retention Plan, number of/identify individual CMTs to be altered, etc. A Table may be appropriate. </w:t>
      </w:r>
    </w:p>
    <w:p w:rsidR="001C1C08" w:rsidRDefault="0017249D" w:rsidP="00545624">
      <w:pPr>
        <w:pStyle w:val="GoodParagraph"/>
      </w:pPr>
      <w:r w:rsidRPr="0017249D">
        <w:rPr>
          <w:highlight w:val="yellow"/>
        </w:rPr>
        <w:t>Reference Handbook and Bulletin 27 as appropriate.</w:t>
      </w:r>
    </w:p>
    <w:p w:rsidR="00A10BFC" w:rsidRPr="00F04410" w:rsidRDefault="00A10BFC" w:rsidP="003D45FF">
      <w:pPr>
        <w:pStyle w:val="StyleGoodParagraph11ptBold"/>
      </w:pPr>
      <w:commentRangeStart w:id="11"/>
      <w:r w:rsidRPr="00F04410">
        <w:rPr>
          <w:sz w:val="24"/>
          <w:szCs w:val="24"/>
        </w:rPr>
        <w:t>Sector</w:t>
      </w:r>
      <w:commentRangeEnd w:id="11"/>
      <w:r w:rsidR="00017DEA" w:rsidRPr="00F04410">
        <w:rPr>
          <w:rStyle w:val="CommentReference"/>
          <w:b w:val="0"/>
          <w:bCs w:val="0"/>
          <w:sz w:val="24"/>
          <w:szCs w:val="24"/>
        </w:rPr>
        <w:commentReference w:id="11"/>
      </w:r>
      <w:r w:rsidRPr="00F04410">
        <w:rPr>
          <w:sz w:val="24"/>
          <w:szCs w:val="24"/>
        </w:rPr>
        <w:t>:</w:t>
      </w:r>
      <w:r w:rsidRPr="00F04410">
        <w:rPr>
          <w:sz w:val="24"/>
        </w:rPr>
        <w:t xml:space="preserve"> </w:t>
      </w:r>
      <w:sdt>
        <w:sdtPr>
          <w:alias w:val="Sector"/>
          <w:tag w:val="Sector"/>
          <w:id w:val="-267937902"/>
          <w:placeholder>
            <w:docPart w:val="DefaultPlaceholder_1082065159"/>
          </w:placeholder>
          <w:showingPlcHdr/>
          <w:dropDownList>
            <w:listItem w:value="Choose an item."/>
            <w:listItem w:displayText="Agriculture" w:value="Agriculture"/>
            <w:listItem w:displayText="Aquaculture" w:value="Aquaculture"/>
            <w:listItem w:displayText="BC Ferries" w:value="BC Ferries"/>
            <w:listItem w:displayText="BCBC" w:value="BCBC"/>
            <w:listItem w:displayText="Commercial" w:value="Commercial"/>
            <w:listItem w:displayText="Federal" w:value="Federal"/>
            <w:listItem w:displayText="Film" w:value="Film"/>
            <w:listItem w:displayText="First Nations" w:value="First Nations"/>
            <w:listItem w:displayText="Forestry" w:value="Forestry"/>
            <w:listItem w:displayText="ILMB" w:value="ILMB"/>
            <w:listItem w:displayText="Mining" w:value="Mining"/>
            <w:listItem w:displayText="Municipal" w:value="Municipal"/>
            <w:listItem w:displayText="Oil &amp; Gas BC" w:value="Oil &amp; Gas BC"/>
            <w:listItem w:displayText="Oil &amp; Gas NE" w:value="Oil &amp; Gas NE"/>
            <w:listItem w:displayText="Park" w:value="Park"/>
            <w:listItem w:displayText="Power" w:value="Power"/>
            <w:listItem w:displayText="Province" w:value="Province"/>
            <w:listItem w:displayText="Rail" w:value="Rail"/>
            <w:listItem w:displayText="Research" w:value="Research"/>
            <w:listItem w:displayText="Residential" w:value="Residential"/>
            <w:listItem w:displayText="Telecommunications" w:value="Telecommunications"/>
            <w:listItem w:displayText="Tourism" w:value="Tourism"/>
            <w:listItem w:displayText="Transportation" w:value="Transportation"/>
            <w:listItem w:displayText="Wreck" w:value="Wreck"/>
          </w:dropDownList>
        </w:sdtPr>
        <w:sdtEndPr/>
        <w:sdtContent>
          <w:r w:rsidRPr="00F04410">
            <w:rPr>
              <w:rStyle w:val="PlaceholderText"/>
            </w:rPr>
            <w:t>Choose an item.</w:t>
          </w:r>
        </w:sdtContent>
      </w:sdt>
    </w:p>
    <w:p w:rsidR="00092BE0" w:rsidRPr="00F04410" w:rsidRDefault="00092BE0" w:rsidP="00092BE0">
      <w:pPr>
        <w:pStyle w:val="GoodHeadingLeft2"/>
        <w:numPr>
          <w:ilvl w:val="1"/>
          <w:numId w:val="8"/>
        </w:numPr>
        <w:ind w:left="0" w:firstLine="0"/>
      </w:pPr>
      <w:r w:rsidRPr="00F04410">
        <w:t>Rationale for Alterations</w:t>
      </w:r>
    </w:p>
    <w:p w:rsidR="00092BE0" w:rsidRDefault="00092BE0" w:rsidP="00092BE0">
      <w:pPr>
        <w:pStyle w:val="GoodParagraph"/>
      </w:pPr>
      <w:r>
        <w:t xml:space="preserve">Provide a rationale for the extent of the proposed </w:t>
      </w:r>
      <w:r>
        <w:rPr>
          <w:rStyle w:val="CommentReference"/>
        </w:rPr>
        <w:commentReference w:id="12"/>
      </w:r>
      <w:r>
        <w:t>alterations, including any</w:t>
      </w:r>
      <w:r w:rsidR="00C55D60" w:rsidRPr="00C55D60">
        <w:t xml:space="preserve"> </w:t>
      </w:r>
      <w:commentRangeStart w:id="13"/>
      <w:r w:rsidR="00C55D60">
        <w:t>considered</w:t>
      </w:r>
      <w:commentRangeEnd w:id="13"/>
      <w:r w:rsidR="00C55D60">
        <w:rPr>
          <w:rStyle w:val="CommentReference"/>
        </w:rPr>
        <w:commentReference w:id="13"/>
      </w:r>
      <w:r>
        <w:t xml:space="preserve"> retention measures:</w:t>
      </w:r>
    </w:p>
    <w:p w:rsidR="00092BE0" w:rsidRDefault="00092BE0" w:rsidP="00092BE0">
      <w:pPr>
        <w:pStyle w:val="GoodParagraph"/>
      </w:pPr>
    </w:p>
    <w:p w:rsidR="00E17345" w:rsidRPr="00D87793" w:rsidRDefault="00305986" w:rsidP="00E17345">
      <w:pPr>
        <w:pStyle w:val="GoodHeadingLeft1"/>
        <w:numPr>
          <w:ilvl w:val="0"/>
          <w:numId w:val="8"/>
        </w:numPr>
        <w:pBdr>
          <w:bottom w:val="single" w:sz="4" w:space="1" w:color="auto"/>
        </w:pBdr>
        <w:spacing w:after="240"/>
        <w:ind w:left="357" w:hanging="357"/>
        <w:rPr>
          <w:sz w:val="28"/>
        </w:rPr>
      </w:pPr>
      <w:r>
        <w:rPr>
          <w:sz w:val="28"/>
        </w:rPr>
        <w:t xml:space="preserve">ARCHAEOLOGICAL </w:t>
      </w:r>
      <w:r w:rsidR="00E17345">
        <w:rPr>
          <w:sz w:val="28"/>
        </w:rPr>
        <w:t>PERSONNEL</w:t>
      </w:r>
    </w:p>
    <w:p w:rsidR="00E17345" w:rsidRDefault="00637C7C" w:rsidP="00E17345">
      <w:pPr>
        <w:spacing w:line="240" w:lineRule="atLeast"/>
      </w:pPr>
      <w:r>
        <w:t xml:space="preserve">Is an archaeologist required to </w:t>
      </w:r>
      <w:r w:rsidR="00FA509C">
        <w:t>monitor</w:t>
      </w:r>
      <w:r>
        <w:t xml:space="preserve"> the </w:t>
      </w:r>
      <w:r w:rsidR="00FA0348">
        <w:t>alterations</w:t>
      </w:r>
      <w:r w:rsidR="00E56117">
        <w:t xml:space="preserve"> and conduct an assessment</w:t>
      </w:r>
      <w:r w:rsidR="00E17345">
        <w:t>?</w:t>
      </w:r>
    </w:p>
    <w:p w:rsidR="00E17345" w:rsidRDefault="00E17345" w:rsidP="00E17345">
      <w:pPr>
        <w:spacing w:line="240" w:lineRule="atLeast"/>
      </w:pPr>
    </w:p>
    <w:p w:rsidR="00E17345" w:rsidRDefault="00E17345" w:rsidP="00F04410">
      <w:pPr>
        <w:pStyle w:val="GoodParagraph"/>
        <w:ind w:left="357"/>
      </w:pPr>
      <w:r>
        <w:rPr>
          <w:b/>
          <w:sz w:val="22"/>
        </w:rPr>
        <w:fldChar w:fldCharType="begin">
          <w:ffData>
            <w:name w:val="Check8"/>
            <w:enabled/>
            <w:calcOnExit w:val="0"/>
            <w:checkBox>
              <w:sizeAuto/>
              <w:default w:val="0"/>
            </w:checkBox>
          </w:ffData>
        </w:fldChar>
      </w:r>
      <w:r>
        <w:rPr>
          <w:b/>
          <w:sz w:val="22"/>
        </w:rPr>
        <w:instrText xml:space="preserve"> FORMCHECKBOX </w:instrText>
      </w:r>
      <w:r w:rsidR="00F43B75">
        <w:rPr>
          <w:b/>
          <w:sz w:val="22"/>
        </w:rPr>
      </w:r>
      <w:r w:rsidR="00F43B75">
        <w:rPr>
          <w:b/>
          <w:sz w:val="22"/>
        </w:rPr>
        <w:fldChar w:fldCharType="separate"/>
      </w:r>
      <w:r>
        <w:rPr>
          <w:b/>
          <w:sz w:val="22"/>
        </w:rPr>
        <w:fldChar w:fldCharType="end"/>
      </w:r>
      <w:r w:rsidRPr="000B6E0D">
        <w:tab/>
      </w:r>
      <w:r w:rsidRPr="00A07792">
        <w:rPr>
          <w:b/>
        </w:rPr>
        <w:t>No</w:t>
      </w:r>
      <w:r>
        <w:t xml:space="preserve">. Provide </w:t>
      </w:r>
      <w:commentRangeStart w:id="14"/>
      <w:r>
        <w:t xml:space="preserve">rationale </w:t>
      </w:r>
      <w:commentRangeEnd w:id="14"/>
      <w:r>
        <w:rPr>
          <w:rStyle w:val="CommentReference"/>
        </w:rPr>
        <w:commentReference w:id="14"/>
      </w:r>
      <w:r>
        <w:t>and proceed to Section </w:t>
      </w:r>
      <w:r w:rsidR="00637C7C">
        <w:t>3</w:t>
      </w:r>
      <w:r w:rsidR="00FA0348">
        <w:t>:</w:t>
      </w:r>
    </w:p>
    <w:p w:rsidR="00FA509C" w:rsidRDefault="00E17345" w:rsidP="00F04410">
      <w:pPr>
        <w:pStyle w:val="StyleGoodParagraph11ptBold"/>
        <w:ind w:left="357"/>
      </w:pPr>
      <w:r>
        <w:fldChar w:fldCharType="begin">
          <w:ffData>
            <w:name w:val="Check8"/>
            <w:enabled/>
            <w:calcOnExit w:val="0"/>
            <w:checkBox>
              <w:sizeAuto/>
              <w:default w:val="0"/>
            </w:checkBox>
          </w:ffData>
        </w:fldChar>
      </w:r>
      <w:r>
        <w:instrText xml:space="preserve"> FORMCHECKBOX </w:instrText>
      </w:r>
      <w:r w:rsidR="00F43B75">
        <w:fldChar w:fldCharType="separate"/>
      </w:r>
      <w:r>
        <w:fldChar w:fldCharType="end"/>
      </w:r>
      <w:r>
        <w:tab/>
      </w:r>
      <w:r w:rsidRPr="00C55D60">
        <w:rPr>
          <w:sz w:val="24"/>
        </w:rPr>
        <w:t xml:space="preserve">Yes </w:t>
      </w:r>
      <w:r w:rsidR="00017DEA" w:rsidRPr="00FC1933">
        <w:rPr>
          <w:b w:val="0"/>
          <w:bCs w:val="0"/>
          <w:sz w:val="24"/>
        </w:rPr>
        <w:t>(</w:t>
      </w:r>
      <w:r w:rsidR="00C55D60">
        <w:rPr>
          <w:b w:val="0"/>
          <w:bCs w:val="0"/>
          <w:sz w:val="24"/>
        </w:rPr>
        <w:t>m</w:t>
      </w:r>
      <w:r w:rsidR="00FA509C" w:rsidRPr="00FC1933">
        <w:rPr>
          <w:b w:val="0"/>
          <w:bCs w:val="0"/>
          <w:sz w:val="24"/>
        </w:rPr>
        <w:t>ethods will be described in Section 5</w:t>
      </w:r>
      <w:r w:rsidR="00017DEA" w:rsidRPr="00FC1933">
        <w:rPr>
          <w:b w:val="0"/>
          <w:bCs w:val="0"/>
          <w:sz w:val="24"/>
        </w:rPr>
        <w:t>)</w:t>
      </w:r>
      <w:r w:rsidR="00C55D60">
        <w:rPr>
          <w:b w:val="0"/>
          <w:bCs w:val="0"/>
          <w:sz w:val="24"/>
        </w:rPr>
        <w:t>.</w:t>
      </w:r>
    </w:p>
    <w:p w:rsidR="00C55D60" w:rsidRDefault="00C55D60">
      <w:pPr>
        <w:rPr>
          <w:b/>
          <w:bCs/>
          <w:sz w:val="22"/>
        </w:rPr>
      </w:pPr>
      <w:r>
        <w:lastRenderedPageBreak/>
        <w:br w:type="page"/>
      </w:r>
    </w:p>
    <w:p w:rsidR="00E17345" w:rsidRPr="00F04410" w:rsidRDefault="00E17345" w:rsidP="00E17345">
      <w:pPr>
        <w:pStyle w:val="Caption"/>
        <w:keepNext/>
        <w:spacing w:after="120"/>
        <w:rPr>
          <w:sz w:val="24"/>
          <w:szCs w:val="24"/>
        </w:rPr>
      </w:pPr>
      <w:r w:rsidRPr="00F04410">
        <w:rPr>
          <w:sz w:val="24"/>
          <w:szCs w:val="24"/>
        </w:rPr>
        <w:lastRenderedPageBreak/>
        <w:t xml:space="preserve">Table </w:t>
      </w:r>
      <w:r w:rsidR="004E4190" w:rsidRPr="00F04410">
        <w:rPr>
          <w:sz w:val="24"/>
          <w:szCs w:val="24"/>
        </w:rPr>
        <w:fldChar w:fldCharType="begin"/>
      </w:r>
      <w:r w:rsidR="004E4190" w:rsidRPr="00F04410">
        <w:rPr>
          <w:sz w:val="24"/>
          <w:szCs w:val="24"/>
        </w:rPr>
        <w:instrText xml:space="preserve"> SEQ Table \* ARABIC </w:instrText>
      </w:r>
      <w:r w:rsidR="004E4190" w:rsidRPr="00F04410">
        <w:rPr>
          <w:sz w:val="24"/>
          <w:szCs w:val="24"/>
        </w:rPr>
        <w:fldChar w:fldCharType="separate"/>
      </w:r>
      <w:r w:rsidR="00BF2304" w:rsidRPr="00F04410">
        <w:rPr>
          <w:noProof/>
          <w:sz w:val="24"/>
          <w:szCs w:val="24"/>
        </w:rPr>
        <w:t>2</w:t>
      </w:r>
      <w:r w:rsidR="004E4190" w:rsidRPr="00F04410">
        <w:rPr>
          <w:noProof/>
          <w:sz w:val="24"/>
          <w:szCs w:val="24"/>
        </w:rPr>
        <w:fldChar w:fldCharType="end"/>
      </w:r>
      <w:r w:rsidRPr="00F04410">
        <w:rPr>
          <w:sz w:val="24"/>
          <w:szCs w:val="24"/>
        </w:rPr>
        <w:t xml:space="preserve">. Field </w:t>
      </w:r>
      <w:commentRangeStart w:id="15"/>
      <w:r w:rsidRPr="00F04410">
        <w:rPr>
          <w:sz w:val="24"/>
          <w:szCs w:val="24"/>
        </w:rPr>
        <w:t>Directors</w:t>
      </w:r>
      <w:commentRangeEnd w:id="15"/>
      <w:r w:rsidR="0068229E" w:rsidRPr="00F04410">
        <w:rPr>
          <w:rStyle w:val="CommentReference"/>
          <w:b w:val="0"/>
          <w:bCs w:val="0"/>
          <w:sz w:val="24"/>
          <w:szCs w:val="24"/>
        </w:rPr>
        <w:commentReference w:id="15"/>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8"/>
        <w:gridCol w:w="5624"/>
      </w:tblGrid>
      <w:tr w:rsidR="00E17345" w:rsidRPr="00F04410" w:rsidTr="00E17345">
        <w:tc>
          <w:tcPr>
            <w:tcW w:w="2211" w:type="pct"/>
            <w:shd w:val="pct10" w:color="auto" w:fill="auto"/>
          </w:tcPr>
          <w:p w:rsidR="00E17345" w:rsidRPr="00F04410" w:rsidRDefault="00F04410" w:rsidP="00F04410">
            <w:pPr>
              <w:pStyle w:val="GoodParagraph"/>
              <w:jc w:val="center"/>
            </w:pPr>
            <w:commentRangeStart w:id="16"/>
            <w:r>
              <w:t>Culture Area(s)</w:t>
            </w:r>
            <w:commentRangeEnd w:id="16"/>
            <w:r w:rsidR="00020686">
              <w:rPr>
                <w:rStyle w:val="CommentReference"/>
              </w:rPr>
              <w:commentReference w:id="16"/>
            </w:r>
          </w:p>
        </w:tc>
        <w:tc>
          <w:tcPr>
            <w:tcW w:w="2789" w:type="pct"/>
            <w:shd w:val="pct10" w:color="auto" w:fill="auto"/>
          </w:tcPr>
          <w:p w:rsidR="00E17345" w:rsidRPr="00F04410" w:rsidRDefault="00E17345" w:rsidP="00F04410">
            <w:pPr>
              <w:pStyle w:val="GoodParagraph"/>
              <w:jc w:val="center"/>
            </w:pPr>
            <w:r w:rsidRPr="00F04410">
              <w:t xml:space="preserve">Qualified </w:t>
            </w:r>
            <w:commentRangeStart w:id="17"/>
            <w:r w:rsidRPr="00F04410">
              <w:t xml:space="preserve">Field Directors </w:t>
            </w:r>
            <w:commentRangeEnd w:id="17"/>
            <w:r w:rsidR="0017249D">
              <w:rPr>
                <w:rStyle w:val="CommentReference"/>
              </w:rPr>
              <w:commentReference w:id="17"/>
            </w:r>
          </w:p>
        </w:tc>
      </w:tr>
      <w:tr w:rsidR="00E17345" w:rsidTr="00E17345">
        <w:tc>
          <w:tcPr>
            <w:tcW w:w="2211" w:type="pct"/>
            <w:shd w:val="clear" w:color="auto" w:fill="auto"/>
            <w:vAlign w:val="center"/>
          </w:tcPr>
          <w:p w:rsidR="00E17345" w:rsidRPr="00E51B15" w:rsidRDefault="00E17345" w:rsidP="00F04410">
            <w:pPr>
              <w:pStyle w:val="GoodParagraph"/>
              <w:spacing w:before="120"/>
              <w:ind w:left="255"/>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F43B75">
              <w:rPr>
                <w:rFonts w:ascii="Times New Roman" w:hAnsi="Times New Roman"/>
                <w:b/>
              </w:rPr>
            </w:r>
            <w:r w:rsidR="00F43B75">
              <w:rPr>
                <w:rFonts w:ascii="Times New Roman" w:hAnsi="Times New Roman"/>
                <w:b/>
              </w:rPr>
              <w:fldChar w:fldCharType="separate"/>
            </w:r>
            <w:r>
              <w:rPr>
                <w:rFonts w:ascii="Times New Roman" w:hAnsi="Times New Roman"/>
                <w:b/>
              </w:rPr>
              <w:fldChar w:fldCharType="end"/>
            </w:r>
            <w:r w:rsidRPr="00AC321C">
              <w:tab/>
            </w:r>
            <w:r>
              <w:t>Northwest Coast</w:t>
            </w:r>
          </w:p>
        </w:tc>
        <w:tc>
          <w:tcPr>
            <w:tcW w:w="2789" w:type="pct"/>
            <w:shd w:val="clear" w:color="auto" w:fill="auto"/>
            <w:vAlign w:val="center"/>
          </w:tcPr>
          <w:p w:rsidR="00E17345" w:rsidRPr="00331701" w:rsidRDefault="00E17345" w:rsidP="00E17345">
            <w:pPr>
              <w:pStyle w:val="Goodreplacabletabletext"/>
            </w:pPr>
          </w:p>
        </w:tc>
      </w:tr>
      <w:tr w:rsidR="00E17345" w:rsidTr="00E17345">
        <w:tc>
          <w:tcPr>
            <w:tcW w:w="2211" w:type="pct"/>
            <w:shd w:val="clear" w:color="auto" w:fill="auto"/>
            <w:vAlign w:val="center"/>
          </w:tcPr>
          <w:p w:rsidR="00E17345" w:rsidRPr="00E51B15" w:rsidRDefault="00E17345" w:rsidP="00F04410">
            <w:pPr>
              <w:pStyle w:val="GoodParagraph"/>
              <w:spacing w:before="120"/>
              <w:ind w:left="255"/>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F43B75">
              <w:rPr>
                <w:rFonts w:ascii="Times New Roman" w:hAnsi="Times New Roman"/>
                <w:b/>
              </w:rPr>
            </w:r>
            <w:r w:rsidR="00F43B75">
              <w:rPr>
                <w:rFonts w:ascii="Times New Roman" w:hAnsi="Times New Roman"/>
                <w:b/>
              </w:rPr>
              <w:fldChar w:fldCharType="separate"/>
            </w:r>
            <w:r>
              <w:rPr>
                <w:rFonts w:ascii="Times New Roman" w:hAnsi="Times New Roman"/>
                <w:b/>
              </w:rPr>
              <w:fldChar w:fldCharType="end"/>
            </w:r>
            <w:r w:rsidRPr="00AC321C">
              <w:tab/>
            </w:r>
            <w:r>
              <w:t>Interior Plateau</w:t>
            </w:r>
          </w:p>
        </w:tc>
        <w:tc>
          <w:tcPr>
            <w:tcW w:w="2789" w:type="pct"/>
            <w:shd w:val="clear" w:color="auto" w:fill="auto"/>
            <w:vAlign w:val="center"/>
          </w:tcPr>
          <w:p w:rsidR="00E17345" w:rsidRPr="00331701" w:rsidRDefault="00E17345" w:rsidP="00E17345">
            <w:pPr>
              <w:pStyle w:val="Goodreplacabletabletext"/>
            </w:pPr>
          </w:p>
        </w:tc>
      </w:tr>
      <w:tr w:rsidR="00E17345" w:rsidTr="00E17345">
        <w:tc>
          <w:tcPr>
            <w:tcW w:w="2211" w:type="pct"/>
            <w:shd w:val="clear" w:color="auto" w:fill="auto"/>
            <w:vAlign w:val="center"/>
          </w:tcPr>
          <w:p w:rsidR="00E17345" w:rsidRPr="00E51B15" w:rsidRDefault="00E17345" w:rsidP="00F04410">
            <w:pPr>
              <w:pStyle w:val="GoodParagraph"/>
              <w:spacing w:before="120"/>
              <w:ind w:left="255"/>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F43B75">
              <w:rPr>
                <w:rFonts w:ascii="Times New Roman" w:hAnsi="Times New Roman"/>
                <w:b/>
              </w:rPr>
            </w:r>
            <w:r w:rsidR="00F43B75">
              <w:rPr>
                <w:rFonts w:ascii="Times New Roman" w:hAnsi="Times New Roman"/>
                <w:b/>
              </w:rPr>
              <w:fldChar w:fldCharType="separate"/>
            </w:r>
            <w:r>
              <w:rPr>
                <w:rFonts w:ascii="Times New Roman" w:hAnsi="Times New Roman"/>
                <w:b/>
              </w:rPr>
              <w:fldChar w:fldCharType="end"/>
            </w:r>
            <w:r w:rsidRPr="00AC321C">
              <w:tab/>
            </w:r>
            <w:r>
              <w:t>Sub-Arctic</w:t>
            </w:r>
            <w:r w:rsidR="00794679">
              <w:t xml:space="preserve"> </w:t>
            </w:r>
            <w:r>
              <w:t>/</w:t>
            </w:r>
            <w:r w:rsidR="00794679">
              <w:t xml:space="preserve"> </w:t>
            </w:r>
            <w:r>
              <w:t>Boreal Forest</w:t>
            </w:r>
          </w:p>
        </w:tc>
        <w:tc>
          <w:tcPr>
            <w:tcW w:w="2789" w:type="pct"/>
            <w:shd w:val="clear" w:color="auto" w:fill="auto"/>
            <w:vAlign w:val="center"/>
          </w:tcPr>
          <w:p w:rsidR="00E17345" w:rsidRPr="00331701" w:rsidRDefault="00E17345" w:rsidP="00E17345">
            <w:pPr>
              <w:pStyle w:val="Goodreplacabletabletext"/>
            </w:pPr>
          </w:p>
        </w:tc>
      </w:tr>
    </w:tbl>
    <w:p w:rsidR="00FC1933" w:rsidRDefault="00FC1933" w:rsidP="00FC1933">
      <w:pPr>
        <w:pStyle w:val="StyleGoodParagraph11ptBold"/>
        <w:rPr>
          <w:b w:val="0"/>
          <w:bCs w:val="0"/>
          <w:sz w:val="24"/>
        </w:rPr>
      </w:pPr>
      <w:r w:rsidRPr="00A07792">
        <w:rPr>
          <w:b w:val="0"/>
          <w:bCs w:val="0"/>
          <w:sz w:val="24"/>
        </w:rPr>
        <w:t xml:space="preserve">The </w:t>
      </w:r>
      <w:r w:rsidR="00794679">
        <w:rPr>
          <w:b w:val="0"/>
          <w:bCs w:val="0"/>
          <w:sz w:val="24"/>
        </w:rPr>
        <w:t xml:space="preserve">Archaeology </w:t>
      </w:r>
      <w:r w:rsidRPr="00A07792">
        <w:rPr>
          <w:b w:val="0"/>
          <w:bCs w:val="0"/>
          <w:sz w:val="24"/>
        </w:rPr>
        <w:t xml:space="preserve">Branch </w:t>
      </w:r>
      <w:r w:rsidR="00794679">
        <w:rPr>
          <w:b w:val="0"/>
          <w:bCs w:val="0"/>
          <w:sz w:val="24"/>
        </w:rPr>
        <w:t xml:space="preserve">(the ‘Branch’) </w:t>
      </w:r>
      <w:r w:rsidRPr="00A07792">
        <w:rPr>
          <w:b w:val="0"/>
          <w:bCs w:val="0"/>
          <w:sz w:val="24"/>
        </w:rPr>
        <w:t xml:space="preserve">may approve the addition of Field Directors without an amendment to the </w:t>
      </w:r>
      <w:commentRangeStart w:id="18"/>
      <w:r w:rsidRPr="00A07792">
        <w:rPr>
          <w:b w:val="0"/>
          <w:bCs w:val="0"/>
          <w:sz w:val="24"/>
        </w:rPr>
        <w:t>permit</w:t>
      </w:r>
      <w:commentRangeEnd w:id="18"/>
      <w:r w:rsidRPr="00A07792">
        <w:rPr>
          <w:b w:val="0"/>
          <w:bCs w:val="0"/>
          <w:sz w:val="24"/>
        </w:rPr>
        <w:commentReference w:id="18"/>
      </w:r>
      <w:r>
        <w:rPr>
          <w:b w:val="0"/>
          <w:bCs w:val="0"/>
          <w:sz w:val="24"/>
        </w:rPr>
        <w:t xml:space="preserve">. Field Directors will be qualified per </w:t>
      </w:r>
      <w:hyperlink r:id="rId11" w:history="1">
        <w:r w:rsidRPr="00FA0348">
          <w:rPr>
            <w:rStyle w:val="Hyperlink"/>
            <w:b w:val="0"/>
            <w:bCs w:val="0"/>
            <w:sz w:val="24"/>
          </w:rPr>
          <w:t>Bulletin 17</w:t>
        </w:r>
      </w:hyperlink>
      <w:r>
        <w:rPr>
          <w:b w:val="0"/>
          <w:bCs w:val="0"/>
          <w:sz w:val="24"/>
        </w:rPr>
        <w:t>. Reports will comply with Bulletin 17 (</w:t>
      </w:r>
      <w:r w:rsidRPr="00F04410">
        <w:rPr>
          <w:b w:val="0"/>
          <w:bCs w:val="0"/>
          <w:i/>
          <w:sz w:val="24"/>
        </w:rPr>
        <w:t>e.g</w:t>
      </w:r>
      <w:r>
        <w:rPr>
          <w:b w:val="0"/>
          <w:bCs w:val="0"/>
          <w:sz w:val="24"/>
        </w:rPr>
        <w:t>., dates and roles assumed will be documented).</w:t>
      </w:r>
    </w:p>
    <w:p w:rsidR="0045764B" w:rsidRPr="00FC1933" w:rsidRDefault="0045764B" w:rsidP="00FC1933">
      <w:pPr>
        <w:pStyle w:val="StyleGoodParagraph11ptBold"/>
        <w:rPr>
          <w:b w:val="0"/>
          <w:bCs w:val="0"/>
          <w:sz w:val="24"/>
        </w:rPr>
      </w:pPr>
    </w:p>
    <w:p w:rsidR="008D0A88" w:rsidRPr="00D87793" w:rsidRDefault="008D0A88" w:rsidP="00A07792">
      <w:pPr>
        <w:pStyle w:val="GoodHeadingLeft1"/>
        <w:numPr>
          <w:ilvl w:val="0"/>
          <w:numId w:val="8"/>
        </w:numPr>
        <w:pBdr>
          <w:bottom w:val="single" w:sz="4" w:space="1" w:color="auto"/>
        </w:pBdr>
        <w:spacing w:after="240"/>
        <w:ind w:left="357" w:hanging="357"/>
        <w:rPr>
          <w:sz w:val="28"/>
        </w:rPr>
      </w:pPr>
      <w:r>
        <w:rPr>
          <w:sz w:val="28"/>
        </w:rPr>
        <w:t>BACKGROUND</w:t>
      </w:r>
    </w:p>
    <w:p w:rsidR="00670AE5" w:rsidRDefault="008D0A88" w:rsidP="00E56117">
      <w:pPr>
        <w:spacing w:line="240" w:lineRule="atLeast"/>
      </w:pPr>
      <w:r w:rsidRPr="00670AE5">
        <w:t>Indicate previous archaeological studies</w:t>
      </w:r>
      <w:r w:rsidR="00E17345">
        <w:t xml:space="preserve"> specific to the</w:t>
      </w:r>
      <w:r w:rsidR="00FC1933">
        <w:t>se</w:t>
      </w:r>
      <w:r w:rsidR="00E17345">
        <w:t xml:space="preserve"> alterations</w:t>
      </w:r>
      <w:r w:rsidR="00FC1933">
        <w:t>.</w:t>
      </w:r>
      <w:r w:rsidR="003D45FF">
        <w:t xml:space="preserve"> </w:t>
      </w:r>
    </w:p>
    <w:p w:rsidR="001C1C08" w:rsidRPr="00F04410" w:rsidRDefault="001C1C08" w:rsidP="003D45FF">
      <w:pPr>
        <w:pStyle w:val="StyleGoodParagraph11ptBold"/>
        <w:rPr>
          <w:i/>
          <w:noProof/>
          <w:color w:val="808080"/>
          <w:sz w:val="24"/>
          <w:szCs w:val="24"/>
        </w:rPr>
      </w:pPr>
      <w:r w:rsidRPr="00F04410">
        <w:rPr>
          <w:sz w:val="24"/>
          <w:szCs w:val="24"/>
        </w:rPr>
        <w:t xml:space="preserve">Details: </w:t>
      </w:r>
    </w:p>
    <w:p w:rsidR="008511D8" w:rsidRPr="00F04410" w:rsidRDefault="008511D8" w:rsidP="001C1C08">
      <w:pPr>
        <w:pStyle w:val="Caption"/>
        <w:keepNext/>
        <w:spacing w:after="120"/>
        <w:rPr>
          <w:sz w:val="24"/>
          <w:szCs w:val="24"/>
        </w:rPr>
      </w:pPr>
      <w:r w:rsidRPr="00F04410">
        <w:rPr>
          <w:sz w:val="24"/>
          <w:szCs w:val="24"/>
        </w:rPr>
        <w:t xml:space="preserve">Table </w:t>
      </w:r>
      <w:r w:rsidR="004E4190" w:rsidRPr="00F04410">
        <w:rPr>
          <w:sz w:val="24"/>
          <w:szCs w:val="24"/>
        </w:rPr>
        <w:fldChar w:fldCharType="begin"/>
      </w:r>
      <w:r w:rsidR="004E4190" w:rsidRPr="00F04410">
        <w:rPr>
          <w:sz w:val="24"/>
          <w:szCs w:val="24"/>
        </w:rPr>
        <w:instrText xml:space="preserve"> SEQ Table \* ARABIC </w:instrText>
      </w:r>
      <w:r w:rsidR="004E4190" w:rsidRPr="00F04410">
        <w:rPr>
          <w:sz w:val="24"/>
          <w:szCs w:val="24"/>
        </w:rPr>
        <w:fldChar w:fldCharType="separate"/>
      </w:r>
      <w:r w:rsidR="00BF2304" w:rsidRPr="00F04410">
        <w:rPr>
          <w:noProof/>
          <w:sz w:val="24"/>
          <w:szCs w:val="24"/>
        </w:rPr>
        <w:t>3</w:t>
      </w:r>
      <w:r w:rsidR="004E4190" w:rsidRPr="00F04410">
        <w:rPr>
          <w:noProof/>
          <w:sz w:val="24"/>
          <w:szCs w:val="24"/>
        </w:rPr>
        <w:fldChar w:fldCharType="end"/>
      </w:r>
      <w:r w:rsidRPr="00F04410">
        <w:rPr>
          <w:sz w:val="24"/>
          <w:szCs w:val="24"/>
        </w:rPr>
        <w:t xml:space="preserve">. </w:t>
      </w:r>
      <w:commentRangeStart w:id="19"/>
      <w:r w:rsidRPr="00F04410">
        <w:rPr>
          <w:sz w:val="24"/>
          <w:szCs w:val="24"/>
        </w:rPr>
        <w:t xml:space="preserve">Previous </w:t>
      </w:r>
      <w:r w:rsidR="003D45FF" w:rsidRPr="00F04410">
        <w:rPr>
          <w:sz w:val="24"/>
          <w:szCs w:val="24"/>
        </w:rPr>
        <w:t>Archaeological</w:t>
      </w:r>
      <w:r w:rsidRPr="00F04410">
        <w:rPr>
          <w:sz w:val="24"/>
          <w:szCs w:val="24"/>
        </w:rPr>
        <w:t xml:space="preserve"> Studies</w:t>
      </w:r>
      <w:commentRangeEnd w:id="19"/>
      <w:r w:rsidR="00D70680" w:rsidRPr="00F04410">
        <w:rPr>
          <w:rStyle w:val="CommentReference"/>
          <w:b w:val="0"/>
          <w:bCs w:val="0"/>
          <w:sz w:val="24"/>
          <w:szCs w:val="24"/>
        </w:rPr>
        <w:commentReference w:id="19"/>
      </w:r>
    </w:p>
    <w:tbl>
      <w:tblPr>
        <w:tblW w:w="49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4"/>
        <w:gridCol w:w="3012"/>
        <w:gridCol w:w="2131"/>
        <w:gridCol w:w="2491"/>
      </w:tblGrid>
      <w:tr w:rsidR="008B46CE" w:rsidRPr="00F04410" w:rsidTr="00F35D5A">
        <w:trPr>
          <w:cantSplit/>
          <w:tblHeader/>
        </w:trPr>
        <w:tc>
          <w:tcPr>
            <w:tcW w:w="1212" w:type="pct"/>
            <w:shd w:val="clear" w:color="auto" w:fill="D9D9D9"/>
          </w:tcPr>
          <w:p w:rsidR="008B46CE" w:rsidRPr="00F04410" w:rsidRDefault="008B46CE" w:rsidP="00F04410">
            <w:pPr>
              <w:pStyle w:val="GoodParagraph"/>
              <w:jc w:val="center"/>
            </w:pPr>
            <w:r w:rsidRPr="00F04410">
              <w:t xml:space="preserve">Type of </w:t>
            </w:r>
            <w:commentRangeStart w:id="20"/>
            <w:r w:rsidRPr="00F04410">
              <w:t>Assessment</w:t>
            </w:r>
            <w:commentRangeEnd w:id="20"/>
            <w:r w:rsidRPr="00F04410">
              <w:commentReference w:id="20"/>
            </w:r>
          </w:p>
        </w:tc>
        <w:tc>
          <w:tcPr>
            <w:tcW w:w="1494" w:type="pct"/>
            <w:shd w:val="clear" w:color="auto" w:fill="D9D9D9"/>
          </w:tcPr>
          <w:p w:rsidR="008B46CE" w:rsidRPr="00F04410" w:rsidRDefault="008B46CE" w:rsidP="00F04410">
            <w:pPr>
              <w:pStyle w:val="GoodParagraph"/>
              <w:jc w:val="center"/>
            </w:pPr>
            <w:r w:rsidRPr="00F04410">
              <w:t>Distance and Direction from Proposed Alteration</w:t>
            </w:r>
          </w:p>
        </w:tc>
        <w:tc>
          <w:tcPr>
            <w:tcW w:w="1057" w:type="pct"/>
            <w:shd w:val="clear" w:color="auto" w:fill="D9D9D9"/>
          </w:tcPr>
          <w:p w:rsidR="008B46CE" w:rsidRPr="00F04410" w:rsidRDefault="008B46CE" w:rsidP="00F04410">
            <w:pPr>
              <w:pStyle w:val="GoodParagraph"/>
              <w:jc w:val="center"/>
            </w:pPr>
            <w:r w:rsidRPr="00F04410">
              <w:t>Year of Assessment</w:t>
            </w:r>
          </w:p>
        </w:tc>
        <w:tc>
          <w:tcPr>
            <w:tcW w:w="1236" w:type="pct"/>
            <w:shd w:val="clear" w:color="auto" w:fill="D9D9D9"/>
          </w:tcPr>
          <w:p w:rsidR="008B46CE" w:rsidRPr="00F04410" w:rsidRDefault="008B46CE" w:rsidP="00F04410">
            <w:pPr>
              <w:pStyle w:val="GoodParagraph"/>
              <w:jc w:val="center"/>
            </w:pPr>
            <w:r w:rsidRPr="00F04410">
              <w:t>HCA Permit # if applicable</w:t>
            </w:r>
          </w:p>
        </w:tc>
      </w:tr>
      <w:tr w:rsidR="008B46CE" w:rsidRPr="00B87038" w:rsidTr="00F35D5A">
        <w:trPr>
          <w:cantSplit/>
        </w:trPr>
        <w:tc>
          <w:tcPr>
            <w:tcW w:w="1212" w:type="pct"/>
          </w:tcPr>
          <w:p w:rsidR="008B46CE" w:rsidRPr="00B87038" w:rsidRDefault="008B46CE" w:rsidP="00F35D5A">
            <w:pPr>
              <w:pStyle w:val="GoodParagraph"/>
            </w:pPr>
          </w:p>
        </w:tc>
        <w:tc>
          <w:tcPr>
            <w:tcW w:w="1494" w:type="pct"/>
            <w:shd w:val="clear" w:color="auto" w:fill="auto"/>
          </w:tcPr>
          <w:p w:rsidR="008B46CE" w:rsidRPr="00B87038" w:rsidRDefault="008B46CE" w:rsidP="00F35D5A">
            <w:pPr>
              <w:pStyle w:val="GoodParagraph"/>
            </w:pPr>
          </w:p>
        </w:tc>
        <w:tc>
          <w:tcPr>
            <w:tcW w:w="1057" w:type="pct"/>
            <w:shd w:val="clear" w:color="auto" w:fill="auto"/>
          </w:tcPr>
          <w:p w:rsidR="008B46CE" w:rsidRPr="00B87038" w:rsidRDefault="008B46CE" w:rsidP="00F35D5A">
            <w:pPr>
              <w:pStyle w:val="GoodParagraph"/>
            </w:pPr>
          </w:p>
        </w:tc>
        <w:tc>
          <w:tcPr>
            <w:tcW w:w="1236" w:type="pct"/>
            <w:shd w:val="clear" w:color="auto" w:fill="auto"/>
          </w:tcPr>
          <w:p w:rsidR="008B46CE" w:rsidRPr="00B87038" w:rsidRDefault="008B46CE" w:rsidP="00F35D5A">
            <w:pPr>
              <w:pStyle w:val="GoodParagraph"/>
            </w:pPr>
          </w:p>
        </w:tc>
      </w:tr>
      <w:tr w:rsidR="008B46CE" w:rsidRPr="00B87038" w:rsidTr="00F35D5A">
        <w:trPr>
          <w:cantSplit/>
        </w:trPr>
        <w:tc>
          <w:tcPr>
            <w:tcW w:w="1212" w:type="pct"/>
          </w:tcPr>
          <w:p w:rsidR="008B46CE" w:rsidRPr="00B87038" w:rsidRDefault="008B46CE" w:rsidP="00F35D5A">
            <w:pPr>
              <w:pStyle w:val="GoodParagraph"/>
            </w:pPr>
          </w:p>
        </w:tc>
        <w:tc>
          <w:tcPr>
            <w:tcW w:w="1494" w:type="pct"/>
            <w:shd w:val="clear" w:color="auto" w:fill="auto"/>
          </w:tcPr>
          <w:p w:rsidR="008B46CE" w:rsidRPr="00B87038" w:rsidRDefault="008B46CE" w:rsidP="00F35D5A">
            <w:pPr>
              <w:pStyle w:val="GoodParagraph"/>
            </w:pPr>
          </w:p>
        </w:tc>
        <w:tc>
          <w:tcPr>
            <w:tcW w:w="1057" w:type="pct"/>
            <w:shd w:val="clear" w:color="auto" w:fill="auto"/>
          </w:tcPr>
          <w:p w:rsidR="008B46CE" w:rsidRPr="00B87038" w:rsidRDefault="008B46CE" w:rsidP="00F35D5A">
            <w:pPr>
              <w:pStyle w:val="GoodParagraph"/>
            </w:pPr>
          </w:p>
        </w:tc>
        <w:tc>
          <w:tcPr>
            <w:tcW w:w="1236" w:type="pct"/>
            <w:shd w:val="clear" w:color="auto" w:fill="auto"/>
          </w:tcPr>
          <w:p w:rsidR="008B46CE" w:rsidRPr="00B87038" w:rsidRDefault="008B46CE" w:rsidP="00F35D5A">
            <w:pPr>
              <w:pStyle w:val="GoodParagraph"/>
            </w:pPr>
          </w:p>
        </w:tc>
      </w:tr>
    </w:tbl>
    <w:p w:rsidR="000F7D2C" w:rsidRDefault="000F7D2C" w:rsidP="00670AE5"/>
    <w:p w:rsidR="00670AE5" w:rsidRDefault="008D0A88" w:rsidP="00670AE5">
      <w:pPr>
        <w:pStyle w:val="GoodParagraph"/>
      </w:pPr>
      <w:r w:rsidRPr="008D0A88">
        <w:t>Provide summaries or extracts from previous report(s) and recommendations,</w:t>
      </w:r>
      <w:r w:rsidR="00FC1933">
        <w:t xml:space="preserve"> as appropriate</w:t>
      </w:r>
      <w:r>
        <w:t xml:space="preserve">. </w:t>
      </w:r>
    </w:p>
    <w:p w:rsidR="001C1C08" w:rsidRDefault="001C1C08" w:rsidP="003D45FF">
      <w:pPr>
        <w:pStyle w:val="StyleGoodParagraph11ptBold"/>
        <w:rPr>
          <w:sz w:val="24"/>
          <w:szCs w:val="24"/>
        </w:rPr>
      </w:pPr>
      <w:r w:rsidRPr="00F04410">
        <w:rPr>
          <w:sz w:val="24"/>
          <w:szCs w:val="24"/>
        </w:rPr>
        <w:t xml:space="preserve">Details: </w:t>
      </w:r>
      <w:r w:rsidR="0017249D" w:rsidRPr="00995439">
        <w:rPr>
          <w:highlight w:val="yellow"/>
        </w:rPr>
        <w:t>If details outlined in appended report, simply state ‘see interim report, attached’</w:t>
      </w:r>
    </w:p>
    <w:p w:rsidR="0045764B" w:rsidRPr="00F04410" w:rsidRDefault="0045764B" w:rsidP="003D45FF">
      <w:pPr>
        <w:pStyle w:val="StyleGoodParagraph11ptBold"/>
        <w:rPr>
          <w:sz w:val="24"/>
          <w:szCs w:val="24"/>
        </w:rPr>
      </w:pPr>
    </w:p>
    <w:p w:rsidR="008D0A88" w:rsidRPr="00D87793" w:rsidRDefault="008D0A88" w:rsidP="00A07792">
      <w:pPr>
        <w:pStyle w:val="GoodHeadingLeft1"/>
        <w:numPr>
          <w:ilvl w:val="0"/>
          <w:numId w:val="8"/>
        </w:numPr>
        <w:pBdr>
          <w:bottom w:val="single" w:sz="4" w:space="1" w:color="auto"/>
        </w:pBdr>
        <w:spacing w:after="240"/>
        <w:ind w:left="357" w:hanging="357"/>
        <w:rPr>
          <w:sz w:val="28"/>
        </w:rPr>
      </w:pPr>
      <w:r>
        <w:rPr>
          <w:sz w:val="28"/>
        </w:rPr>
        <w:t>LOCATION</w:t>
      </w:r>
    </w:p>
    <w:p w:rsidR="002155AB" w:rsidRPr="002155AB" w:rsidRDefault="002155AB" w:rsidP="002155AB">
      <w:pPr>
        <w:pStyle w:val="Caption"/>
        <w:keepNext/>
        <w:spacing w:after="120"/>
        <w:rPr>
          <w:b w:val="0"/>
          <w:sz w:val="24"/>
          <w:szCs w:val="24"/>
        </w:rPr>
      </w:pPr>
      <w:r>
        <w:rPr>
          <w:b w:val="0"/>
          <w:sz w:val="24"/>
          <w:szCs w:val="24"/>
        </w:rPr>
        <w:t>Select land ownership type(s) and describe below.</w:t>
      </w:r>
    </w:p>
    <w:p w:rsidR="00337F55" w:rsidRPr="00F04410" w:rsidRDefault="00337F55" w:rsidP="001C1C08">
      <w:pPr>
        <w:pStyle w:val="Caption"/>
        <w:keepNext/>
        <w:spacing w:after="120"/>
        <w:rPr>
          <w:sz w:val="24"/>
          <w:szCs w:val="24"/>
        </w:rPr>
      </w:pPr>
      <w:r w:rsidRPr="00F04410">
        <w:rPr>
          <w:sz w:val="24"/>
          <w:szCs w:val="24"/>
        </w:rPr>
        <w:t xml:space="preserve">Table </w:t>
      </w:r>
      <w:r w:rsidR="004E4190" w:rsidRPr="00F04410">
        <w:rPr>
          <w:sz w:val="24"/>
          <w:szCs w:val="24"/>
        </w:rPr>
        <w:fldChar w:fldCharType="begin"/>
      </w:r>
      <w:r w:rsidR="004E4190" w:rsidRPr="00F04410">
        <w:rPr>
          <w:sz w:val="24"/>
          <w:szCs w:val="24"/>
        </w:rPr>
        <w:instrText xml:space="preserve"> SEQ Table \* ARABIC </w:instrText>
      </w:r>
      <w:r w:rsidR="004E4190" w:rsidRPr="00F04410">
        <w:rPr>
          <w:sz w:val="24"/>
          <w:szCs w:val="24"/>
        </w:rPr>
        <w:fldChar w:fldCharType="separate"/>
      </w:r>
      <w:r w:rsidR="00BF2304" w:rsidRPr="00F04410">
        <w:rPr>
          <w:noProof/>
          <w:sz w:val="24"/>
          <w:szCs w:val="24"/>
        </w:rPr>
        <w:t>4</w:t>
      </w:r>
      <w:r w:rsidR="004E4190" w:rsidRPr="00F04410">
        <w:rPr>
          <w:noProof/>
          <w:sz w:val="24"/>
          <w:szCs w:val="24"/>
        </w:rPr>
        <w:fldChar w:fldCharType="end"/>
      </w:r>
      <w:r w:rsidRPr="00F04410">
        <w:rPr>
          <w:sz w:val="24"/>
          <w:szCs w:val="24"/>
        </w:rPr>
        <w:t xml:space="preserve">. </w:t>
      </w:r>
      <w:commentRangeStart w:id="21"/>
      <w:r w:rsidRPr="00F04410">
        <w:rPr>
          <w:sz w:val="24"/>
          <w:szCs w:val="24"/>
        </w:rPr>
        <w:t>Location</w:t>
      </w:r>
      <w:commentRangeEnd w:id="21"/>
      <w:r w:rsidR="00E56117" w:rsidRPr="00F04410">
        <w:rPr>
          <w:rStyle w:val="CommentReference"/>
          <w:b w:val="0"/>
          <w:bCs w:val="0"/>
          <w:sz w:val="24"/>
          <w:szCs w:val="24"/>
        </w:rPr>
        <w:commentReference w:id="21"/>
      </w:r>
    </w:p>
    <w:tbl>
      <w:tblPr>
        <w:tblW w:w="49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6"/>
        <w:gridCol w:w="7202"/>
      </w:tblGrid>
      <w:tr w:rsidR="00337F55" w:rsidRPr="00F04410" w:rsidTr="0017249D">
        <w:trPr>
          <w:cantSplit/>
          <w:tblHeader/>
        </w:trPr>
        <w:tc>
          <w:tcPr>
            <w:tcW w:w="1427" w:type="pct"/>
            <w:shd w:val="clear" w:color="auto" w:fill="D9D9D9"/>
            <w:vAlign w:val="center"/>
          </w:tcPr>
          <w:p w:rsidR="00337F55" w:rsidRPr="00F04410" w:rsidRDefault="002155AB" w:rsidP="002155AB">
            <w:pPr>
              <w:pStyle w:val="GoodParagraph"/>
              <w:spacing w:before="240"/>
              <w:jc w:val="center"/>
            </w:pPr>
            <w:r>
              <w:t>Land Ownership</w:t>
            </w:r>
          </w:p>
        </w:tc>
        <w:tc>
          <w:tcPr>
            <w:tcW w:w="3573" w:type="pct"/>
            <w:shd w:val="clear" w:color="auto" w:fill="D9D9D9"/>
            <w:vAlign w:val="center"/>
          </w:tcPr>
          <w:p w:rsidR="00337F55" w:rsidRPr="00F04410" w:rsidRDefault="00337F55" w:rsidP="002155AB">
            <w:pPr>
              <w:pStyle w:val="GoodParagraph"/>
              <w:spacing w:before="240"/>
              <w:jc w:val="center"/>
            </w:pPr>
            <w:r w:rsidRPr="00F04410">
              <w:t>Description</w:t>
            </w:r>
          </w:p>
        </w:tc>
      </w:tr>
      <w:tr w:rsidR="00337F55" w:rsidTr="0017249D">
        <w:trPr>
          <w:cantSplit/>
        </w:trPr>
        <w:tc>
          <w:tcPr>
            <w:tcW w:w="1427" w:type="pct"/>
            <w:shd w:val="clear" w:color="auto" w:fill="auto"/>
            <w:vAlign w:val="center"/>
          </w:tcPr>
          <w:p w:rsidR="00337F55" w:rsidRPr="00E51B15" w:rsidRDefault="00502801" w:rsidP="002155AB">
            <w:pPr>
              <w:pStyle w:val="GoodParagraph"/>
              <w:spacing w:before="240"/>
              <w:ind w:left="255"/>
            </w:pPr>
            <w:r w:rsidRPr="0045764B">
              <w:rPr>
                <w:sz w:val="22"/>
              </w:rPr>
              <w:lastRenderedPageBreak/>
              <w:fldChar w:fldCharType="begin">
                <w:ffData>
                  <w:name w:val="Check10"/>
                  <w:enabled/>
                  <w:calcOnExit w:val="0"/>
                  <w:checkBox>
                    <w:sizeAuto/>
                    <w:default w:val="0"/>
                  </w:checkBox>
                </w:ffData>
              </w:fldChar>
            </w:r>
            <w:bookmarkStart w:id="22" w:name="Check10"/>
            <w:r w:rsidRPr="0045764B">
              <w:rPr>
                <w:sz w:val="22"/>
              </w:rPr>
              <w:instrText xml:space="preserve"> FORMCHECKBOX </w:instrText>
            </w:r>
            <w:r w:rsidR="00F43B75">
              <w:rPr>
                <w:sz w:val="22"/>
              </w:rPr>
            </w:r>
            <w:r w:rsidR="00F43B75">
              <w:rPr>
                <w:sz w:val="22"/>
              </w:rPr>
              <w:fldChar w:fldCharType="separate"/>
            </w:r>
            <w:r w:rsidRPr="0045764B">
              <w:rPr>
                <w:sz w:val="22"/>
              </w:rPr>
              <w:fldChar w:fldCharType="end"/>
            </w:r>
            <w:bookmarkEnd w:id="22"/>
            <w:r w:rsidR="00337F55" w:rsidRPr="0045764B">
              <w:rPr>
                <w:sz w:val="22"/>
              </w:rPr>
              <w:tab/>
            </w:r>
            <w:r w:rsidR="00337F55" w:rsidRPr="00E51B15">
              <w:t>Private Property</w:t>
            </w:r>
          </w:p>
        </w:tc>
        <w:tc>
          <w:tcPr>
            <w:tcW w:w="3573" w:type="pct"/>
            <w:shd w:val="clear" w:color="auto" w:fill="auto"/>
            <w:vAlign w:val="center"/>
          </w:tcPr>
          <w:p w:rsidR="00337F55" w:rsidRPr="00502801" w:rsidRDefault="00337F55" w:rsidP="002155AB">
            <w:pPr>
              <w:pStyle w:val="Goodreplacabletabletext"/>
              <w:spacing w:before="240"/>
            </w:pPr>
            <w:r w:rsidRPr="00502801">
              <w:t xml:space="preserve">Civic address including </w:t>
            </w:r>
            <w:r w:rsidR="00FA509C">
              <w:t xml:space="preserve">municipality and </w:t>
            </w:r>
            <w:r w:rsidRPr="00502801">
              <w:t>postal code; complete legal description including land title district</w:t>
            </w:r>
            <w:r w:rsidR="00FC1933">
              <w:t xml:space="preserve"> and</w:t>
            </w:r>
            <w:r w:rsidRPr="00502801">
              <w:t xml:space="preserve"> P</w:t>
            </w:r>
            <w:r w:rsidR="00FA0348">
              <w:t>roperty Identifi</w:t>
            </w:r>
            <w:r w:rsidR="00FA509C">
              <w:t>cation</w:t>
            </w:r>
            <w:r w:rsidR="00470AC1">
              <w:t xml:space="preserve"> Number</w:t>
            </w:r>
            <w:r w:rsidR="003D05D1">
              <w:t>(</w:t>
            </w:r>
            <w:r w:rsidR="00FA509C">
              <w:t>s</w:t>
            </w:r>
            <w:r w:rsidR="003D05D1">
              <w:t>)</w:t>
            </w:r>
            <w:r w:rsidR="00FA0348">
              <w:t xml:space="preserve"> [PI</w:t>
            </w:r>
            <w:r w:rsidRPr="00502801">
              <w:t>D(s)</w:t>
            </w:r>
            <w:r w:rsidR="00FA0348">
              <w:t>]</w:t>
            </w:r>
            <w:r w:rsidR="00502801">
              <w:t>:</w:t>
            </w:r>
          </w:p>
        </w:tc>
      </w:tr>
      <w:tr w:rsidR="00337F55" w:rsidTr="0017249D">
        <w:trPr>
          <w:cantSplit/>
        </w:trPr>
        <w:tc>
          <w:tcPr>
            <w:tcW w:w="1427" w:type="pct"/>
            <w:shd w:val="clear" w:color="auto" w:fill="auto"/>
            <w:vAlign w:val="center"/>
          </w:tcPr>
          <w:p w:rsidR="00337F55" w:rsidRPr="00E51B15" w:rsidRDefault="00502801" w:rsidP="002155AB">
            <w:pPr>
              <w:pStyle w:val="GoodParagraph"/>
              <w:spacing w:before="240"/>
              <w:ind w:left="255"/>
            </w:pPr>
            <w:r w:rsidRPr="0045764B">
              <w:rPr>
                <w:sz w:val="22"/>
              </w:rPr>
              <w:fldChar w:fldCharType="begin">
                <w:ffData>
                  <w:name w:val="Check10"/>
                  <w:enabled/>
                  <w:calcOnExit w:val="0"/>
                  <w:checkBox>
                    <w:sizeAuto/>
                    <w:default w:val="0"/>
                  </w:checkBox>
                </w:ffData>
              </w:fldChar>
            </w:r>
            <w:r w:rsidRPr="0045764B">
              <w:rPr>
                <w:sz w:val="22"/>
              </w:rPr>
              <w:instrText xml:space="preserve"> FORMCHECKBOX </w:instrText>
            </w:r>
            <w:r w:rsidR="00F43B75">
              <w:rPr>
                <w:sz w:val="22"/>
              </w:rPr>
            </w:r>
            <w:r w:rsidR="00F43B75">
              <w:rPr>
                <w:sz w:val="22"/>
              </w:rPr>
              <w:fldChar w:fldCharType="separate"/>
            </w:r>
            <w:r w:rsidRPr="0045764B">
              <w:rPr>
                <w:sz w:val="22"/>
              </w:rPr>
              <w:fldChar w:fldCharType="end"/>
            </w:r>
            <w:r w:rsidR="00337F55" w:rsidRPr="00AC321C">
              <w:tab/>
            </w:r>
            <w:r w:rsidR="00337F55" w:rsidRPr="00E51B15">
              <w:t xml:space="preserve">Crown </w:t>
            </w:r>
            <w:r w:rsidR="00794679">
              <w:t>L</w:t>
            </w:r>
            <w:r w:rsidR="00337F55" w:rsidRPr="00E51B15">
              <w:t>and</w:t>
            </w:r>
          </w:p>
        </w:tc>
        <w:tc>
          <w:tcPr>
            <w:tcW w:w="3573" w:type="pct"/>
            <w:shd w:val="clear" w:color="auto" w:fill="auto"/>
            <w:vAlign w:val="center"/>
          </w:tcPr>
          <w:p w:rsidR="00337F55" w:rsidRPr="00502801" w:rsidRDefault="00337F55" w:rsidP="002155AB">
            <w:pPr>
              <w:pStyle w:val="Goodreplacabletabletext"/>
              <w:spacing w:before="240"/>
            </w:pPr>
            <w:r w:rsidRPr="00502801">
              <w:t>Tenure Type and Description; if surveyed land, include land title</w:t>
            </w:r>
            <w:r w:rsidR="00766D40">
              <w:t xml:space="preserve"> district and∕or Parcel Identif</w:t>
            </w:r>
            <w:r w:rsidR="00FA509C">
              <w:t>ier</w:t>
            </w:r>
            <w:r w:rsidRPr="00502801">
              <w:t xml:space="preserve"> Number(s) [PIN] </w:t>
            </w:r>
            <w:r w:rsidR="00545624" w:rsidRPr="00502801">
              <w:t>or Geographic</w:t>
            </w:r>
            <w:r w:rsidR="00FA0348">
              <w:t>al</w:t>
            </w:r>
            <w:r w:rsidR="00545624" w:rsidRPr="00502801">
              <w:t xml:space="preserve"> information</w:t>
            </w:r>
            <w:r w:rsidR="00502801">
              <w:t xml:space="preserve">: </w:t>
            </w:r>
          </w:p>
        </w:tc>
      </w:tr>
      <w:tr w:rsidR="00337F55" w:rsidTr="0017249D">
        <w:trPr>
          <w:cantSplit/>
        </w:trPr>
        <w:tc>
          <w:tcPr>
            <w:tcW w:w="1427" w:type="pct"/>
            <w:shd w:val="clear" w:color="auto" w:fill="auto"/>
            <w:vAlign w:val="center"/>
          </w:tcPr>
          <w:p w:rsidR="00337F55" w:rsidRPr="00E51B15" w:rsidRDefault="00502801" w:rsidP="002155AB">
            <w:pPr>
              <w:pStyle w:val="GoodParagraph"/>
              <w:spacing w:before="240"/>
              <w:ind w:left="255"/>
            </w:pPr>
            <w:r w:rsidRPr="0045764B">
              <w:rPr>
                <w:sz w:val="22"/>
              </w:rPr>
              <w:fldChar w:fldCharType="begin">
                <w:ffData>
                  <w:name w:val="Check10"/>
                  <w:enabled/>
                  <w:calcOnExit w:val="0"/>
                  <w:checkBox>
                    <w:sizeAuto/>
                    <w:default w:val="0"/>
                  </w:checkBox>
                </w:ffData>
              </w:fldChar>
            </w:r>
            <w:r w:rsidRPr="0045764B">
              <w:rPr>
                <w:sz w:val="22"/>
              </w:rPr>
              <w:instrText xml:space="preserve"> FORMCHECKBOX </w:instrText>
            </w:r>
            <w:r w:rsidR="00F43B75">
              <w:rPr>
                <w:sz w:val="22"/>
              </w:rPr>
            </w:r>
            <w:r w:rsidR="00F43B75">
              <w:rPr>
                <w:sz w:val="22"/>
              </w:rPr>
              <w:fldChar w:fldCharType="separate"/>
            </w:r>
            <w:r w:rsidRPr="0045764B">
              <w:rPr>
                <w:sz w:val="22"/>
              </w:rPr>
              <w:fldChar w:fldCharType="end"/>
            </w:r>
            <w:r w:rsidR="00337F55" w:rsidRPr="0045764B">
              <w:rPr>
                <w:sz w:val="22"/>
              </w:rPr>
              <w:tab/>
            </w:r>
            <w:r w:rsidR="00337F55">
              <w:t xml:space="preserve">Multiple </w:t>
            </w:r>
            <w:r w:rsidR="00545624">
              <w:t>Sites</w:t>
            </w:r>
            <w:r w:rsidR="00337F55">
              <w:t xml:space="preserve"> (</w:t>
            </w:r>
            <w:r w:rsidR="00337F55" w:rsidRPr="003D4094">
              <w:rPr>
                <w:i/>
              </w:rPr>
              <w:t>e.g.,</w:t>
            </w:r>
            <w:r w:rsidR="00337F55">
              <w:t xml:space="preserve"> F</w:t>
            </w:r>
            <w:r w:rsidR="00337F55" w:rsidRPr="00E51B15">
              <w:t xml:space="preserve">orestry, </w:t>
            </w:r>
            <w:r w:rsidR="00337F55">
              <w:t>Hydro</w:t>
            </w:r>
            <w:r w:rsidR="00FA0348">
              <w:t xml:space="preserve"> sectors</w:t>
            </w:r>
            <w:r w:rsidR="00337F55" w:rsidRPr="00E51B15">
              <w:t>)</w:t>
            </w:r>
          </w:p>
        </w:tc>
        <w:tc>
          <w:tcPr>
            <w:tcW w:w="3573" w:type="pct"/>
            <w:shd w:val="clear" w:color="auto" w:fill="auto"/>
            <w:vAlign w:val="center"/>
          </w:tcPr>
          <w:p w:rsidR="00337F55" w:rsidRPr="00502801" w:rsidRDefault="00337F55" w:rsidP="002155AB">
            <w:pPr>
              <w:pStyle w:val="Goodreplacabletabletext"/>
              <w:spacing w:before="240"/>
            </w:pPr>
            <w:r w:rsidRPr="00502801">
              <w:t xml:space="preserve">Administrative Layer </w:t>
            </w:r>
            <w:r w:rsidR="00FC1933">
              <w:t>and/or</w:t>
            </w:r>
            <w:r w:rsidRPr="00502801">
              <w:t xml:space="preserve"> Operating Areas</w:t>
            </w:r>
            <w:r w:rsidR="00D705AD">
              <w:t>,</w:t>
            </w:r>
            <w:r w:rsidRPr="00502801">
              <w:t xml:space="preserve"> as appropriate</w:t>
            </w:r>
            <w:r w:rsidR="00502801">
              <w:t xml:space="preserve">: </w:t>
            </w:r>
          </w:p>
        </w:tc>
      </w:tr>
      <w:tr w:rsidR="00545624" w:rsidTr="0017249D">
        <w:trPr>
          <w:cantSplit/>
        </w:trPr>
        <w:tc>
          <w:tcPr>
            <w:tcW w:w="1427" w:type="pct"/>
            <w:shd w:val="clear" w:color="auto" w:fill="auto"/>
            <w:vAlign w:val="center"/>
          </w:tcPr>
          <w:p w:rsidR="00545624" w:rsidRPr="00AC321C" w:rsidRDefault="00502801" w:rsidP="002155AB">
            <w:pPr>
              <w:pStyle w:val="GoodParagraph"/>
              <w:spacing w:before="240"/>
              <w:ind w:left="255"/>
            </w:pPr>
            <w:r w:rsidRPr="0045764B">
              <w:rPr>
                <w:sz w:val="22"/>
              </w:rPr>
              <w:fldChar w:fldCharType="begin">
                <w:ffData>
                  <w:name w:val="Check10"/>
                  <w:enabled/>
                  <w:calcOnExit w:val="0"/>
                  <w:checkBox>
                    <w:sizeAuto/>
                    <w:default w:val="0"/>
                  </w:checkBox>
                </w:ffData>
              </w:fldChar>
            </w:r>
            <w:r w:rsidRPr="0045764B">
              <w:rPr>
                <w:sz w:val="22"/>
              </w:rPr>
              <w:instrText xml:space="preserve"> FORMCHECKBOX </w:instrText>
            </w:r>
            <w:r w:rsidR="00F43B75">
              <w:rPr>
                <w:sz w:val="22"/>
              </w:rPr>
            </w:r>
            <w:r w:rsidR="00F43B75">
              <w:rPr>
                <w:sz w:val="22"/>
              </w:rPr>
              <w:fldChar w:fldCharType="separate"/>
            </w:r>
            <w:r w:rsidRPr="0045764B">
              <w:rPr>
                <w:sz w:val="22"/>
              </w:rPr>
              <w:fldChar w:fldCharType="end"/>
            </w:r>
            <w:r w:rsidR="00545624" w:rsidRPr="00AC321C">
              <w:tab/>
            </w:r>
            <w:commentRangeStart w:id="23"/>
            <w:r w:rsidR="00545624">
              <w:t>CMT Sites</w:t>
            </w:r>
            <w:r w:rsidR="009A2C93">
              <w:t xml:space="preserve"> </w:t>
            </w:r>
            <w:commentRangeEnd w:id="23"/>
            <w:r w:rsidR="00D70680">
              <w:rPr>
                <w:rStyle w:val="CommentReference"/>
              </w:rPr>
              <w:commentReference w:id="23"/>
            </w:r>
            <w:r w:rsidR="009A2C93">
              <w:t>(Proposed Forestry Developments only)</w:t>
            </w:r>
          </w:p>
        </w:tc>
        <w:tc>
          <w:tcPr>
            <w:tcW w:w="3573" w:type="pct"/>
            <w:shd w:val="clear" w:color="auto" w:fill="auto"/>
            <w:vAlign w:val="center"/>
          </w:tcPr>
          <w:p w:rsidR="00545624" w:rsidRPr="00502801" w:rsidRDefault="00545624" w:rsidP="002155AB">
            <w:pPr>
              <w:pStyle w:val="Goodreplacabletabletext"/>
              <w:spacing w:before="240"/>
            </w:pPr>
            <w:r w:rsidRPr="00502801">
              <w:t xml:space="preserve">Cutblock, </w:t>
            </w:r>
            <w:r w:rsidR="00FA0348">
              <w:t xml:space="preserve">Timber Supply Area, Operating Area, </w:t>
            </w:r>
            <w:r w:rsidRPr="00502801">
              <w:t xml:space="preserve">Forest Licence Area, and </w:t>
            </w:r>
            <w:r w:rsidR="00FA0348">
              <w:t xml:space="preserve">Natural Resource </w:t>
            </w:r>
            <w:r w:rsidR="00FA509C">
              <w:t>District</w:t>
            </w:r>
            <w:r w:rsidR="00502801">
              <w:t xml:space="preserve">: </w:t>
            </w:r>
          </w:p>
        </w:tc>
      </w:tr>
      <w:tr w:rsidR="00FA509C" w:rsidTr="0017249D">
        <w:trPr>
          <w:cantSplit/>
        </w:trPr>
        <w:tc>
          <w:tcPr>
            <w:tcW w:w="1427" w:type="pct"/>
            <w:shd w:val="clear" w:color="auto" w:fill="auto"/>
            <w:vAlign w:val="center"/>
          </w:tcPr>
          <w:p w:rsidR="00FA509C" w:rsidRDefault="00FA509C" w:rsidP="002155AB">
            <w:pPr>
              <w:pStyle w:val="GoodParagraph"/>
              <w:spacing w:before="240"/>
              <w:ind w:left="255"/>
            </w:pPr>
            <w:r w:rsidRPr="0045764B">
              <w:rPr>
                <w:sz w:val="22"/>
              </w:rPr>
              <w:fldChar w:fldCharType="begin">
                <w:ffData>
                  <w:name w:val="Check10"/>
                  <w:enabled/>
                  <w:calcOnExit w:val="0"/>
                  <w:checkBox>
                    <w:sizeAuto/>
                    <w:default w:val="0"/>
                  </w:checkBox>
                </w:ffData>
              </w:fldChar>
            </w:r>
            <w:r w:rsidRPr="0045764B">
              <w:rPr>
                <w:sz w:val="22"/>
              </w:rPr>
              <w:instrText xml:space="preserve"> FORMCHECKBOX </w:instrText>
            </w:r>
            <w:r w:rsidR="00F43B75">
              <w:rPr>
                <w:sz w:val="22"/>
              </w:rPr>
            </w:r>
            <w:r w:rsidR="00F43B75">
              <w:rPr>
                <w:sz w:val="22"/>
              </w:rPr>
              <w:fldChar w:fldCharType="separate"/>
            </w:r>
            <w:r w:rsidRPr="0045764B">
              <w:rPr>
                <w:sz w:val="22"/>
              </w:rPr>
              <w:fldChar w:fldCharType="end"/>
            </w:r>
            <w:r w:rsidRPr="00AC321C">
              <w:tab/>
            </w:r>
            <w:r>
              <w:t>Other</w:t>
            </w:r>
          </w:p>
        </w:tc>
        <w:tc>
          <w:tcPr>
            <w:tcW w:w="3573" w:type="pct"/>
            <w:shd w:val="clear" w:color="auto" w:fill="auto"/>
            <w:vAlign w:val="center"/>
          </w:tcPr>
          <w:p w:rsidR="00FA509C" w:rsidRPr="00502801" w:rsidRDefault="00FA509C" w:rsidP="002155AB">
            <w:pPr>
              <w:pStyle w:val="Goodreplacabletabletext"/>
              <w:spacing w:before="240"/>
            </w:pPr>
          </w:p>
        </w:tc>
      </w:tr>
    </w:tbl>
    <w:p w:rsidR="005544E3" w:rsidRDefault="005544E3" w:rsidP="003D45FF">
      <w:pPr>
        <w:pStyle w:val="StyleGoodHeadingLeft111ptLeft0cmHanging063cm"/>
      </w:pPr>
      <w:r w:rsidRPr="00337F55">
        <w:t>Provide location/development/archaeological site maps</w:t>
      </w:r>
      <w:r w:rsidR="00670AE5">
        <w:t>.</w:t>
      </w:r>
      <w:r w:rsidR="003D45FF">
        <w:t xml:space="preserve"> Applications submitted by professional archaeologists must include maps which comply with </w:t>
      </w:r>
      <w:r w:rsidR="008B46CE">
        <w:t>P</w:t>
      </w:r>
      <w:r w:rsidR="003D45FF">
        <w:t xml:space="preserve">rovincial </w:t>
      </w:r>
      <w:commentRangeStart w:id="24"/>
      <w:r w:rsidR="006819C3">
        <w:fldChar w:fldCharType="begin"/>
      </w:r>
      <w:r w:rsidR="006819C3">
        <w:instrText xml:space="preserve"> HYPERLINK "https://www.for.gov.bc.ca/ftp/archaeology/external/!publish/Web/inventory_site/Mapping_and_Shapefile_Requirements_Dec_2015.pdf" </w:instrText>
      </w:r>
      <w:r w:rsidR="006819C3">
        <w:fldChar w:fldCharType="separate"/>
      </w:r>
      <w:r w:rsidR="003D45FF" w:rsidRPr="00430AB6">
        <w:rPr>
          <w:rStyle w:val="Hyperlink"/>
        </w:rPr>
        <w:t>standards</w:t>
      </w:r>
      <w:r w:rsidR="006819C3">
        <w:rPr>
          <w:rStyle w:val="Hyperlink"/>
        </w:rPr>
        <w:fldChar w:fldCharType="end"/>
      </w:r>
      <w:commentRangeEnd w:id="24"/>
      <w:r w:rsidR="007860C0">
        <w:rPr>
          <w:rStyle w:val="CommentReference"/>
          <w:b w:val="0"/>
          <w:bCs w:val="0"/>
        </w:rPr>
        <w:commentReference w:id="24"/>
      </w:r>
      <w:r w:rsidR="00430AB6">
        <w:t xml:space="preserve">. </w:t>
      </w:r>
    </w:p>
    <w:p w:rsidR="00B949D8" w:rsidRPr="00B949D8" w:rsidRDefault="00B949D8" w:rsidP="0045764B">
      <w:pPr>
        <w:pStyle w:val="StyleGoodHeadingLeft111ptLeft0cmHanging063cm"/>
        <w:spacing w:before="0"/>
        <w:rPr>
          <w:b w:val="0"/>
          <w:sz w:val="24"/>
        </w:rPr>
      </w:pPr>
    </w:p>
    <w:p w:rsidR="00337F55" w:rsidRPr="00D87793" w:rsidRDefault="00FA509C" w:rsidP="00A07792">
      <w:pPr>
        <w:pStyle w:val="GoodHeadingLeft1"/>
        <w:numPr>
          <w:ilvl w:val="0"/>
          <w:numId w:val="8"/>
        </w:numPr>
        <w:pBdr>
          <w:bottom w:val="single" w:sz="4" w:space="1" w:color="auto"/>
        </w:pBdr>
        <w:spacing w:after="240"/>
        <w:ind w:left="357" w:hanging="357"/>
        <w:rPr>
          <w:sz w:val="28"/>
        </w:rPr>
      </w:pPr>
      <w:r>
        <w:rPr>
          <w:sz w:val="28"/>
        </w:rPr>
        <w:t>ARCHAEOLOGICAL STUDIES</w:t>
      </w:r>
    </w:p>
    <w:p w:rsidR="00812ED7" w:rsidRDefault="00D70680" w:rsidP="00536396">
      <w:pPr>
        <w:pStyle w:val="GoodParagraph"/>
      </w:pPr>
      <w:r>
        <w:t>Are</w:t>
      </w:r>
      <w:r w:rsidR="00812ED7">
        <w:t xml:space="preserve"> </w:t>
      </w:r>
      <w:r w:rsidR="009A2C93">
        <w:t>archaeological studies</w:t>
      </w:r>
      <w:r>
        <w:t xml:space="preserve"> proposed</w:t>
      </w:r>
      <w:r w:rsidR="009A2C93">
        <w:t>? (M</w:t>
      </w:r>
      <w:r w:rsidR="00812ED7">
        <w:t xml:space="preserve">onitoring, </w:t>
      </w:r>
      <w:r w:rsidR="00FA0348">
        <w:t>Systematic Data Recover</w:t>
      </w:r>
      <w:r w:rsidR="00E56117">
        <w:t>y</w:t>
      </w:r>
      <w:r w:rsidR="00FA0348">
        <w:t xml:space="preserve">, </w:t>
      </w:r>
      <w:r w:rsidR="00812ED7">
        <w:t>CMT sampling</w:t>
      </w:r>
      <w:r w:rsidR="002155AB">
        <w:t xml:space="preserve"> </w:t>
      </w:r>
      <w:r w:rsidR="00812ED7">
        <w:t>/</w:t>
      </w:r>
      <w:r w:rsidR="002155AB">
        <w:t xml:space="preserve"> </w:t>
      </w:r>
      <w:r w:rsidR="00812ED7">
        <w:t>dating</w:t>
      </w:r>
      <w:r w:rsidR="00E56117">
        <w:t>, etc.</w:t>
      </w:r>
      <w:r w:rsidR="00812ED7">
        <w:t>)</w:t>
      </w:r>
    </w:p>
    <w:p w:rsidR="00812ED7" w:rsidRDefault="00153056" w:rsidP="002155AB">
      <w:pPr>
        <w:pStyle w:val="GoodParagraph"/>
        <w:ind w:left="363"/>
      </w:pPr>
      <w:r>
        <w:rPr>
          <w:b/>
          <w:sz w:val="22"/>
        </w:rPr>
        <w:fldChar w:fldCharType="begin">
          <w:ffData>
            <w:name w:val="Check8"/>
            <w:enabled/>
            <w:calcOnExit w:val="0"/>
            <w:checkBox>
              <w:sizeAuto/>
              <w:default w:val="0"/>
            </w:checkBox>
          </w:ffData>
        </w:fldChar>
      </w:r>
      <w:r>
        <w:rPr>
          <w:b/>
          <w:sz w:val="22"/>
        </w:rPr>
        <w:instrText xml:space="preserve"> FORMCHECKBOX </w:instrText>
      </w:r>
      <w:r w:rsidR="00F43B75">
        <w:rPr>
          <w:b/>
          <w:sz w:val="22"/>
        </w:rPr>
      </w:r>
      <w:r w:rsidR="00F43B75">
        <w:rPr>
          <w:b/>
          <w:sz w:val="22"/>
        </w:rPr>
        <w:fldChar w:fldCharType="separate"/>
      </w:r>
      <w:r>
        <w:rPr>
          <w:b/>
          <w:sz w:val="22"/>
        </w:rPr>
        <w:fldChar w:fldCharType="end"/>
      </w:r>
      <w:r w:rsidR="00812ED7" w:rsidRPr="000B6E0D">
        <w:tab/>
      </w:r>
      <w:r w:rsidR="00812ED7" w:rsidRPr="002155AB">
        <w:rPr>
          <w:b/>
          <w:bCs/>
          <w:szCs w:val="24"/>
        </w:rPr>
        <w:t>No.</w:t>
      </w:r>
      <w:r w:rsidR="00812ED7" w:rsidRPr="002155AB">
        <w:rPr>
          <w:szCs w:val="24"/>
        </w:rPr>
        <w:t xml:space="preserve"> </w:t>
      </w:r>
      <w:r w:rsidR="00F656C1" w:rsidRPr="002155AB">
        <w:rPr>
          <w:szCs w:val="24"/>
        </w:rPr>
        <w:t>Provide rationale</w:t>
      </w:r>
      <w:r w:rsidR="00E07DBD" w:rsidRPr="002155AB">
        <w:rPr>
          <w:szCs w:val="24"/>
        </w:rPr>
        <w:t xml:space="preserve"> and proceed to </w:t>
      </w:r>
      <w:commentRangeStart w:id="25"/>
      <w:r w:rsidR="00E07DBD" w:rsidRPr="002155AB">
        <w:rPr>
          <w:szCs w:val="24"/>
        </w:rPr>
        <w:t>Section </w:t>
      </w:r>
      <w:r w:rsidR="00E56117" w:rsidRPr="002155AB">
        <w:rPr>
          <w:szCs w:val="24"/>
        </w:rPr>
        <w:t>6</w:t>
      </w:r>
      <w:commentRangeEnd w:id="25"/>
      <w:r w:rsidR="00E56117" w:rsidRPr="002155AB">
        <w:rPr>
          <w:rStyle w:val="CommentReference"/>
          <w:sz w:val="24"/>
          <w:szCs w:val="24"/>
        </w:rPr>
        <w:commentReference w:id="25"/>
      </w:r>
      <w:r w:rsidR="00F656C1" w:rsidRPr="002155AB">
        <w:rPr>
          <w:szCs w:val="24"/>
        </w:rPr>
        <w:t xml:space="preserve">: </w:t>
      </w:r>
    </w:p>
    <w:p w:rsidR="00812ED7" w:rsidRPr="002155AB" w:rsidRDefault="00153056" w:rsidP="002155AB">
      <w:pPr>
        <w:pStyle w:val="StyleGoodParagraph11ptBold"/>
        <w:ind w:left="363"/>
        <w:rPr>
          <w:sz w:val="24"/>
          <w:szCs w:val="24"/>
        </w:rPr>
      </w:pPr>
      <w:r>
        <w:fldChar w:fldCharType="begin">
          <w:ffData>
            <w:name w:val="Check8"/>
            <w:enabled/>
            <w:calcOnExit w:val="0"/>
            <w:checkBox>
              <w:sizeAuto/>
              <w:default w:val="0"/>
            </w:checkBox>
          </w:ffData>
        </w:fldChar>
      </w:r>
      <w:r>
        <w:instrText xml:space="preserve"> FORMCHECKBOX </w:instrText>
      </w:r>
      <w:r w:rsidR="00F43B75">
        <w:fldChar w:fldCharType="separate"/>
      </w:r>
      <w:r>
        <w:fldChar w:fldCharType="end"/>
      </w:r>
      <w:r w:rsidR="009A2C93" w:rsidRPr="000B6E0D">
        <w:tab/>
      </w:r>
      <w:r w:rsidR="009A2C93" w:rsidRPr="002155AB">
        <w:rPr>
          <w:sz w:val="24"/>
          <w:szCs w:val="24"/>
        </w:rPr>
        <w:t xml:space="preserve">Yes. </w:t>
      </w:r>
      <w:r w:rsidR="009A2C93" w:rsidRPr="002155AB">
        <w:rPr>
          <w:b w:val="0"/>
          <w:bCs w:val="0"/>
          <w:sz w:val="24"/>
          <w:szCs w:val="24"/>
        </w:rPr>
        <w:t>Details</w:t>
      </w:r>
      <w:r w:rsidR="00E07DBD" w:rsidRPr="002155AB">
        <w:rPr>
          <w:b w:val="0"/>
          <w:bCs w:val="0"/>
          <w:sz w:val="24"/>
          <w:szCs w:val="24"/>
        </w:rPr>
        <w:t xml:space="preserve"> provided below</w:t>
      </w:r>
      <w:r w:rsidR="009A2C93" w:rsidRPr="002155AB">
        <w:rPr>
          <w:b w:val="0"/>
          <w:bCs w:val="0"/>
          <w:sz w:val="24"/>
          <w:szCs w:val="24"/>
        </w:rPr>
        <w:t>:</w:t>
      </w:r>
      <w:r w:rsidRPr="002155AB">
        <w:rPr>
          <w:sz w:val="24"/>
          <w:szCs w:val="24"/>
        </w:rPr>
        <w:t xml:space="preserve"> </w:t>
      </w:r>
    </w:p>
    <w:p w:rsidR="00A751E4" w:rsidRPr="00E07DBD" w:rsidRDefault="00E07DBD" w:rsidP="00430AB6">
      <w:pPr>
        <w:pStyle w:val="GoodHeadingLeft2"/>
        <w:numPr>
          <w:ilvl w:val="1"/>
          <w:numId w:val="8"/>
        </w:numPr>
        <w:ind w:left="0" w:firstLine="0"/>
      </w:pPr>
      <w:r w:rsidRPr="00E07DBD">
        <w:t xml:space="preserve">Field </w:t>
      </w:r>
      <w:commentRangeStart w:id="26"/>
      <w:r w:rsidRPr="00E07DBD">
        <w:t>Methods</w:t>
      </w:r>
      <w:commentRangeEnd w:id="26"/>
      <w:r w:rsidR="00FA509C" w:rsidRPr="00430AB6">
        <w:commentReference w:id="26"/>
      </w:r>
    </w:p>
    <w:p w:rsidR="00E07DBD" w:rsidRDefault="00E07DBD" w:rsidP="00430AB6">
      <w:pPr>
        <w:pStyle w:val="GoodHeadingLeft2"/>
        <w:numPr>
          <w:ilvl w:val="1"/>
          <w:numId w:val="8"/>
        </w:numPr>
        <w:ind w:left="0" w:firstLine="0"/>
      </w:pPr>
      <w:r>
        <w:t xml:space="preserve">Data </w:t>
      </w:r>
      <w:commentRangeStart w:id="27"/>
      <w:r>
        <w:t>Analysis</w:t>
      </w:r>
      <w:commentRangeEnd w:id="27"/>
      <w:r w:rsidR="00FA509C" w:rsidRPr="00430AB6">
        <w:commentReference w:id="27"/>
      </w:r>
    </w:p>
    <w:p w:rsidR="00E07DBD" w:rsidRPr="00E07DBD" w:rsidRDefault="00E07DBD" w:rsidP="0045764B">
      <w:pPr>
        <w:pStyle w:val="GoodParagraph"/>
      </w:pPr>
    </w:p>
    <w:p w:rsidR="00337F55" w:rsidRPr="00536396" w:rsidRDefault="00536396" w:rsidP="00A07792">
      <w:pPr>
        <w:pStyle w:val="GoodHeadingLeft1"/>
        <w:numPr>
          <w:ilvl w:val="0"/>
          <w:numId w:val="8"/>
        </w:numPr>
        <w:pBdr>
          <w:bottom w:val="single" w:sz="4" w:space="1" w:color="auto"/>
        </w:pBdr>
        <w:spacing w:after="240"/>
        <w:ind w:left="357" w:hanging="357"/>
        <w:rPr>
          <w:sz w:val="28"/>
        </w:rPr>
      </w:pPr>
      <w:r w:rsidRPr="00536396">
        <w:rPr>
          <w:sz w:val="28"/>
        </w:rPr>
        <w:t xml:space="preserve">DISPOSITION OF </w:t>
      </w:r>
      <w:r w:rsidR="00FA509C">
        <w:rPr>
          <w:sz w:val="28"/>
        </w:rPr>
        <w:t xml:space="preserve">CULTURAL </w:t>
      </w:r>
      <w:r w:rsidRPr="00536396">
        <w:rPr>
          <w:sz w:val="28"/>
        </w:rPr>
        <w:t xml:space="preserve">MATERIALS </w:t>
      </w:r>
    </w:p>
    <w:p w:rsidR="00545624" w:rsidRDefault="00545624" w:rsidP="00545624">
      <w:pPr>
        <w:spacing w:line="240" w:lineRule="atLeast"/>
      </w:pPr>
      <w:r>
        <w:lastRenderedPageBreak/>
        <w:t>Will the proposed alterations require a repository?</w:t>
      </w:r>
    </w:p>
    <w:p w:rsidR="00A751E4" w:rsidRDefault="00A751E4" w:rsidP="00545624">
      <w:pPr>
        <w:spacing w:line="240" w:lineRule="atLeast"/>
      </w:pPr>
    </w:p>
    <w:p w:rsidR="00545624" w:rsidRDefault="00502801" w:rsidP="002155AB">
      <w:pPr>
        <w:pStyle w:val="GoodParagraph"/>
        <w:ind w:left="363"/>
      </w:pPr>
      <w:r>
        <w:fldChar w:fldCharType="begin">
          <w:ffData>
            <w:name w:val="Check9"/>
            <w:enabled/>
            <w:calcOnExit w:val="0"/>
            <w:checkBox>
              <w:sizeAuto/>
              <w:default w:val="0"/>
            </w:checkBox>
          </w:ffData>
        </w:fldChar>
      </w:r>
      <w:bookmarkStart w:id="28" w:name="Check9"/>
      <w:r>
        <w:instrText xml:space="preserve"> FORMCHECKBOX </w:instrText>
      </w:r>
      <w:r w:rsidR="00F43B75">
        <w:fldChar w:fldCharType="separate"/>
      </w:r>
      <w:r>
        <w:fldChar w:fldCharType="end"/>
      </w:r>
      <w:bookmarkEnd w:id="28"/>
      <w:r w:rsidR="00545624" w:rsidRPr="000B6E0D">
        <w:tab/>
      </w:r>
      <w:r w:rsidR="00545624" w:rsidRPr="00A07792">
        <w:rPr>
          <w:b/>
        </w:rPr>
        <w:t>No</w:t>
      </w:r>
      <w:r w:rsidR="00812ED7">
        <w:t>.</w:t>
      </w:r>
      <w:r w:rsidR="00545624">
        <w:t xml:space="preserve"> </w:t>
      </w:r>
      <w:r w:rsidR="00E07DBD">
        <w:t xml:space="preserve">Provide </w:t>
      </w:r>
      <w:commentRangeStart w:id="29"/>
      <w:r w:rsidR="00E07DBD">
        <w:t xml:space="preserve">rationale </w:t>
      </w:r>
      <w:commentRangeEnd w:id="29"/>
      <w:r w:rsidR="00A07792">
        <w:rPr>
          <w:rStyle w:val="CommentReference"/>
        </w:rPr>
        <w:commentReference w:id="29"/>
      </w:r>
      <w:r w:rsidR="00E07DBD">
        <w:t>and proceed to Section </w:t>
      </w:r>
      <w:r w:rsidR="008D7A0E">
        <w:t>7</w:t>
      </w:r>
      <w:r w:rsidR="00E07DBD">
        <w:t>:</w:t>
      </w:r>
      <w:r w:rsidR="0017249D">
        <w:t xml:space="preserve"> </w:t>
      </w:r>
    </w:p>
    <w:p w:rsidR="00E56117" w:rsidRDefault="00E56117" w:rsidP="002155AB">
      <w:pPr>
        <w:pStyle w:val="GoodParagraph"/>
        <w:ind w:left="363"/>
      </w:pPr>
      <w:r>
        <w:fldChar w:fldCharType="begin">
          <w:ffData>
            <w:name w:val="Check8"/>
            <w:enabled/>
            <w:calcOnExit w:val="0"/>
            <w:checkBox>
              <w:sizeAuto/>
              <w:default w:val="0"/>
            </w:checkBox>
          </w:ffData>
        </w:fldChar>
      </w:r>
      <w:r>
        <w:instrText xml:space="preserve"> FORMCHECKBOX </w:instrText>
      </w:r>
      <w:r w:rsidR="00F43B75">
        <w:fldChar w:fldCharType="separate"/>
      </w:r>
      <w:r>
        <w:fldChar w:fldCharType="end"/>
      </w:r>
      <w:r w:rsidRPr="000B6E0D">
        <w:tab/>
      </w:r>
      <w:r w:rsidRPr="00E56117">
        <w:rPr>
          <w:b/>
        </w:rPr>
        <w:t>Yes</w:t>
      </w:r>
      <w:r>
        <w:t>.</w:t>
      </w:r>
      <w:r w:rsidRPr="009A2C93">
        <w:t xml:space="preserve"> </w:t>
      </w:r>
      <w:r w:rsidRPr="00F656C1">
        <w:t>Details</w:t>
      </w:r>
      <w:r>
        <w:t xml:space="preserve"> provided below:</w:t>
      </w:r>
    </w:p>
    <w:p w:rsidR="00DB17B8" w:rsidRPr="00DB17B8" w:rsidRDefault="00DB17B8" w:rsidP="002155AB">
      <w:pPr>
        <w:tabs>
          <w:tab w:val="left" w:pos="360"/>
        </w:tabs>
        <w:spacing w:after="240" w:line="264" w:lineRule="auto"/>
      </w:pPr>
      <w:r w:rsidRPr="002155AB">
        <w:t xml:space="preserve">The permit holder </w:t>
      </w:r>
      <w:r w:rsidR="005B5972" w:rsidRPr="002155AB">
        <w:t xml:space="preserve">must </w:t>
      </w:r>
      <w:r w:rsidRPr="002155AB">
        <w:t>be able to produce written docu</w:t>
      </w:r>
      <w:r w:rsidR="007741F0" w:rsidRPr="002155AB">
        <w:t>mentation from the repositories</w:t>
      </w:r>
      <w:r w:rsidRPr="002155AB">
        <w:t xml:space="preserve"> named in this application prior to </w:t>
      </w:r>
      <w:commentRangeStart w:id="30"/>
      <w:r w:rsidRPr="002155AB">
        <w:t>permit</w:t>
      </w:r>
      <w:commentRangeEnd w:id="30"/>
      <w:r w:rsidRPr="002155AB">
        <w:rPr>
          <w:sz w:val="16"/>
          <w:szCs w:val="16"/>
        </w:rPr>
        <w:commentReference w:id="30"/>
      </w:r>
      <w:r w:rsidRPr="002155AB">
        <w:t xml:space="preserve"> issuance, confirming acceptance of materials collected under this assessment.</w:t>
      </w:r>
    </w:p>
    <w:p w:rsidR="00DB17B8" w:rsidRPr="002155AB" w:rsidRDefault="00DB17B8" w:rsidP="00DB17B8">
      <w:pPr>
        <w:keepNext/>
        <w:spacing w:after="120"/>
        <w:rPr>
          <w:b/>
          <w:bCs/>
          <w:szCs w:val="24"/>
        </w:rPr>
      </w:pPr>
      <w:r w:rsidRPr="002155AB">
        <w:rPr>
          <w:b/>
          <w:bCs/>
          <w:szCs w:val="24"/>
        </w:rPr>
        <w:t xml:space="preserve">Table </w:t>
      </w:r>
      <w:r w:rsidRPr="002155AB">
        <w:rPr>
          <w:b/>
          <w:bCs/>
          <w:szCs w:val="24"/>
        </w:rPr>
        <w:fldChar w:fldCharType="begin"/>
      </w:r>
      <w:r w:rsidRPr="002155AB">
        <w:rPr>
          <w:b/>
          <w:bCs/>
          <w:szCs w:val="24"/>
        </w:rPr>
        <w:instrText xml:space="preserve"> SEQ Table \* ARABIC </w:instrText>
      </w:r>
      <w:r w:rsidRPr="002155AB">
        <w:rPr>
          <w:b/>
          <w:bCs/>
          <w:szCs w:val="24"/>
        </w:rPr>
        <w:fldChar w:fldCharType="separate"/>
      </w:r>
      <w:r w:rsidR="00BF2304" w:rsidRPr="002155AB">
        <w:rPr>
          <w:b/>
          <w:bCs/>
          <w:noProof/>
          <w:szCs w:val="24"/>
        </w:rPr>
        <w:t>5</w:t>
      </w:r>
      <w:r w:rsidRPr="002155AB">
        <w:rPr>
          <w:b/>
          <w:bCs/>
          <w:noProof/>
          <w:szCs w:val="24"/>
        </w:rPr>
        <w:fldChar w:fldCharType="end"/>
      </w:r>
      <w:r w:rsidRPr="002155AB">
        <w:rPr>
          <w:b/>
          <w:bCs/>
          <w:szCs w:val="24"/>
        </w:rPr>
        <w:t xml:space="preserve">. Branch Approved </w:t>
      </w:r>
      <w:commentRangeStart w:id="31"/>
      <w:r w:rsidRPr="002155AB">
        <w:rPr>
          <w:b/>
          <w:bCs/>
          <w:szCs w:val="24"/>
        </w:rPr>
        <w:t>Repository</w:t>
      </w:r>
      <w:commentRangeEnd w:id="31"/>
      <w:r w:rsidRPr="002155AB">
        <w:rPr>
          <w:szCs w:val="24"/>
        </w:rPr>
        <w:commentReference w:id="31"/>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1220"/>
        <w:gridCol w:w="2523"/>
        <w:gridCol w:w="3742"/>
        <w:gridCol w:w="46"/>
      </w:tblGrid>
      <w:tr w:rsidR="00DB17B8" w:rsidRPr="00DB17B8" w:rsidTr="009744AF">
        <w:trPr>
          <w:cantSplit/>
        </w:trPr>
        <w:tc>
          <w:tcPr>
            <w:tcW w:w="1870" w:type="pct"/>
            <w:gridSpan w:val="2"/>
            <w:tcBorders>
              <w:top w:val="single" w:sz="4" w:space="0" w:color="auto"/>
              <w:left w:val="single" w:sz="4" w:space="0" w:color="auto"/>
              <w:bottom w:val="single" w:sz="4" w:space="0" w:color="auto"/>
              <w:right w:val="single" w:sz="4" w:space="0" w:color="auto"/>
            </w:tcBorders>
            <w:shd w:val="clear" w:color="auto" w:fill="auto"/>
          </w:tcPr>
          <w:p w:rsidR="00DB17B8" w:rsidRPr="00DB17B8" w:rsidRDefault="00DB17B8" w:rsidP="00DB17B8">
            <w:pPr>
              <w:tabs>
                <w:tab w:val="left" w:pos="360"/>
              </w:tabs>
              <w:spacing w:after="120" w:line="264" w:lineRule="auto"/>
              <w:rPr>
                <w:i/>
                <w:iCs/>
              </w:rPr>
            </w:pPr>
            <w:r w:rsidRPr="00DB17B8">
              <w:rPr>
                <w:i/>
                <w:iCs/>
              </w:rPr>
              <w:t xml:space="preserve">Contact Name:  </w:t>
            </w:r>
            <w:r w:rsidRPr="00DB17B8">
              <w:rPr>
                <w:i/>
                <w:iCs/>
              </w:rPr>
              <w:t> </w:t>
            </w:r>
            <w:r w:rsidRPr="00DB17B8">
              <w:rPr>
                <w:i/>
                <w:iCs/>
              </w:rPr>
              <w:t> </w:t>
            </w:r>
          </w:p>
        </w:tc>
        <w:tc>
          <w:tcPr>
            <w:tcW w:w="3130" w:type="pct"/>
            <w:gridSpan w:val="3"/>
            <w:tcBorders>
              <w:top w:val="single" w:sz="4" w:space="0" w:color="auto"/>
              <w:left w:val="single" w:sz="4" w:space="0" w:color="auto"/>
              <w:bottom w:val="single" w:sz="4" w:space="0" w:color="auto"/>
              <w:right w:val="single" w:sz="4" w:space="0" w:color="auto"/>
            </w:tcBorders>
            <w:shd w:val="clear" w:color="auto" w:fill="auto"/>
          </w:tcPr>
          <w:p w:rsidR="00DB17B8" w:rsidRPr="00DB17B8" w:rsidRDefault="00DB17B8" w:rsidP="00DB17B8">
            <w:pPr>
              <w:tabs>
                <w:tab w:val="left" w:pos="360"/>
              </w:tabs>
              <w:spacing w:after="120" w:line="264" w:lineRule="auto"/>
              <w:rPr>
                <w:i/>
                <w:iCs/>
              </w:rPr>
            </w:pPr>
            <w:r w:rsidRPr="00DB17B8">
              <w:rPr>
                <w:i/>
                <w:iCs/>
              </w:rPr>
              <w:t xml:space="preserve">Repository:  </w:t>
            </w:r>
          </w:p>
        </w:tc>
      </w:tr>
      <w:tr w:rsidR="00DB17B8" w:rsidRPr="00DB17B8" w:rsidTr="009744AF">
        <w:trPr>
          <w:gridAfter w:val="1"/>
          <w:wAfter w:w="23" w:type="pct"/>
        </w:trPr>
        <w:tc>
          <w:tcPr>
            <w:tcW w:w="4977" w:type="pct"/>
            <w:gridSpan w:val="4"/>
            <w:shd w:val="clear" w:color="auto" w:fill="auto"/>
          </w:tcPr>
          <w:p w:rsidR="00DB17B8" w:rsidRPr="00DB17B8" w:rsidRDefault="00DB17B8" w:rsidP="00DB17B8">
            <w:pPr>
              <w:tabs>
                <w:tab w:val="left" w:pos="360"/>
              </w:tabs>
              <w:spacing w:after="120" w:line="264" w:lineRule="auto"/>
              <w:rPr>
                <w:i/>
                <w:iCs/>
              </w:rPr>
            </w:pPr>
            <w:r w:rsidRPr="00DB17B8">
              <w:rPr>
                <w:i/>
                <w:iCs/>
              </w:rPr>
              <w:t xml:space="preserve">Address:  </w:t>
            </w:r>
          </w:p>
        </w:tc>
      </w:tr>
      <w:tr w:rsidR="00DB17B8" w:rsidRPr="00DB17B8" w:rsidTr="009744AF">
        <w:trPr>
          <w:gridAfter w:val="1"/>
          <w:wAfter w:w="23" w:type="pct"/>
        </w:trPr>
        <w:tc>
          <w:tcPr>
            <w:tcW w:w="1265" w:type="pct"/>
            <w:shd w:val="clear" w:color="auto" w:fill="auto"/>
          </w:tcPr>
          <w:p w:rsidR="00DB17B8" w:rsidRPr="00DB17B8" w:rsidRDefault="00DB17B8" w:rsidP="00DB17B8">
            <w:pPr>
              <w:tabs>
                <w:tab w:val="left" w:pos="360"/>
              </w:tabs>
              <w:spacing w:after="120" w:line="264" w:lineRule="auto"/>
              <w:rPr>
                <w:i/>
                <w:iCs/>
              </w:rPr>
            </w:pPr>
            <w:r w:rsidRPr="00DB17B8">
              <w:rPr>
                <w:i/>
                <w:iCs/>
              </w:rPr>
              <w:t xml:space="preserve">Phone:   </w:t>
            </w:r>
          </w:p>
        </w:tc>
        <w:tc>
          <w:tcPr>
            <w:tcW w:w="1856" w:type="pct"/>
            <w:gridSpan w:val="2"/>
            <w:shd w:val="clear" w:color="auto" w:fill="auto"/>
          </w:tcPr>
          <w:p w:rsidR="00DB17B8" w:rsidRPr="00DB17B8" w:rsidRDefault="00DB17B8" w:rsidP="00DB17B8">
            <w:pPr>
              <w:tabs>
                <w:tab w:val="left" w:pos="360"/>
              </w:tabs>
              <w:spacing w:after="120" w:line="264" w:lineRule="auto"/>
              <w:rPr>
                <w:i/>
                <w:iCs/>
              </w:rPr>
            </w:pPr>
            <w:r w:rsidRPr="00DB17B8">
              <w:rPr>
                <w:i/>
                <w:iCs/>
              </w:rPr>
              <w:t xml:space="preserve">Fax:   </w:t>
            </w:r>
          </w:p>
        </w:tc>
        <w:tc>
          <w:tcPr>
            <w:tcW w:w="1856" w:type="pct"/>
          </w:tcPr>
          <w:p w:rsidR="00DB17B8" w:rsidRPr="00DB17B8" w:rsidRDefault="00DB17B8" w:rsidP="00DB17B8">
            <w:pPr>
              <w:tabs>
                <w:tab w:val="left" w:pos="360"/>
              </w:tabs>
              <w:spacing w:after="120" w:line="264" w:lineRule="auto"/>
              <w:rPr>
                <w:i/>
                <w:iCs/>
              </w:rPr>
            </w:pPr>
            <w:r w:rsidRPr="00DB17B8">
              <w:rPr>
                <w:i/>
                <w:iCs/>
              </w:rPr>
              <w:t xml:space="preserve">Email:  </w:t>
            </w:r>
          </w:p>
        </w:tc>
      </w:tr>
    </w:tbl>
    <w:p w:rsidR="00DB17B8" w:rsidRPr="00DB17B8" w:rsidRDefault="00DB17B8" w:rsidP="002155AB">
      <w:pPr>
        <w:tabs>
          <w:tab w:val="left" w:pos="360"/>
        </w:tabs>
        <w:spacing w:before="120" w:after="240" w:line="264" w:lineRule="auto"/>
        <w:ind w:left="363"/>
      </w:pPr>
      <w:r w:rsidRPr="00DB17B8">
        <w:rPr>
          <w:rFonts w:ascii="Times New Roman" w:hAnsi="Times New Roman"/>
          <w:b/>
        </w:rPr>
        <w:fldChar w:fldCharType="begin">
          <w:ffData>
            <w:name w:val="Check7"/>
            <w:enabled/>
            <w:calcOnExit w:val="0"/>
            <w:checkBox>
              <w:sizeAuto/>
              <w:default w:val="0"/>
            </w:checkBox>
          </w:ffData>
        </w:fldChar>
      </w:r>
      <w:r w:rsidRPr="00DB17B8">
        <w:rPr>
          <w:rFonts w:ascii="Times New Roman" w:hAnsi="Times New Roman"/>
          <w:b/>
        </w:rPr>
        <w:instrText xml:space="preserve"> FORMCHECKBOX </w:instrText>
      </w:r>
      <w:r w:rsidR="00F43B75">
        <w:rPr>
          <w:rFonts w:ascii="Times New Roman" w:hAnsi="Times New Roman"/>
          <w:b/>
        </w:rPr>
      </w:r>
      <w:r w:rsidR="00F43B75">
        <w:rPr>
          <w:rFonts w:ascii="Times New Roman" w:hAnsi="Times New Roman"/>
          <w:b/>
        </w:rPr>
        <w:fldChar w:fldCharType="separate"/>
      </w:r>
      <w:r w:rsidRPr="00DB17B8">
        <w:rPr>
          <w:rFonts w:ascii="Times New Roman" w:hAnsi="Times New Roman"/>
          <w:b/>
        </w:rPr>
        <w:fldChar w:fldCharType="end"/>
      </w:r>
      <w:r w:rsidRPr="00DB17B8">
        <w:rPr>
          <w:b/>
        </w:rPr>
        <w:tab/>
      </w:r>
      <w:r w:rsidRPr="00DB17B8">
        <w:t xml:space="preserve">More than one </w:t>
      </w:r>
      <w:commentRangeStart w:id="32"/>
      <w:r w:rsidRPr="00DB17B8">
        <w:t xml:space="preserve">repository </w:t>
      </w:r>
      <w:commentRangeEnd w:id="32"/>
      <w:r w:rsidRPr="00DB17B8">
        <w:rPr>
          <w:sz w:val="16"/>
          <w:szCs w:val="16"/>
        </w:rPr>
        <w:commentReference w:id="32"/>
      </w:r>
      <w:r w:rsidRPr="00DB17B8">
        <w:t>will be used for this study.</w:t>
      </w:r>
    </w:p>
    <w:p w:rsidR="00DB17B8" w:rsidRPr="00DB17B8" w:rsidRDefault="00DB17B8" w:rsidP="00DB17B8">
      <w:pPr>
        <w:tabs>
          <w:tab w:val="left" w:pos="360"/>
        </w:tabs>
        <w:spacing w:after="120" w:line="264" w:lineRule="auto"/>
      </w:pPr>
      <w:r w:rsidRPr="00DB17B8">
        <w:t xml:space="preserve">Please provide rationale and contact information: </w:t>
      </w:r>
    </w:p>
    <w:p w:rsidR="00DB17B8" w:rsidRPr="002155AB" w:rsidRDefault="00DB17B8" w:rsidP="00DB17B8">
      <w:pPr>
        <w:tabs>
          <w:tab w:val="left" w:pos="360"/>
        </w:tabs>
        <w:spacing w:after="120" w:line="264" w:lineRule="auto"/>
      </w:pPr>
      <w:r w:rsidRPr="002155AB">
        <w:t>All artifacts recovered under permit must be labeled with a provincial catalogue number, obtained from the Royal BC Museum (</w:t>
      </w:r>
      <w:commentRangeStart w:id="33"/>
      <w:r w:rsidRPr="002155AB">
        <w:t>RBCM</w:t>
      </w:r>
      <w:commentRangeEnd w:id="33"/>
      <w:r w:rsidRPr="002155AB">
        <w:rPr>
          <w:sz w:val="16"/>
          <w:szCs w:val="16"/>
        </w:rPr>
        <w:commentReference w:id="33"/>
      </w:r>
      <w:r w:rsidRPr="002155AB">
        <w:t>). The final catalogue number used must be provided to the RBCM when cataloguing is complete.</w:t>
      </w:r>
    </w:p>
    <w:p w:rsidR="00DB17B8" w:rsidRPr="00DB17B8" w:rsidRDefault="00DB17B8" w:rsidP="00DB17B8">
      <w:pPr>
        <w:tabs>
          <w:tab w:val="left" w:pos="360"/>
        </w:tabs>
        <w:spacing w:after="120" w:line="264" w:lineRule="auto"/>
      </w:pPr>
      <w:r w:rsidRPr="002155AB">
        <w:t>Sediments believed to contain cultural materials will remain within the site boundary</w:t>
      </w:r>
      <w:r w:rsidRPr="002155AB">
        <w:rPr>
          <w:vertAlign w:val="superscript"/>
        </w:rPr>
        <w:footnoteReference w:id="2"/>
      </w:r>
      <w:r w:rsidRPr="002155AB">
        <w:t xml:space="preserve"> and a location specified in the site form and report. Samples may be collected for off-site analysis.</w:t>
      </w:r>
    </w:p>
    <w:p w:rsidR="00DB17B8" w:rsidRPr="002155AB" w:rsidRDefault="00DB17B8" w:rsidP="00DB17B8">
      <w:pPr>
        <w:tabs>
          <w:tab w:val="left" w:pos="360"/>
        </w:tabs>
        <w:spacing w:after="120" w:line="264" w:lineRule="auto"/>
      </w:pPr>
      <w:r w:rsidRPr="00DB17B8">
        <w:t xml:space="preserve">CMT samples will be analysed and retained in-office for one year after the expiration of the </w:t>
      </w:r>
      <w:r w:rsidRPr="002155AB">
        <w:t xml:space="preserve">permit and discarded. </w:t>
      </w:r>
    </w:p>
    <w:p w:rsidR="00DB17B8" w:rsidRPr="00DB17B8" w:rsidRDefault="00DB17B8" w:rsidP="00DB17B8">
      <w:pPr>
        <w:tabs>
          <w:tab w:val="left" w:pos="360"/>
        </w:tabs>
        <w:spacing w:after="120" w:line="264" w:lineRule="auto"/>
      </w:pPr>
      <w:r w:rsidRPr="002155AB">
        <w:t>Once the project is complete, all cultural materials and supporting documentation must be transferred to the designated repository prior to the permit expiry date, per their standards for packing and transport. Materials to accompany the archaeological collection include: submission letter with box inventory, artifacts and digital catalogue, field notes (original and digital copies, including maps and sketches), photos and photo log (copies of prints, if any, and digital), and final permit report, with specialised analysis appended (hardcopy and digital copy).</w:t>
      </w:r>
    </w:p>
    <w:p w:rsidR="00E71EF2" w:rsidRPr="002155AB" w:rsidRDefault="00E71EF2" w:rsidP="00E71EF2">
      <w:pPr>
        <w:pStyle w:val="GoodParagraph"/>
      </w:pPr>
      <w:r w:rsidRPr="002155AB">
        <w:t>All recovered archaeological materials including human remains, faunal rem</w:t>
      </w:r>
      <w:r w:rsidR="0001437A" w:rsidRPr="002155AB">
        <w:t>ains, other fragile artifacts (</w:t>
      </w:r>
      <w:r w:rsidRPr="002155AB">
        <w:rPr>
          <w:i/>
        </w:rPr>
        <w:t>e.g.,</w:t>
      </w:r>
      <w:r w:rsidRPr="002155AB">
        <w:t xml:space="preserve"> wet</w:t>
      </w:r>
      <w:r w:rsidR="00D725DD" w:rsidRPr="002155AB">
        <w:t xml:space="preserve"> </w:t>
      </w:r>
      <w:r w:rsidRPr="002155AB">
        <w:t xml:space="preserve">site materials), will be handled with sufficient care during excavation, recording, transport, cleaning, analysis and storage to ensure </w:t>
      </w:r>
      <w:r w:rsidR="005B5972" w:rsidRPr="002155AB">
        <w:t xml:space="preserve">that </w:t>
      </w:r>
      <w:r w:rsidRPr="002155AB">
        <w:t>no additional damage or negative impacts occur to the collections during these processes per Bulletin 26.</w:t>
      </w:r>
    </w:p>
    <w:p w:rsidR="00FA509C" w:rsidRPr="002155AB" w:rsidRDefault="00E71EF2" w:rsidP="003D4605">
      <w:pPr>
        <w:pStyle w:val="StyleGoodParagraph11ptBold"/>
        <w:rPr>
          <w:sz w:val="24"/>
          <w:szCs w:val="24"/>
        </w:rPr>
      </w:pPr>
      <w:r w:rsidRPr="002155AB">
        <w:rPr>
          <w:sz w:val="24"/>
          <w:szCs w:val="24"/>
        </w:rPr>
        <w:t>Additional Comments</w:t>
      </w:r>
      <w:r w:rsidR="00FA509C" w:rsidRPr="002155AB">
        <w:rPr>
          <w:sz w:val="24"/>
          <w:szCs w:val="24"/>
        </w:rPr>
        <w:t>:</w:t>
      </w:r>
    </w:p>
    <w:p w:rsidR="00820C41" w:rsidRDefault="00820C41" w:rsidP="00820C41">
      <w:pPr>
        <w:tabs>
          <w:tab w:val="left" w:pos="360"/>
        </w:tabs>
        <w:spacing w:after="120" w:line="264" w:lineRule="auto"/>
      </w:pPr>
      <w:commentRangeStart w:id="34"/>
      <w:r w:rsidRPr="00820C41">
        <w:lastRenderedPageBreak/>
        <w:t xml:space="preserve">Confirmation of acceptance by the repository must be provided to the Branch prior to the expiration of the reporting period. </w:t>
      </w:r>
      <w:commentRangeEnd w:id="34"/>
      <w:r w:rsidRPr="00820C41">
        <w:rPr>
          <w:sz w:val="16"/>
          <w:szCs w:val="16"/>
        </w:rPr>
        <w:commentReference w:id="34"/>
      </w:r>
    </w:p>
    <w:p w:rsidR="00B949D8" w:rsidRPr="00820C41" w:rsidRDefault="00B949D8" w:rsidP="00820C41">
      <w:pPr>
        <w:tabs>
          <w:tab w:val="left" w:pos="360"/>
        </w:tabs>
        <w:spacing w:after="120" w:line="264" w:lineRule="auto"/>
      </w:pPr>
    </w:p>
    <w:p w:rsidR="00536396" w:rsidRPr="00D87793" w:rsidRDefault="00536396" w:rsidP="00A07792">
      <w:pPr>
        <w:pStyle w:val="GoodHeadingLeft1"/>
        <w:numPr>
          <w:ilvl w:val="0"/>
          <w:numId w:val="8"/>
        </w:numPr>
        <w:pBdr>
          <w:bottom w:val="single" w:sz="4" w:space="1" w:color="auto"/>
        </w:pBdr>
        <w:spacing w:after="240"/>
        <w:ind w:left="357" w:hanging="357"/>
        <w:rPr>
          <w:sz w:val="28"/>
        </w:rPr>
      </w:pPr>
      <w:r>
        <w:rPr>
          <w:sz w:val="28"/>
        </w:rPr>
        <w:t>SCHEDULE</w:t>
      </w:r>
    </w:p>
    <w:p w:rsidR="00502801" w:rsidRDefault="00536396" w:rsidP="00536396">
      <w:pPr>
        <w:pStyle w:val="GoodParagraph"/>
      </w:pPr>
      <w:r>
        <w:t>Alteration schedule</w:t>
      </w:r>
      <w:r w:rsidR="00E56117">
        <w:t>:</w:t>
      </w:r>
    </w:p>
    <w:p w:rsidR="009B72FD" w:rsidRDefault="00536396" w:rsidP="003D45FF">
      <w:pPr>
        <w:pStyle w:val="StyleGoodParagraph11ptBold"/>
        <w:rPr>
          <w:sz w:val="24"/>
          <w:szCs w:val="24"/>
        </w:rPr>
      </w:pPr>
      <w:commentRangeStart w:id="35"/>
      <w:r w:rsidRPr="002155AB">
        <w:rPr>
          <w:sz w:val="24"/>
          <w:szCs w:val="24"/>
        </w:rPr>
        <w:t>Details</w:t>
      </w:r>
      <w:commentRangeEnd w:id="35"/>
      <w:r w:rsidR="0017249D">
        <w:rPr>
          <w:rStyle w:val="CommentReference"/>
          <w:b w:val="0"/>
          <w:bCs w:val="0"/>
        </w:rPr>
        <w:commentReference w:id="35"/>
      </w:r>
      <w:r w:rsidRPr="002155AB">
        <w:rPr>
          <w:sz w:val="24"/>
          <w:szCs w:val="24"/>
        </w:rPr>
        <w:t>:</w:t>
      </w:r>
      <w:r w:rsidR="002B2C51" w:rsidRPr="002155AB">
        <w:rPr>
          <w:sz w:val="24"/>
          <w:szCs w:val="24"/>
        </w:rPr>
        <w:t xml:space="preserve"> </w:t>
      </w:r>
    </w:p>
    <w:p w:rsidR="00B949D8" w:rsidRPr="002155AB" w:rsidRDefault="00B949D8" w:rsidP="003D45FF">
      <w:pPr>
        <w:pStyle w:val="StyleGoodParagraph11ptBold"/>
        <w:rPr>
          <w:sz w:val="24"/>
          <w:szCs w:val="24"/>
        </w:rPr>
      </w:pPr>
    </w:p>
    <w:p w:rsidR="00536396" w:rsidRPr="00D87793" w:rsidRDefault="00310D1A" w:rsidP="00A07792">
      <w:pPr>
        <w:pStyle w:val="GoodHeadingLeft1"/>
        <w:numPr>
          <w:ilvl w:val="0"/>
          <w:numId w:val="8"/>
        </w:numPr>
        <w:pBdr>
          <w:bottom w:val="single" w:sz="4" w:space="1" w:color="auto"/>
        </w:pBdr>
        <w:spacing w:after="240"/>
        <w:ind w:left="357" w:hanging="357"/>
        <w:rPr>
          <w:sz w:val="28"/>
        </w:rPr>
      </w:pPr>
      <w:r>
        <w:rPr>
          <w:sz w:val="28"/>
        </w:rPr>
        <w:t>REPORTING</w:t>
      </w:r>
    </w:p>
    <w:p w:rsidR="00310D1A" w:rsidRDefault="003D4605" w:rsidP="003D4605">
      <w:pPr>
        <w:pStyle w:val="GoodParagraph"/>
      </w:pPr>
      <w:r>
        <w:t xml:space="preserve">A report will be provided by the date cited on the front of the permit. The report will summarize the alterations to the site(s) and any archaeological studies conducted. The report will document: the date(s), location(s) and extent of alterations (horizontal and vertical extent, volume); the methods employed; the nature and integrity of cultural deposits impacted and the estimated proportion of intact deposits remaining; the results of any analyses; an evaluation of site significance; and any future recommendations. </w:t>
      </w:r>
    </w:p>
    <w:p w:rsidR="002D382C" w:rsidRDefault="00BF22F1" w:rsidP="002D382C">
      <w:pPr>
        <w:pStyle w:val="GoodParagraph"/>
        <w:rPr>
          <w:b/>
          <w:szCs w:val="24"/>
        </w:rPr>
      </w:pPr>
      <w:commentRangeStart w:id="36"/>
      <w:r w:rsidRPr="002155AB">
        <w:rPr>
          <w:b/>
          <w:bCs/>
          <w:szCs w:val="24"/>
        </w:rPr>
        <w:t>Additional</w:t>
      </w:r>
      <w:r w:rsidR="002D382C" w:rsidRPr="002155AB">
        <w:rPr>
          <w:b/>
          <w:bCs/>
          <w:szCs w:val="24"/>
        </w:rPr>
        <w:t xml:space="preserve"> </w:t>
      </w:r>
      <w:commentRangeEnd w:id="36"/>
      <w:r w:rsidR="002D382C" w:rsidRPr="002155AB">
        <w:rPr>
          <w:b/>
          <w:bCs/>
          <w:szCs w:val="24"/>
        </w:rPr>
        <w:commentReference w:id="36"/>
      </w:r>
      <w:commentRangeStart w:id="37"/>
      <w:r w:rsidRPr="002155AB">
        <w:rPr>
          <w:b/>
          <w:bCs/>
          <w:szCs w:val="24"/>
        </w:rPr>
        <w:t>Comments</w:t>
      </w:r>
      <w:commentRangeEnd w:id="37"/>
      <w:r w:rsidR="0017249D">
        <w:rPr>
          <w:rStyle w:val="CommentReference"/>
        </w:rPr>
        <w:commentReference w:id="37"/>
      </w:r>
      <w:r w:rsidR="002D382C" w:rsidRPr="002155AB">
        <w:rPr>
          <w:b/>
          <w:szCs w:val="24"/>
        </w:rPr>
        <w:t>:</w:t>
      </w:r>
    </w:p>
    <w:p w:rsidR="00B949D8" w:rsidRPr="002155AB" w:rsidRDefault="00B949D8" w:rsidP="002D382C">
      <w:pPr>
        <w:pStyle w:val="GoodParagraph"/>
        <w:rPr>
          <w:szCs w:val="24"/>
        </w:rPr>
      </w:pPr>
    </w:p>
    <w:p w:rsidR="00545624" w:rsidRPr="00812ED7" w:rsidRDefault="00545624" w:rsidP="00A07792">
      <w:pPr>
        <w:pStyle w:val="GoodHeadingLeft1"/>
        <w:numPr>
          <w:ilvl w:val="0"/>
          <w:numId w:val="8"/>
        </w:numPr>
        <w:pBdr>
          <w:bottom w:val="single" w:sz="4" w:space="1" w:color="auto"/>
        </w:pBdr>
        <w:spacing w:after="240"/>
        <w:ind w:left="357" w:hanging="357"/>
        <w:rPr>
          <w:sz w:val="28"/>
        </w:rPr>
      </w:pPr>
      <w:r w:rsidRPr="00812ED7">
        <w:rPr>
          <w:sz w:val="28"/>
        </w:rPr>
        <w:t>APPLICANT</w:t>
      </w:r>
    </w:p>
    <w:p w:rsidR="00310D1A" w:rsidRPr="002155AB" w:rsidRDefault="00310D1A" w:rsidP="003D45FF">
      <w:pPr>
        <w:pStyle w:val="StyleGoodParagraph11ptBold"/>
        <w:rPr>
          <w:sz w:val="24"/>
          <w:szCs w:val="28"/>
        </w:rPr>
      </w:pPr>
      <w:r w:rsidRPr="002155AB">
        <w:rPr>
          <w:sz w:val="24"/>
          <w:szCs w:val="28"/>
        </w:rPr>
        <w:t>Is this the applicant’s first permit?</w:t>
      </w:r>
    </w:p>
    <w:p w:rsidR="00545624" w:rsidRPr="002155AB" w:rsidRDefault="00153056" w:rsidP="002155AB">
      <w:pPr>
        <w:pStyle w:val="StyleGoodParagraph11ptBold"/>
        <w:spacing w:before="240"/>
        <w:ind w:left="363"/>
        <w:rPr>
          <w:b w:val="0"/>
          <w:sz w:val="24"/>
        </w:rPr>
      </w:pPr>
      <w:r>
        <w:fldChar w:fldCharType="begin">
          <w:ffData>
            <w:name w:val="Check8"/>
            <w:enabled/>
            <w:calcOnExit w:val="0"/>
            <w:checkBox>
              <w:sizeAuto/>
              <w:default w:val="0"/>
            </w:checkBox>
          </w:ffData>
        </w:fldChar>
      </w:r>
      <w:r>
        <w:instrText xml:space="preserve"> FORMCHECKBOX </w:instrText>
      </w:r>
      <w:r w:rsidR="00F43B75">
        <w:fldChar w:fldCharType="separate"/>
      </w:r>
      <w:r>
        <w:fldChar w:fldCharType="end"/>
      </w:r>
      <w:r w:rsidR="00545624">
        <w:tab/>
      </w:r>
      <w:r w:rsidR="00310D1A" w:rsidRPr="002155AB">
        <w:rPr>
          <w:b w:val="0"/>
          <w:sz w:val="24"/>
        </w:rPr>
        <w:t>Yes</w:t>
      </w:r>
      <w:r w:rsidR="00545624" w:rsidRPr="002155AB">
        <w:rPr>
          <w:b w:val="0"/>
          <w:sz w:val="24"/>
        </w:rPr>
        <w:t>.</w:t>
      </w:r>
    </w:p>
    <w:p w:rsidR="002B2C51" w:rsidRDefault="00153056" w:rsidP="002155AB">
      <w:pPr>
        <w:pStyle w:val="StyleGoodParagraph11ptBold"/>
        <w:spacing w:before="240"/>
        <w:ind w:left="363"/>
      </w:pPr>
      <w:r>
        <w:fldChar w:fldCharType="begin">
          <w:ffData>
            <w:name w:val="Check8"/>
            <w:enabled/>
            <w:calcOnExit w:val="0"/>
            <w:checkBox>
              <w:sizeAuto/>
              <w:default w:val="0"/>
            </w:checkBox>
          </w:ffData>
        </w:fldChar>
      </w:r>
      <w:r>
        <w:instrText xml:space="preserve"> FORMCHECKBOX </w:instrText>
      </w:r>
      <w:r w:rsidR="00F43B75">
        <w:fldChar w:fldCharType="separate"/>
      </w:r>
      <w:r>
        <w:fldChar w:fldCharType="end"/>
      </w:r>
      <w:r w:rsidR="00545624">
        <w:tab/>
      </w:r>
      <w:r w:rsidR="00310D1A" w:rsidRPr="002155AB">
        <w:rPr>
          <w:b w:val="0"/>
          <w:sz w:val="24"/>
        </w:rPr>
        <w:t xml:space="preserve">No. </w:t>
      </w:r>
      <w:r w:rsidR="00545624" w:rsidRPr="002155AB">
        <w:rPr>
          <w:b w:val="0"/>
          <w:sz w:val="24"/>
        </w:rPr>
        <w:t>The applicant has completed the following permits (n</w:t>
      </w:r>
      <w:r w:rsidR="00545624" w:rsidRPr="002155AB">
        <w:rPr>
          <w:rFonts w:cs="Arial"/>
          <w:b w:val="0"/>
          <w:sz w:val="24"/>
        </w:rPr>
        <w:t>≤</w:t>
      </w:r>
      <w:r w:rsidR="00545624" w:rsidRPr="002155AB">
        <w:rPr>
          <w:b w:val="0"/>
          <w:sz w:val="24"/>
        </w:rPr>
        <w:t xml:space="preserve">3): </w:t>
      </w:r>
      <w:r w:rsidR="002B2C51" w:rsidRPr="002155AB">
        <w:rPr>
          <w:b w:val="0"/>
          <w:sz w:val="24"/>
        </w:rPr>
        <w:fldChar w:fldCharType="begin">
          <w:ffData>
            <w:name w:val="Text2"/>
            <w:enabled/>
            <w:calcOnExit w:val="0"/>
            <w:textInput/>
          </w:ffData>
        </w:fldChar>
      </w:r>
      <w:r w:rsidR="002B2C51" w:rsidRPr="002155AB">
        <w:rPr>
          <w:b w:val="0"/>
          <w:sz w:val="24"/>
        </w:rPr>
        <w:instrText xml:space="preserve"> FORMTEXT </w:instrText>
      </w:r>
      <w:r w:rsidR="002B2C51" w:rsidRPr="002155AB">
        <w:rPr>
          <w:b w:val="0"/>
          <w:sz w:val="24"/>
        </w:rPr>
      </w:r>
      <w:r w:rsidR="002B2C51" w:rsidRPr="002155AB">
        <w:rPr>
          <w:b w:val="0"/>
          <w:sz w:val="24"/>
        </w:rPr>
        <w:fldChar w:fldCharType="separate"/>
      </w:r>
      <w:r w:rsidR="003D4605" w:rsidRPr="002155AB">
        <w:rPr>
          <w:b w:val="0"/>
          <w:noProof/>
          <w:sz w:val="24"/>
        </w:rPr>
        <w:t> </w:t>
      </w:r>
      <w:r w:rsidR="003D4605" w:rsidRPr="002155AB">
        <w:rPr>
          <w:b w:val="0"/>
          <w:noProof/>
          <w:sz w:val="24"/>
        </w:rPr>
        <w:t> </w:t>
      </w:r>
      <w:r w:rsidR="003D4605" w:rsidRPr="002155AB">
        <w:rPr>
          <w:b w:val="0"/>
          <w:noProof/>
          <w:sz w:val="24"/>
        </w:rPr>
        <w:t> </w:t>
      </w:r>
      <w:r w:rsidR="003D4605" w:rsidRPr="002155AB">
        <w:rPr>
          <w:b w:val="0"/>
          <w:noProof/>
          <w:sz w:val="24"/>
        </w:rPr>
        <w:t> </w:t>
      </w:r>
      <w:r w:rsidR="003D4605" w:rsidRPr="002155AB">
        <w:rPr>
          <w:b w:val="0"/>
          <w:noProof/>
          <w:sz w:val="24"/>
        </w:rPr>
        <w:t> </w:t>
      </w:r>
      <w:r w:rsidR="002B2C51" w:rsidRPr="002155AB">
        <w:rPr>
          <w:b w:val="0"/>
          <w:sz w:val="24"/>
        </w:rPr>
        <w:fldChar w:fldCharType="end"/>
      </w:r>
    </w:p>
    <w:p w:rsidR="00545624" w:rsidRPr="002155AB" w:rsidRDefault="00153056" w:rsidP="002155AB">
      <w:pPr>
        <w:pStyle w:val="StyleGoodParagraph11ptBold"/>
        <w:spacing w:before="240"/>
        <w:ind w:left="363"/>
        <w:rPr>
          <w:sz w:val="24"/>
        </w:rPr>
      </w:pPr>
      <w:r>
        <w:fldChar w:fldCharType="begin">
          <w:ffData>
            <w:name w:val="Check8"/>
            <w:enabled/>
            <w:calcOnExit w:val="0"/>
            <w:checkBox>
              <w:sizeAuto/>
              <w:default w:val="0"/>
            </w:checkBox>
          </w:ffData>
        </w:fldChar>
      </w:r>
      <w:bookmarkStart w:id="38" w:name="Check8"/>
      <w:r>
        <w:instrText xml:space="preserve"> FORMCHECKBOX </w:instrText>
      </w:r>
      <w:r w:rsidR="00F43B75">
        <w:fldChar w:fldCharType="separate"/>
      </w:r>
      <w:r>
        <w:fldChar w:fldCharType="end"/>
      </w:r>
      <w:bookmarkEnd w:id="38"/>
      <w:r w:rsidR="00545624">
        <w:tab/>
      </w:r>
      <w:r w:rsidR="00310D1A" w:rsidRPr="002155AB">
        <w:rPr>
          <w:b w:val="0"/>
          <w:sz w:val="24"/>
        </w:rPr>
        <w:t xml:space="preserve">No. </w:t>
      </w:r>
      <w:r w:rsidR="00545624" w:rsidRPr="002155AB">
        <w:rPr>
          <w:b w:val="0"/>
          <w:sz w:val="24"/>
        </w:rPr>
        <w:t>The applicant has held and completed more than three permits.</w:t>
      </w:r>
    </w:p>
    <w:p w:rsidR="00E71EF2" w:rsidRDefault="00E71EF2" w:rsidP="002D382C">
      <w:pPr>
        <w:pStyle w:val="StyleGoodParagraph11ptBold"/>
      </w:pPr>
    </w:p>
    <w:p w:rsidR="002D382C" w:rsidRPr="002155AB" w:rsidRDefault="002D382C" w:rsidP="002D382C">
      <w:pPr>
        <w:pStyle w:val="StyleGoodParagraph11ptBold"/>
        <w:rPr>
          <w:sz w:val="24"/>
          <w:szCs w:val="24"/>
        </w:rPr>
      </w:pPr>
      <w:r w:rsidRPr="002155AB">
        <w:rPr>
          <w:sz w:val="24"/>
          <w:szCs w:val="24"/>
        </w:rPr>
        <w:t>Is this the archaeologist co-applicant’s first permit?</w:t>
      </w:r>
    </w:p>
    <w:p w:rsidR="002D382C" w:rsidRPr="002155AB" w:rsidRDefault="002D382C" w:rsidP="002155AB">
      <w:pPr>
        <w:pStyle w:val="StyleGoodParagraph11ptBold"/>
        <w:spacing w:before="240"/>
        <w:ind w:left="363"/>
        <w:rPr>
          <w:b w:val="0"/>
          <w:sz w:val="24"/>
        </w:rPr>
      </w:pPr>
      <w:r>
        <w:fldChar w:fldCharType="begin">
          <w:ffData>
            <w:name w:val="Check8"/>
            <w:enabled/>
            <w:calcOnExit w:val="0"/>
            <w:checkBox>
              <w:sizeAuto/>
              <w:default w:val="0"/>
            </w:checkBox>
          </w:ffData>
        </w:fldChar>
      </w:r>
      <w:r>
        <w:instrText xml:space="preserve"> FORMCHECKBOX </w:instrText>
      </w:r>
      <w:r w:rsidR="00F43B75">
        <w:fldChar w:fldCharType="separate"/>
      </w:r>
      <w:r>
        <w:fldChar w:fldCharType="end"/>
      </w:r>
      <w:r>
        <w:tab/>
      </w:r>
      <w:r w:rsidRPr="002155AB">
        <w:rPr>
          <w:b w:val="0"/>
          <w:sz w:val="24"/>
        </w:rPr>
        <w:t>Yes.</w:t>
      </w:r>
    </w:p>
    <w:p w:rsidR="002D382C" w:rsidRPr="002155AB" w:rsidRDefault="002D382C" w:rsidP="002155AB">
      <w:pPr>
        <w:pStyle w:val="StyleGoodParagraph11ptBold"/>
        <w:spacing w:before="240"/>
        <w:ind w:left="363"/>
        <w:rPr>
          <w:b w:val="0"/>
          <w:sz w:val="24"/>
        </w:rPr>
      </w:pPr>
      <w:r>
        <w:fldChar w:fldCharType="begin">
          <w:ffData>
            <w:name w:val="Check8"/>
            <w:enabled/>
            <w:calcOnExit w:val="0"/>
            <w:checkBox>
              <w:sizeAuto/>
              <w:default w:val="0"/>
            </w:checkBox>
          </w:ffData>
        </w:fldChar>
      </w:r>
      <w:r>
        <w:instrText xml:space="preserve"> FORMCHECKBOX </w:instrText>
      </w:r>
      <w:r w:rsidR="00F43B75">
        <w:fldChar w:fldCharType="separate"/>
      </w:r>
      <w:r>
        <w:fldChar w:fldCharType="end"/>
      </w:r>
      <w:r>
        <w:tab/>
      </w:r>
      <w:r w:rsidRPr="002155AB">
        <w:rPr>
          <w:b w:val="0"/>
          <w:sz w:val="24"/>
        </w:rPr>
        <w:t>No. The applicant has completed the following permits (n</w:t>
      </w:r>
      <w:r w:rsidRPr="002155AB">
        <w:rPr>
          <w:rFonts w:cs="Arial"/>
          <w:b w:val="0"/>
          <w:sz w:val="24"/>
        </w:rPr>
        <w:t>≤</w:t>
      </w:r>
      <w:r w:rsidRPr="002155AB">
        <w:rPr>
          <w:b w:val="0"/>
          <w:sz w:val="24"/>
        </w:rPr>
        <w:t xml:space="preserve">3): </w:t>
      </w:r>
      <w:r w:rsidRPr="002155AB">
        <w:rPr>
          <w:b w:val="0"/>
          <w:sz w:val="24"/>
        </w:rPr>
        <w:fldChar w:fldCharType="begin">
          <w:ffData>
            <w:name w:val="Text2"/>
            <w:enabled/>
            <w:calcOnExit w:val="0"/>
            <w:textInput/>
          </w:ffData>
        </w:fldChar>
      </w:r>
      <w:r w:rsidRPr="002155AB">
        <w:rPr>
          <w:b w:val="0"/>
          <w:sz w:val="24"/>
        </w:rPr>
        <w:instrText xml:space="preserve"> FORMTEXT </w:instrText>
      </w:r>
      <w:r w:rsidRPr="002155AB">
        <w:rPr>
          <w:b w:val="0"/>
          <w:sz w:val="24"/>
        </w:rPr>
      </w:r>
      <w:r w:rsidRPr="002155AB">
        <w:rPr>
          <w:b w:val="0"/>
          <w:sz w:val="24"/>
        </w:rPr>
        <w:fldChar w:fldCharType="separate"/>
      </w:r>
      <w:r w:rsidR="003D4605" w:rsidRPr="002155AB">
        <w:rPr>
          <w:b w:val="0"/>
          <w:noProof/>
          <w:sz w:val="24"/>
        </w:rPr>
        <w:t> </w:t>
      </w:r>
      <w:r w:rsidR="003D4605" w:rsidRPr="002155AB">
        <w:rPr>
          <w:b w:val="0"/>
          <w:noProof/>
          <w:sz w:val="24"/>
        </w:rPr>
        <w:t> </w:t>
      </w:r>
      <w:r w:rsidR="003D4605" w:rsidRPr="002155AB">
        <w:rPr>
          <w:b w:val="0"/>
          <w:noProof/>
          <w:sz w:val="24"/>
        </w:rPr>
        <w:t> </w:t>
      </w:r>
      <w:r w:rsidR="003D4605" w:rsidRPr="002155AB">
        <w:rPr>
          <w:b w:val="0"/>
          <w:noProof/>
          <w:sz w:val="24"/>
        </w:rPr>
        <w:t> </w:t>
      </w:r>
      <w:r w:rsidR="003D4605" w:rsidRPr="002155AB">
        <w:rPr>
          <w:b w:val="0"/>
          <w:noProof/>
          <w:sz w:val="24"/>
        </w:rPr>
        <w:t> </w:t>
      </w:r>
      <w:r w:rsidRPr="002155AB">
        <w:rPr>
          <w:b w:val="0"/>
          <w:sz w:val="24"/>
        </w:rPr>
        <w:fldChar w:fldCharType="end"/>
      </w:r>
    </w:p>
    <w:p w:rsidR="00E71EF2" w:rsidRDefault="002D382C" w:rsidP="002155AB">
      <w:pPr>
        <w:pStyle w:val="StyleGoodParagraph11ptBold"/>
        <w:spacing w:before="240"/>
        <w:ind w:left="363"/>
        <w:rPr>
          <w:b w:val="0"/>
          <w:sz w:val="24"/>
          <w:szCs w:val="24"/>
        </w:rPr>
      </w:pPr>
      <w:r>
        <w:fldChar w:fldCharType="begin">
          <w:ffData>
            <w:name w:val="Check8"/>
            <w:enabled/>
            <w:calcOnExit w:val="0"/>
            <w:checkBox>
              <w:sizeAuto/>
              <w:default w:val="0"/>
            </w:checkBox>
          </w:ffData>
        </w:fldChar>
      </w:r>
      <w:r>
        <w:instrText xml:space="preserve"> FORMCHECKBOX </w:instrText>
      </w:r>
      <w:r w:rsidR="00F43B75">
        <w:fldChar w:fldCharType="separate"/>
      </w:r>
      <w:r>
        <w:fldChar w:fldCharType="end"/>
      </w:r>
      <w:r>
        <w:tab/>
      </w:r>
      <w:r w:rsidRPr="002155AB">
        <w:rPr>
          <w:b w:val="0"/>
          <w:sz w:val="24"/>
          <w:szCs w:val="24"/>
        </w:rPr>
        <w:t xml:space="preserve">No. The applicant has held and completed more than three </w:t>
      </w:r>
      <w:commentRangeStart w:id="39"/>
      <w:r w:rsidRPr="002155AB">
        <w:rPr>
          <w:b w:val="0"/>
          <w:sz w:val="24"/>
          <w:szCs w:val="24"/>
        </w:rPr>
        <w:t>permits</w:t>
      </w:r>
      <w:commentRangeEnd w:id="39"/>
      <w:r w:rsidR="00E71EF2" w:rsidRPr="002155AB">
        <w:rPr>
          <w:rStyle w:val="CommentReference"/>
          <w:b w:val="0"/>
          <w:bCs w:val="0"/>
          <w:sz w:val="24"/>
          <w:szCs w:val="24"/>
        </w:rPr>
        <w:commentReference w:id="39"/>
      </w:r>
      <w:r w:rsidRPr="002155AB">
        <w:rPr>
          <w:b w:val="0"/>
          <w:sz w:val="24"/>
          <w:szCs w:val="24"/>
        </w:rPr>
        <w:t>.</w:t>
      </w:r>
    </w:p>
    <w:p w:rsidR="00B949D8" w:rsidRDefault="00B949D8" w:rsidP="002155AB">
      <w:pPr>
        <w:pStyle w:val="StyleGoodParagraph11ptBold"/>
        <w:spacing w:before="240"/>
        <w:ind w:left="363"/>
      </w:pPr>
    </w:p>
    <w:p w:rsidR="00E71EF2" w:rsidRPr="002155AB" w:rsidRDefault="00E71EF2" w:rsidP="00E71EF2">
      <w:pPr>
        <w:pStyle w:val="GoodHeadingLeft1"/>
        <w:numPr>
          <w:ilvl w:val="0"/>
          <w:numId w:val="8"/>
        </w:numPr>
        <w:pBdr>
          <w:bottom w:val="single" w:sz="4" w:space="1" w:color="auto"/>
        </w:pBdr>
        <w:spacing w:after="240"/>
        <w:ind w:left="357" w:hanging="357"/>
        <w:rPr>
          <w:sz w:val="28"/>
        </w:rPr>
      </w:pPr>
      <w:r w:rsidRPr="002155AB">
        <w:rPr>
          <w:sz w:val="28"/>
        </w:rPr>
        <w:t>NOTICES</w:t>
      </w:r>
    </w:p>
    <w:p w:rsidR="008D0A88" w:rsidRPr="00D82168" w:rsidRDefault="008D0A88" w:rsidP="008D0A88">
      <w:pPr>
        <w:pStyle w:val="GoodHeadingLeft2"/>
      </w:pPr>
      <w:r w:rsidRPr="00D82168">
        <w:t>NOTICE REGARDING COPYRIGHT</w:t>
      </w:r>
    </w:p>
    <w:p w:rsidR="008D0A88" w:rsidRDefault="008D0A88" w:rsidP="002B2C51">
      <w:pPr>
        <w:pStyle w:val="GoodParagraph"/>
        <w:rPr>
          <w:rStyle w:val="GeneralBodyText"/>
          <w:sz w:val="24"/>
        </w:rPr>
      </w:pPr>
      <w:r w:rsidRPr="00545624">
        <w:rPr>
          <w:rStyle w:val="GeneralBodyText"/>
          <w:sz w:val="24"/>
        </w:rPr>
        <w:t>At the time of report production, the owner(s) of the report copyright will be asked to grant a non-exclusive license to the Province of British Columbia for the purpose of copying and distributing the report. The granting of this license will facilitate access to the archaeological data contained within the report and will therefore contribute to the protection of heritage resources throughout the Province. Copyright owners who refuse to grant a license to the Province, and anyone carrying out research on behalf of those copyright owners, will not be granted access to the Archaeology Branch’s online library and will not be permitted to photocopy reports within the Branch office.</w:t>
      </w:r>
    </w:p>
    <w:p w:rsidR="008D0A88" w:rsidRPr="00D82168" w:rsidRDefault="008D0A88" w:rsidP="008D0A88">
      <w:pPr>
        <w:pStyle w:val="GoodHeadingLeft2"/>
      </w:pPr>
      <w:r w:rsidRPr="00D82168">
        <w:t>NOTICE REGARDING OTHER PERMITS</w:t>
      </w:r>
    </w:p>
    <w:p w:rsidR="008D0A88" w:rsidRDefault="008D0A88" w:rsidP="002B2C51">
      <w:pPr>
        <w:pStyle w:val="GoodParagraph"/>
        <w:rPr>
          <w:rStyle w:val="GeneralBodyText"/>
          <w:sz w:val="24"/>
        </w:rPr>
      </w:pPr>
      <w:r w:rsidRPr="000E6859">
        <w:rPr>
          <w:rStyle w:val="GeneralBodyText"/>
          <w:sz w:val="24"/>
        </w:rPr>
        <w:t xml:space="preserve">No permits or approvals, other than a </w:t>
      </w:r>
      <w:r w:rsidRPr="000E6859">
        <w:rPr>
          <w:rStyle w:val="GeneralBodyText"/>
          <w:i/>
          <w:sz w:val="24"/>
        </w:rPr>
        <w:t>Heritage Conservation Act</w:t>
      </w:r>
      <w:r w:rsidRPr="000E6859">
        <w:rPr>
          <w:rStyle w:val="GeneralBodyText"/>
          <w:sz w:val="24"/>
        </w:rPr>
        <w:t xml:space="preserve"> permit, are required to carry out the</w:t>
      </w:r>
      <w:r w:rsidR="00310D1A">
        <w:rPr>
          <w:rStyle w:val="GeneralBodyText"/>
          <w:sz w:val="24"/>
        </w:rPr>
        <w:t xml:space="preserve"> alterations </w:t>
      </w:r>
      <w:r w:rsidRPr="000E6859">
        <w:rPr>
          <w:rStyle w:val="GeneralBodyText"/>
          <w:sz w:val="24"/>
        </w:rPr>
        <w:t>described in the permit application. However, licensees and property owners or developers may also require other approvals such as forestry cutting permits and municipal development permits.</w:t>
      </w:r>
    </w:p>
    <w:p w:rsidR="00B949D8" w:rsidRDefault="00B949D8" w:rsidP="002B2C51">
      <w:pPr>
        <w:pStyle w:val="GoodParagraph"/>
        <w:rPr>
          <w:rStyle w:val="GeneralBodyText"/>
          <w:sz w:val="24"/>
        </w:rPr>
      </w:pPr>
    </w:p>
    <w:p w:rsidR="00545624" w:rsidRPr="008A11AF" w:rsidRDefault="00545624" w:rsidP="00A07792">
      <w:pPr>
        <w:pStyle w:val="GoodHeadingLeft1"/>
        <w:numPr>
          <w:ilvl w:val="0"/>
          <w:numId w:val="8"/>
        </w:numPr>
        <w:pBdr>
          <w:bottom w:val="single" w:sz="4" w:space="1" w:color="auto"/>
        </w:pBdr>
        <w:spacing w:after="240"/>
        <w:ind w:left="357" w:hanging="357"/>
        <w:rPr>
          <w:sz w:val="28"/>
        </w:rPr>
      </w:pPr>
      <w:r w:rsidRPr="008A11AF">
        <w:rPr>
          <w:sz w:val="28"/>
        </w:rPr>
        <w:t xml:space="preserve">REFERENCES </w:t>
      </w:r>
      <w:commentRangeStart w:id="40"/>
      <w:r w:rsidR="00310D1A">
        <w:rPr>
          <w:sz w:val="28"/>
        </w:rPr>
        <w:t xml:space="preserve"> </w:t>
      </w:r>
      <w:commentRangeEnd w:id="40"/>
      <w:r w:rsidR="002D382C">
        <w:rPr>
          <w:rStyle w:val="CommentReference"/>
          <w:b w:val="0"/>
          <w:bCs w:val="0"/>
          <w:iCs w:val="0"/>
        </w:rPr>
        <w:commentReference w:id="40"/>
      </w:r>
      <w:r w:rsidR="00310D1A">
        <w:rPr>
          <w:sz w:val="28"/>
        </w:rPr>
        <w:t xml:space="preserve">(if </w:t>
      </w:r>
      <w:commentRangeStart w:id="41"/>
      <w:r w:rsidR="00310D1A">
        <w:rPr>
          <w:sz w:val="28"/>
        </w:rPr>
        <w:t>applicable</w:t>
      </w:r>
      <w:commentRangeEnd w:id="41"/>
      <w:r w:rsidR="00E71EF2">
        <w:rPr>
          <w:rStyle w:val="CommentReference"/>
          <w:b w:val="0"/>
          <w:bCs w:val="0"/>
          <w:iCs w:val="0"/>
        </w:rPr>
        <w:commentReference w:id="41"/>
      </w:r>
      <w:r w:rsidR="00310D1A">
        <w:rPr>
          <w:sz w:val="28"/>
        </w:rPr>
        <w:t>)</w:t>
      </w:r>
    </w:p>
    <w:p w:rsidR="00794679" w:rsidRPr="00794679" w:rsidRDefault="00794679" w:rsidP="00794679">
      <w:pPr>
        <w:pStyle w:val="GoodParagraph"/>
        <w:tabs>
          <w:tab w:val="clear" w:pos="360"/>
          <w:tab w:val="left" w:pos="142"/>
          <w:tab w:val="left" w:pos="426"/>
        </w:tabs>
        <w:spacing w:after="0" w:line="276" w:lineRule="auto"/>
        <w:ind w:left="425" w:hanging="425"/>
        <w:rPr>
          <w:rStyle w:val="GeneralBodyText"/>
          <w:sz w:val="24"/>
          <w:szCs w:val="24"/>
        </w:rPr>
      </w:pPr>
      <w:r w:rsidRPr="00794679">
        <w:rPr>
          <w:rStyle w:val="GeneralBodyText"/>
          <w:sz w:val="24"/>
          <w:szCs w:val="24"/>
        </w:rPr>
        <w:t>Archaeology Branch</w:t>
      </w:r>
    </w:p>
    <w:p w:rsidR="00794679" w:rsidRPr="00794679" w:rsidRDefault="00794679" w:rsidP="00794679">
      <w:pPr>
        <w:pStyle w:val="GoodParagraph"/>
        <w:tabs>
          <w:tab w:val="clear" w:pos="360"/>
          <w:tab w:val="left" w:pos="142"/>
          <w:tab w:val="left" w:pos="426"/>
        </w:tabs>
        <w:spacing w:line="240" w:lineRule="auto"/>
        <w:ind w:left="720" w:hanging="720"/>
        <w:rPr>
          <w:rStyle w:val="GeneralBodyText"/>
          <w:sz w:val="24"/>
          <w:szCs w:val="24"/>
        </w:rPr>
      </w:pPr>
      <w:r w:rsidRPr="00794679">
        <w:rPr>
          <w:rStyle w:val="GeneralBodyText"/>
          <w:sz w:val="24"/>
          <w:szCs w:val="24"/>
        </w:rPr>
        <w:t xml:space="preserve">1998 </w:t>
      </w:r>
      <w:r w:rsidRPr="00794679">
        <w:rPr>
          <w:rStyle w:val="GeneralBodyText"/>
          <w:sz w:val="24"/>
          <w:szCs w:val="24"/>
        </w:rPr>
        <w:tab/>
        <w:t xml:space="preserve">British Columbia Archaeological Impact Assessment Guidelines. Electronic document, accessed </w:t>
      </w:r>
      <w:commentRangeStart w:id="42"/>
      <w:r w:rsidR="00E2201A">
        <w:rPr>
          <w:rStyle w:val="GeneralBodyText"/>
          <w:sz w:val="24"/>
          <w:szCs w:val="24"/>
        </w:rPr>
        <w:t>x</w:t>
      </w:r>
      <w:commentRangeEnd w:id="42"/>
      <w:r w:rsidR="00020686">
        <w:rPr>
          <w:rStyle w:val="CommentReference"/>
        </w:rPr>
        <w:commentReference w:id="42"/>
      </w:r>
      <w:r w:rsidRPr="00794679">
        <w:rPr>
          <w:rStyle w:val="GeneralBodyText"/>
          <w:sz w:val="24"/>
          <w:szCs w:val="24"/>
        </w:rPr>
        <w:t xml:space="preserve">. </w:t>
      </w:r>
      <w:hyperlink r:id="rId12" w:history="1">
        <w:r w:rsidRPr="00794679">
          <w:rPr>
            <w:rStyle w:val="Hyperlink"/>
            <w:rFonts w:cs="Arial"/>
            <w:szCs w:val="24"/>
          </w:rPr>
          <w:t>http://www.for.gov.bc.ca/archaeology/docs/impact_assessment_guidelines/index.htm</w:t>
        </w:r>
      </w:hyperlink>
    </w:p>
    <w:p w:rsidR="0017249D" w:rsidRPr="00995439" w:rsidRDefault="0017249D" w:rsidP="0017249D">
      <w:pPr>
        <w:pStyle w:val="GoodParagraph"/>
        <w:tabs>
          <w:tab w:val="clear" w:pos="360"/>
          <w:tab w:val="left" w:pos="-1985"/>
          <w:tab w:val="left" w:pos="142"/>
          <w:tab w:val="left" w:pos="426"/>
        </w:tabs>
        <w:spacing w:after="0" w:line="240" w:lineRule="auto"/>
        <w:ind w:left="720" w:hanging="720"/>
        <w:rPr>
          <w:highlight w:val="yellow"/>
        </w:rPr>
      </w:pPr>
      <w:r w:rsidRPr="00995439">
        <w:rPr>
          <w:rStyle w:val="GeneralBodyText"/>
          <w:rFonts w:cs="Arial"/>
          <w:highlight w:val="yellow"/>
        </w:rPr>
        <w:t>2001</w:t>
      </w:r>
      <w:r>
        <w:rPr>
          <w:rStyle w:val="GeneralBodyText"/>
          <w:rFonts w:cs="Arial"/>
          <w:highlight w:val="yellow"/>
        </w:rPr>
        <w:t xml:space="preserve"> </w:t>
      </w:r>
      <w:r>
        <w:rPr>
          <w:rStyle w:val="GeneralBodyText"/>
          <w:rFonts w:cs="Arial"/>
          <w:highlight w:val="yellow"/>
        </w:rPr>
        <w:tab/>
      </w:r>
      <w:r w:rsidRPr="00995439">
        <w:rPr>
          <w:rFonts w:cs="Arial"/>
          <w:i/>
          <w:highlight w:val="yellow"/>
        </w:rPr>
        <w:t>Culturally Modified Trees of British Columbia: A Handbook for the Identification and Recording of Culturally Modified Trees</w:t>
      </w:r>
      <w:r w:rsidRPr="00995439">
        <w:rPr>
          <w:rFonts w:cs="Arial"/>
          <w:highlight w:val="yellow"/>
        </w:rPr>
        <w:t xml:space="preserve">. Electronic document, </w:t>
      </w:r>
      <w:hyperlink r:id="rId13" w:history="1">
        <w:r w:rsidRPr="00995439">
          <w:rPr>
            <w:rStyle w:val="Hyperlink"/>
            <w:rFonts w:cs="Arial"/>
            <w:sz w:val="22"/>
            <w:highlight w:val="yellow"/>
          </w:rPr>
          <w:t>http://www.for.gov.bc.ca/ftp/archaeology/external/!publish/web/professionals/cmthandbook.pdf</w:t>
        </w:r>
      </w:hyperlink>
      <w:r w:rsidRPr="00995439">
        <w:rPr>
          <w:rFonts w:cs="Arial"/>
          <w:highlight w:val="yellow"/>
        </w:rPr>
        <w:t>,</w:t>
      </w:r>
      <w:r w:rsidRPr="00995439">
        <w:rPr>
          <w:highlight w:val="yellow"/>
        </w:rPr>
        <w:t xml:space="preserve"> accessed (</w:t>
      </w:r>
      <w:commentRangeStart w:id="43"/>
      <w:r w:rsidRPr="00995439">
        <w:rPr>
          <w:highlight w:val="yellow"/>
        </w:rPr>
        <w:t>insert date</w:t>
      </w:r>
      <w:commentRangeEnd w:id="43"/>
      <w:r w:rsidRPr="00995439">
        <w:rPr>
          <w:rStyle w:val="CommentReference"/>
          <w:highlight w:val="yellow"/>
        </w:rPr>
        <w:commentReference w:id="43"/>
      </w:r>
      <w:r w:rsidRPr="00995439">
        <w:rPr>
          <w:highlight w:val="yellow"/>
        </w:rPr>
        <w:t xml:space="preserve">). </w:t>
      </w:r>
    </w:p>
    <w:p w:rsidR="00794679" w:rsidRDefault="00794679" w:rsidP="00794679">
      <w:pPr>
        <w:pStyle w:val="GoodHeadingLeft2"/>
        <w:ind w:left="720" w:hanging="720"/>
        <w:rPr>
          <w:rStyle w:val="Hyperlink"/>
          <w:rFonts w:cs="Arial"/>
          <w:b w:val="0"/>
          <w:i w:val="0"/>
          <w:szCs w:val="24"/>
        </w:rPr>
      </w:pPr>
      <w:r w:rsidRPr="00794679">
        <w:rPr>
          <w:rStyle w:val="GeneralBodyText"/>
          <w:b w:val="0"/>
          <w:i w:val="0"/>
          <w:sz w:val="24"/>
          <w:szCs w:val="24"/>
        </w:rPr>
        <w:t>2015</w:t>
      </w:r>
      <w:r>
        <w:rPr>
          <w:rStyle w:val="GeneralBodyText"/>
          <w:b w:val="0"/>
          <w:i w:val="0"/>
          <w:sz w:val="24"/>
          <w:szCs w:val="24"/>
        </w:rPr>
        <w:t>a</w:t>
      </w:r>
      <w:r w:rsidRPr="00794679">
        <w:rPr>
          <w:rStyle w:val="GeneralBodyText"/>
          <w:b w:val="0"/>
          <w:i w:val="0"/>
          <w:sz w:val="24"/>
          <w:szCs w:val="24"/>
        </w:rPr>
        <w:tab/>
        <w:t xml:space="preserve">Archaeology Branch Mapping and Shapefile Requirements. Electronic document, accessed </w:t>
      </w:r>
      <w:commentRangeStart w:id="44"/>
      <w:r w:rsidR="00E2201A">
        <w:rPr>
          <w:rStyle w:val="GeneralBodyText"/>
          <w:b w:val="0"/>
          <w:i w:val="0"/>
          <w:sz w:val="24"/>
          <w:szCs w:val="24"/>
        </w:rPr>
        <w:t>x</w:t>
      </w:r>
      <w:commentRangeEnd w:id="44"/>
      <w:r w:rsidR="00020686">
        <w:rPr>
          <w:rStyle w:val="CommentReference"/>
          <w:b w:val="0"/>
          <w:bCs w:val="0"/>
          <w:i w:val="0"/>
          <w:iCs w:val="0"/>
        </w:rPr>
        <w:commentReference w:id="44"/>
      </w:r>
      <w:r w:rsidRPr="00794679">
        <w:rPr>
          <w:rStyle w:val="GeneralBodyText"/>
          <w:b w:val="0"/>
          <w:i w:val="0"/>
          <w:sz w:val="24"/>
          <w:szCs w:val="24"/>
        </w:rPr>
        <w:t xml:space="preserve">. </w:t>
      </w:r>
      <w:hyperlink r:id="rId14" w:history="1">
        <w:r w:rsidRPr="00794679">
          <w:rPr>
            <w:rStyle w:val="Hyperlink"/>
            <w:rFonts w:cs="Arial"/>
            <w:b w:val="0"/>
            <w:i w:val="0"/>
            <w:szCs w:val="24"/>
          </w:rPr>
          <w:t>https://www.for.gov.bc.ca/ftp/archaeology/external/!publish/Web/inventory_site/Mapping_and_Shapefile_Requirements_Dec_2015.pdf</w:t>
        </w:r>
      </w:hyperlink>
    </w:p>
    <w:p w:rsidR="00794679" w:rsidRDefault="00794679" w:rsidP="00794679">
      <w:pPr>
        <w:pStyle w:val="GoodParagraph"/>
        <w:tabs>
          <w:tab w:val="clear" w:pos="360"/>
          <w:tab w:val="left" w:pos="142"/>
          <w:tab w:val="left" w:pos="426"/>
        </w:tabs>
        <w:spacing w:line="240" w:lineRule="auto"/>
        <w:ind w:left="720" w:hanging="720"/>
        <w:rPr>
          <w:rStyle w:val="GeneralBodyText"/>
          <w:rFonts w:cs="Arial"/>
          <w:szCs w:val="23"/>
          <w:u w:val="single"/>
        </w:rPr>
      </w:pPr>
      <w:r w:rsidRPr="00794679">
        <w:rPr>
          <w:rStyle w:val="Hyperlink"/>
          <w:rFonts w:cs="Arial"/>
          <w:color w:val="auto"/>
          <w:szCs w:val="23"/>
          <w:u w:val="none"/>
        </w:rPr>
        <w:t>2015</w:t>
      </w:r>
      <w:r>
        <w:rPr>
          <w:rStyle w:val="Hyperlink"/>
          <w:rFonts w:cs="Arial"/>
          <w:color w:val="auto"/>
          <w:szCs w:val="23"/>
          <w:u w:val="none"/>
        </w:rPr>
        <w:t>b</w:t>
      </w:r>
      <w:r w:rsidRPr="00794679">
        <w:rPr>
          <w:rStyle w:val="Hyperlink"/>
          <w:rFonts w:cs="Arial"/>
          <w:color w:val="auto"/>
          <w:szCs w:val="23"/>
          <w:u w:val="none"/>
        </w:rPr>
        <w:tab/>
        <w:t xml:space="preserve">Information Bulletin Number 17: Field Director Qualifications. Electronic document, accessed </w:t>
      </w:r>
      <w:commentRangeStart w:id="45"/>
      <w:r w:rsidR="00E2201A">
        <w:rPr>
          <w:rStyle w:val="Hyperlink"/>
          <w:rFonts w:cs="Arial"/>
          <w:color w:val="auto"/>
          <w:szCs w:val="23"/>
          <w:u w:val="none"/>
        </w:rPr>
        <w:t>x</w:t>
      </w:r>
      <w:commentRangeEnd w:id="45"/>
      <w:r w:rsidR="00020686">
        <w:rPr>
          <w:rStyle w:val="CommentReference"/>
        </w:rPr>
        <w:commentReference w:id="45"/>
      </w:r>
      <w:r w:rsidRPr="00794679">
        <w:rPr>
          <w:rStyle w:val="Hyperlink"/>
          <w:rFonts w:cs="Arial"/>
          <w:color w:val="auto"/>
          <w:szCs w:val="23"/>
          <w:u w:val="none"/>
        </w:rPr>
        <w:t xml:space="preserve">. </w:t>
      </w:r>
      <w:hyperlink r:id="rId15" w:history="1">
        <w:r w:rsidRPr="005D7183">
          <w:rPr>
            <w:rStyle w:val="Hyperlink"/>
            <w:rFonts w:cs="Arial"/>
            <w:szCs w:val="23"/>
          </w:rPr>
          <w:t>https://www.for.gov.bc.ca/archaeology/bulletins/bulletin17_field_director_qualifications.htm</w:t>
        </w:r>
      </w:hyperlink>
    </w:p>
    <w:p w:rsidR="00020686" w:rsidRDefault="00794679" w:rsidP="00020686">
      <w:pPr>
        <w:pStyle w:val="GoodParagraph"/>
        <w:tabs>
          <w:tab w:val="clear" w:pos="360"/>
          <w:tab w:val="left" w:pos="142"/>
          <w:tab w:val="left" w:pos="426"/>
        </w:tabs>
        <w:spacing w:line="240" w:lineRule="auto"/>
        <w:ind w:left="720" w:hanging="720"/>
        <w:rPr>
          <w:rStyle w:val="Hyperlink"/>
        </w:rPr>
      </w:pPr>
      <w:r>
        <w:rPr>
          <w:rFonts w:cs="Arial"/>
          <w:szCs w:val="23"/>
        </w:rPr>
        <w:lastRenderedPageBreak/>
        <w:t>2017</w:t>
      </w:r>
      <w:r w:rsidR="0017249D">
        <w:rPr>
          <w:rFonts w:cs="Arial"/>
          <w:szCs w:val="23"/>
        </w:rPr>
        <w:t>a</w:t>
      </w:r>
      <w:r>
        <w:rPr>
          <w:rFonts w:cs="Arial"/>
          <w:szCs w:val="23"/>
        </w:rPr>
        <w:t xml:space="preserve"> Information Bulletin Number 26: Treatment of Archaeological Materials. Electronic document, accessed </w:t>
      </w:r>
      <w:commentRangeStart w:id="46"/>
      <w:r w:rsidR="00E2201A" w:rsidRPr="00E2201A">
        <w:rPr>
          <w:rFonts w:cs="Arial"/>
          <w:szCs w:val="23"/>
          <w:highlight w:val="yellow"/>
        </w:rPr>
        <w:t>x</w:t>
      </w:r>
      <w:commentRangeEnd w:id="46"/>
      <w:r w:rsidR="00020686">
        <w:rPr>
          <w:rStyle w:val="CommentReference"/>
        </w:rPr>
        <w:commentReference w:id="46"/>
      </w:r>
      <w:r>
        <w:rPr>
          <w:rFonts w:cs="Arial"/>
          <w:szCs w:val="23"/>
        </w:rPr>
        <w:t>.</w:t>
      </w:r>
      <w:r w:rsidR="00020686">
        <w:rPr>
          <w:rFonts w:cs="Arial"/>
          <w:szCs w:val="23"/>
        </w:rPr>
        <w:t xml:space="preserve"> </w:t>
      </w:r>
      <w:hyperlink r:id="rId16" w:history="1">
        <w:r w:rsidR="00020686" w:rsidRPr="00CF565A">
          <w:rPr>
            <w:rStyle w:val="Hyperlink"/>
            <w:rFonts w:cs="Arial"/>
            <w:szCs w:val="23"/>
          </w:rPr>
          <w:t>https://www.for.gov.bc.ca/ftp/archaeology/external/!publish/Web/Bulletins/Bulletin_26_v1_22Mar17.pdf</w:t>
        </w:r>
      </w:hyperlink>
      <w:r w:rsidR="00020686" w:rsidRPr="00020686">
        <w:rPr>
          <w:rStyle w:val="Hyperlink"/>
        </w:rPr>
        <w:t xml:space="preserve"> </w:t>
      </w:r>
    </w:p>
    <w:p w:rsidR="0017249D" w:rsidRDefault="0017249D" w:rsidP="0017249D">
      <w:pPr>
        <w:pStyle w:val="GoodParagraph"/>
        <w:tabs>
          <w:tab w:val="clear" w:pos="360"/>
          <w:tab w:val="left" w:pos="142"/>
          <w:tab w:val="left" w:pos="426"/>
        </w:tabs>
        <w:spacing w:line="240" w:lineRule="auto"/>
        <w:ind w:left="720" w:hanging="720"/>
        <w:rPr>
          <w:rFonts w:cs="Arial"/>
          <w:szCs w:val="23"/>
        </w:rPr>
      </w:pPr>
      <w:r>
        <w:rPr>
          <w:rFonts w:cs="Arial"/>
          <w:szCs w:val="23"/>
        </w:rPr>
        <w:t xml:space="preserve">2017b Information Bulletin Number 27: Cultural Modified Trees Guidelines. Electronic document, accessed </w:t>
      </w:r>
      <w:commentRangeStart w:id="47"/>
      <w:r w:rsidRPr="00A672B2">
        <w:rPr>
          <w:rFonts w:cs="Arial"/>
          <w:szCs w:val="23"/>
          <w:highlight w:val="yellow"/>
        </w:rPr>
        <w:t>x</w:t>
      </w:r>
      <w:commentRangeEnd w:id="47"/>
      <w:r>
        <w:rPr>
          <w:rStyle w:val="CommentReference"/>
        </w:rPr>
        <w:commentReference w:id="47"/>
      </w:r>
      <w:r>
        <w:rPr>
          <w:rFonts w:cs="Arial"/>
          <w:szCs w:val="23"/>
        </w:rPr>
        <w:t xml:space="preserve">. </w:t>
      </w:r>
      <w:hyperlink r:id="rId17" w:history="1">
        <w:r w:rsidRPr="00CF565A">
          <w:rPr>
            <w:rStyle w:val="Hyperlink"/>
            <w:rFonts w:cs="Arial"/>
            <w:szCs w:val="23"/>
          </w:rPr>
          <w:t>https://www.for.gov.bc.ca/ftp/archaeology/external/!publish/Web/Bulletins/Bulletin_27_CMT_Guidelines_v1_22Mar17.pdf</w:t>
        </w:r>
      </w:hyperlink>
      <w:r>
        <w:rPr>
          <w:rFonts w:cs="Arial"/>
          <w:szCs w:val="23"/>
        </w:rPr>
        <w:t xml:space="preserve"> </w:t>
      </w:r>
    </w:p>
    <w:p w:rsidR="0017249D" w:rsidRDefault="0017249D" w:rsidP="0017249D">
      <w:pPr>
        <w:pStyle w:val="GoodParagraph"/>
        <w:rPr>
          <w:rStyle w:val="GeneralBodyText"/>
          <w:sz w:val="24"/>
          <w:highlight w:val="yellow"/>
        </w:rPr>
      </w:pPr>
    </w:p>
    <w:p w:rsidR="0017249D" w:rsidRPr="00995439" w:rsidRDefault="0017249D" w:rsidP="0017249D">
      <w:pPr>
        <w:pStyle w:val="GoodParagraph"/>
        <w:rPr>
          <w:rStyle w:val="GeneralBodyText"/>
          <w:sz w:val="24"/>
        </w:rPr>
      </w:pPr>
      <w:r w:rsidRPr="00995439">
        <w:rPr>
          <w:rStyle w:val="GeneralBodyText"/>
          <w:sz w:val="24"/>
          <w:highlight w:val="yellow"/>
        </w:rPr>
        <w:t>And Consultant’s report.</w:t>
      </w:r>
    </w:p>
    <w:p w:rsidR="0017249D" w:rsidRPr="00020686" w:rsidRDefault="0017249D" w:rsidP="00020686">
      <w:pPr>
        <w:pStyle w:val="GoodParagraph"/>
        <w:tabs>
          <w:tab w:val="clear" w:pos="360"/>
          <w:tab w:val="left" w:pos="142"/>
          <w:tab w:val="left" w:pos="426"/>
        </w:tabs>
        <w:spacing w:line="240" w:lineRule="auto"/>
        <w:ind w:left="720" w:hanging="720"/>
        <w:rPr>
          <w:rStyle w:val="Hyperlink"/>
          <w:rFonts w:cs="Arial"/>
          <w:color w:val="auto"/>
          <w:szCs w:val="23"/>
          <w:u w:val="none"/>
        </w:rPr>
      </w:pPr>
    </w:p>
    <w:p w:rsidR="008D0A88" w:rsidRDefault="00545624" w:rsidP="00794679">
      <w:pPr>
        <w:pStyle w:val="GoodHeadingLeft2"/>
        <w:ind w:left="720" w:hanging="720"/>
      </w:pPr>
      <w:r>
        <w:br w:type="page"/>
      </w:r>
      <w:r w:rsidR="008D0A88">
        <w:lastRenderedPageBreak/>
        <w:t>CONSENT TO THE USE OF PERSONAL INFORMATION</w:t>
      </w:r>
    </w:p>
    <w:p w:rsidR="008D0A88" w:rsidRPr="00A93DFE" w:rsidRDefault="008D0A88" w:rsidP="008A11AF">
      <w:pPr>
        <w:rPr>
          <w:rStyle w:val="GoodParagraphChar"/>
        </w:rPr>
      </w:pPr>
      <w:r w:rsidRPr="00A93DFE">
        <w:rPr>
          <w:rStyle w:val="GoodParagraphChar"/>
        </w:rPr>
        <w:t xml:space="preserve">Permit applicants and their clients must consent to the use of personal information such as names, addresses, and telephone numbers that is included in permit applications, site inventory forms or permit reports. </w:t>
      </w:r>
      <w:r w:rsidRPr="00276870">
        <w:rPr>
          <w:rStyle w:val="GoodParagraphChar"/>
          <w:b/>
        </w:rPr>
        <w:t>However, consent is not required from representatives of corporate clients. Property owners must also consent to the use of this information if the application applies to private property.</w:t>
      </w:r>
      <w:r w:rsidRPr="00A93DFE">
        <w:rPr>
          <w:rStyle w:val="GoodParagraphChar"/>
        </w:rPr>
        <w:t xml:space="preserve"> This consent is necessary as the Archaeology Branch collects and distributes personal information that is subject to the Freedom of Information and Protection of Privacy Act.</w:t>
      </w:r>
    </w:p>
    <w:p w:rsidR="008D0A88" w:rsidRPr="00A93DFE" w:rsidRDefault="008D0A88" w:rsidP="008A11AF">
      <w:pPr>
        <w:rPr>
          <w:rStyle w:val="GoodParagraphChar"/>
        </w:rPr>
      </w:pPr>
    </w:p>
    <w:p w:rsidR="008D0A88" w:rsidRDefault="008D0A88" w:rsidP="008A11AF">
      <w:pPr>
        <w:rPr>
          <w:rStyle w:val="GoodParagraphChar"/>
        </w:rPr>
      </w:pPr>
      <w:r w:rsidRPr="00A93DFE">
        <w:rPr>
          <w:rStyle w:val="GoodParagraphChar"/>
        </w:rPr>
        <w:t>I consent to the use of personal information contained in this application, as well as the personal information contained in the resulting site inventory form and permit report, for contact and verification purposes. I understand this information will be retained in the provincial archaeological site database and permit report. I also understand this information may be disclosed to researchers, consulting archaeologists and other users of the database and permit report. Database users must identify themselves and the purpose of their information request, and are precluded from further distribution of the information they obtain. The permit report will be publicly available once it has been accepted as meeting permit terms and conditions.</w:t>
      </w:r>
    </w:p>
    <w:p w:rsidR="008D0A88" w:rsidRPr="00A93DFE" w:rsidRDefault="008D0A88" w:rsidP="008D0A88">
      <w:pPr>
        <w:rPr>
          <w:rStyle w:val="GoodParagraphChar"/>
        </w:rPr>
      </w:pPr>
    </w:p>
    <w:p w:rsidR="008D0A88" w:rsidRPr="002155AB" w:rsidRDefault="008D0A88" w:rsidP="00E63FF9">
      <w:pPr>
        <w:pStyle w:val="Caption"/>
        <w:keepNext/>
        <w:spacing w:after="120"/>
        <w:rPr>
          <w:sz w:val="24"/>
        </w:rPr>
      </w:pPr>
      <w:r w:rsidRPr="002155AB">
        <w:rPr>
          <w:sz w:val="24"/>
        </w:rPr>
        <w:t xml:space="preserve">Permit </w:t>
      </w:r>
      <w:r w:rsidR="00B00C96" w:rsidRPr="002155AB">
        <w:rPr>
          <w:sz w:val="24"/>
        </w:rPr>
        <w:t>Co-a</w:t>
      </w:r>
      <w:r w:rsidRPr="002155AB">
        <w:rPr>
          <w:sz w:val="24"/>
        </w:rPr>
        <w:t>pplicant</w:t>
      </w:r>
      <w:r w:rsidR="00E71EF2" w:rsidRPr="002155AB">
        <w:rPr>
          <w:sz w:val="24"/>
        </w:rPr>
        <w:t>s’</w:t>
      </w:r>
      <w:r w:rsidRPr="002155AB">
        <w:rPr>
          <w:sz w:val="24"/>
        </w:rPr>
        <w:t xml:space="preserve"> </w:t>
      </w:r>
      <w:commentRangeStart w:id="48"/>
      <w:r w:rsidRPr="002155AB">
        <w:rPr>
          <w:sz w:val="24"/>
        </w:rPr>
        <w:t xml:space="preserve">Consent </w:t>
      </w:r>
      <w:commentRangeEnd w:id="48"/>
      <w:r w:rsidR="00020686">
        <w:rPr>
          <w:rStyle w:val="CommentReference"/>
          <w:b w:val="0"/>
          <w:bCs w:val="0"/>
        </w:rPr>
        <w:commentReference w:id="48"/>
      </w:r>
      <w:r w:rsidRPr="002155AB">
        <w:rPr>
          <w:sz w:val="24"/>
        </w:rPr>
        <w:t>to the Use of Personal Information</w:t>
      </w:r>
      <w:r w:rsidR="00310D1A" w:rsidRPr="002155AB">
        <w:rPr>
          <w:sz w:val="24"/>
        </w:rPr>
        <w:t xml:space="preserve"> (</w:t>
      </w:r>
      <w:r w:rsidR="002155AB">
        <w:rPr>
          <w:sz w:val="24"/>
        </w:rPr>
        <w:t>If Applicable</w:t>
      </w:r>
      <w:r w:rsidR="00310D1A" w:rsidRPr="002155AB">
        <w:rPr>
          <w:sz w:val="24"/>
        </w:rPr>
        <w:t>)</w:t>
      </w:r>
    </w:p>
    <w:tbl>
      <w:tblPr>
        <w:tblW w:w="49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0"/>
        <w:gridCol w:w="4315"/>
        <w:gridCol w:w="4313"/>
      </w:tblGrid>
      <w:tr w:rsidR="008D0A88" w:rsidRPr="006A52BD" w:rsidTr="00E63FF9">
        <w:tc>
          <w:tcPr>
            <w:tcW w:w="719" w:type="pct"/>
            <w:shd w:val="clear" w:color="auto" w:fill="auto"/>
          </w:tcPr>
          <w:p w:rsidR="008D0A88" w:rsidRDefault="008D0A88" w:rsidP="008D0A88">
            <w:pPr>
              <w:pStyle w:val="Goodreplacabletabletext"/>
            </w:pPr>
            <w:r w:rsidRPr="00331701">
              <w:t>Date</w:t>
            </w:r>
            <w:r>
              <w:t>:</w:t>
            </w:r>
          </w:p>
          <w:p w:rsidR="008D0A88" w:rsidRPr="00331701" w:rsidRDefault="008D0A88" w:rsidP="008D0A88">
            <w:pPr>
              <w:pStyle w:val="Goodreplacabletabletext"/>
            </w:pPr>
            <w:r>
              <w:rPr>
                <w:b/>
                <w:noProof/>
                <w:sz w:val="22"/>
                <w:szCs w:val="22"/>
              </w:rPr>
              <w:fldChar w:fldCharType="begin">
                <w:ffData>
                  <w:name w:val=""/>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sidR="003D4605">
              <w:rPr>
                <w:b/>
                <w:noProof/>
                <w:sz w:val="22"/>
                <w:szCs w:val="22"/>
              </w:rPr>
              <w:t> </w:t>
            </w:r>
            <w:r w:rsidR="003D4605">
              <w:rPr>
                <w:b/>
                <w:noProof/>
                <w:sz w:val="22"/>
                <w:szCs w:val="22"/>
              </w:rPr>
              <w:t> </w:t>
            </w:r>
            <w:r w:rsidR="003D4605">
              <w:rPr>
                <w:b/>
                <w:noProof/>
                <w:sz w:val="22"/>
                <w:szCs w:val="22"/>
              </w:rPr>
              <w:t> </w:t>
            </w:r>
            <w:r w:rsidR="003D4605">
              <w:rPr>
                <w:b/>
                <w:noProof/>
                <w:sz w:val="22"/>
                <w:szCs w:val="22"/>
              </w:rPr>
              <w:t> </w:t>
            </w:r>
            <w:r w:rsidR="003D4605">
              <w:rPr>
                <w:b/>
                <w:noProof/>
                <w:sz w:val="22"/>
                <w:szCs w:val="22"/>
              </w:rPr>
              <w:t> </w:t>
            </w:r>
            <w:r>
              <w:rPr>
                <w:b/>
                <w:noProof/>
                <w:sz w:val="22"/>
                <w:szCs w:val="22"/>
              </w:rPr>
              <w:fldChar w:fldCharType="end"/>
            </w:r>
          </w:p>
        </w:tc>
        <w:tc>
          <w:tcPr>
            <w:tcW w:w="2141" w:type="pct"/>
            <w:shd w:val="clear" w:color="auto" w:fill="auto"/>
          </w:tcPr>
          <w:p w:rsidR="008D0A88" w:rsidRDefault="008D0A88" w:rsidP="008D0A88">
            <w:pPr>
              <w:pStyle w:val="Goodreplacabletabletext"/>
            </w:pPr>
            <w:r w:rsidRPr="00331701">
              <w:t>Permit Applicant Name</w:t>
            </w:r>
            <w:r>
              <w:t>:</w:t>
            </w:r>
          </w:p>
          <w:p w:rsidR="008D0A88" w:rsidRPr="00331701" w:rsidRDefault="008D0A88" w:rsidP="008D0A88">
            <w:pPr>
              <w:pStyle w:val="Goodreplacabletabletext"/>
            </w:pPr>
            <w:r>
              <w:rPr>
                <w:b/>
                <w:noProof/>
                <w:sz w:val="22"/>
                <w:szCs w:val="22"/>
              </w:rPr>
              <w:fldChar w:fldCharType="begin">
                <w:ffData>
                  <w:name w:val=""/>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sidR="003D4605">
              <w:rPr>
                <w:b/>
                <w:noProof/>
                <w:sz w:val="22"/>
                <w:szCs w:val="22"/>
              </w:rPr>
              <w:t> </w:t>
            </w:r>
            <w:r w:rsidR="003D4605">
              <w:rPr>
                <w:b/>
                <w:noProof/>
                <w:sz w:val="22"/>
                <w:szCs w:val="22"/>
              </w:rPr>
              <w:t> </w:t>
            </w:r>
            <w:r w:rsidR="003D4605">
              <w:rPr>
                <w:b/>
                <w:noProof/>
                <w:sz w:val="22"/>
                <w:szCs w:val="22"/>
              </w:rPr>
              <w:t> </w:t>
            </w:r>
            <w:r w:rsidR="003D4605">
              <w:rPr>
                <w:b/>
                <w:noProof/>
                <w:sz w:val="22"/>
                <w:szCs w:val="22"/>
              </w:rPr>
              <w:t> </w:t>
            </w:r>
            <w:r w:rsidR="003D4605">
              <w:rPr>
                <w:b/>
                <w:noProof/>
                <w:sz w:val="22"/>
                <w:szCs w:val="22"/>
              </w:rPr>
              <w:t> </w:t>
            </w:r>
            <w:r>
              <w:rPr>
                <w:b/>
                <w:noProof/>
                <w:sz w:val="22"/>
                <w:szCs w:val="22"/>
              </w:rPr>
              <w:fldChar w:fldCharType="end"/>
            </w:r>
          </w:p>
        </w:tc>
        <w:tc>
          <w:tcPr>
            <w:tcW w:w="2140" w:type="pct"/>
            <w:shd w:val="clear" w:color="auto" w:fill="auto"/>
          </w:tcPr>
          <w:p w:rsidR="008D0A88" w:rsidRDefault="008D0A88" w:rsidP="008D0A88">
            <w:pPr>
              <w:pStyle w:val="Goodreplacabletabletext"/>
            </w:pPr>
            <w:r w:rsidRPr="00331701">
              <w:t>Signature</w:t>
            </w:r>
            <w:r>
              <w:t>:</w:t>
            </w:r>
          </w:p>
          <w:p w:rsidR="008D0A88" w:rsidRPr="00331701" w:rsidRDefault="008D0A88" w:rsidP="008D0A88">
            <w:pPr>
              <w:pStyle w:val="Goodreplacabletabletext"/>
            </w:pPr>
          </w:p>
        </w:tc>
      </w:tr>
      <w:tr w:rsidR="00B00C96" w:rsidRPr="006A52BD" w:rsidTr="00E63FF9">
        <w:tc>
          <w:tcPr>
            <w:tcW w:w="719" w:type="pct"/>
            <w:shd w:val="clear" w:color="auto" w:fill="auto"/>
          </w:tcPr>
          <w:p w:rsidR="00B00C96" w:rsidRDefault="00B00C96" w:rsidP="00BA0F97">
            <w:pPr>
              <w:pStyle w:val="Goodreplacabletabletext"/>
            </w:pPr>
            <w:r w:rsidRPr="00331701">
              <w:t>Date</w:t>
            </w:r>
            <w:r>
              <w:t>:</w:t>
            </w:r>
          </w:p>
          <w:p w:rsidR="00B00C96" w:rsidRPr="00331701" w:rsidRDefault="00B00C96" w:rsidP="00BA0F97">
            <w:pPr>
              <w:pStyle w:val="Goodreplacabletabletext"/>
            </w:pPr>
            <w:r>
              <w:rPr>
                <w:b/>
                <w:noProof/>
                <w:sz w:val="22"/>
                <w:szCs w:val="22"/>
              </w:rPr>
              <w:fldChar w:fldCharType="begin">
                <w:ffData>
                  <w:name w:val=""/>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sidR="003D4605">
              <w:rPr>
                <w:b/>
                <w:noProof/>
                <w:sz w:val="22"/>
                <w:szCs w:val="22"/>
              </w:rPr>
              <w:t> </w:t>
            </w:r>
            <w:r w:rsidR="003D4605">
              <w:rPr>
                <w:b/>
                <w:noProof/>
                <w:sz w:val="22"/>
                <w:szCs w:val="22"/>
              </w:rPr>
              <w:t> </w:t>
            </w:r>
            <w:r w:rsidR="003D4605">
              <w:rPr>
                <w:b/>
                <w:noProof/>
                <w:sz w:val="22"/>
                <w:szCs w:val="22"/>
              </w:rPr>
              <w:t> </w:t>
            </w:r>
            <w:r w:rsidR="003D4605">
              <w:rPr>
                <w:b/>
                <w:noProof/>
                <w:sz w:val="22"/>
                <w:szCs w:val="22"/>
              </w:rPr>
              <w:t> </w:t>
            </w:r>
            <w:r w:rsidR="003D4605">
              <w:rPr>
                <w:b/>
                <w:noProof/>
                <w:sz w:val="22"/>
                <w:szCs w:val="22"/>
              </w:rPr>
              <w:t> </w:t>
            </w:r>
            <w:r>
              <w:rPr>
                <w:b/>
                <w:noProof/>
                <w:sz w:val="22"/>
                <w:szCs w:val="22"/>
              </w:rPr>
              <w:fldChar w:fldCharType="end"/>
            </w:r>
          </w:p>
        </w:tc>
        <w:tc>
          <w:tcPr>
            <w:tcW w:w="2141" w:type="pct"/>
            <w:shd w:val="clear" w:color="auto" w:fill="auto"/>
          </w:tcPr>
          <w:p w:rsidR="00B00C96" w:rsidRDefault="00E71EF2" w:rsidP="00BA0F97">
            <w:pPr>
              <w:pStyle w:val="Goodreplacabletabletext"/>
            </w:pPr>
            <w:r>
              <w:t>Archaeologist</w:t>
            </w:r>
            <w:r w:rsidR="00B00C96" w:rsidRPr="00331701">
              <w:t xml:space="preserve"> </w:t>
            </w:r>
            <w:r w:rsidR="002D382C">
              <w:t>Co</w:t>
            </w:r>
            <w:r w:rsidR="00B00C96">
              <w:t>-</w:t>
            </w:r>
            <w:r w:rsidR="00B00C96" w:rsidRPr="00331701">
              <w:t>Applicant Name</w:t>
            </w:r>
            <w:r w:rsidR="00B00C96">
              <w:t>:</w:t>
            </w:r>
          </w:p>
          <w:p w:rsidR="00B00C96" w:rsidRPr="00331701" w:rsidRDefault="00B00C96" w:rsidP="00BA0F97">
            <w:pPr>
              <w:pStyle w:val="Goodreplacabletabletext"/>
            </w:pPr>
            <w:r>
              <w:rPr>
                <w:b/>
                <w:noProof/>
                <w:sz w:val="22"/>
                <w:szCs w:val="22"/>
              </w:rPr>
              <w:fldChar w:fldCharType="begin">
                <w:ffData>
                  <w:name w:val=""/>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sidR="003D4605">
              <w:rPr>
                <w:b/>
                <w:noProof/>
                <w:sz w:val="22"/>
                <w:szCs w:val="22"/>
              </w:rPr>
              <w:t> </w:t>
            </w:r>
            <w:r w:rsidR="003D4605">
              <w:rPr>
                <w:b/>
                <w:noProof/>
                <w:sz w:val="22"/>
                <w:szCs w:val="22"/>
              </w:rPr>
              <w:t> </w:t>
            </w:r>
            <w:r w:rsidR="003D4605">
              <w:rPr>
                <w:b/>
                <w:noProof/>
                <w:sz w:val="22"/>
                <w:szCs w:val="22"/>
              </w:rPr>
              <w:t> </w:t>
            </w:r>
            <w:r w:rsidR="003D4605">
              <w:rPr>
                <w:b/>
                <w:noProof/>
                <w:sz w:val="22"/>
                <w:szCs w:val="22"/>
              </w:rPr>
              <w:t> </w:t>
            </w:r>
            <w:r w:rsidR="003D4605">
              <w:rPr>
                <w:b/>
                <w:noProof/>
                <w:sz w:val="22"/>
                <w:szCs w:val="22"/>
              </w:rPr>
              <w:t> </w:t>
            </w:r>
            <w:r>
              <w:rPr>
                <w:b/>
                <w:noProof/>
                <w:sz w:val="22"/>
                <w:szCs w:val="22"/>
              </w:rPr>
              <w:fldChar w:fldCharType="end"/>
            </w:r>
          </w:p>
        </w:tc>
        <w:tc>
          <w:tcPr>
            <w:tcW w:w="2140" w:type="pct"/>
            <w:shd w:val="clear" w:color="auto" w:fill="auto"/>
          </w:tcPr>
          <w:p w:rsidR="00B00C96" w:rsidRDefault="00B00C96" w:rsidP="00BA0F97">
            <w:pPr>
              <w:pStyle w:val="Goodreplacabletabletext"/>
            </w:pPr>
            <w:r w:rsidRPr="00331701">
              <w:t>Signature</w:t>
            </w:r>
            <w:r>
              <w:t>:</w:t>
            </w:r>
          </w:p>
          <w:p w:rsidR="00B00C96" w:rsidRPr="00331701" w:rsidRDefault="00B00C96" w:rsidP="00BA0F97">
            <w:pPr>
              <w:pStyle w:val="Goodreplacabletabletext"/>
            </w:pPr>
          </w:p>
        </w:tc>
      </w:tr>
    </w:tbl>
    <w:p w:rsidR="00310D1A" w:rsidRPr="007860C0" w:rsidRDefault="00310D1A" w:rsidP="00E63FF9">
      <w:pPr>
        <w:pStyle w:val="Caption"/>
        <w:keepNext/>
        <w:spacing w:after="120"/>
        <w:rPr>
          <w:strike/>
        </w:rPr>
      </w:pPr>
    </w:p>
    <w:p w:rsidR="008D0A88" w:rsidRPr="007860C0" w:rsidRDefault="008D0A88" w:rsidP="008D0A88">
      <w:pPr>
        <w:ind w:left="720"/>
        <w:rPr>
          <w:rStyle w:val="GoodParagraphChar"/>
          <w:strike/>
        </w:rPr>
      </w:pPr>
    </w:p>
    <w:sectPr w:rsidR="008D0A88" w:rsidRPr="007860C0" w:rsidSect="00F04410">
      <w:headerReference w:type="default" r:id="rId18"/>
      <w:footerReference w:type="default" r:id="rId19"/>
      <w:headerReference w:type="first" r:id="rId20"/>
      <w:footerReference w:type="first" r:id="rId21"/>
      <w:pgSz w:w="12240" w:h="15840" w:code="1"/>
      <w:pgMar w:top="720" w:right="1134" w:bottom="720" w:left="1134" w:header="720" w:footer="720" w:gutter="0"/>
      <w:paperSrc w:first="15" w:other="15"/>
      <w:cols w:space="720"/>
      <w:docGrid w:linePitch="326"/>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Thorogood, Paula FLNR:EX" w:date="2015-12-29T16:14:00Z" w:initials="PRT">
    <w:p w:rsidR="00017DEA" w:rsidRDefault="00017DEA">
      <w:pPr>
        <w:pStyle w:val="CommentText"/>
      </w:pPr>
      <w:r>
        <w:rPr>
          <w:rStyle w:val="CommentReference"/>
        </w:rPr>
        <w:annotationRef/>
      </w:r>
      <w:r>
        <w:t>Dialogue boxes removed to allow spell-check.</w:t>
      </w:r>
    </w:p>
  </w:comment>
  <w:comment w:id="1" w:author="Thorogood, Paula FLNR:EX" w:date="2017-05-01T13:45:00Z" w:initials="PRT">
    <w:p w:rsidR="00214DA1" w:rsidRDefault="00214DA1">
      <w:pPr>
        <w:pStyle w:val="CommentText"/>
      </w:pPr>
      <w:r>
        <w:rPr>
          <w:rStyle w:val="CommentReference"/>
        </w:rPr>
        <w:annotationRef/>
      </w:r>
      <w:r w:rsidRPr="00214DA1">
        <w:rPr>
          <w:highlight w:val="yellow"/>
        </w:rPr>
        <w:t xml:space="preserve">RPF-specific guidance </w:t>
      </w:r>
      <w:r w:rsidR="00F43B75">
        <w:rPr>
          <w:highlight w:val="yellow"/>
        </w:rPr>
        <w:t xml:space="preserve">for alterations to CMT sites </w:t>
      </w:r>
      <w:bookmarkStart w:id="2" w:name="_GoBack"/>
      <w:bookmarkEnd w:id="2"/>
      <w:r w:rsidRPr="00214DA1">
        <w:rPr>
          <w:highlight w:val="yellow"/>
        </w:rPr>
        <w:t>provided in yellow</w:t>
      </w:r>
    </w:p>
  </w:comment>
  <w:comment w:id="3" w:author="Thorogood, Paula FLNR:EX" w:date="2015-12-23T15:29:00Z" w:initials="PRT">
    <w:p w:rsidR="00EC182D" w:rsidRDefault="00EC182D">
      <w:pPr>
        <w:pStyle w:val="CommentText"/>
      </w:pPr>
      <w:r>
        <w:rPr>
          <w:rStyle w:val="CommentReference"/>
        </w:rPr>
        <w:annotationRef/>
      </w:r>
      <w:r>
        <w:t>Order: dd/mm/yyyy</w:t>
      </w:r>
    </w:p>
  </w:comment>
  <w:comment w:id="4" w:author="Thorogood, Paula FLNR:EX" w:date="2015-12-30T16:49:00Z" w:initials="PRT">
    <w:p w:rsidR="00FA0348" w:rsidRDefault="00FA0348">
      <w:pPr>
        <w:pStyle w:val="CommentText"/>
      </w:pPr>
      <w:r>
        <w:rPr>
          <w:rStyle w:val="CommentReference"/>
        </w:rPr>
        <w:annotationRef/>
      </w:r>
      <w:r>
        <w:t>Party to sign as usual</w:t>
      </w:r>
      <w:r w:rsidR="00920F7E">
        <w:t>.</w:t>
      </w:r>
    </w:p>
    <w:p w:rsidR="00FA0348" w:rsidRDefault="00FA0348">
      <w:pPr>
        <w:pStyle w:val="CommentText"/>
      </w:pPr>
      <w:r>
        <w:t>Submission of electronic signatures is approved by the Provin</w:t>
      </w:r>
      <w:r w:rsidR="00431DC7">
        <w:t>ce of BC</w:t>
      </w:r>
      <w:r w:rsidR="00920F7E">
        <w:t>.</w:t>
      </w:r>
    </w:p>
  </w:comment>
  <w:comment w:id="5" w:author="Thorogood, Paula FLNR:EX" w:date="2015-12-30T16:49:00Z" w:initials="PRT">
    <w:p w:rsidR="00FC1933" w:rsidRPr="00FC1933" w:rsidRDefault="00FC1933">
      <w:pPr>
        <w:pStyle w:val="CommentText"/>
        <w:rPr>
          <w:b/>
        </w:rPr>
      </w:pPr>
      <w:r>
        <w:rPr>
          <w:rStyle w:val="CommentReference"/>
        </w:rPr>
        <w:annotationRef/>
      </w:r>
      <w:r>
        <w:t xml:space="preserve">At least one party must use a new date for each revision i.e., the client signature date can remain the same, but the archaeologist </w:t>
      </w:r>
      <w:r w:rsidRPr="00FC1933">
        <w:rPr>
          <w:b/>
        </w:rPr>
        <w:t>co-applicant should redate EACH revised application.</w:t>
      </w:r>
    </w:p>
  </w:comment>
  <w:comment w:id="6" w:author="Thorogood, Paula FLNR:EX" w:date="2015-12-30T16:55:00Z" w:initials="PRT">
    <w:p w:rsidR="00FC1933" w:rsidRDefault="00FA0348">
      <w:pPr>
        <w:pStyle w:val="CommentText"/>
      </w:pPr>
      <w:r>
        <w:rPr>
          <w:rStyle w:val="CommentReference"/>
        </w:rPr>
        <w:annotationRef/>
      </w:r>
      <w:r w:rsidR="00FC1933">
        <w:t xml:space="preserve">Updates: </w:t>
      </w:r>
      <w:r w:rsidR="00F352A4" w:rsidRPr="00F352A4">
        <w:rPr>
          <w:b/>
        </w:rPr>
        <w:t>Condition</w:t>
      </w:r>
      <w:r w:rsidR="00FC1933">
        <w:rPr>
          <w:b/>
        </w:rPr>
        <w:t>s</w:t>
      </w:r>
      <w:r w:rsidR="00F352A4" w:rsidRPr="00F352A4">
        <w:rPr>
          <w:b/>
        </w:rPr>
        <w:t xml:space="preserve"> </w:t>
      </w:r>
      <w:r w:rsidR="00FA509C">
        <w:rPr>
          <w:b/>
        </w:rPr>
        <w:t>1 and 5</w:t>
      </w:r>
      <w:r w:rsidR="00F352A4">
        <w:t xml:space="preserve"> ha</w:t>
      </w:r>
      <w:r w:rsidR="00FA509C">
        <w:t>ve</w:t>
      </w:r>
      <w:r w:rsidR="008359DB">
        <w:t xml:space="preserve"> been ALTERED.</w:t>
      </w:r>
    </w:p>
    <w:p w:rsidR="00FA0348" w:rsidRDefault="00F352A4">
      <w:pPr>
        <w:pStyle w:val="CommentText"/>
      </w:pPr>
      <w:r w:rsidRPr="00F352A4">
        <w:rPr>
          <w:b/>
        </w:rPr>
        <w:t>Condition 10</w:t>
      </w:r>
      <w:r>
        <w:t xml:space="preserve"> has been ADDED</w:t>
      </w:r>
      <w:r w:rsidR="00FA0348">
        <w:t xml:space="preserve"> to provide clarification regarding the role of an archaeologist</w:t>
      </w:r>
      <w:r w:rsidR="008359DB">
        <w:t>.</w:t>
      </w:r>
    </w:p>
  </w:comment>
  <w:comment w:id="7" w:author="Thorogood, Paula FLNR:EX" w:date="2017-03-14T09:27:00Z" w:initials="PRT">
    <w:p w:rsidR="00FA509C" w:rsidRPr="00F04410" w:rsidRDefault="00FA509C">
      <w:pPr>
        <w:pStyle w:val="CommentText"/>
      </w:pPr>
      <w:r>
        <w:rPr>
          <w:rStyle w:val="CommentReference"/>
        </w:rPr>
        <w:annotationRef/>
      </w:r>
      <w:r w:rsidRPr="00F04410">
        <w:t>New condition</w:t>
      </w:r>
    </w:p>
    <w:p w:rsidR="005D2A10" w:rsidRPr="00F04410" w:rsidRDefault="005D2A10">
      <w:pPr>
        <w:pStyle w:val="CommentText"/>
      </w:pPr>
    </w:p>
    <w:p w:rsidR="005D2A10" w:rsidRPr="00F04410" w:rsidRDefault="005D2A10">
      <w:pPr>
        <w:pStyle w:val="CommentText"/>
      </w:pPr>
      <w:r w:rsidRPr="00F04410">
        <w:t>Qualify when an archaeologist’s direction is required</w:t>
      </w:r>
    </w:p>
    <w:p w:rsidR="005D2A10" w:rsidRPr="00F04410" w:rsidRDefault="005D2A10">
      <w:pPr>
        <w:pStyle w:val="CommentText"/>
      </w:pPr>
    </w:p>
    <w:p w:rsidR="005D2A10" w:rsidRDefault="005D2A10">
      <w:pPr>
        <w:pStyle w:val="CommentText"/>
      </w:pPr>
      <w:r w:rsidRPr="00F04410">
        <w:t>“…. And ECA … will be retained by the applicant AND any ground-altering activities…</w:t>
      </w:r>
    </w:p>
  </w:comment>
  <w:comment w:id="8" w:author="Thorogood, Paula FLNR:EX" w:date="2017-02-05T17:22:00Z" w:initials="PRT">
    <w:p w:rsidR="008B46CE" w:rsidRDefault="008B46CE">
      <w:pPr>
        <w:pStyle w:val="CommentText"/>
      </w:pPr>
      <w:r>
        <w:rPr>
          <w:rStyle w:val="CommentReference"/>
        </w:rPr>
        <w:annotationRef/>
      </w:r>
      <w:r>
        <w:t>Only list the archaeological sites which will/may be impacted.</w:t>
      </w:r>
    </w:p>
  </w:comment>
  <w:comment w:id="9" w:author="Thorogood, Paula FLNR:EX" w:date="2017-02-05T17:24:00Z" w:initials="PRT">
    <w:p w:rsidR="008B46CE" w:rsidRDefault="008B46CE">
      <w:pPr>
        <w:pStyle w:val="CommentText"/>
      </w:pPr>
      <w:r>
        <w:rPr>
          <w:rStyle w:val="CommentReference"/>
        </w:rPr>
        <w:annotationRef/>
      </w:r>
      <w:r>
        <w:t>e.g., state “Direct – proposed for harvest”</w:t>
      </w:r>
    </w:p>
  </w:comment>
  <w:comment w:id="10" w:author="Thorogood, Paula FLNR:EX" w:date="2017-02-07T09:18:00Z" w:initials="PRT">
    <w:p w:rsidR="00092BE0" w:rsidRDefault="00092BE0" w:rsidP="00092BE0">
      <w:pPr>
        <w:pStyle w:val="CommentText"/>
      </w:pPr>
      <w:r>
        <w:rPr>
          <w:rStyle w:val="CommentReference"/>
        </w:rPr>
        <w:annotationRef/>
      </w:r>
      <w:r>
        <w:t>Explain why the alterations will take place, and provide details regarding retention plans.</w:t>
      </w:r>
    </w:p>
    <w:p w:rsidR="00092BE0" w:rsidRDefault="00092BE0" w:rsidP="00092BE0">
      <w:pPr>
        <w:pStyle w:val="CommentText"/>
      </w:pPr>
      <w:r>
        <w:t>Include details such as anticipated depth, volume, nature, integrity and significance of deposits to be impacted.</w:t>
      </w:r>
    </w:p>
    <w:p w:rsidR="00092BE0" w:rsidRDefault="00092BE0" w:rsidP="00092BE0">
      <w:pPr>
        <w:pStyle w:val="CommentText"/>
      </w:pPr>
      <w:r>
        <w:t>Methods associated with concurrent assessments should be discussed in Section 5.</w:t>
      </w:r>
    </w:p>
  </w:comment>
  <w:comment w:id="11" w:author="Thorogood, Paula FLNR:EX" w:date="2017-05-01T13:43:00Z" w:initials="PRT">
    <w:p w:rsidR="00017DEA" w:rsidRPr="00F04410" w:rsidRDefault="00017DEA">
      <w:pPr>
        <w:pStyle w:val="CommentText"/>
      </w:pPr>
      <w:r>
        <w:rPr>
          <w:rStyle w:val="CommentReference"/>
        </w:rPr>
        <w:annotationRef/>
      </w:r>
      <w:r w:rsidRPr="00F04410">
        <w:t>Matches APTS</w:t>
      </w:r>
    </w:p>
    <w:p w:rsidR="008B46CE" w:rsidRDefault="008B46CE">
      <w:pPr>
        <w:pStyle w:val="CommentText"/>
      </w:pPr>
      <w:r w:rsidRPr="00F04410">
        <w:t>MAC USERS enter a value as drop-down menu does not work for you</w:t>
      </w:r>
    </w:p>
    <w:p w:rsidR="00801419" w:rsidRDefault="00801419">
      <w:pPr>
        <w:pStyle w:val="CommentText"/>
      </w:pPr>
      <w:r w:rsidRPr="00801419">
        <w:rPr>
          <w:highlight w:val="yellow"/>
        </w:rPr>
        <w:t>FORESTRY</w:t>
      </w:r>
    </w:p>
  </w:comment>
  <w:comment w:id="12" w:author="Thorogood, Paula FLNR:EX" w:date="2017-02-07T09:17:00Z" w:initials="PRT">
    <w:p w:rsidR="00092BE0" w:rsidRDefault="00092BE0" w:rsidP="00092BE0">
      <w:pPr>
        <w:pStyle w:val="CommentText"/>
      </w:pPr>
      <w:r>
        <w:rPr>
          <w:rStyle w:val="CommentReference"/>
        </w:rPr>
        <w:annotationRef/>
      </w:r>
      <w:r>
        <w:t>Explain why the alterations will take place, and provide details regarding retention plans.</w:t>
      </w:r>
    </w:p>
    <w:p w:rsidR="00092BE0" w:rsidRDefault="00092BE0" w:rsidP="00092BE0">
      <w:pPr>
        <w:pStyle w:val="CommentText"/>
      </w:pPr>
      <w:r>
        <w:t>Include details such as anticipated depth, volume, nature, integrity and significance of deposits to be impacted.</w:t>
      </w:r>
    </w:p>
    <w:p w:rsidR="00092BE0" w:rsidRDefault="00092BE0" w:rsidP="00092BE0">
      <w:pPr>
        <w:pStyle w:val="CommentText"/>
      </w:pPr>
      <w:r>
        <w:t>Methods associated with concurrent assessments should be discussed in Section 5.</w:t>
      </w:r>
    </w:p>
  </w:comment>
  <w:comment w:id="13" w:author="Thorogood, Paula FLNR:EX" w:date="2017-03-14T09:28:00Z" w:initials="PRT">
    <w:p w:rsidR="00C55D60" w:rsidRDefault="00C55D60" w:rsidP="00C55D60">
      <w:pPr>
        <w:pStyle w:val="CommentText"/>
      </w:pPr>
      <w:r>
        <w:rPr>
          <w:rStyle w:val="CommentReference"/>
        </w:rPr>
        <w:annotationRef/>
      </w:r>
      <w:r w:rsidRPr="00F04410">
        <w:t>It may be of use to also acknowledge nearby sites that are purposely avoided by proposed development.</w:t>
      </w:r>
    </w:p>
  </w:comment>
  <w:comment w:id="14" w:author="Thorogood, Paula FLNR:EX" w:date="2017-02-05T17:25:00Z" w:initials="PRT">
    <w:p w:rsidR="00FA0348" w:rsidRPr="008B46CE" w:rsidRDefault="00FA0348" w:rsidP="00E17345">
      <w:pPr>
        <w:pStyle w:val="CommentText"/>
      </w:pPr>
      <w:r w:rsidRPr="008B46CE">
        <w:rPr>
          <w:rStyle w:val="CommentReference"/>
        </w:rPr>
        <w:annotationRef/>
      </w:r>
      <w:r w:rsidRPr="008B46CE">
        <w:rPr>
          <w:rStyle w:val="CommentReference"/>
        </w:rPr>
        <w:annotationRef/>
      </w:r>
      <w:r w:rsidRPr="008B46CE">
        <w:t>Why aren’t qualified archaeologists required to participate in fieldwork?</w:t>
      </w:r>
    </w:p>
    <w:p w:rsidR="00E56117" w:rsidRPr="008B46CE" w:rsidRDefault="00E56117" w:rsidP="00E17345">
      <w:pPr>
        <w:pStyle w:val="CommentText"/>
        <w:rPr>
          <w:b/>
        </w:rPr>
      </w:pPr>
      <w:r w:rsidRPr="008B46CE">
        <w:rPr>
          <w:b/>
        </w:rPr>
        <w:t>If “NO” is selected, the rest of the text in Section 2 may be deleted.</w:t>
      </w:r>
    </w:p>
  </w:comment>
  <w:comment w:id="15" w:author="Thorogood, Paula FLNR:EX" w:date="2015-12-30T17:22:00Z" w:initials="PRT">
    <w:p w:rsidR="0068229E" w:rsidRDefault="0068229E">
      <w:pPr>
        <w:pStyle w:val="CommentText"/>
      </w:pPr>
      <w:r>
        <w:rPr>
          <w:rStyle w:val="CommentReference"/>
        </w:rPr>
        <w:annotationRef/>
      </w:r>
      <w:r>
        <w:t xml:space="preserve">Choose as appropriate, and </w:t>
      </w:r>
      <w:r w:rsidRPr="00EE6DB7">
        <w:rPr>
          <w:b/>
        </w:rPr>
        <w:t>you may delete the other rows in this table</w:t>
      </w:r>
      <w:r w:rsidR="008359DB" w:rsidRPr="00EE6DB7">
        <w:rPr>
          <w:b/>
        </w:rPr>
        <w:t>.</w:t>
      </w:r>
    </w:p>
  </w:comment>
  <w:comment w:id="16" w:author="Thorogood, Paula FLNR:EX" w:date="2017-03-24T16:24:00Z" w:initials="PRT">
    <w:p w:rsidR="00020686" w:rsidRDefault="00020686">
      <w:pPr>
        <w:pStyle w:val="CommentText"/>
      </w:pPr>
      <w:r>
        <w:rPr>
          <w:rStyle w:val="CommentReference"/>
        </w:rPr>
        <w:annotationRef/>
      </w:r>
      <w:r>
        <w:t>All or portions of this study are located within the following Culture Area(s)</w:t>
      </w:r>
    </w:p>
  </w:comment>
  <w:comment w:id="17" w:author="Thorogood, Paula FLNR:EX" w:date="2017-05-01T13:22:00Z" w:initials="PRT">
    <w:p w:rsidR="0017249D" w:rsidRDefault="0017249D">
      <w:pPr>
        <w:pStyle w:val="CommentText"/>
      </w:pPr>
      <w:r>
        <w:rPr>
          <w:rStyle w:val="CommentReference"/>
        </w:rPr>
        <w:annotationRef/>
      </w:r>
      <w:r w:rsidRPr="00995439">
        <w:rPr>
          <w:highlight w:val="yellow"/>
        </w:rPr>
        <w:t>Delete the bottom three rows if no FDs proposed</w:t>
      </w:r>
    </w:p>
  </w:comment>
  <w:comment w:id="18" w:author="Thorogood, Paula FLNR:EX" w:date="2015-12-30T11:25:00Z" w:initials="PRT">
    <w:p w:rsidR="00FC1933" w:rsidRDefault="00FC1933" w:rsidP="00FC1933">
      <w:pPr>
        <w:pStyle w:val="CommentText"/>
      </w:pPr>
      <w:r>
        <w:rPr>
          <w:rStyle w:val="CommentReference"/>
        </w:rPr>
        <w:annotationRef/>
      </w:r>
      <w:r>
        <w:t>The Branch recommends new Field Directors are NOT added to applications; it requires the Branch to review the qualifications of the proposed FD in advance of the application.</w:t>
      </w:r>
    </w:p>
  </w:comment>
  <w:comment w:id="19" w:author="Thorogood, Paula FLNR:EX" w:date="2015-12-30T16:55:00Z" w:initials="PRT">
    <w:p w:rsidR="00FA0348" w:rsidRDefault="00FA0348">
      <w:pPr>
        <w:pStyle w:val="CommentText"/>
      </w:pPr>
      <w:r>
        <w:rPr>
          <w:rStyle w:val="CommentReference"/>
        </w:rPr>
        <w:annotationRef/>
      </w:r>
      <w:r>
        <w:t>May prove helpful when there are a number of previous assessments</w:t>
      </w:r>
      <w:r w:rsidR="008359DB">
        <w:t>.</w:t>
      </w:r>
    </w:p>
    <w:p w:rsidR="00FA0348" w:rsidRDefault="00FA0348">
      <w:pPr>
        <w:pStyle w:val="CommentText"/>
      </w:pPr>
    </w:p>
    <w:p w:rsidR="00FA0348" w:rsidRPr="00F656C1" w:rsidRDefault="00FA0348">
      <w:pPr>
        <w:pStyle w:val="CommentText"/>
      </w:pPr>
      <w:r>
        <w:t>It is up to the archaeologist to determine what is appropriate (i.e., only nearby investigations at DgRr-1/Crescent Beach may be appropriate to these alterations, vs. all previous studies at other sites)</w:t>
      </w:r>
      <w:r w:rsidR="008359DB">
        <w:t>.</w:t>
      </w:r>
    </w:p>
  </w:comment>
  <w:comment w:id="20" w:author="Thorogood, Paula FLNR:EX" w:date="2017-02-05T17:21:00Z" w:initials="PRT">
    <w:p w:rsidR="008B46CE" w:rsidRDefault="008B46CE" w:rsidP="008B46CE">
      <w:pPr>
        <w:pStyle w:val="CommentText"/>
      </w:pPr>
      <w:r>
        <w:rPr>
          <w:rStyle w:val="CommentReference"/>
        </w:rPr>
        <w:annotationRef/>
      </w:r>
      <w:r>
        <w:t>e.g., PFR, AIA.</w:t>
      </w:r>
    </w:p>
    <w:p w:rsidR="008B46CE" w:rsidRDefault="008B46CE" w:rsidP="008B46CE">
      <w:pPr>
        <w:pStyle w:val="CommentText"/>
      </w:pPr>
      <w:r>
        <w:t>May include non-permitted PFRs. PFR and interim reports may be appended to the application, uploaded to APTS at the time of submission, or provided to the Branch separately.</w:t>
      </w:r>
    </w:p>
  </w:comment>
  <w:comment w:id="21" w:author="Thorogood, Paula FLNR:EX" w:date="2017-02-05T17:26:00Z" w:initials="PRT">
    <w:p w:rsidR="00E56117" w:rsidRPr="00EE6DB7" w:rsidRDefault="00E56117">
      <w:pPr>
        <w:pStyle w:val="CommentText"/>
        <w:rPr>
          <w:b/>
        </w:rPr>
      </w:pPr>
      <w:r>
        <w:rPr>
          <w:rStyle w:val="CommentReference"/>
        </w:rPr>
        <w:annotationRef/>
      </w:r>
      <w:r>
        <w:t>Choose as appropriate</w:t>
      </w:r>
      <w:r w:rsidR="008B46CE">
        <w:t xml:space="preserve">. </w:t>
      </w:r>
      <w:r w:rsidR="008B46CE" w:rsidRPr="008B46CE">
        <w:rPr>
          <w:b/>
        </w:rPr>
        <w:t>D</w:t>
      </w:r>
      <w:r w:rsidRPr="008B46CE">
        <w:rPr>
          <w:b/>
        </w:rPr>
        <w:t>elete</w:t>
      </w:r>
      <w:r w:rsidRPr="00EE6DB7">
        <w:rPr>
          <w:b/>
        </w:rPr>
        <w:t xml:space="preserve"> the </w:t>
      </w:r>
      <w:r w:rsidR="00FA509C" w:rsidRPr="00EE6DB7">
        <w:rPr>
          <w:b/>
        </w:rPr>
        <w:t xml:space="preserve">italicised text and </w:t>
      </w:r>
      <w:r w:rsidRPr="00EE6DB7">
        <w:rPr>
          <w:b/>
        </w:rPr>
        <w:t>other rows in this table</w:t>
      </w:r>
      <w:r w:rsidR="008359DB" w:rsidRPr="00EE6DB7">
        <w:rPr>
          <w:b/>
        </w:rPr>
        <w:t>.</w:t>
      </w:r>
    </w:p>
  </w:comment>
  <w:comment w:id="23" w:author="Thorogood, Paula FLNR:EX" w:date="2015-12-30T16:56:00Z" w:initials="PRT">
    <w:p w:rsidR="00FA0348" w:rsidRDefault="00FA0348">
      <w:pPr>
        <w:pStyle w:val="CommentText"/>
      </w:pPr>
      <w:r>
        <w:rPr>
          <w:rStyle w:val="CommentReference"/>
        </w:rPr>
        <w:annotationRef/>
      </w:r>
      <w:r>
        <w:t>Example: S12 permits held by RPFs</w:t>
      </w:r>
      <w:r w:rsidR="008359DB">
        <w:t>.</w:t>
      </w:r>
    </w:p>
  </w:comment>
  <w:comment w:id="24" w:author="Thorogood, Paula FLNR:EX" w:date="2017-03-14T09:37:00Z" w:initials="PRT">
    <w:p w:rsidR="007860C0" w:rsidRDefault="007860C0">
      <w:pPr>
        <w:pStyle w:val="CommentText"/>
      </w:pPr>
      <w:r>
        <w:rPr>
          <w:rStyle w:val="CommentReference"/>
        </w:rPr>
        <w:annotationRef/>
      </w:r>
      <w:r w:rsidRPr="002155AB">
        <w:t>Still current</w:t>
      </w:r>
    </w:p>
  </w:comment>
  <w:comment w:id="25" w:author="Thorogood, Paula FLNR:EX" w:date="2015-12-16T15:54:00Z" w:initials="PRT">
    <w:p w:rsidR="00E56117" w:rsidRDefault="00E56117">
      <w:pPr>
        <w:pStyle w:val="CommentText"/>
      </w:pPr>
      <w:r>
        <w:rPr>
          <w:rStyle w:val="CommentReference"/>
        </w:rPr>
        <w:annotationRef/>
      </w:r>
      <w:r>
        <w:t>If “NO” is selected, the rest of the text in Section 5 may be deleted.</w:t>
      </w:r>
    </w:p>
  </w:comment>
  <w:comment w:id="26" w:author="Thorogood, Paula FLNR:EX" w:date="2015-12-30T16:58:00Z" w:initials="PRT">
    <w:p w:rsidR="00FA509C" w:rsidRPr="00FA509C" w:rsidRDefault="00FA509C" w:rsidP="00FA509C">
      <w:pPr>
        <w:pStyle w:val="CommentText"/>
        <w:rPr>
          <w:b/>
        </w:rPr>
      </w:pPr>
      <w:r>
        <w:rPr>
          <w:rStyle w:val="CommentReference"/>
        </w:rPr>
        <w:annotationRef/>
      </w:r>
      <w:r>
        <w:t>Specify the proposed methods of the archaeological study (e.g., raking, screening, SDRs, monitoring</w:t>
      </w:r>
      <w:r w:rsidRPr="00FA509C">
        <w:rPr>
          <w:b/>
        </w:rPr>
        <w:t>) specific to these alterations</w:t>
      </w:r>
      <w:r w:rsidR="00681D04">
        <w:rPr>
          <w:b/>
        </w:rPr>
        <w:t>.</w:t>
      </w:r>
    </w:p>
    <w:p w:rsidR="00FA509C" w:rsidRDefault="00FA509C" w:rsidP="00FA509C">
      <w:pPr>
        <w:pStyle w:val="CommentText"/>
      </w:pPr>
      <w:r>
        <w:t>Consider wording from the S14 application</w:t>
      </w:r>
      <w:r w:rsidR="00681D04">
        <w:t>.</w:t>
      </w:r>
    </w:p>
  </w:comment>
  <w:comment w:id="27" w:author="Thorogood, Paula FLNR:EX" w:date="2015-12-30T16:58:00Z" w:initials="PRT">
    <w:p w:rsidR="00FA509C" w:rsidRDefault="00FA509C">
      <w:pPr>
        <w:pStyle w:val="CommentText"/>
      </w:pPr>
      <w:r>
        <w:rPr>
          <w:rStyle w:val="CommentReference"/>
        </w:rPr>
        <w:annotationRef/>
      </w:r>
      <w:r>
        <w:t xml:space="preserve">Consider wording from the S14 application, as appropriate, and </w:t>
      </w:r>
      <w:r w:rsidRPr="00FA509C">
        <w:rPr>
          <w:b/>
        </w:rPr>
        <w:t>make specific</w:t>
      </w:r>
      <w:r>
        <w:t xml:space="preserve"> to the anticipated analysis required</w:t>
      </w:r>
      <w:r w:rsidR="00681D04">
        <w:t>.</w:t>
      </w:r>
    </w:p>
  </w:comment>
  <w:comment w:id="29" w:author="Thorogood, Paula FLNR:EX" w:date="2017-05-01T13:23:00Z" w:initials="PRT">
    <w:p w:rsidR="00FA0348" w:rsidRDefault="00FA0348">
      <w:pPr>
        <w:pStyle w:val="CommentText"/>
      </w:pPr>
      <w:r>
        <w:rPr>
          <w:rStyle w:val="CommentReference"/>
        </w:rPr>
        <w:annotationRef/>
      </w:r>
      <w:r>
        <w:rPr>
          <w:rStyle w:val="CommentReference"/>
        </w:rPr>
        <w:annotationRef/>
      </w:r>
      <w:r>
        <w:t xml:space="preserve">Potential example; fill is imported onto a site; while an alteration to the site, the collection of artifacts is not anticipated. </w:t>
      </w:r>
    </w:p>
    <w:p w:rsidR="00E56117" w:rsidRDefault="00E56117">
      <w:pPr>
        <w:pStyle w:val="CommentText"/>
      </w:pPr>
      <w:r>
        <w:t>If “NO” is selected, the rest of the text in Section 6 may be deleted.</w:t>
      </w:r>
    </w:p>
    <w:p w:rsidR="0017249D" w:rsidRDefault="0017249D">
      <w:pPr>
        <w:pStyle w:val="CommentText"/>
      </w:pPr>
    </w:p>
    <w:p w:rsidR="0017249D" w:rsidRDefault="0017249D">
      <w:pPr>
        <w:pStyle w:val="CommentText"/>
      </w:pPr>
      <w:r w:rsidRPr="00995439">
        <w:rPr>
          <w:highlight w:val="yellow"/>
        </w:rPr>
        <w:t>e.g., impacts to cultural material are not anticipated</w:t>
      </w:r>
    </w:p>
  </w:comment>
  <w:comment w:id="30" w:author="Thorogood, Paula FLNR:EX" w:date="2017-02-09T16:42:00Z" w:initials="PRT">
    <w:p w:rsidR="00DB17B8" w:rsidRDefault="00DB17B8" w:rsidP="00DB17B8">
      <w:pPr>
        <w:pStyle w:val="CommentText"/>
      </w:pPr>
      <w:r>
        <w:rPr>
          <w:rStyle w:val="CommentReference"/>
        </w:rPr>
        <w:annotationRef/>
      </w:r>
      <w:r>
        <w:t>If a regional museum has not provided such approval, the RBCM must be contacted. The repository may be changed through a permit amendment.</w:t>
      </w:r>
    </w:p>
  </w:comment>
  <w:comment w:id="31" w:author="Thorogood, Paula FLNR:EX" w:date="2017-02-09T16:42:00Z" w:initials="PRT">
    <w:p w:rsidR="00DB17B8" w:rsidRDefault="00DB17B8" w:rsidP="00DB17B8">
      <w:pPr>
        <w:pStyle w:val="CommentText"/>
      </w:pPr>
      <w:r>
        <w:rPr>
          <w:rStyle w:val="CommentReference"/>
        </w:rPr>
        <w:annotationRef/>
      </w:r>
      <w:r w:rsidRPr="008B0FA6">
        <w:t xml:space="preserve">The provincial preference is to first hold materials in suitable facilities locally, then regionally. If previous work has been done at a site, then the preference will usually be to keep the collections together, providing the older collections are in a suitable facility. When these preferences are not possible, the Royal British Columbia Museum in Victoria is considered the provincial repository. </w:t>
      </w:r>
    </w:p>
    <w:p w:rsidR="00DB17B8" w:rsidRDefault="00DB17B8" w:rsidP="00DB17B8">
      <w:pPr>
        <w:pStyle w:val="CommentText"/>
      </w:pPr>
    </w:p>
    <w:p w:rsidR="00DB17B8" w:rsidRDefault="00DB17B8" w:rsidP="00DB17B8">
      <w:pPr>
        <w:pStyle w:val="CommentText"/>
      </w:pPr>
      <w:r>
        <w:t>Review recent RBCM presentation regarding expected material (</w:t>
      </w:r>
      <w:r w:rsidRPr="0090550E">
        <w:rPr>
          <w:i/>
        </w:rPr>
        <w:t>e.g.,</w:t>
      </w:r>
      <w:r>
        <w:t xml:space="preserve"> notes, site forms, catalogue).</w:t>
      </w:r>
    </w:p>
  </w:comment>
  <w:comment w:id="32" w:author="Thorogood, Paula FLNR:EX" w:date="2017-02-09T16:42:00Z" w:initials="PRT">
    <w:p w:rsidR="00DB17B8" w:rsidRDefault="00DB17B8" w:rsidP="00DB17B8">
      <w:pPr>
        <w:pStyle w:val="CommentText"/>
      </w:pPr>
      <w:r>
        <w:rPr>
          <w:rStyle w:val="CommentReference"/>
        </w:rPr>
        <w:annotationRef/>
      </w:r>
      <w:r>
        <w:t>When more than one repository is required, copy Table 5.</w:t>
      </w:r>
    </w:p>
  </w:comment>
  <w:comment w:id="33" w:author="Thorogood, Paula FLNR:EX" w:date="2017-03-09T17:01:00Z" w:initials="PRT">
    <w:p w:rsidR="00DB17B8" w:rsidRDefault="00DB17B8" w:rsidP="00DB17B8">
      <w:pPr>
        <w:pStyle w:val="CommentText"/>
      </w:pPr>
      <w:r>
        <w:rPr>
          <w:rStyle w:val="CommentReference"/>
        </w:rPr>
        <w:annotationRef/>
      </w:r>
      <w:r w:rsidR="00794679">
        <w:t xml:space="preserve">RBCM </w:t>
      </w:r>
      <w:r>
        <w:t xml:space="preserve">Collection Manager Dr. Genevieve Hill can be reached at 250-893-8019 or </w:t>
      </w:r>
      <w:hyperlink r:id="rId1" w:history="1">
        <w:r w:rsidRPr="0049180E">
          <w:rPr>
            <w:rStyle w:val="Hyperlink"/>
          </w:rPr>
          <w:t>GHill@royalbcmuseum.bc.ca</w:t>
        </w:r>
      </w:hyperlink>
      <w:r>
        <w:t xml:space="preserve"> </w:t>
      </w:r>
    </w:p>
  </w:comment>
  <w:comment w:id="34" w:author="Thorogood, Paula FLNR:EX" w:date="2017-02-17T15:37:00Z" w:initials="PRT">
    <w:p w:rsidR="00820C41" w:rsidRDefault="00820C41" w:rsidP="00820C41">
      <w:pPr>
        <w:pStyle w:val="CommentText"/>
      </w:pPr>
      <w:r>
        <w:rPr>
          <w:rStyle w:val="CommentReference"/>
        </w:rPr>
        <w:annotationRef/>
      </w:r>
      <w:r>
        <w:t xml:space="preserve"> Confirmation can come from the repository directly, or via the consultant.</w:t>
      </w:r>
    </w:p>
  </w:comment>
  <w:comment w:id="35" w:author="Thorogood, Paula FLNR:EX" w:date="2017-05-01T13:24:00Z" w:initials="PRT">
    <w:p w:rsidR="0017249D" w:rsidRDefault="0017249D">
      <w:pPr>
        <w:pStyle w:val="CommentText"/>
      </w:pPr>
      <w:r>
        <w:rPr>
          <w:rStyle w:val="CommentReference"/>
        </w:rPr>
        <w:annotationRef/>
      </w:r>
      <w:r w:rsidRPr="00995439">
        <w:rPr>
          <w:highlight w:val="yellow"/>
        </w:rPr>
        <w:t>Consider: “while the harvesting schedule has yet to be determined, but is likely in the winter of 201</w:t>
      </w:r>
      <w:r>
        <w:rPr>
          <w:highlight w:val="yellow"/>
        </w:rPr>
        <w:t>x</w:t>
      </w:r>
      <w:r w:rsidRPr="00995439">
        <w:rPr>
          <w:highlight w:val="yellow"/>
        </w:rPr>
        <w:t>/201</w:t>
      </w:r>
      <w:r>
        <w:rPr>
          <w:highlight w:val="yellow"/>
        </w:rPr>
        <w:t>y</w:t>
      </w:r>
      <w:r w:rsidRPr="00995439">
        <w:rPr>
          <w:highlight w:val="yellow"/>
        </w:rPr>
        <w:t>; alterations and reporting will be concluded by the expiration of the permit, on page 1</w:t>
      </w:r>
    </w:p>
  </w:comment>
  <w:comment w:id="36" w:author="Thorogood, Paula FLNR:EX" w:date="2015-12-18T16:25:00Z" w:initials="PRT">
    <w:p w:rsidR="002D382C" w:rsidRDefault="002D382C" w:rsidP="002D382C">
      <w:pPr>
        <w:pStyle w:val="CommentText"/>
      </w:pPr>
      <w:r>
        <w:rPr>
          <w:rStyle w:val="CommentReference"/>
        </w:rPr>
        <w:annotationRef/>
      </w:r>
      <w:r>
        <w:t>Consider: will FNs be offered an electronic copy of the report?</w:t>
      </w:r>
    </w:p>
  </w:comment>
  <w:comment w:id="37" w:author="Thorogood, Paula FLNR:EX" w:date="2017-05-01T13:24:00Z" w:initials="PRT">
    <w:p w:rsidR="0017249D" w:rsidRDefault="0017249D" w:rsidP="0017249D">
      <w:pPr>
        <w:pStyle w:val="GoodParagraph"/>
      </w:pPr>
      <w:r>
        <w:rPr>
          <w:rStyle w:val="CommentReference"/>
        </w:rPr>
        <w:annotationRef/>
      </w:r>
      <w:r w:rsidRPr="00995439">
        <w:rPr>
          <w:b/>
          <w:sz w:val="22"/>
          <w:highlight w:val="yellow"/>
        </w:rPr>
        <w:t>Consider: map will be provided to show what trees were not impacted by harvesting</w:t>
      </w:r>
    </w:p>
  </w:comment>
  <w:comment w:id="39" w:author="Thorogood, Paula FLNR:EX" w:date="2017-02-05T17:31:00Z" w:initials="PRT">
    <w:p w:rsidR="00E71EF2" w:rsidRDefault="00E71EF2">
      <w:pPr>
        <w:pStyle w:val="CommentText"/>
      </w:pPr>
      <w:r>
        <w:rPr>
          <w:rStyle w:val="CommentReference"/>
        </w:rPr>
        <w:annotationRef/>
      </w:r>
      <w:r>
        <w:t>The Branch may request an updated CV</w:t>
      </w:r>
    </w:p>
  </w:comment>
  <w:comment w:id="40" w:author="Thorogood, Paula FLNR:EX" w:date="2015-12-30T11:32:00Z" w:initials="PRT">
    <w:p w:rsidR="002D382C" w:rsidRDefault="002D382C">
      <w:pPr>
        <w:pStyle w:val="CommentText"/>
      </w:pPr>
      <w:r>
        <w:rPr>
          <w:rStyle w:val="CommentReference"/>
        </w:rPr>
        <w:annotationRef/>
      </w:r>
      <w:r>
        <w:t xml:space="preserve">Add </w:t>
      </w:r>
      <w:r w:rsidR="00FC1933">
        <w:t>references</w:t>
      </w:r>
      <w:r>
        <w:t xml:space="preserve"> here as appropriate e.g., previous assessments; (NOT as footnotes)</w:t>
      </w:r>
    </w:p>
  </w:comment>
  <w:comment w:id="41" w:author="Thorogood, Paula FLNR:EX" w:date="2017-03-13T13:01:00Z" w:initials="PRT">
    <w:p w:rsidR="00E71EF2" w:rsidRDefault="00E71EF2">
      <w:pPr>
        <w:pStyle w:val="CommentText"/>
      </w:pPr>
      <w:r>
        <w:rPr>
          <w:rStyle w:val="CommentReference"/>
        </w:rPr>
        <w:annotationRef/>
      </w:r>
      <w:r>
        <w:t>B17 and Standards referenced</w:t>
      </w:r>
    </w:p>
  </w:comment>
  <w:comment w:id="42" w:author="Thorogood, Paula FLNR:EX" w:date="2017-03-24T16:25:00Z" w:initials="PRT">
    <w:p w:rsidR="00020686" w:rsidRDefault="00020686">
      <w:pPr>
        <w:pStyle w:val="CommentText"/>
      </w:pPr>
      <w:r>
        <w:rPr>
          <w:rStyle w:val="CommentReference"/>
        </w:rPr>
        <w:annotationRef/>
      </w:r>
      <w:r>
        <w:t>Add date</w:t>
      </w:r>
    </w:p>
  </w:comment>
  <w:comment w:id="43" w:author="Thorogood, Paula FLNR:EX" w:date="2017-05-01T13:25:00Z" w:initials="PRT">
    <w:p w:rsidR="0017249D" w:rsidRDefault="0017249D" w:rsidP="0017249D">
      <w:pPr>
        <w:pStyle w:val="CommentText"/>
      </w:pPr>
      <w:r>
        <w:rPr>
          <w:rStyle w:val="CommentReference"/>
        </w:rPr>
        <w:annotationRef/>
      </w:r>
      <w:r>
        <w:t>Insert date</w:t>
      </w:r>
    </w:p>
  </w:comment>
  <w:comment w:id="44" w:author="Thorogood, Paula FLNR:EX" w:date="2017-03-24T16:25:00Z" w:initials="PRT">
    <w:p w:rsidR="00020686" w:rsidRDefault="00020686">
      <w:pPr>
        <w:pStyle w:val="CommentText"/>
      </w:pPr>
      <w:r>
        <w:rPr>
          <w:rStyle w:val="CommentReference"/>
        </w:rPr>
        <w:annotationRef/>
      </w:r>
      <w:r>
        <w:rPr>
          <w:rStyle w:val="CommentReference"/>
        </w:rPr>
        <w:annotationRef/>
      </w:r>
      <w:r>
        <w:t>Add date</w:t>
      </w:r>
    </w:p>
  </w:comment>
  <w:comment w:id="45" w:author="Thorogood, Paula FLNR:EX" w:date="2017-03-24T16:25:00Z" w:initials="PRT">
    <w:p w:rsidR="00020686" w:rsidRDefault="00020686">
      <w:pPr>
        <w:pStyle w:val="CommentText"/>
      </w:pPr>
      <w:r>
        <w:rPr>
          <w:rStyle w:val="CommentReference"/>
        </w:rPr>
        <w:annotationRef/>
      </w:r>
      <w:r>
        <w:rPr>
          <w:rStyle w:val="CommentReference"/>
        </w:rPr>
        <w:annotationRef/>
      </w:r>
      <w:r>
        <w:t>Add date</w:t>
      </w:r>
    </w:p>
  </w:comment>
  <w:comment w:id="46" w:author="Thorogood, Paula FLNR:EX" w:date="2017-03-24T16:25:00Z" w:initials="PRT">
    <w:p w:rsidR="00020686" w:rsidRDefault="00020686">
      <w:pPr>
        <w:pStyle w:val="CommentText"/>
      </w:pPr>
      <w:r>
        <w:rPr>
          <w:rStyle w:val="CommentReference"/>
        </w:rPr>
        <w:annotationRef/>
      </w:r>
      <w:r>
        <w:rPr>
          <w:rStyle w:val="CommentReference"/>
        </w:rPr>
        <w:annotationRef/>
      </w:r>
      <w:r>
        <w:t>Add date</w:t>
      </w:r>
    </w:p>
  </w:comment>
  <w:comment w:id="47" w:author="Thorogood, Paula FLNR:EX" w:date="2017-05-01T13:27:00Z" w:initials="PRT">
    <w:p w:rsidR="0017249D" w:rsidRDefault="0017249D" w:rsidP="0017249D">
      <w:pPr>
        <w:pStyle w:val="CommentText"/>
      </w:pPr>
      <w:r>
        <w:rPr>
          <w:rStyle w:val="CommentReference"/>
        </w:rPr>
        <w:annotationRef/>
      </w:r>
      <w:r>
        <w:t>Add Date</w:t>
      </w:r>
    </w:p>
  </w:comment>
  <w:comment w:id="48" w:author="Thorogood, Paula FLNR:EX" w:date="2017-03-24T16:28:00Z" w:initials="PRT">
    <w:p w:rsidR="00020686" w:rsidRDefault="00020686" w:rsidP="00020686">
      <w:pPr>
        <w:pStyle w:val="CommentText"/>
      </w:pPr>
      <w:r>
        <w:rPr>
          <w:rStyle w:val="CommentReference"/>
        </w:rPr>
        <w:annotationRef/>
      </w:r>
      <w:r>
        <w:t>When client is an individual, NOT a corporate client representative</w:t>
      </w:r>
    </w:p>
    <w:p w:rsidR="00020686" w:rsidRDefault="00020686">
      <w:pPr>
        <w:pStyle w:val="CommentText"/>
      </w:pP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0348" w:rsidRDefault="00FA0348" w:rsidP="002C3452">
      <w:r>
        <w:separator/>
      </w:r>
    </w:p>
  </w:endnote>
  <w:endnote w:type="continuationSeparator" w:id="0">
    <w:p w:rsidR="00FA0348" w:rsidRDefault="00FA0348" w:rsidP="002C34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3CED" w:rsidRDefault="00EB3CED" w:rsidP="000F7D2C">
    <w:pPr>
      <w:pStyle w:val="Footer"/>
      <w:jc w:val="center"/>
    </w:pPr>
  </w:p>
  <w:p w:rsidR="00FA0348" w:rsidRDefault="00FA0348" w:rsidP="000F7D2C">
    <w:pPr>
      <w:pStyle w:val="Footer"/>
      <w:jc w:val="center"/>
    </w:pPr>
    <w:r>
      <w:t xml:space="preserve">Page </w:t>
    </w:r>
    <w:r>
      <w:rPr>
        <w:b/>
      </w:rPr>
      <w:fldChar w:fldCharType="begin"/>
    </w:r>
    <w:r>
      <w:rPr>
        <w:b/>
      </w:rPr>
      <w:instrText xml:space="preserve"> PAGE  \* Arabic  \* MERGEFORMAT </w:instrText>
    </w:r>
    <w:r>
      <w:rPr>
        <w:b/>
      </w:rPr>
      <w:fldChar w:fldCharType="separate"/>
    </w:r>
    <w:r w:rsidR="00F43B75">
      <w:rPr>
        <w:b/>
        <w:noProof/>
      </w:rPr>
      <w:t>1</w:t>
    </w:r>
    <w:r>
      <w:rPr>
        <w:b/>
      </w:rPr>
      <w:fldChar w:fldCharType="end"/>
    </w:r>
    <w:r>
      <w:t xml:space="preserve"> of </w:t>
    </w:r>
    <w:r>
      <w:rPr>
        <w:b/>
      </w:rPr>
      <w:fldChar w:fldCharType="begin"/>
    </w:r>
    <w:r>
      <w:rPr>
        <w:b/>
      </w:rPr>
      <w:instrText xml:space="preserve"> NUMPAGES  \* Arabic  \* MERGEFORMAT </w:instrText>
    </w:r>
    <w:r>
      <w:rPr>
        <w:b/>
      </w:rPr>
      <w:fldChar w:fldCharType="separate"/>
    </w:r>
    <w:r w:rsidR="00F43B75">
      <w:rPr>
        <w:b/>
        <w:noProof/>
      </w:rPr>
      <w:t>11</w:t>
    </w:r>
    <w:r>
      <w:rPr>
        <w:b/>
      </w:rPr>
      <w:fldChar w:fldCharType="end"/>
    </w:r>
  </w:p>
  <w:p w:rsidR="00FA0348" w:rsidRDefault="00FA0348" w:rsidP="009B72FD">
    <w:pPr>
      <w:pStyle w:val="Footer"/>
      <w:tabs>
        <w:tab w:val="left" w:pos="7028"/>
        <w:tab w:val="right" w:pos="10080"/>
      </w:tabs>
      <w:jc w:val="right"/>
    </w:pPr>
    <w:r>
      <w:rPr>
        <w:rFonts w:ascii="Times New Roman" w:hAnsi="Times New Roman"/>
        <w:i/>
        <w:sz w:val="20"/>
      </w:rPr>
      <w:t xml:space="preserve">S12 Application </w:t>
    </w:r>
    <w:r w:rsidR="00920F7E">
      <w:rPr>
        <w:rFonts w:ascii="Times New Roman" w:hAnsi="Times New Roman"/>
        <w:i/>
        <w:sz w:val="20"/>
      </w:rPr>
      <w:t xml:space="preserve">Template </w:t>
    </w:r>
    <w:r w:rsidR="00EC182D" w:rsidRPr="00245B38">
      <w:rPr>
        <w:rFonts w:ascii="Times New Roman" w:hAnsi="Times New Roman"/>
        <w:i/>
        <w:sz w:val="20"/>
      </w:rPr>
      <w:t>v</w:t>
    </w:r>
    <w:r w:rsidR="008B46CE" w:rsidRPr="00245B38">
      <w:rPr>
        <w:rFonts w:ascii="Times New Roman" w:hAnsi="Times New Roman"/>
        <w:i/>
        <w:sz w:val="20"/>
      </w:rPr>
      <w:t xml:space="preserve">2 </w:t>
    </w:r>
    <w:r w:rsidR="00020686">
      <w:rPr>
        <w:rFonts w:ascii="Times New Roman" w:hAnsi="Times New Roman"/>
        <w:i/>
        <w:sz w:val="20"/>
      </w:rPr>
      <w:t xml:space="preserve">22 </w:t>
    </w:r>
    <w:r w:rsidR="00245B38">
      <w:rPr>
        <w:rFonts w:ascii="Times New Roman" w:hAnsi="Times New Roman"/>
        <w:i/>
        <w:sz w:val="20"/>
      </w:rPr>
      <w:t>March</w:t>
    </w:r>
    <w:r w:rsidR="008B46CE">
      <w:rPr>
        <w:rFonts w:ascii="Times New Roman" w:hAnsi="Times New Roman"/>
        <w:i/>
        <w:sz w:val="20"/>
      </w:rPr>
      <w:t xml:space="preserve"> 2017</w:t>
    </w:r>
  </w:p>
  <w:p w:rsidR="00FA0348" w:rsidRDefault="00FA0348" w:rsidP="009B72FD">
    <w:pPr>
      <w:pStyle w:val="Footer"/>
      <w:jc w:val="right"/>
      <w:rPr>
        <w:rFonts w:ascii="Times New Roman" w:hAnsi="Times New Roman"/>
        <w:i/>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9238322"/>
      <w:docPartObj>
        <w:docPartGallery w:val="Page Numbers (Top of Page)"/>
        <w:docPartUnique/>
      </w:docPartObj>
    </w:sdtPr>
    <w:sdtEndPr/>
    <w:sdtContent>
      <w:p w:rsidR="00FA0348" w:rsidRPr="0065663E" w:rsidRDefault="00FA0348" w:rsidP="00C4790E">
        <w:pPr>
          <w:pStyle w:val="Footer"/>
          <w:jc w:val="center"/>
          <w:rPr>
            <w:b/>
            <w:bCs/>
            <w:szCs w:val="24"/>
          </w:rPr>
        </w:pPr>
        <w:r>
          <w:t xml:space="preserve">Page </w:t>
        </w:r>
        <w:r>
          <w:rPr>
            <w:b/>
            <w:bCs/>
            <w:szCs w:val="24"/>
          </w:rPr>
          <w:fldChar w:fldCharType="begin"/>
        </w:r>
        <w:r>
          <w:rPr>
            <w:b/>
            <w:bCs/>
          </w:rPr>
          <w:instrText xml:space="preserve"> PAGE </w:instrText>
        </w:r>
        <w:r>
          <w:rPr>
            <w:b/>
            <w:bCs/>
            <w:szCs w:val="24"/>
          </w:rPr>
          <w:fldChar w:fldCharType="separate"/>
        </w:r>
        <w:r>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BF2304">
          <w:rPr>
            <w:b/>
            <w:bCs/>
            <w:noProof/>
          </w:rPr>
          <w:t>8</w:t>
        </w:r>
        <w:r>
          <w:rPr>
            <w:b/>
            <w:bCs/>
            <w:szCs w:val="24"/>
          </w:rPr>
          <w:fldChar w:fldCharType="end"/>
        </w:r>
      </w:p>
    </w:sdtContent>
  </w:sdt>
  <w:p w:rsidR="00FA0348" w:rsidRDefault="00FA0348" w:rsidP="00AA407F">
    <w:pPr>
      <w:pStyle w:val="Footer"/>
      <w:tabs>
        <w:tab w:val="left" w:pos="7028"/>
        <w:tab w:val="right" w:pos="10080"/>
      </w:tabs>
      <w:jc w:val="right"/>
    </w:pPr>
    <w:r>
      <w:rPr>
        <w:rFonts w:ascii="Times New Roman" w:hAnsi="Times New Roman"/>
        <w:i/>
        <w:sz w:val="20"/>
      </w:rPr>
      <w:t>S12 Application BETA 1 April 2015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0348" w:rsidRDefault="00FA0348" w:rsidP="002C3452">
      <w:r>
        <w:separator/>
      </w:r>
    </w:p>
  </w:footnote>
  <w:footnote w:type="continuationSeparator" w:id="0">
    <w:p w:rsidR="00FA0348" w:rsidRDefault="00FA0348" w:rsidP="002C3452">
      <w:r>
        <w:continuationSeparator/>
      </w:r>
    </w:p>
  </w:footnote>
  <w:footnote w:id="1">
    <w:p w:rsidR="00114213" w:rsidRDefault="00114213">
      <w:pPr>
        <w:pStyle w:val="FootnoteText"/>
      </w:pPr>
      <w:r>
        <w:rPr>
          <w:rStyle w:val="FootnoteReference"/>
        </w:rPr>
        <w:footnoteRef/>
      </w:r>
      <w:r>
        <w:t xml:space="preserve"> Professional Archaeologist</w:t>
      </w:r>
      <w:r w:rsidR="00C55D60">
        <w:t xml:space="preserve">s: refer to the </w:t>
      </w:r>
      <w:hyperlink r:id="rId1" w:history="1">
        <w:r w:rsidR="00C55D60" w:rsidRPr="00C55D60">
          <w:rPr>
            <w:rStyle w:val="Hyperlink"/>
          </w:rPr>
          <w:t>AIA Guidelines (Appendix F)</w:t>
        </w:r>
      </w:hyperlink>
    </w:p>
  </w:footnote>
  <w:footnote w:id="2">
    <w:p w:rsidR="00DB17B8" w:rsidRDefault="00DB17B8" w:rsidP="00DB17B8">
      <w:pPr>
        <w:pStyle w:val="FootnoteText"/>
      </w:pPr>
      <w:r>
        <w:rPr>
          <w:rStyle w:val="FootnoteReference"/>
        </w:rPr>
        <w:footnoteRef/>
      </w:r>
      <w:r>
        <w:t xml:space="preserve"> Within the permitted area (</w:t>
      </w:r>
      <w:r w:rsidRPr="002D382C">
        <w:rPr>
          <w:i/>
        </w:rPr>
        <w:t>e.g</w:t>
      </w:r>
      <w:r>
        <w:t>.</w:t>
      </w:r>
      <w:r w:rsidRPr="00F67F0B">
        <w:rPr>
          <w:i/>
        </w:rPr>
        <w:t>,</w:t>
      </w:r>
      <w:r>
        <w:t xml:space="preserve"> within the subject property)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0348" w:rsidRDefault="00FA0348" w:rsidP="00AB415D">
    <w:pPr>
      <w:pStyle w:val="Header"/>
      <w:rPr>
        <w:i/>
      </w:rPr>
    </w:pPr>
    <w:r w:rsidRPr="00A93DFE">
      <w:rPr>
        <w:i/>
      </w:rPr>
      <w:t xml:space="preserve">Project name </w:t>
    </w:r>
    <w:r w:rsidR="00E71EF2">
      <w:rPr>
        <w:i/>
      </w:rPr>
      <w:t>(optional)</w:t>
    </w:r>
    <w:r w:rsidR="0017249D">
      <w:rPr>
        <w:i/>
      </w:rPr>
      <w:t xml:space="preserve"> </w:t>
    </w:r>
    <w:r w:rsidR="0017249D" w:rsidRPr="0017249D">
      <w:rPr>
        <w:i/>
        <w:highlight w:val="yellow"/>
      </w:rPr>
      <w:t>KEEP UNIQUE</w:t>
    </w:r>
  </w:p>
  <w:p w:rsidR="007860C0" w:rsidRPr="00A93DFE" w:rsidRDefault="007860C0" w:rsidP="00AB415D">
    <w:pPr>
      <w:pStyle w:val="Header"/>
      <w:rPr>
        <w:i/>
      </w:rPr>
    </w:pPr>
    <w:r>
      <w:rPr>
        <w:i/>
      </w:rPr>
      <w:t>Sites Affected</w:t>
    </w:r>
  </w:p>
  <w:p w:rsidR="00FA0348" w:rsidRDefault="00FA0348">
    <w:pPr>
      <w:pStyle w:val="Header"/>
      <w:rPr>
        <w:i/>
      </w:rPr>
    </w:pPr>
    <w:r>
      <w:rPr>
        <w:i/>
      </w:rPr>
      <w:t>Applicant</w:t>
    </w:r>
    <w:r w:rsidRPr="00A93DFE">
      <w:rPr>
        <w:i/>
      </w:rPr>
      <w:t xml:space="preserve"> information</w:t>
    </w:r>
  </w:p>
  <w:p w:rsidR="008B46CE" w:rsidRDefault="008B46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0348" w:rsidRPr="00A93DFE" w:rsidRDefault="00F43B75" w:rsidP="005B3CE0">
    <w:pPr>
      <w:pStyle w:val="Header"/>
      <w:rPr>
        <w:i/>
      </w:rPr>
    </w:pPr>
    <w:r>
      <w:rPr>
        <w:i/>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FA0348" w:rsidRPr="00A93DFE">
      <w:rPr>
        <w:i/>
      </w:rPr>
      <w:t xml:space="preserve">Project name </w:t>
    </w:r>
  </w:p>
  <w:p w:rsidR="00FA0348" w:rsidRDefault="00FA0348" w:rsidP="005B3CE0">
    <w:pPr>
      <w:pStyle w:val="Header"/>
      <w:rPr>
        <w:i/>
      </w:rPr>
    </w:pPr>
    <w:r>
      <w:rPr>
        <w:i/>
      </w:rPr>
      <w:t>Applicant</w:t>
    </w:r>
    <w:r w:rsidRPr="00A93DFE">
      <w:rPr>
        <w:i/>
      </w:rPr>
      <w:t xml:space="preserve"> information</w:t>
    </w:r>
  </w:p>
  <w:p w:rsidR="00FA0348" w:rsidRPr="005B3CE0" w:rsidRDefault="00FA0348" w:rsidP="005B3C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050D72"/>
    <w:multiLevelType w:val="singleLevel"/>
    <w:tmpl w:val="77B273BE"/>
    <w:lvl w:ilvl="0">
      <w:start w:val="1"/>
      <w:numFmt w:val="decimal"/>
      <w:lvlText w:val="%1."/>
      <w:legacy w:legacy="1" w:legacySpace="0" w:legacyIndent="360"/>
      <w:lvlJc w:val="left"/>
      <w:pPr>
        <w:ind w:left="360" w:hanging="360"/>
      </w:pPr>
    </w:lvl>
  </w:abstractNum>
  <w:abstractNum w:abstractNumId="1">
    <w:nsid w:val="15E058B3"/>
    <w:multiLevelType w:val="singleLevel"/>
    <w:tmpl w:val="77B273BE"/>
    <w:lvl w:ilvl="0">
      <w:start w:val="1"/>
      <w:numFmt w:val="decimal"/>
      <w:lvlText w:val="%1."/>
      <w:legacy w:legacy="1" w:legacySpace="0" w:legacyIndent="360"/>
      <w:lvlJc w:val="left"/>
      <w:pPr>
        <w:ind w:left="360" w:hanging="360"/>
      </w:pPr>
    </w:lvl>
  </w:abstractNum>
  <w:abstractNum w:abstractNumId="2">
    <w:nsid w:val="1A19623C"/>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224616B1"/>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2B6F7914"/>
    <w:multiLevelType w:val="singleLevel"/>
    <w:tmpl w:val="77B273BE"/>
    <w:lvl w:ilvl="0">
      <w:start w:val="1"/>
      <w:numFmt w:val="decimal"/>
      <w:lvlText w:val="%1."/>
      <w:legacy w:legacy="1" w:legacySpace="0" w:legacyIndent="360"/>
      <w:lvlJc w:val="left"/>
      <w:pPr>
        <w:ind w:left="360" w:hanging="360"/>
      </w:pPr>
    </w:lvl>
  </w:abstractNum>
  <w:abstractNum w:abstractNumId="5">
    <w:nsid w:val="2C741BF0"/>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306B2B54"/>
    <w:multiLevelType w:val="multilevel"/>
    <w:tmpl w:val="F976CB9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34B736A"/>
    <w:multiLevelType w:val="multilevel"/>
    <w:tmpl w:val="E0D855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398A3123"/>
    <w:multiLevelType w:val="hybridMultilevel"/>
    <w:tmpl w:val="461894A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3B167572"/>
    <w:multiLevelType w:val="multilevel"/>
    <w:tmpl w:val="D48A5414"/>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DCC0C89"/>
    <w:multiLevelType w:val="hybridMultilevel"/>
    <w:tmpl w:val="5E8473A2"/>
    <w:lvl w:ilvl="0" w:tplc="7FB2381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54C4950"/>
    <w:multiLevelType w:val="hybridMultilevel"/>
    <w:tmpl w:val="3820998A"/>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nsid w:val="46A0324E"/>
    <w:multiLevelType w:val="multilevel"/>
    <w:tmpl w:val="10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3">
    <w:nsid w:val="498D5D14"/>
    <w:multiLevelType w:val="hybridMultilevel"/>
    <w:tmpl w:val="3A8EB6CE"/>
    <w:lvl w:ilvl="0" w:tplc="EAC64FF0">
      <w:start w:val="1"/>
      <w:numFmt w:val="decimal"/>
      <w:lvlText w:val="%1."/>
      <w:lvlJc w:val="left"/>
      <w:pPr>
        <w:ind w:left="360" w:hanging="360"/>
      </w:pPr>
      <w:rPr>
        <w:rFonts w:hint="default"/>
        <w:b w:val="0"/>
        <w:sz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nsid w:val="4B7E64C1"/>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167155C"/>
    <w:multiLevelType w:val="singleLevel"/>
    <w:tmpl w:val="77B273BE"/>
    <w:lvl w:ilvl="0">
      <w:start w:val="1"/>
      <w:numFmt w:val="decimal"/>
      <w:lvlText w:val="%1."/>
      <w:legacy w:legacy="1" w:legacySpace="0" w:legacyIndent="360"/>
      <w:lvlJc w:val="left"/>
      <w:pPr>
        <w:ind w:left="360" w:hanging="360"/>
      </w:pPr>
    </w:lvl>
  </w:abstractNum>
  <w:abstractNum w:abstractNumId="16">
    <w:nsid w:val="526231E2"/>
    <w:multiLevelType w:val="multilevel"/>
    <w:tmpl w:val="10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7">
    <w:nsid w:val="550861A0"/>
    <w:multiLevelType w:val="singleLevel"/>
    <w:tmpl w:val="2696BBCC"/>
    <w:lvl w:ilvl="0">
      <w:start w:val="1"/>
      <w:numFmt w:val="lowerLetter"/>
      <w:lvlText w:val="%1)"/>
      <w:legacy w:legacy="1" w:legacySpace="0" w:legacyIndent="360"/>
      <w:lvlJc w:val="left"/>
      <w:pPr>
        <w:ind w:left="1080" w:hanging="360"/>
      </w:pPr>
    </w:lvl>
  </w:abstractNum>
  <w:abstractNum w:abstractNumId="18">
    <w:nsid w:val="6EE928FC"/>
    <w:multiLevelType w:val="multilevel"/>
    <w:tmpl w:val="A1141580"/>
    <w:lvl w:ilvl="0">
      <w:start w:val="1"/>
      <w:numFmt w:val="decimal"/>
      <w:lvlText w:val="%1."/>
      <w:lvlJc w:val="left"/>
      <w:pPr>
        <w:ind w:left="720" w:hanging="360"/>
      </w:pPr>
    </w:lvl>
    <w:lvl w:ilvl="1">
      <w:start w:val="1"/>
      <w:numFmt w:val="decimal"/>
      <w:lvlText w:val="%1.%2."/>
      <w:lvlJc w:val="left"/>
      <w:pPr>
        <w:ind w:left="1152" w:hanging="432"/>
      </w:pPr>
      <w:rPr>
        <w:b/>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9">
    <w:nsid w:val="7906381A"/>
    <w:multiLevelType w:val="singleLevel"/>
    <w:tmpl w:val="2696BBCC"/>
    <w:lvl w:ilvl="0">
      <w:start w:val="1"/>
      <w:numFmt w:val="lowerLetter"/>
      <w:lvlText w:val="%1)"/>
      <w:legacy w:legacy="1" w:legacySpace="0" w:legacyIndent="360"/>
      <w:lvlJc w:val="left"/>
      <w:pPr>
        <w:ind w:left="1080" w:hanging="360"/>
      </w:pPr>
    </w:lvl>
  </w:abstractNum>
  <w:abstractNum w:abstractNumId="20">
    <w:nsid w:val="797546CA"/>
    <w:multiLevelType w:val="multilevel"/>
    <w:tmpl w:val="8F6A575A"/>
    <w:lvl w:ilvl="0">
      <w:start w:val="1"/>
      <w:numFmt w:val="decimal"/>
      <w:lvlText w:val="%1."/>
      <w:lvlJc w:val="left"/>
      <w:pPr>
        <w:ind w:left="360" w:hanging="360"/>
      </w:pPr>
    </w:lvl>
    <w:lvl w:ilvl="1">
      <w:start w:val="1"/>
      <w:numFmt w:val="decimal"/>
      <w:pStyle w:val="Subheading"/>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15"/>
  </w:num>
  <w:num w:numId="3">
    <w:abstractNumId w:val="17"/>
  </w:num>
  <w:num w:numId="4">
    <w:abstractNumId w:val="1"/>
  </w:num>
  <w:num w:numId="5">
    <w:abstractNumId w:val="19"/>
  </w:num>
  <w:num w:numId="6">
    <w:abstractNumId w:val="0"/>
  </w:num>
  <w:num w:numId="7">
    <w:abstractNumId w:val="6"/>
  </w:num>
  <w:num w:numId="8">
    <w:abstractNumId w:val="20"/>
  </w:num>
  <w:num w:numId="9">
    <w:abstractNumId w:val="11"/>
  </w:num>
  <w:num w:numId="10">
    <w:abstractNumId w:val="13"/>
  </w:num>
  <w:num w:numId="11">
    <w:abstractNumId w:val="16"/>
  </w:num>
  <w:num w:numId="12">
    <w:abstractNumId w:val="3"/>
  </w:num>
  <w:num w:numId="13">
    <w:abstractNumId w:val="12"/>
  </w:num>
  <w:num w:numId="14">
    <w:abstractNumId w:val="8"/>
  </w:num>
  <w:num w:numId="15">
    <w:abstractNumId w:val="14"/>
  </w:num>
  <w:num w:numId="16">
    <w:abstractNumId w:val="18"/>
  </w:num>
  <w:num w:numId="17">
    <w:abstractNumId w:val="2"/>
  </w:num>
  <w:num w:numId="18">
    <w:abstractNumId w:val="9"/>
  </w:num>
  <w:num w:numId="19">
    <w:abstractNumId w:val="5"/>
  </w:num>
  <w:num w:numId="20">
    <w:abstractNumId w:val="7"/>
  </w:num>
  <w:num w:numId="21">
    <w:abstractNumId w:val="20"/>
  </w:num>
  <w:num w:numId="22">
    <w:abstractNumId w:val="10"/>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681E"/>
    <w:rsid w:val="0001437A"/>
    <w:rsid w:val="00016093"/>
    <w:rsid w:val="00017DEA"/>
    <w:rsid w:val="00020686"/>
    <w:rsid w:val="00021272"/>
    <w:rsid w:val="00037C20"/>
    <w:rsid w:val="00052781"/>
    <w:rsid w:val="000837D9"/>
    <w:rsid w:val="000843BE"/>
    <w:rsid w:val="00091DE9"/>
    <w:rsid w:val="00092BE0"/>
    <w:rsid w:val="000A255B"/>
    <w:rsid w:val="000D2B77"/>
    <w:rsid w:val="000E1E80"/>
    <w:rsid w:val="000E6859"/>
    <w:rsid w:val="000F7D2C"/>
    <w:rsid w:val="00105F30"/>
    <w:rsid w:val="00114213"/>
    <w:rsid w:val="00114C87"/>
    <w:rsid w:val="00122746"/>
    <w:rsid w:val="00134EF2"/>
    <w:rsid w:val="00153056"/>
    <w:rsid w:val="00167AE2"/>
    <w:rsid w:val="00167D1E"/>
    <w:rsid w:val="0017249D"/>
    <w:rsid w:val="001A1C34"/>
    <w:rsid w:val="001B3844"/>
    <w:rsid w:val="001C1C08"/>
    <w:rsid w:val="001D0CF1"/>
    <w:rsid w:val="001E77FD"/>
    <w:rsid w:val="00214BE2"/>
    <w:rsid w:val="00214DA1"/>
    <w:rsid w:val="002155AB"/>
    <w:rsid w:val="00215F9C"/>
    <w:rsid w:val="0021646F"/>
    <w:rsid w:val="00220255"/>
    <w:rsid w:val="002320C1"/>
    <w:rsid w:val="002367CE"/>
    <w:rsid w:val="00245B38"/>
    <w:rsid w:val="00246EDA"/>
    <w:rsid w:val="002B201A"/>
    <w:rsid w:val="002B2C51"/>
    <w:rsid w:val="002C3452"/>
    <w:rsid w:val="002D382C"/>
    <w:rsid w:val="002E1337"/>
    <w:rsid w:val="00305986"/>
    <w:rsid w:val="00310D1A"/>
    <w:rsid w:val="00321CC5"/>
    <w:rsid w:val="00337F55"/>
    <w:rsid w:val="00362F83"/>
    <w:rsid w:val="003833EA"/>
    <w:rsid w:val="00384ABF"/>
    <w:rsid w:val="003A0D42"/>
    <w:rsid w:val="003A4BCE"/>
    <w:rsid w:val="003C63A6"/>
    <w:rsid w:val="003D05D1"/>
    <w:rsid w:val="003D1092"/>
    <w:rsid w:val="003D45FF"/>
    <w:rsid w:val="003D4605"/>
    <w:rsid w:val="00411A14"/>
    <w:rsid w:val="004153F7"/>
    <w:rsid w:val="00426586"/>
    <w:rsid w:val="00430AB6"/>
    <w:rsid w:val="00431DC7"/>
    <w:rsid w:val="0045764B"/>
    <w:rsid w:val="00470AC1"/>
    <w:rsid w:val="004A07E4"/>
    <w:rsid w:val="004A0DAC"/>
    <w:rsid w:val="004A7BE1"/>
    <w:rsid w:val="004D4D0C"/>
    <w:rsid w:val="004D6CD8"/>
    <w:rsid w:val="004E0766"/>
    <w:rsid w:val="004E4190"/>
    <w:rsid w:val="00502801"/>
    <w:rsid w:val="00514E05"/>
    <w:rsid w:val="005222C5"/>
    <w:rsid w:val="00526D5A"/>
    <w:rsid w:val="00536396"/>
    <w:rsid w:val="00545624"/>
    <w:rsid w:val="00551E72"/>
    <w:rsid w:val="005544E3"/>
    <w:rsid w:val="005754C9"/>
    <w:rsid w:val="00591CC3"/>
    <w:rsid w:val="005B0035"/>
    <w:rsid w:val="005B3CE0"/>
    <w:rsid w:val="005B5972"/>
    <w:rsid w:val="005C7743"/>
    <w:rsid w:val="005D2A10"/>
    <w:rsid w:val="00637C7C"/>
    <w:rsid w:val="006526FF"/>
    <w:rsid w:val="006558D2"/>
    <w:rsid w:val="0066349D"/>
    <w:rsid w:val="00670AE5"/>
    <w:rsid w:val="006819C3"/>
    <w:rsid w:val="00681D04"/>
    <w:rsid w:val="0068229E"/>
    <w:rsid w:val="006C373E"/>
    <w:rsid w:val="006C7844"/>
    <w:rsid w:val="00705AD3"/>
    <w:rsid w:val="00722BA5"/>
    <w:rsid w:val="00744385"/>
    <w:rsid w:val="00761109"/>
    <w:rsid w:val="00766D40"/>
    <w:rsid w:val="007741F0"/>
    <w:rsid w:val="00784D6C"/>
    <w:rsid w:val="007860C0"/>
    <w:rsid w:val="007933F9"/>
    <w:rsid w:val="00794679"/>
    <w:rsid w:val="007A2E6A"/>
    <w:rsid w:val="007B1307"/>
    <w:rsid w:val="007C5670"/>
    <w:rsid w:val="007F560E"/>
    <w:rsid w:val="00801419"/>
    <w:rsid w:val="00812ED7"/>
    <w:rsid w:val="00820C41"/>
    <w:rsid w:val="008359DB"/>
    <w:rsid w:val="008364B5"/>
    <w:rsid w:val="008511D8"/>
    <w:rsid w:val="0088106F"/>
    <w:rsid w:val="008A11AF"/>
    <w:rsid w:val="008B46CE"/>
    <w:rsid w:val="008D0A88"/>
    <w:rsid w:val="008D7A0E"/>
    <w:rsid w:val="008E4587"/>
    <w:rsid w:val="00913504"/>
    <w:rsid w:val="00920F7E"/>
    <w:rsid w:val="00952E06"/>
    <w:rsid w:val="009A148C"/>
    <w:rsid w:val="009A2C93"/>
    <w:rsid w:val="009B72FD"/>
    <w:rsid w:val="009C681E"/>
    <w:rsid w:val="009D281F"/>
    <w:rsid w:val="009E21E0"/>
    <w:rsid w:val="00A07792"/>
    <w:rsid w:val="00A10BFC"/>
    <w:rsid w:val="00A12D90"/>
    <w:rsid w:val="00A13548"/>
    <w:rsid w:val="00A463D4"/>
    <w:rsid w:val="00A52470"/>
    <w:rsid w:val="00A543E0"/>
    <w:rsid w:val="00A751E4"/>
    <w:rsid w:val="00A87B54"/>
    <w:rsid w:val="00A95AFD"/>
    <w:rsid w:val="00AA407F"/>
    <w:rsid w:val="00AB415D"/>
    <w:rsid w:val="00AB74D5"/>
    <w:rsid w:val="00AE00AF"/>
    <w:rsid w:val="00B00C96"/>
    <w:rsid w:val="00B00DC4"/>
    <w:rsid w:val="00B22F40"/>
    <w:rsid w:val="00B363B5"/>
    <w:rsid w:val="00B50BBC"/>
    <w:rsid w:val="00B56D34"/>
    <w:rsid w:val="00B64956"/>
    <w:rsid w:val="00B91B35"/>
    <w:rsid w:val="00B949D8"/>
    <w:rsid w:val="00BA6593"/>
    <w:rsid w:val="00BE6677"/>
    <w:rsid w:val="00BF22F1"/>
    <w:rsid w:val="00BF2304"/>
    <w:rsid w:val="00C13B4D"/>
    <w:rsid w:val="00C43C4A"/>
    <w:rsid w:val="00C4790E"/>
    <w:rsid w:val="00C55D60"/>
    <w:rsid w:val="00C60AB4"/>
    <w:rsid w:val="00C73543"/>
    <w:rsid w:val="00C7633E"/>
    <w:rsid w:val="00C97A01"/>
    <w:rsid w:val="00CA74B8"/>
    <w:rsid w:val="00CB3326"/>
    <w:rsid w:val="00CD477B"/>
    <w:rsid w:val="00CE449A"/>
    <w:rsid w:val="00D606BC"/>
    <w:rsid w:val="00D6612A"/>
    <w:rsid w:val="00D705AD"/>
    <w:rsid w:val="00D70680"/>
    <w:rsid w:val="00D725DD"/>
    <w:rsid w:val="00D72E97"/>
    <w:rsid w:val="00D96A5D"/>
    <w:rsid w:val="00DA6025"/>
    <w:rsid w:val="00DB02A8"/>
    <w:rsid w:val="00DB17B8"/>
    <w:rsid w:val="00DB313C"/>
    <w:rsid w:val="00DC4E04"/>
    <w:rsid w:val="00DC5F3D"/>
    <w:rsid w:val="00E01A75"/>
    <w:rsid w:val="00E0253B"/>
    <w:rsid w:val="00E07DBD"/>
    <w:rsid w:val="00E15C19"/>
    <w:rsid w:val="00E17345"/>
    <w:rsid w:val="00E2201A"/>
    <w:rsid w:val="00E22088"/>
    <w:rsid w:val="00E56117"/>
    <w:rsid w:val="00E6111E"/>
    <w:rsid w:val="00E63FF9"/>
    <w:rsid w:val="00E71EF2"/>
    <w:rsid w:val="00EB3CED"/>
    <w:rsid w:val="00EC182D"/>
    <w:rsid w:val="00EC41E5"/>
    <w:rsid w:val="00EC550F"/>
    <w:rsid w:val="00EE6DB7"/>
    <w:rsid w:val="00F04410"/>
    <w:rsid w:val="00F21A1E"/>
    <w:rsid w:val="00F352A4"/>
    <w:rsid w:val="00F43B75"/>
    <w:rsid w:val="00F51568"/>
    <w:rsid w:val="00F656C1"/>
    <w:rsid w:val="00F932C7"/>
    <w:rsid w:val="00F955D9"/>
    <w:rsid w:val="00FA0348"/>
    <w:rsid w:val="00FA4AD6"/>
    <w:rsid w:val="00FA509C"/>
    <w:rsid w:val="00FB6C8F"/>
    <w:rsid w:val="00FC0082"/>
    <w:rsid w:val="00FC1933"/>
    <w:rsid w:val="00FC4A69"/>
    <w:rsid w:val="00FC580E"/>
    <w:rsid w:val="00FC59C4"/>
    <w:rsid w:val="00FD615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jc w:val="center"/>
      <w:outlineLvl w:val="0"/>
    </w:pPr>
    <w:rPr>
      <w:b/>
      <w:lang w:val="en-US"/>
    </w:rPr>
  </w:style>
  <w:style w:type="paragraph" w:styleId="Heading2">
    <w:name w:val="heading 2"/>
    <w:basedOn w:val="Normal"/>
    <w:next w:val="Normal"/>
    <w:qFormat/>
    <w:pPr>
      <w:keepNext/>
      <w:spacing w:before="120"/>
      <w:ind w:left="446" w:hanging="446"/>
      <w:jc w:val="center"/>
      <w:outlineLvl w:val="1"/>
    </w:pPr>
    <w:rPr>
      <w:rFonts w:ascii="Times New Roman" w:hAnsi="Times New Roman"/>
      <w:b/>
      <w:i/>
      <w:sz w:val="22"/>
      <w:lang w:val="en-US"/>
    </w:rPr>
  </w:style>
  <w:style w:type="paragraph" w:styleId="Heading3">
    <w:name w:val="heading 3"/>
    <w:aliases w:val="Good Centre Heading 2"/>
    <w:basedOn w:val="Normal"/>
    <w:next w:val="Normal"/>
    <w:qFormat/>
    <w:pPr>
      <w:keepNext/>
      <w:tabs>
        <w:tab w:val="left" w:pos="360"/>
      </w:tabs>
      <w:spacing w:line="240" w:lineRule="atLeast"/>
      <w:jc w:val="center"/>
      <w:outlineLvl w:val="2"/>
    </w:pPr>
    <w:rPr>
      <w:rFonts w:ascii="Times New Roman" w:hAnsi="Times New Roman"/>
      <w:b/>
      <w:sz w:val="22"/>
      <w:lang w:val="en-US"/>
    </w:rPr>
  </w:style>
  <w:style w:type="paragraph" w:styleId="Heading4">
    <w:name w:val="heading 4"/>
    <w:basedOn w:val="Normal"/>
    <w:next w:val="Normal"/>
    <w:qFormat/>
    <w:pPr>
      <w:keepNext/>
      <w:jc w:val="center"/>
      <w:outlineLvl w:val="3"/>
    </w:pPr>
    <w:rPr>
      <w:rFonts w:ascii="Times New Roman" w:hAnsi="Times New Roman"/>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customStyle="1" w:styleId="bullet2">
    <w:name w:val="bullet2"/>
    <w:basedOn w:val="Normal"/>
    <w:pPr>
      <w:tabs>
        <w:tab w:val="left" w:pos="360"/>
        <w:tab w:val="left" w:pos="1440"/>
        <w:tab w:val="left" w:pos="2880"/>
        <w:tab w:val="left" w:pos="3600"/>
      </w:tabs>
      <w:ind w:left="720"/>
    </w:pPr>
    <w:rPr>
      <w:b/>
    </w:rPr>
  </w:style>
  <w:style w:type="paragraph" w:styleId="Header">
    <w:name w:val="header"/>
    <w:basedOn w:val="Normal"/>
    <w:link w:val="HeaderChar"/>
    <w:uiPriority w:val="99"/>
    <w:pPr>
      <w:tabs>
        <w:tab w:val="center" w:pos="4320"/>
        <w:tab w:val="right" w:pos="8640"/>
      </w:tabs>
    </w:pPr>
  </w:style>
  <w:style w:type="paragraph" w:styleId="BalloonText">
    <w:name w:val="Balloon Text"/>
    <w:basedOn w:val="Normal"/>
    <w:link w:val="BalloonTextChar"/>
    <w:rsid w:val="00D6612A"/>
    <w:rPr>
      <w:rFonts w:ascii="Tahoma" w:hAnsi="Tahoma" w:cs="Tahoma"/>
      <w:sz w:val="16"/>
      <w:szCs w:val="16"/>
    </w:rPr>
  </w:style>
  <w:style w:type="character" w:customStyle="1" w:styleId="BalloonTextChar">
    <w:name w:val="Balloon Text Char"/>
    <w:link w:val="BalloonText"/>
    <w:rsid w:val="00D6612A"/>
    <w:rPr>
      <w:rFonts w:ascii="Tahoma" w:hAnsi="Tahoma" w:cs="Tahoma"/>
      <w:sz w:val="16"/>
      <w:szCs w:val="16"/>
      <w:lang w:eastAsia="en-US"/>
    </w:rPr>
  </w:style>
  <w:style w:type="character" w:customStyle="1" w:styleId="FooterChar">
    <w:name w:val="Footer Char"/>
    <w:link w:val="Footer"/>
    <w:uiPriority w:val="99"/>
    <w:rsid w:val="002C3452"/>
    <w:rPr>
      <w:rFonts w:ascii="Arial" w:hAnsi="Arial"/>
      <w:sz w:val="24"/>
      <w:lang w:eastAsia="en-US"/>
    </w:rPr>
  </w:style>
  <w:style w:type="paragraph" w:customStyle="1" w:styleId="GoodHeadingCentre">
    <w:name w:val="Good Heading Centre"/>
    <w:basedOn w:val="Normal"/>
    <w:qFormat/>
    <w:rsid w:val="003D45FF"/>
    <w:pPr>
      <w:spacing w:before="120" w:after="240"/>
      <w:ind w:left="357" w:hanging="357"/>
      <w:jc w:val="center"/>
    </w:pPr>
    <w:rPr>
      <w:rFonts w:cs="Arial"/>
      <w:b/>
      <w:i/>
    </w:rPr>
  </w:style>
  <w:style w:type="character" w:styleId="CommentReference">
    <w:name w:val="annotation reference"/>
    <w:basedOn w:val="DefaultParagraphFont"/>
    <w:rsid w:val="00D70680"/>
    <w:rPr>
      <w:sz w:val="16"/>
      <w:szCs w:val="16"/>
    </w:rPr>
  </w:style>
  <w:style w:type="paragraph" w:styleId="CommentText">
    <w:name w:val="annotation text"/>
    <w:basedOn w:val="Normal"/>
    <w:link w:val="CommentTextChar"/>
    <w:rsid w:val="00AB415D"/>
    <w:rPr>
      <w:sz w:val="20"/>
    </w:rPr>
  </w:style>
  <w:style w:type="character" w:customStyle="1" w:styleId="CommentTextChar">
    <w:name w:val="Comment Text Char"/>
    <w:link w:val="CommentText"/>
    <w:rsid w:val="00AB415D"/>
    <w:rPr>
      <w:rFonts w:ascii="Arial" w:hAnsi="Arial"/>
      <w:lang w:eastAsia="en-US"/>
    </w:rPr>
  </w:style>
  <w:style w:type="paragraph" w:customStyle="1" w:styleId="GoodParagraph">
    <w:name w:val="Good Paragraph"/>
    <w:basedOn w:val="Normal"/>
    <w:link w:val="GoodParagraphChar"/>
    <w:qFormat/>
    <w:rsid w:val="00AB415D"/>
    <w:pPr>
      <w:tabs>
        <w:tab w:val="left" w:pos="360"/>
      </w:tabs>
      <w:spacing w:after="120" w:line="264" w:lineRule="auto"/>
    </w:pPr>
  </w:style>
  <w:style w:type="character" w:customStyle="1" w:styleId="GoodParagraphChar">
    <w:name w:val="Good Paragraph Char"/>
    <w:link w:val="GoodParagraph"/>
    <w:rsid w:val="00AB415D"/>
    <w:rPr>
      <w:rFonts w:ascii="Arial" w:hAnsi="Arial"/>
      <w:sz w:val="24"/>
      <w:lang w:eastAsia="en-US"/>
    </w:rPr>
  </w:style>
  <w:style w:type="paragraph" w:customStyle="1" w:styleId="GoodBoldChecklist">
    <w:name w:val="Good Bold Checklist"/>
    <w:basedOn w:val="Normal"/>
    <w:qFormat/>
    <w:rsid w:val="00AB415D"/>
    <w:pPr>
      <w:spacing w:before="60" w:after="60" w:line="264" w:lineRule="auto"/>
    </w:pPr>
    <w:rPr>
      <w:rFonts w:cs="Arial"/>
      <w:b/>
      <w:sz w:val="22"/>
    </w:rPr>
  </w:style>
  <w:style w:type="paragraph" w:customStyle="1" w:styleId="Goodreplacabletabletext">
    <w:name w:val="Good replacable table text"/>
    <w:basedOn w:val="GoodParagraph"/>
    <w:qFormat/>
    <w:rsid w:val="00E01A75"/>
    <w:rPr>
      <w:i/>
      <w:iCs/>
    </w:rPr>
  </w:style>
  <w:style w:type="paragraph" w:styleId="Caption">
    <w:name w:val="caption"/>
    <w:basedOn w:val="Normal"/>
    <w:next w:val="Normal"/>
    <w:unhideWhenUsed/>
    <w:qFormat/>
    <w:rsid w:val="00AB415D"/>
    <w:rPr>
      <w:b/>
      <w:bCs/>
      <w:sz w:val="22"/>
    </w:rPr>
  </w:style>
  <w:style w:type="character" w:customStyle="1" w:styleId="HeaderChar">
    <w:name w:val="Header Char"/>
    <w:link w:val="Header"/>
    <w:uiPriority w:val="99"/>
    <w:rsid w:val="00AB415D"/>
    <w:rPr>
      <w:rFonts w:ascii="Arial" w:hAnsi="Arial"/>
      <w:sz w:val="24"/>
      <w:lang w:eastAsia="en-US"/>
    </w:rPr>
  </w:style>
  <w:style w:type="paragraph" w:customStyle="1" w:styleId="GoodTerms">
    <w:name w:val="Good Terms"/>
    <w:basedOn w:val="Normal"/>
    <w:rsid w:val="00AB415D"/>
    <w:pPr>
      <w:tabs>
        <w:tab w:val="left" w:pos="360"/>
        <w:tab w:val="left" w:pos="5220"/>
      </w:tabs>
      <w:spacing w:before="60"/>
    </w:pPr>
    <w:rPr>
      <w:sz w:val="21"/>
    </w:rPr>
  </w:style>
  <w:style w:type="character" w:customStyle="1" w:styleId="GeneralBodyText">
    <w:name w:val="General Body Text"/>
    <w:rsid w:val="008D0A88"/>
    <w:rPr>
      <w:rFonts w:ascii="Arial" w:hAnsi="Arial"/>
      <w:sz w:val="22"/>
    </w:rPr>
  </w:style>
  <w:style w:type="paragraph" w:customStyle="1" w:styleId="GoodHeadingLeft2">
    <w:name w:val="Good Heading Left 2"/>
    <w:basedOn w:val="Normal"/>
    <w:rsid w:val="007B1307"/>
    <w:pPr>
      <w:spacing w:before="240" w:after="120" w:line="264" w:lineRule="auto"/>
      <w:outlineLvl w:val="1"/>
    </w:pPr>
    <w:rPr>
      <w:b/>
      <w:bCs/>
      <w:i/>
      <w:iCs/>
    </w:rPr>
  </w:style>
  <w:style w:type="character" w:customStyle="1" w:styleId="GoodSignatureBlockL">
    <w:name w:val="Good Signature Block L"/>
    <w:rsid w:val="008D0A88"/>
    <w:rPr>
      <w:rFonts w:ascii="Arial" w:hAnsi="Arial"/>
      <w:sz w:val="20"/>
    </w:rPr>
  </w:style>
  <w:style w:type="paragraph" w:customStyle="1" w:styleId="GoodHeadingLeft1">
    <w:name w:val="Good Heading Left 1"/>
    <w:basedOn w:val="GoodHeadingLeft2"/>
    <w:qFormat/>
    <w:rsid w:val="008D0A88"/>
    <w:pPr>
      <w:outlineLvl w:val="0"/>
    </w:pPr>
    <w:rPr>
      <w:i w:val="0"/>
    </w:rPr>
  </w:style>
  <w:style w:type="paragraph" w:styleId="CommentSubject">
    <w:name w:val="annotation subject"/>
    <w:basedOn w:val="CommentText"/>
    <w:next w:val="CommentText"/>
    <w:link w:val="CommentSubjectChar"/>
    <w:rsid w:val="00545624"/>
    <w:rPr>
      <w:b/>
      <w:bCs/>
    </w:rPr>
  </w:style>
  <w:style w:type="character" w:customStyle="1" w:styleId="CommentSubjectChar">
    <w:name w:val="Comment Subject Char"/>
    <w:link w:val="CommentSubject"/>
    <w:rsid w:val="00545624"/>
    <w:rPr>
      <w:rFonts w:ascii="Arial" w:hAnsi="Arial"/>
      <w:b/>
      <w:bCs/>
      <w:lang w:eastAsia="en-US"/>
    </w:rPr>
  </w:style>
  <w:style w:type="paragraph" w:customStyle="1" w:styleId="StyleGoodHeadingLeft114ptBottomSinglesolidlineAuto">
    <w:name w:val="Style Good Heading Left 1 + 14 pt Bottom: (Single solid line Auto..."/>
    <w:basedOn w:val="GoodHeadingLeft1"/>
    <w:rsid w:val="00812ED7"/>
    <w:pPr>
      <w:pBdr>
        <w:bottom w:val="single" w:sz="4" w:space="1" w:color="auto"/>
      </w:pBdr>
    </w:pPr>
    <w:rPr>
      <w:iCs w:val="0"/>
      <w:sz w:val="28"/>
    </w:rPr>
  </w:style>
  <w:style w:type="paragraph" w:styleId="ListParagraph">
    <w:name w:val="List Paragraph"/>
    <w:basedOn w:val="Normal"/>
    <w:uiPriority w:val="34"/>
    <w:qFormat/>
    <w:rsid w:val="00670AE5"/>
    <w:pPr>
      <w:ind w:left="720"/>
      <w:contextualSpacing/>
    </w:pPr>
  </w:style>
  <w:style w:type="paragraph" w:customStyle="1" w:styleId="StyleGoodParagraph11ptBold">
    <w:name w:val="Style Good Paragraph + 11 pt Bold"/>
    <w:basedOn w:val="GoodParagraph"/>
    <w:rsid w:val="003D45FF"/>
    <w:pPr>
      <w:spacing w:before="120"/>
    </w:pPr>
    <w:rPr>
      <w:b/>
      <w:bCs/>
      <w:sz w:val="22"/>
    </w:rPr>
  </w:style>
  <w:style w:type="paragraph" w:customStyle="1" w:styleId="StyleGoodHeadingLeft111ptLeft0cmHanging063cm">
    <w:name w:val="Style Good Heading Left 1 + 11 pt Left:  0 cm Hanging:  0.63 cm"/>
    <w:basedOn w:val="GoodHeadingLeft1"/>
    <w:rsid w:val="003D45FF"/>
    <w:rPr>
      <w:iCs w:val="0"/>
      <w:sz w:val="22"/>
    </w:rPr>
  </w:style>
  <w:style w:type="paragraph" w:styleId="PlainText">
    <w:name w:val="Plain Text"/>
    <w:basedOn w:val="Normal"/>
    <w:link w:val="PlainTextChar"/>
    <w:uiPriority w:val="99"/>
    <w:unhideWhenUsed/>
    <w:rsid w:val="00E6111E"/>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E6111E"/>
    <w:rPr>
      <w:rFonts w:ascii="Calibri" w:eastAsiaTheme="minorHAnsi" w:hAnsi="Calibri" w:cstheme="minorBidi"/>
      <w:sz w:val="22"/>
      <w:szCs w:val="21"/>
      <w:lang w:eastAsia="en-US"/>
    </w:rPr>
  </w:style>
  <w:style w:type="paragraph" w:customStyle="1" w:styleId="Subheading">
    <w:name w:val="Subheading"/>
    <w:basedOn w:val="GoodHeadingLeft1"/>
    <w:next w:val="GoodParagraph"/>
    <w:qFormat/>
    <w:rsid w:val="00E07DBD"/>
    <w:pPr>
      <w:numPr>
        <w:ilvl w:val="1"/>
        <w:numId w:val="8"/>
      </w:numPr>
    </w:pPr>
    <w:rPr>
      <w:sz w:val="28"/>
    </w:rPr>
  </w:style>
  <w:style w:type="paragraph" w:customStyle="1" w:styleId="StyleGoodHeadingLeft114ptAfter12ptBottomSingles">
    <w:name w:val="Style Good Heading Left 1 + 14 pt After:  12 pt Bottom: (Single s..."/>
    <w:basedOn w:val="GoodHeadingLeft1"/>
    <w:rsid w:val="00A07792"/>
    <w:pPr>
      <w:pBdr>
        <w:bottom w:val="single" w:sz="4" w:space="1" w:color="auto"/>
      </w:pBdr>
      <w:spacing w:after="240"/>
    </w:pPr>
    <w:rPr>
      <w:iCs w:val="0"/>
      <w:sz w:val="28"/>
    </w:rPr>
  </w:style>
  <w:style w:type="character" w:styleId="Hyperlink">
    <w:name w:val="Hyperlink"/>
    <w:basedOn w:val="DefaultParagraphFont"/>
    <w:rsid w:val="00FA0348"/>
    <w:rPr>
      <w:color w:val="0000FF" w:themeColor="hyperlink"/>
      <w:u w:val="single"/>
    </w:rPr>
  </w:style>
  <w:style w:type="paragraph" w:styleId="FootnoteText">
    <w:name w:val="footnote text"/>
    <w:basedOn w:val="Normal"/>
    <w:link w:val="FootnoteTextChar"/>
    <w:rsid w:val="00310D1A"/>
    <w:rPr>
      <w:sz w:val="20"/>
    </w:rPr>
  </w:style>
  <w:style w:type="character" w:customStyle="1" w:styleId="FootnoteTextChar">
    <w:name w:val="Footnote Text Char"/>
    <w:basedOn w:val="DefaultParagraphFont"/>
    <w:link w:val="FootnoteText"/>
    <w:rsid w:val="00310D1A"/>
    <w:rPr>
      <w:rFonts w:ascii="Arial" w:hAnsi="Arial"/>
      <w:lang w:eastAsia="en-US"/>
    </w:rPr>
  </w:style>
  <w:style w:type="character" w:styleId="FootnoteReference">
    <w:name w:val="footnote reference"/>
    <w:basedOn w:val="DefaultParagraphFont"/>
    <w:rsid w:val="00310D1A"/>
    <w:rPr>
      <w:vertAlign w:val="superscript"/>
    </w:rPr>
  </w:style>
  <w:style w:type="character" w:styleId="PlaceholderText">
    <w:name w:val="Placeholder Text"/>
    <w:basedOn w:val="DefaultParagraphFont"/>
    <w:uiPriority w:val="99"/>
    <w:semiHidden/>
    <w:rsid w:val="00A10BFC"/>
    <w:rPr>
      <w:color w:val="808080"/>
    </w:rPr>
  </w:style>
  <w:style w:type="character" w:styleId="FollowedHyperlink">
    <w:name w:val="FollowedHyperlink"/>
    <w:basedOn w:val="DefaultParagraphFont"/>
    <w:rsid w:val="008359D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jc w:val="center"/>
      <w:outlineLvl w:val="0"/>
    </w:pPr>
    <w:rPr>
      <w:b/>
      <w:lang w:val="en-US"/>
    </w:rPr>
  </w:style>
  <w:style w:type="paragraph" w:styleId="Heading2">
    <w:name w:val="heading 2"/>
    <w:basedOn w:val="Normal"/>
    <w:next w:val="Normal"/>
    <w:qFormat/>
    <w:pPr>
      <w:keepNext/>
      <w:spacing w:before="120"/>
      <w:ind w:left="446" w:hanging="446"/>
      <w:jc w:val="center"/>
      <w:outlineLvl w:val="1"/>
    </w:pPr>
    <w:rPr>
      <w:rFonts w:ascii="Times New Roman" w:hAnsi="Times New Roman"/>
      <w:b/>
      <w:i/>
      <w:sz w:val="22"/>
      <w:lang w:val="en-US"/>
    </w:rPr>
  </w:style>
  <w:style w:type="paragraph" w:styleId="Heading3">
    <w:name w:val="heading 3"/>
    <w:aliases w:val="Good Centre Heading 2"/>
    <w:basedOn w:val="Normal"/>
    <w:next w:val="Normal"/>
    <w:qFormat/>
    <w:pPr>
      <w:keepNext/>
      <w:tabs>
        <w:tab w:val="left" w:pos="360"/>
      </w:tabs>
      <w:spacing w:line="240" w:lineRule="atLeast"/>
      <w:jc w:val="center"/>
      <w:outlineLvl w:val="2"/>
    </w:pPr>
    <w:rPr>
      <w:rFonts w:ascii="Times New Roman" w:hAnsi="Times New Roman"/>
      <w:b/>
      <w:sz w:val="22"/>
      <w:lang w:val="en-US"/>
    </w:rPr>
  </w:style>
  <w:style w:type="paragraph" w:styleId="Heading4">
    <w:name w:val="heading 4"/>
    <w:basedOn w:val="Normal"/>
    <w:next w:val="Normal"/>
    <w:qFormat/>
    <w:pPr>
      <w:keepNext/>
      <w:jc w:val="center"/>
      <w:outlineLvl w:val="3"/>
    </w:pPr>
    <w:rPr>
      <w:rFonts w:ascii="Times New Roman" w:hAnsi="Times New Roman"/>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customStyle="1" w:styleId="bullet2">
    <w:name w:val="bullet2"/>
    <w:basedOn w:val="Normal"/>
    <w:pPr>
      <w:tabs>
        <w:tab w:val="left" w:pos="360"/>
        <w:tab w:val="left" w:pos="1440"/>
        <w:tab w:val="left" w:pos="2880"/>
        <w:tab w:val="left" w:pos="3600"/>
      </w:tabs>
      <w:ind w:left="720"/>
    </w:pPr>
    <w:rPr>
      <w:b/>
    </w:rPr>
  </w:style>
  <w:style w:type="paragraph" w:styleId="Header">
    <w:name w:val="header"/>
    <w:basedOn w:val="Normal"/>
    <w:link w:val="HeaderChar"/>
    <w:uiPriority w:val="99"/>
    <w:pPr>
      <w:tabs>
        <w:tab w:val="center" w:pos="4320"/>
        <w:tab w:val="right" w:pos="8640"/>
      </w:tabs>
    </w:pPr>
  </w:style>
  <w:style w:type="paragraph" w:styleId="BalloonText">
    <w:name w:val="Balloon Text"/>
    <w:basedOn w:val="Normal"/>
    <w:link w:val="BalloonTextChar"/>
    <w:rsid w:val="00D6612A"/>
    <w:rPr>
      <w:rFonts w:ascii="Tahoma" w:hAnsi="Tahoma" w:cs="Tahoma"/>
      <w:sz w:val="16"/>
      <w:szCs w:val="16"/>
    </w:rPr>
  </w:style>
  <w:style w:type="character" w:customStyle="1" w:styleId="BalloonTextChar">
    <w:name w:val="Balloon Text Char"/>
    <w:link w:val="BalloonText"/>
    <w:rsid w:val="00D6612A"/>
    <w:rPr>
      <w:rFonts w:ascii="Tahoma" w:hAnsi="Tahoma" w:cs="Tahoma"/>
      <w:sz w:val="16"/>
      <w:szCs w:val="16"/>
      <w:lang w:eastAsia="en-US"/>
    </w:rPr>
  </w:style>
  <w:style w:type="character" w:customStyle="1" w:styleId="FooterChar">
    <w:name w:val="Footer Char"/>
    <w:link w:val="Footer"/>
    <w:uiPriority w:val="99"/>
    <w:rsid w:val="002C3452"/>
    <w:rPr>
      <w:rFonts w:ascii="Arial" w:hAnsi="Arial"/>
      <w:sz w:val="24"/>
      <w:lang w:eastAsia="en-US"/>
    </w:rPr>
  </w:style>
  <w:style w:type="paragraph" w:customStyle="1" w:styleId="GoodHeadingCentre">
    <w:name w:val="Good Heading Centre"/>
    <w:basedOn w:val="Normal"/>
    <w:qFormat/>
    <w:rsid w:val="003D45FF"/>
    <w:pPr>
      <w:spacing w:before="120" w:after="240"/>
      <w:ind w:left="357" w:hanging="357"/>
      <w:jc w:val="center"/>
    </w:pPr>
    <w:rPr>
      <w:rFonts w:cs="Arial"/>
      <w:b/>
      <w:i/>
    </w:rPr>
  </w:style>
  <w:style w:type="character" w:styleId="CommentReference">
    <w:name w:val="annotation reference"/>
    <w:basedOn w:val="DefaultParagraphFont"/>
    <w:rsid w:val="00D70680"/>
    <w:rPr>
      <w:sz w:val="16"/>
      <w:szCs w:val="16"/>
    </w:rPr>
  </w:style>
  <w:style w:type="paragraph" w:styleId="CommentText">
    <w:name w:val="annotation text"/>
    <w:basedOn w:val="Normal"/>
    <w:link w:val="CommentTextChar"/>
    <w:rsid w:val="00AB415D"/>
    <w:rPr>
      <w:sz w:val="20"/>
    </w:rPr>
  </w:style>
  <w:style w:type="character" w:customStyle="1" w:styleId="CommentTextChar">
    <w:name w:val="Comment Text Char"/>
    <w:link w:val="CommentText"/>
    <w:rsid w:val="00AB415D"/>
    <w:rPr>
      <w:rFonts w:ascii="Arial" w:hAnsi="Arial"/>
      <w:lang w:eastAsia="en-US"/>
    </w:rPr>
  </w:style>
  <w:style w:type="paragraph" w:customStyle="1" w:styleId="GoodParagraph">
    <w:name w:val="Good Paragraph"/>
    <w:basedOn w:val="Normal"/>
    <w:link w:val="GoodParagraphChar"/>
    <w:qFormat/>
    <w:rsid w:val="00AB415D"/>
    <w:pPr>
      <w:tabs>
        <w:tab w:val="left" w:pos="360"/>
      </w:tabs>
      <w:spacing w:after="120" w:line="264" w:lineRule="auto"/>
    </w:pPr>
  </w:style>
  <w:style w:type="character" w:customStyle="1" w:styleId="GoodParagraphChar">
    <w:name w:val="Good Paragraph Char"/>
    <w:link w:val="GoodParagraph"/>
    <w:rsid w:val="00AB415D"/>
    <w:rPr>
      <w:rFonts w:ascii="Arial" w:hAnsi="Arial"/>
      <w:sz w:val="24"/>
      <w:lang w:eastAsia="en-US"/>
    </w:rPr>
  </w:style>
  <w:style w:type="paragraph" w:customStyle="1" w:styleId="GoodBoldChecklist">
    <w:name w:val="Good Bold Checklist"/>
    <w:basedOn w:val="Normal"/>
    <w:qFormat/>
    <w:rsid w:val="00AB415D"/>
    <w:pPr>
      <w:spacing w:before="60" w:after="60" w:line="264" w:lineRule="auto"/>
    </w:pPr>
    <w:rPr>
      <w:rFonts w:cs="Arial"/>
      <w:b/>
      <w:sz w:val="22"/>
    </w:rPr>
  </w:style>
  <w:style w:type="paragraph" w:customStyle="1" w:styleId="Goodreplacabletabletext">
    <w:name w:val="Good replacable table text"/>
    <w:basedOn w:val="GoodParagraph"/>
    <w:qFormat/>
    <w:rsid w:val="00E01A75"/>
    <w:rPr>
      <w:i/>
      <w:iCs/>
    </w:rPr>
  </w:style>
  <w:style w:type="paragraph" w:styleId="Caption">
    <w:name w:val="caption"/>
    <w:basedOn w:val="Normal"/>
    <w:next w:val="Normal"/>
    <w:unhideWhenUsed/>
    <w:qFormat/>
    <w:rsid w:val="00AB415D"/>
    <w:rPr>
      <w:b/>
      <w:bCs/>
      <w:sz w:val="22"/>
    </w:rPr>
  </w:style>
  <w:style w:type="character" w:customStyle="1" w:styleId="HeaderChar">
    <w:name w:val="Header Char"/>
    <w:link w:val="Header"/>
    <w:uiPriority w:val="99"/>
    <w:rsid w:val="00AB415D"/>
    <w:rPr>
      <w:rFonts w:ascii="Arial" w:hAnsi="Arial"/>
      <w:sz w:val="24"/>
      <w:lang w:eastAsia="en-US"/>
    </w:rPr>
  </w:style>
  <w:style w:type="paragraph" w:customStyle="1" w:styleId="GoodTerms">
    <w:name w:val="Good Terms"/>
    <w:basedOn w:val="Normal"/>
    <w:rsid w:val="00AB415D"/>
    <w:pPr>
      <w:tabs>
        <w:tab w:val="left" w:pos="360"/>
        <w:tab w:val="left" w:pos="5220"/>
      </w:tabs>
      <w:spacing w:before="60"/>
    </w:pPr>
    <w:rPr>
      <w:sz w:val="21"/>
    </w:rPr>
  </w:style>
  <w:style w:type="character" w:customStyle="1" w:styleId="GeneralBodyText">
    <w:name w:val="General Body Text"/>
    <w:rsid w:val="008D0A88"/>
    <w:rPr>
      <w:rFonts w:ascii="Arial" w:hAnsi="Arial"/>
      <w:sz w:val="22"/>
    </w:rPr>
  </w:style>
  <w:style w:type="paragraph" w:customStyle="1" w:styleId="GoodHeadingLeft2">
    <w:name w:val="Good Heading Left 2"/>
    <w:basedOn w:val="Normal"/>
    <w:rsid w:val="007B1307"/>
    <w:pPr>
      <w:spacing w:before="240" w:after="120" w:line="264" w:lineRule="auto"/>
      <w:outlineLvl w:val="1"/>
    </w:pPr>
    <w:rPr>
      <w:b/>
      <w:bCs/>
      <w:i/>
      <w:iCs/>
    </w:rPr>
  </w:style>
  <w:style w:type="character" w:customStyle="1" w:styleId="GoodSignatureBlockL">
    <w:name w:val="Good Signature Block L"/>
    <w:rsid w:val="008D0A88"/>
    <w:rPr>
      <w:rFonts w:ascii="Arial" w:hAnsi="Arial"/>
      <w:sz w:val="20"/>
    </w:rPr>
  </w:style>
  <w:style w:type="paragraph" w:customStyle="1" w:styleId="GoodHeadingLeft1">
    <w:name w:val="Good Heading Left 1"/>
    <w:basedOn w:val="GoodHeadingLeft2"/>
    <w:qFormat/>
    <w:rsid w:val="008D0A88"/>
    <w:pPr>
      <w:outlineLvl w:val="0"/>
    </w:pPr>
    <w:rPr>
      <w:i w:val="0"/>
    </w:rPr>
  </w:style>
  <w:style w:type="paragraph" w:styleId="CommentSubject">
    <w:name w:val="annotation subject"/>
    <w:basedOn w:val="CommentText"/>
    <w:next w:val="CommentText"/>
    <w:link w:val="CommentSubjectChar"/>
    <w:rsid w:val="00545624"/>
    <w:rPr>
      <w:b/>
      <w:bCs/>
    </w:rPr>
  </w:style>
  <w:style w:type="character" w:customStyle="1" w:styleId="CommentSubjectChar">
    <w:name w:val="Comment Subject Char"/>
    <w:link w:val="CommentSubject"/>
    <w:rsid w:val="00545624"/>
    <w:rPr>
      <w:rFonts w:ascii="Arial" w:hAnsi="Arial"/>
      <w:b/>
      <w:bCs/>
      <w:lang w:eastAsia="en-US"/>
    </w:rPr>
  </w:style>
  <w:style w:type="paragraph" w:customStyle="1" w:styleId="StyleGoodHeadingLeft114ptBottomSinglesolidlineAuto">
    <w:name w:val="Style Good Heading Left 1 + 14 pt Bottom: (Single solid line Auto..."/>
    <w:basedOn w:val="GoodHeadingLeft1"/>
    <w:rsid w:val="00812ED7"/>
    <w:pPr>
      <w:pBdr>
        <w:bottom w:val="single" w:sz="4" w:space="1" w:color="auto"/>
      </w:pBdr>
    </w:pPr>
    <w:rPr>
      <w:iCs w:val="0"/>
      <w:sz w:val="28"/>
    </w:rPr>
  </w:style>
  <w:style w:type="paragraph" w:styleId="ListParagraph">
    <w:name w:val="List Paragraph"/>
    <w:basedOn w:val="Normal"/>
    <w:uiPriority w:val="34"/>
    <w:qFormat/>
    <w:rsid w:val="00670AE5"/>
    <w:pPr>
      <w:ind w:left="720"/>
      <w:contextualSpacing/>
    </w:pPr>
  </w:style>
  <w:style w:type="paragraph" w:customStyle="1" w:styleId="StyleGoodParagraph11ptBold">
    <w:name w:val="Style Good Paragraph + 11 pt Bold"/>
    <w:basedOn w:val="GoodParagraph"/>
    <w:rsid w:val="003D45FF"/>
    <w:pPr>
      <w:spacing w:before="120"/>
    </w:pPr>
    <w:rPr>
      <w:b/>
      <w:bCs/>
      <w:sz w:val="22"/>
    </w:rPr>
  </w:style>
  <w:style w:type="paragraph" w:customStyle="1" w:styleId="StyleGoodHeadingLeft111ptLeft0cmHanging063cm">
    <w:name w:val="Style Good Heading Left 1 + 11 pt Left:  0 cm Hanging:  0.63 cm"/>
    <w:basedOn w:val="GoodHeadingLeft1"/>
    <w:rsid w:val="003D45FF"/>
    <w:rPr>
      <w:iCs w:val="0"/>
      <w:sz w:val="22"/>
    </w:rPr>
  </w:style>
  <w:style w:type="paragraph" w:styleId="PlainText">
    <w:name w:val="Plain Text"/>
    <w:basedOn w:val="Normal"/>
    <w:link w:val="PlainTextChar"/>
    <w:uiPriority w:val="99"/>
    <w:unhideWhenUsed/>
    <w:rsid w:val="00E6111E"/>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E6111E"/>
    <w:rPr>
      <w:rFonts w:ascii="Calibri" w:eastAsiaTheme="minorHAnsi" w:hAnsi="Calibri" w:cstheme="minorBidi"/>
      <w:sz w:val="22"/>
      <w:szCs w:val="21"/>
      <w:lang w:eastAsia="en-US"/>
    </w:rPr>
  </w:style>
  <w:style w:type="paragraph" w:customStyle="1" w:styleId="Subheading">
    <w:name w:val="Subheading"/>
    <w:basedOn w:val="GoodHeadingLeft1"/>
    <w:next w:val="GoodParagraph"/>
    <w:qFormat/>
    <w:rsid w:val="00E07DBD"/>
    <w:pPr>
      <w:numPr>
        <w:ilvl w:val="1"/>
        <w:numId w:val="8"/>
      </w:numPr>
    </w:pPr>
    <w:rPr>
      <w:sz w:val="28"/>
    </w:rPr>
  </w:style>
  <w:style w:type="paragraph" w:customStyle="1" w:styleId="StyleGoodHeadingLeft114ptAfter12ptBottomSingles">
    <w:name w:val="Style Good Heading Left 1 + 14 pt After:  12 pt Bottom: (Single s..."/>
    <w:basedOn w:val="GoodHeadingLeft1"/>
    <w:rsid w:val="00A07792"/>
    <w:pPr>
      <w:pBdr>
        <w:bottom w:val="single" w:sz="4" w:space="1" w:color="auto"/>
      </w:pBdr>
      <w:spacing w:after="240"/>
    </w:pPr>
    <w:rPr>
      <w:iCs w:val="0"/>
      <w:sz w:val="28"/>
    </w:rPr>
  </w:style>
  <w:style w:type="character" w:styleId="Hyperlink">
    <w:name w:val="Hyperlink"/>
    <w:basedOn w:val="DefaultParagraphFont"/>
    <w:rsid w:val="00FA0348"/>
    <w:rPr>
      <w:color w:val="0000FF" w:themeColor="hyperlink"/>
      <w:u w:val="single"/>
    </w:rPr>
  </w:style>
  <w:style w:type="paragraph" w:styleId="FootnoteText">
    <w:name w:val="footnote text"/>
    <w:basedOn w:val="Normal"/>
    <w:link w:val="FootnoteTextChar"/>
    <w:rsid w:val="00310D1A"/>
    <w:rPr>
      <w:sz w:val="20"/>
    </w:rPr>
  </w:style>
  <w:style w:type="character" w:customStyle="1" w:styleId="FootnoteTextChar">
    <w:name w:val="Footnote Text Char"/>
    <w:basedOn w:val="DefaultParagraphFont"/>
    <w:link w:val="FootnoteText"/>
    <w:rsid w:val="00310D1A"/>
    <w:rPr>
      <w:rFonts w:ascii="Arial" w:hAnsi="Arial"/>
      <w:lang w:eastAsia="en-US"/>
    </w:rPr>
  </w:style>
  <w:style w:type="character" w:styleId="FootnoteReference">
    <w:name w:val="footnote reference"/>
    <w:basedOn w:val="DefaultParagraphFont"/>
    <w:rsid w:val="00310D1A"/>
    <w:rPr>
      <w:vertAlign w:val="superscript"/>
    </w:rPr>
  </w:style>
  <w:style w:type="character" w:styleId="PlaceholderText">
    <w:name w:val="Placeholder Text"/>
    <w:basedOn w:val="DefaultParagraphFont"/>
    <w:uiPriority w:val="99"/>
    <w:semiHidden/>
    <w:rsid w:val="00A10BFC"/>
    <w:rPr>
      <w:color w:val="808080"/>
    </w:rPr>
  </w:style>
  <w:style w:type="character" w:styleId="FollowedHyperlink">
    <w:name w:val="FollowedHyperlink"/>
    <w:basedOn w:val="DefaultParagraphFont"/>
    <w:rsid w:val="008359D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682848">
      <w:bodyDiv w:val="1"/>
      <w:marLeft w:val="0"/>
      <w:marRight w:val="0"/>
      <w:marTop w:val="0"/>
      <w:marBottom w:val="0"/>
      <w:divBdr>
        <w:top w:val="none" w:sz="0" w:space="0" w:color="auto"/>
        <w:left w:val="none" w:sz="0" w:space="0" w:color="auto"/>
        <w:bottom w:val="none" w:sz="0" w:space="0" w:color="auto"/>
        <w:right w:val="none" w:sz="0" w:space="0" w:color="auto"/>
      </w:divBdr>
    </w:div>
    <w:div w:id="157043981">
      <w:bodyDiv w:val="1"/>
      <w:marLeft w:val="0"/>
      <w:marRight w:val="0"/>
      <w:marTop w:val="0"/>
      <w:marBottom w:val="0"/>
      <w:divBdr>
        <w:top w:val="none" w:sz="0" w:space="0" w:color="auto"/>
        <w:left w:val="none" w:sz="0" w:space="0" w:color="auto"/>
        <w:bottom w:val="none" w:sz="0" w:space="0" w:color="auto"/>
        <w:right w:val="none" w:sz="0" w:space="0" w:color="auto"/>
      </w:divBdr>
    </w:div>
    <w:div w:id="245266320">
      <w:bodyDiv w:val="1"/>
      <w:marLeft w:val="0"/>
      <w:marRight w:val="0"/>
      <w:marTop w:val="0"/>
      <w:marBottom w:val="0"/>
      <w:divBdr>
        <w:top w:val="none" w:sz="0" w:space="0" w:color="auto"/>
        <w:left w:val="none" w:sz="0" w:space="0" w:color="auto"/>
        <w:bottom w:val="none" w:sz="0" w:space="0" w:color="auto"/>
        <w:right w:val="none" w:sz="0" w:space="0" w:color="auto"/>
      </w:divBdr>
    </w:div>
    <w:div w:id="283851458">
      <w:bodyDiv w:val="1"/>
      <w:marLeft w:val="0"/>
      <w:marRight w:val="0"/>
      <w:marTop w:val="0"/>
      <w:marBottom w:val="0"/>
      <w:divBdr>
        <w:top w:val="none" w:sz="0" w:space="0" w:color="auto"/>
        <w:left w:val="none" w:sz="0" w:space="0" w:color="auto"/>
        <w:bottom w:val="none" w:sz="0" w:space="0" w:color="auto"/>
        <w:right w:val="none" w:sz="0" w:space="0" w:color="auto"/>
      </w:divBdr>
    </w:div>
    <w:div w:id="332994936">
      <w:bodyDiv w:val="1"/>
      <w:marLeft w:val="0"/>
      <w:marRight w:val="0"/>
      <w:marTop w:val="0"/>
      <w:marBottom w:val="0"/>
      <w:divBdr>
        <w:top w:val="none" w:sz="0" w:space="0" w:color="auto"/>
        <w:left w:val="none" w:sz="0" w:space="0" w:color="auto"/>
        <w:bottom w:val="none" w:sz="0" w:space="0" w:color="auto"/>
        <w:right w:val="none" w:sz="0" w:space="0" w:color="auto"/>
      </w:divBdr>
    </w:div>
    <w:div w:id="533929538">
      <w:bodyDiv w:val="1"/>
      <w:marLeft w:val="0"/>
      <w:marRight w:val="0"/>
      <w:marTop w:val="0"/>
      <w:marBottom w:val="0"/>
      <w:divBdr>
        <w:top w:val="none" w:sz="0" w:space="0" w:color="auto"/>
        <w:left w:val="none" w:sz="0" w:space="0" w:color="auto"/>
        <w:bottom w:val="none" w:sz="0" w:space="0" w:color="auto"/>
        <w:right w:val="none" w:sz="0" w:space="0" w:color="auto"/>
      </w:divBdr>
    </w:div>
    <w:div w:id="710108606">
      <w:bodyDiv w:val="1"/>
      <w:marLeft w:val="0"/>
      <w:marRight w:val="0"/>
      <w:marTop w:val="0"/>
      <w:marBottom w:val="0"/>
      <w:divBdr>
        <w:top w:val="none" w:sz="0" w:space="0" w:color="auto"/>
        <w:left w:val="none" w:sz="0" w:space="0" w:color="auto"/>
        <w:bottom w:val="none" w:sz="0" w:space="0" w:color="auto"/>
        <w:right w:val="none" w:sz="0" w:space="0" w:color="auto"/>
      </w:divBdr>
    </w:div>
    <w:div w:id="909852034">
      <w:bodyDiv w:val="1"/>
      <w:marLeft w:val="0"/>
      <w:marRight w:val="0"/>
      <w:marTop w:val="0"/>
      <w:marBottom w:val="0"/>
      <w:divBdr>
        <w:top w:val="none" w:sz="0" w:space="0" w:color="auto"/>
        <w:left w:val="none" w:sz="0" w:space="0" w:color="auto"/>
        <w:bottom w:val="none" w:sz="0" w:space="0" w:color="auto"/>
        <w:right w:val="none" w:sz="0" w:space="0" w:color="auto"/>
      </w:divBdr>
    </w:div>
    <w:div w:id="927621670">
      <w:bodyDiv w:val="1"/>
      <w:marLeft w:val="0"/>
      <w:marRight w:val="0"/>
      <w:marTop w:val="0"/>
      <w:marBottom w:val="0"/>
      <w:divBdr>
        <w:top w:val="none" w:sz="0" w:space="0" w:color="auto"/>
        <w:left w:val="none" w:sz="0" w:space="0" w:color="auto"/>
        <w:bottom w:val="none" w:sz="0" w:space="0" w:color="auto"/>
        <w:right w:val="none" w:sz="0" w:space="0" w:color="auto"/>
      </w:divBdr>
    </w:div>
    <w:div w:id="1487016820">
      <w:bodyDiv w:val="1"/>
      <w:marLeft w:val="0"/>
      <w:marRight w:val="0"/>
      <w:marTop w:val="0"/>
      <w:marBottom w:val="0"/>
      <w:divBdr>
        <w:top w:val="none" w:sz="0" w:space="0" w:color="auto"/>
        <w:left w:val="none" w:sz="0" w:space="0" w:color="auto"/>
        <w:bottom w:val="none" w:sz="0" w:space="0" w:color="auto"/>
        <w:right w:val="none" w:sz="0" w:space="0" w:color="auto"/>
      </w:divBdr>
    </w:div>
    <w:div w:id="1504274399">
      <w:bodyDiv w:val="1"/>
      <w:marLeft w:val="0"/>
      <w:marRight w:val="0"/>
      <w:marTop w:val="0"/>
      <w:marBottom w:val="0"/>
      <w:divBdr>
        <w:top w:val="none" w:sz="0" w:space="0" w:color="auto"/>
        <w:left w:val="none" w:sz="0" w:space="0" w:color="auto"/>
        <w:bottom w:val="none" w:sz="0" w:space="0" w:color="auto"/>
        <w:right w:val="none" w:sz="0" w:space="0" w:color="auto"/>
      </w:divBdr>
    </w:div>
    <w:div w:id="2085561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omments.xml.rels><?xml version="1.0" encoding="UTF-8" standalone="yes"?>
<Relationships xmlns="http://schemas.openxmlformats.org/package/2006/relationships"><Relationship Id="rId1" Type="http://schemas.openxmlformats.org/officeDocument/2006/relationships/hyperlink" Target="mailto:GHill@royalbcmuseum.bc.ca" TargetMode="External"/></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for.gov.bc.ca/ftp/archaeology/external/!publish/web/professionals/cmthandbook.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www.for.gov.bc.ca/archaeology/docs/impact_assessment_guidelines/index.htm" TargetMode="External"/><Relationship Id="rId17" Type="http://schemas.openxmlformats.org/officeDocument/2006/relationships/hyperlink" Target="https://www.for.gov.bc.ca/ftp/archaeology/external/!publish/Web/Bulletins/Bulletin_27_CMT_Guidelines_v1_22Mar17.pdf" TargetMode="External"/><Relationship Id="rId2" Type="http://schemas.openxmlformats.org/officeDocument/2006/relationships/numbering" Target="numbering.xml"/><Relationship Id="rId16" Type="http://schemas.openxmlformats.org/officeDocument/2006/relationships/hyperlink" Target="https://www.for.gov.bc.ca/ftp/archaeology/external/!publish/Web/Bulletins/Bulletin_26_v1_22Mar17.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or.gov.bc.ca/archaeology/bulletins/bulletin17_field_director_qualifications.htm"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for.gov.bc.ca/archaeology/bulletins/bulletin17_field_director_qualifications.htm" TargetMode="External"/><Relationship Id="rId23" Type="http://schemas.openxmlformats.org/officeDocument/2006/relationships/glossaryDocument" Target="glossary/document.xml"/><Relationship Id="rId10" Type="http://schemas.openxmlformats.org/officeDocument/2006/relationships/comments" Target="comments.xm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s://www.for.gov.bc.ca/ftp/archaeology/external/!publish/Web/inventory_site/Mapping_and_Shapefile_Requirements_Dec_2015.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for.gov.bc.ca/archaeology/docs/impact_assessment_guidelines/appendix_f.h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9"/>
        <w:category>
          <w:name w:val="General"/>
          <w:gallery w:val="placeholder"/>
        </w:category>
        <w:types>
          <w:type w:val="bbPlcHdr"/>
        </w:types>
        <w:behaviors>
          <w:behavior w:val="content"/>
        </w:behaviors>
        <w:guid w:val="{6D15D597-BA60-4A9C-B9CA-2EFC38C1450E}"/>
      </w:docPartPr>
      <w:docPartBody>
        <w:p w:rsidR="003903BA" w:rsidRDefault="00B4035C">
          <w:r w:rsidRPr="005F50D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035C"/>
    <w:rsid w:val="003903BA"/>
    <w:rsid w:val="00B403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035C"/>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035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443344-5944-4E67-88FE-376ABA4A7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11</Pages>
  <Words>1993</Words>
  <Characters>13772</Characters>
  <Application>Microsoft Office Word</Application>
  <DocSecurity>0</DocSecurity>
  <Lines>114</Lines>
  <Paragraphs>31</Paragraphs>
  <ScaleCrop>false</ScaleCrop>
  <HeadingPairs>
    <vt:vector size="2" baseType="variant">
      <vt:variant>
        <vt:lpstr>Title</vt:lpstr>
      </vt:variant>
      <vt:variant>
        <vt:i4>1</vt:i4>
      </vt:variant>
    </vt:vector>
  </HeadingPairs>
  <TitlesOfParts>
    <vt:vector size="1" baseType="lpstr">
      <vt:lpstr/>
    </vt:vector>
  </TitlesOfParts>
  <Company>Gov't of B.C.</Company>
  <LinksUpToDate>false</LinksUpToDate>
  <CharactersWithSpaces>15734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 Thorogood</dc:creator>
  <cp:lastModifiedBy>Thorogood, Paula FLNR:EX</cp:lastModifiedBy>
  <cp:revision>6</cp:revision>
  <cp:lastPrinted>2017-03-08T01:21:00Z</cp:lastPrinted>
  <dcterms:created xsi:type="dcterms:W3CDTF">2017-05-01T20:28:00Z</dcterms:created>
  <dcterms:modified xsi:type="dcterms:W3CDTF">2017-05-01T20:45:00Z</dcterms:modified>
</cp:coreProperties>
</file>