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70" w:rsidRPr="00B64956" w:rsidRDefault="00E01A75" w:rsidP="00B64956">
      <w:pPr>
        <w:pStyle w:val="GoodParagraph"/>
        <w:spacing w:before="120"/>
        <w:jc w:val="center"/>
      </w:pPr>
      <w:r>
        <w:rPr>
          <w:noProof/>
          <w:sz w:val="20"/>
          <w:lang w:eastAsia="en-CA"/>
        </w:rPr>
        <w:drawing>
          <wp:inline distT="0" distB="0" distL="0" distR="0" wp14:anchorId="66D5CCFA" wp14:editId="3325805E">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7C5670" w:rsidRPr="007C5670" w:rsidRDefault="007C5670" w:rsidP="007C5670">
      <w:pPr>
        <w:ind w:left="360" w:hanging="360"/>
        <w:jc w:val="center"/>
        <w:rPr>
          <w:rFonts w:cs="Arial"/>
          <w:b/>
          <w:i/>
        </w:rPr>
      </w:pPr>
      <w:r w:rsidRPr="007C5670">
        <w:rPr>
          <w:rFonts w:cs="Arial"/>
          <w:b/>
          <w:i/>
        </w:rPr>
        <w:t>HERITAGE CONSERVATION ACT</w:t>
      </w:r>
    </w:p>
    <w:p w:rsidR="007C5670" w:rsidRPr="007C5670" w:rsidRDefault="007C5670" w:rsidP="007C5670">
      <w:pPr>
        <w:keepNext/>
        <w:spacing w:before="120" w:after="120"/>
        <w:jc w:val="center"/>
        <w:outlineLvl w:val="2"/>
        <w:rPr>
          <w:b/>
          <w:sz w:val="36"/>
        </w:rPr>
      </w:pPr>
      <w:r w:rsidRPr="007C5670">
        <w:rPr>
          <w:b/>
          <w:sz w:val="36"/>
        </w:rPr>
        <w:t xml:space="preserve">APPLICATION FOR </w:t>
      </w:r>
      <w:r w:rsidR="00A95AFD">
        <w:rPr>
          <w:b/>
          <w:sz w:val="36"/>
        </w:rPr>
        <w:t>ALTERATION</w:t>
      </w:r>
      <w:r w:rsidRPr="007C5670">
        <w:rPr>
          <w:b/>
          <w:sz w:val="36"/>
        </w:rPr>
        <w:t xml:space="preserve"> </w:t>
      </w:r>
      <w:commentRangeStart w:id="0"/>
      <w:r w:rsidRPr="007C5670">
        <w:rPr>
          <w:b/>
          <w:sz w:val="36"/>
        </w:rPr>
        <w:t>PERMIT</w:t>
      </w:r>
      <w:commentRangeEnd w:id="0"/>
      <w:r w:rsidR="00017DEA">
        <w:rPr>
          <w:rStyle w:val="CommentReference"/>
        </w:rPr>
        <w:commentReference w:id="0"/>
      </w:r>
    </w:p>
    <w:tbl>
      <w:tblPr>
        <w:tblW w:w="10368" w:type="dxa"/>
        <w:tblLook w:val="0000" w:firstRow="0" w:lastRow="0" w:firstColumn="0" w:lastColumn="0" w:noHBand="0" w:noVBand="0"/>
      </w:tblPr>
      <w:tblGrid>
        <w:gridCol w:w="2548"/>
        <w:gridCol w:w="3739"/>
        <w:gridCol w:w="3737"/>
        <w:gridCol w:w="344"/>
      </w:tblGrid>
      <w:tr w:rsidR="007C5670" w:rsidRPr="007C5670" w:rsidTr="00F352A4">
        <w:trPr>
          <w:cantSplit/>
        </w:trPr>
        <w:tc>
          <w:tcPr>
            <w:tcW w:w="10368" w:type="dxa"/>
            <w:gridSpan w:val="4"/>
          </w:tcPr>
          <w:p w:rsidR="00E01A75" w:rsidRDefault="00E01A75" w:rsidP="00E01A75">
            <w:pPr>
              <w:pStyle w:val="GoodParagraph"/>
            </w:pPr>
            <w:r w:rsidRPr="006A4150">
              <w:t>The undersigned</w:t>
            </w:r>
            <w:r>
              <w:t xml:space="preserve"> </w:t>
            </w:r>
            <w:r w:rsidRPr="006A4150">
              <w:t xml:space="preserve">hereby applies for a permit, under </w:t>
            </w:r>
            <w:r>
              <w:rPr>
                <w:b/>
              </w:rPr>
              <w:t>S</w:t>
            </w:r>
            <w:r w:rsidRPr="00AA750F">
              <w:rPr>
                <w:b/>
              </w:rPr>
              <w:t>ection 1</w:t>
            </w:r>
            <w:r>
              <w:rPr>
                <w:b/>
              </w:rPr>
              <w:t>2</w:t>
            </w:r>
            <w:r w:rsidRPr="006A4150">
              <w:t xml:space="preserve"> of the </w:t>
            </w:r>
            <w:r w:rsidRPr="00A93DFE">
              <w:rPr>
                <w:i/>
              </w:rPr>
              <w:t>Heritage Conservation Act</w:t>
            </w:r>
            <w:r w:rsidRPr="006A4150">
              <w:t>, to carry out</w:t>
            </w:r>
            <w:r>
              <w:t xml:space="preserve"> a</w:t>
            </w:r>
            <w:r w:rsidR="00E17345">
              <w:t xml:space="preserve">n alteration </w:t>
            </w:r>
            <w:r>
              <w:t>in accordance with the information requested on the reverse of this form.</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3783"/>
              <w:gridCol w:w="3558"/>
            </w:tblGrid>
            <w:tr w:rsidR="00DB02A8" w:rsidTr="00EC182D">
              <w:tc>
                <w:tcPr>
                  <w:tcW w:w="1354" w:type="pct"/>
                  <w:shd w:val="clear" w:color="auto" w:fill="auto"/>
                </w:tcPr>
                <w:p w:rsidR="00DB02A8" w:rsidRPr="00331701" w:rsidRDefault="00DB02A8" w:rsidP="00EC182D">
                  <w:pPr>
                    <w:pStyle w:val="Goodreplacabletabletext"/>
                  </w:pPr>
                  <w:r w:rsidRPr="00331701">
                    <w:t>Name</w:t>
                  </w:r>
                  <w:r>
                    <w:t xml:space="preserve">:  </w:t>
                  </w:r>
                  <w:r>
                    <w:rPr>
                      <w:b/>
                      <w:noProof/>
                      <w:sz w:val="22"/>
                      <w:szCs w:val="22"/>
                    </w:rPr>
                    <w:t> </w:t>
                  </w:r>
                  <w:r>
                    <w:rPr>
                      <w:b/>
                      <w:noProof/>
                      <w:sz w:val="22"/>
                      <w:szCs w:val="22"/>
                    </w:rPr>
                    <w:t> </w:t>
                  </w:r>
                </w:p>
              </w:tc>
              <w:tc>
                <w:tcPr>
                  <w:tcW w:w="3646" w:type="pct"/>
                  <w:gridSpan w:val="2"/>
                  <w:shd w:val="clear" w:color="auto" w:fill="auto"/>
                </w:tcPr>
                <w:p w:rsidR="00DB02A8" w:rsidRPr="00331701" w:rsidRDefault="00DB02A8" w:rsidP="00EC182D">
                  <w:pPr>
                    <w:pStyle w:val="Goodreplacabletabletext"/>
                  </w:pPr>
                  <w:r w:rsidRPr="00331701">
                    <w:t>Company</w:t>
                  </w:r>
                  <w:r>
                    <w:t xml:space="preserve">:  </w:t>
                  </w:r>
                </w:p>
              </w:tc>
            </w:tr>
            <w:tr w:rsidR="00DB02A8" w:rsidTr="00EC182D">
              <w:tc>
                <w:tcPr>
                  <w:tcW w:w="5000" w:type="pct"/>
                  <w:gridSpan w:val="3"/>
                  <w:shd w:val="clear" w:color="auto" w:fill="auto"/>
                </w:tcPr>
                <w:p w:rsidR="00DB02A8" w:rsidRPr="00331701" w:rsidRDefault="00DB02A8" w:rsidP="00EC182D">
                  <w:pPr>
                    <w:pStyle w:val="Goodreplacabletabletext"/>
                  </w:pPr>
                  <w:r w:rsidRPr="00331701">
                    <w:t>Address</w:t>
                  </w:r>
                  <w:r>
                    <w:t xml:space="preserve">:  </w:t>
                  </w:r>
                </w:p>
              </w:tc>
            </w:tr>
            <w:tr w:rsidR="00DB02A8" w:rsidTr="00EC182D">
              <w:tc>
                <w:tcPr>
                  <w:tcW w:w="1354" w:type="pct"/>
                  <w:shd w:val="clear" w:color="auto" w:fill="auto"/>
                </w:tcPr>
                <w:p w:rsidR="00DB02A8" w:rsidRPr="00331701" w:rsidRDefault="00DB02A8" w:rsidP="00EC182D">
                  <w:pPr>
                    <w:pStyle w:val="Goodreplacabletabletext"/>
                  </w:pPr>
                  <w:r>
                    <w:t xml:space="preserve">Phone:   </w:t>
                  </w:r>
                </w:p>
              </w:tc>
              <w:tc>
                <w:tcPr>
                  <w:tcW w:w="1879" w:type="pct"/>
                  <w:shd w:val="clear" w:color="auto" w:fill="auto"/>
                </w:tcPr>
                <w:p w:rsidR="00DB02A8" w:rsidRPr="00331701" w:rsidRDefault="00DB02A8" w:rsidP="00EC182D">
                  <w:pPr>
                    <w:pStyle w:val="Goodreplacabletabletext"/>
                  </w:pPr>
                  <w:r w:rsidRPr="00331701">
                    <w:t>Fax</w:t>
                  </w:r>
                  <w:r>
                    <w:t xml:space="preserve">:   </w:t>
                  </w:r>
                </w:p>
              </w:tc>
              <w:tc>
                <w:tcPr>
                  <w:tcW w:w="1767" w:type="pct"/>
                </w:tcPr>
                <w:p w:rsidR="00DB02A8" w:rsidRPr="00331701" w:rsidRDefault="00DB02A8" w:rsidP="00EC182D">
                  <w:pPr>
                    <w:pStyle w:val="Goodreplacabletabletext"/>
                  </w:pPr>
                  <w:r w:rsidRPr="00331701">
                    <w:t>Email</w:t>
                  </w:r>
                  <w:r>
                    <w:t xml:space="preserve">:  </w:t>
                  </w:r>
                </w:p>
              </w:tc>
            </w:tr>
          </w:tbl>
          <w:p w:rsidR="007C5670" w:rsidRPr="007C5670" w:rsidRDefault="00F352A4" w:rsidP="00F352A4">
            <w:pPr>
              <w:pStyle w:val="GoodParagraph"/>
              <w:rPr>
                <w:rFonts w:ascii="Times New Roman" w:hAnsi="Times New Roman"/>
                <w:sz w:val="20"/>
              </w:rPr>
            </w:pPr>
            <w:r>
              <w:rPr>
                <w:b/>
                <w:sz w:val="22"/>
              </w:rPr>
              <w:fldChar w:fldCharType="begin">
                <w:ffData>
                  <w:name w:val="Check8"/>
                  <w:enabled/>
                  <w:calcOnExit w:val="0"/>
                  <w:checkBox>
                    <w:sizeAuto/>
                    <w:default w:val="0"/>
                  </w:checkBox>
                </w:ffData>
              </w:fldChar>
            </w:r>
            <w:r>
              <w:rPr>
                <w:b/>
                <w:sz w:val="22"/>
              </w:rPr>
              <w:instrText xml:space="preserve"> FORMCHECKBOX </w:instrText>
            </w:r>
            <w:r w:rsidR="00F21A1E">
              <w:rPr>
                <w:b/>
                <w:sz w:val="22"/>
              </w:rPr>
            </w:r>
            <w:r w:rsidR="00F21A1E">
              <w:rPr>
                <w:b/>
                <w:sz w:val="22"/>
              </w:rPr>
              <w:fldChar w:fldCharType="separate"/>
            </w:r>
            <w:r>
              <w:rPr>
                <w:b/>
                <w:sz w:val="22"/>
              </w:rPr>
              <w:fldChar w:fldCharType="end"/>
            </w:r>
            <w:r w:rsidRPr="000B6E0D">
              <w:tab/>
            </w:r>
            <w:r>
              <w:t xml:space="preserve"> The proposed alterations require a qualified archaeologist to act as a co-applicant:</w:t>
            </w:r>
          </w:p>
        </w:tc>
      </w:tr>
      <w:tr w:rsidR="00F352A4" w:rsidTr="00F35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44" w:type="dxa"/>
        </w:trPr>
        <w:tc>
          <w:tcPr>
            <w:tcW w:w="2548" w:type="dxa"/>
            <w:shd w:val="clear" w:color="auto" w:fill="auto"/>
          </w:tcPr>
          <w:p w:rsidR="00F352A4" w:rsidRPr="00331701" w:rsidRDefault="00F352A4" w:rsidP="00EC182D">
            <w:pPr>
              <w:pStyle w:val="Goodreplacabletabletext"/>
            </w:pPr>
            <w:r w:rsidRPr="00331701">
              <w:t>Name</w:t>
            </w:r>
            <w:r>
              <w:t xml:space="preserve">:  </w:t>
            </w:r>
            <w:r>
              <w:rPr>
                <w:b/>
                <w:noProof/>
                <w:sz w:val="22"/>
                <w:szCs w:val="22"/>
              </w:rPr>
              <w:t> </w:t>
            </w:r>
            <w:r>
              <w:rPr>
                <w:b/>
                <w:noProof/>
                <w:sz w:val="22"/>
                <w:szCs w:val="22"/>
              </w:rPr>
              <w:t> </w:t>
            </w:r>
          </w:p>
        </w:tc>
        <w:tc>
          <w:tcPr>
            <w:tcW w:w="7476" w:type="dxa"/>
            <w:gridSpan w:val="2"/>
            <w:shd w:val="clear" w:color="auto" w:fill="auto"/>
          </w:tcPr>
          <w:p w:rsidR="00F352A4" w:rsidRPr="00331701" w:rsidRDefault="00F352A4" w:rsidP="00EC182D">
            <w:pPr>
              <w:pStyle w:val="Goodreplacabletabletext"/>
            </w:pPr>
            <w:r w:rsidRPr="00331701">
              <w:t>Company</w:t>
            </w:r>
            <w:r>
              <w:t xml:space="preserve">:  </w:t>
            </w:r>
          </w:p>
        </w:tc>
      </w:tr>
      <w:tr w:rsidR="00F352A4" w:rsidTr="00F35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44" w:type="dxa"/>
        </w:trPr>
        <w:tc>
          <w:tcPr>
            <w:tcW w:w="10024" w:type="dxa"/>
            <w:gridSpan w:val="3"/>
            <w:shd w:val="clear" w:color="auto" w:fill="auto"/>
          </w:tcPr>
          <w:p w:rsidR="00F352A4" w:rsidRPr="00331701" w:rsidRDefault="00F352A4" w:rsidP="00EC182D">
            <w:pPr>
              <w:pStyle w:val="Goodreplacabletabletext"/>
            </w:pPr>
            <w:r w:rsidRPr="00331701">
              <w:t>Address</w:t>
            </w:r>
            <w:r>
              <w:t xml:space="preserve">:  </w:t>
            </w:r>
          </w:p>
        </w:tc>
      </w:tr>
      <w:tr w:rsidR="00F352A4" w:rsidTr="00F35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344" w:type="dxa"/>
        </w:trPr>
        <w:tc>
          <w:tcPr>
            <w:tcW w:w="2548" w:type="dxa"/>
            <w:shd w:val="clear" w:color="auto" w:fill="auto"/>
          </w:tcPr>
          <w:p w:rsidR="00F352A4" w:rsidRPr="00331701" w:rsidRDefault="00F352A4" w:rsidP="00EC182D">
            <w:pPr>
              <w:pStyle w:val="Goodreplacabletabletext"/>
            </w:pPr>
            <w:r>
              <w:t xml:space="preserve">Phone:   </w:t>
            </w:r>
          </w:p>
        </w:tc>
        <w:tc>
          <w:tcPr>
            <w:tcW w:w="3739" w:type="dxa"/>
            <w:shd w:val="clear" w:color="auto" w:fill="auto"/>
          </w:tcPr>
          <w:p w:rsidR="00F352A4" w:rsidRPr="00331701" w:rsidRDefault="00F352A4" w:rsidP="00EC182D">
            <w:pPr>
              <w:pStyle w:val="Goodreplacabletabletext"/>
            </w:pPr>
            <w:r w:rsidRPr="00331701">
              <w:t>Fax</w:t>
            </w:r>
            <w:r>
              <w:t xml:space="preserve">:   </w:t>
            </w:r>
          </w:p>
        </w:tc>
        <w:tc>
          <w:tcPr>
            <w:tcW w:w="3737" w:type="dxa"/>
          </w:tcPr>
          <w:p w:rsidR="00F352A4" w:rsidRPr="00331701" w:rsidRDefault="00F352A4" w:rsidP="00EC182D">
            <w:pPr>
              <w:pStyle w:val="Goodreplacabletabletext"/>
            </w:pPr>
            <w:r w:rsidRPr="00331701">
              <w:t>Email</w:t>
            </w:r>
            <w:r>
              <w:t xml:space="preserve">:  </w:t>
            </w:r>
          </w:p>
        </w:tc>
      </w:tr>
    </w:tbl>
    <w:p w:rsidR="00F352A4" w:rsidRDefault="00F352A4" w:rsidP="00AB415D">
      <w:pPr>
        <w:pStyle w:val="GoodParagraph"/>
        <w:spacing w:before="120"/>
      </w:pPr>
    </w:p>
    <w:tbl>
      <w:tblPr>
        <w:tblW w:w="3304" w:type="pct"/>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364"/>
      </w:tblGrid>
      <w:tr w:rsidR="00FA509C" w:rsidTr="00DB02A8">
        <w:tc>
          <w:tcPr>
            <w:tcW w:w="2461" w:type="pct"/>
            <w:shd w:val="clear" w:color="auto" w:fill="auto"/>
          </w:tcPr>
          <w:p w:rsidR="00FA509C" w:rsidRDefault="00FA509C" w:rsidP="00647C62">
            <w:pPr>
              <w:pStyle w:val="GoodBoldChecklist"/>
            </w:pPr>
            <w:r>
              <w:t xml:space="preserve">Permit </w:t>
            </w:r>
            <w:commentRangeStart w:id="1"/>
            <w:r>
              <w:t xml:space="preserve">Deliverables </w:t>
            </w:r>
            <w:commentRangeEnd w:id="1"/>
            <w:r>
              <w:rPr>
                <w:rStyle w:val="CommentReference"/>
                <w:rFonts w:cs="Times New Roman"/>
                <w:b w:val="0"/>
              </w:rPr>
              <w:commentReference w:id="1"/>
            </w:r>
            <w:r>
              <w:t>are</w:t>
            </w:r>
            <w:r w:rsidRPr="00B87038">
              <w:t xml:space="preserve"> due:</w:t>
            </w:r>
            <w:r>
              <w:t xml:space="preserve"> </w:t>
            </w:r>
          </w:p>
        </w:tc>
        <w:tc>
          <w:tcPr>
            <w:tcW w:w="2539" w:type="pct"/>
            <w:shd w:val="clear" w:color="auto" w:fill="auto"/>
          </w:tcPr>
          <w:p w:rsidR="00FA509C" w:rsidRPr="00331701" w:rsidRDefault="00FA509C" w:rsidP="00647C62">
            <w:pPr>
              <w:pStyle w:val="Goodreplacabletabletext"/>
            </w:pPr>
          </w:p>
        </w:tc>
      </w:tr>
      <w:tr w:rsidR="00FA509C" w:rsidTr="00DB02A8">
        <w:tc>
          <w:tcPr>
            <w:tcW w:w="2461" w:type="pct"/>
            <w:shd w:val="clear" w:color="auto" w:fill="auto"/>
          </w:tcPr>
          <w:p w:rsidR="00FA509C" w:rsidRDefault="00FA509C" w:rsidP="009B72FD">
            <w:pPr>
              <w:pStyle w:val="GoodBoldChecklist"/>
            </w:pPr>
            <w:r>
              <w:t xml:space="preserve">Permit expiry </w:t>
            </w:r>
            <w:commentRangeStart w:id="2"/>
            <w:r>
              <w:t>date</w:t>
            </w:r>
            <w:commentRangeEnd w:id="2"/>
            <w:r w:rsidR="00EC182D">
              <w:rPr>
                <w:rStyle w:val="CommentReference"/>
                <w:rFonts w:cs="Times New Roman"/>
                <w:b w:val="0"/>
              </w:rPr>
              <w:commentReference w:id="2"/>
            </w:r>
            <w:r w:rsidRPr="00157DF4">
              <w:t>:</w:t>
            </w:r>
            <w:r>
              <w:t xml:space="preserve"> </w:t>
            </w:r>
          </w:p>
        </w:tc>
        <w:tc>
          <w:tcPr>
            <w:tcW w:w="2539" w:type="pct"/>
            <w:shd w:val="clear" w:color="auto" w:fill="auto"/>
          </w:tcPr>
          <w:p w:rsidR="00FA509C" w:rsidRPr="00331701" w:rsidRDefault="00FA509C" w:rsidP="00AB415D">
            <w:pPr>
              <w:pStyle w:val="Goodreplacabletabletext"/>
            </w:pPr>
          </w:p>
        </w:tc>
      </w:tr>
    </w:tbl>
    <w:p w:rsidR="00AB415D" w:rsidRPr="00F33C27" w:rsidRDefault="00AB415D" w:rsidP="00AB415D">
      <w:pPr>
        <w:pStyle w:val="GoodHeadingCentre"/>
        <w:rPr>
          <w:i w:val="0"/>
        </w:rPr>
      </w:pPr>
      <w:r w:rsidRPr="00F33C27">
        <w:rPr>
          <w:i w:val="0"/>
        </w:rPr>
        <w:t xml:space="preserve">PERMIT </w:t>
      </w:r>
      <w:r w:rsidR="00B00C96">
        <w:rPr>
          <w:i w:val="0"/>
        </w:rPr>
        <w:t>CO-</w:t>
      </w:r>
      <w:r w:rsidRPr="00F33C27">
        <w:rPr>
          <w:i w:val="0"/>
        </w:rPr>
        <w:t>APPLICANT'S CERTIFICATION</w:t>
      </w:r>
      <w:r w:rsidR="00B00C96">
        <w:rPr>
          <w:i w:val="0"/>
        </w:rPr>
        <w:t>(S)</w:t>
      </w:r>
    </w:p>
    <w:p w:rsidR="00AB415D" w:rsidRDefault="00AB415D" w:rsidP="00AB415D">
      <w:pPr>
        <w:rPr>
          <w:rStyle w:val="GoodParagraphChar"/>
        </w:rPr>
      </w:pPr>
      <w:r w:rsidRPr="00F33C27">
        <w:rPr>
          <w:rStyle w:val="GoodParagraphChar"/>
        </w:rPr>
        <w:t xml:space="preserve">I certify that I am familiar with the provisions of the </w:t>
      </w:r>
      <w:r w:rsidRPr="00F33C27">
        <w:rPr>
          <w:rStyle w:val="GoodParagraphChar"/>
          <w:i/>
        </w:rPr>
        <w:t>Heritage Conservation Act</w:t>
      </w:r>
      <w:r w:rsidRPr="00F33C27">
        <w:rPr>
          <w:rStyle w:val="GoodParagraphChar"/>
        </w:rPr>
        <w:t xml:space="preserve"> of British Columbia, and that I will abide by the terms and conditions listed herein, or any other conditions the Minister may impose, as empowered by said </w:t>
      </w:r>
      <w:r w:rsidRPr="00F33C27">
        <w:rPr>
          <w:rStyle w:val="GoodParagraphChar"/>
          <w:i/>
        </w:rPr>
        <w:t>Act</w:t>
      </w:r>
      <w:r w:rsidRPr="00F33C27">
        <w:rPr>
          <w:rStyle w:val="GoodParagraphChar"/>
        </w:rPr>
        <w:t>.</w:t>
      </w:r>
    </w:p>
    <w:p w:rsidR="00E17345" w:rsidRPr="006A52BD" w:rsidRDefault="00E17345" w:rsidP="00AB415D">
      <w:pPr>
        <w:rPr>
          <w:rStyle w:val="GoodParagraphChar"/>
          <w:highlight w:val="yellow"/>
        </w:rPr>
      </w:pPr>
    </w:p>
    <w:p w:rsidR="00AB415D" w:rsidRDefault="00AB415D" w:rsidP="007C5670">
      <w:pPr>
        <w:pStyle w:val="Caption"/>
        <w:keepNext/>
        <w:spacing w:after="120"/>
      </w:pPr>
      <w:r>
        <w:t xml:space="preserve">Permit </w:t>
      </w:r>
      <w:r w:rsidR="008D0A88">
        <w:t>Co-</w:t>
      </w:r>
      <w:r>
        <w:t xml:space="preserve">Applicant’s </w:t>
      </w:r>
      <w:commentRangeStart w:id="3"/>
      <w:r>
        <w:t>Certification</w:t>
      </w:r>
      <w:commentRangeEnd w:id="3"/>
      <w:r w:rsidR="00D70680">
        <w:rPr>
          <w:rStyle w:val="CommentReference"/>
          <w:b w:val="0"/>
          <w:bCs w:val="0"/>
        </w:rPr>
        <w:commentReference w:id="3"/>
      </w:r>
      <w:r w:rsidR="008D0A88">
        <w: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4266"/>
        <w:gridCol w:w="3709"/>
      </w:tblGrid>
      <w:tr w:rsidR="00AB415D" w:rsidRPr="006A52BD" w:rsidTr="00AB415D">
        <w:tc>
          <w:tcPr>
            <w:tcW w:w="1939" w:type="dxa"/>
            <w:shd w:val="clear" w:color="auto" w:fill="auto"/>
          </w:tcPr>
          <w:p w:rsidR="00AB415D" w:rsidRDefault="00AB415D" w:rsidP="007C5670">
            <w:pPr>
              <w:pStyle w:val="Goodreplacabletabletext"/>
              <w:spacing w:after="0"/>
            </w:pPr>
            <w:r w:rsidRPr="00331701">
              <w:t>Date</w:t>
            </w:r>
            <w:r>
              <w:t>:</w:t>
            </w:r>
          </w:p>
          <w:p w:rsidR="00AB415D" w:rsidRPr="00331701" w:rsidRDefault="00AB415D" w:rsidP="007C5670">
            <w:pPr>
              <w:pStyle w:val="Goodreplacabletabletext"/>
              <w:spacing w:after="0"/>
            </w:pPr>
          </w:p>
        </w:tc>
        <w:tc>
          <w:tcPr>
            <w:tcW w:w="4266" w:type="dxa"/>
            <w:shd w:val="clear" w:color="auto" w:fill="auto"/>
          </w:tcPr>
          <w:p w:rsidR="00AB415D" w:rsidRDefault="00AB415D" w:rsidP="007C5670">
            <w:pPr>
              <w:pStyle w:val="Goodreplacabletabletext"/>
              <w:spacing w:after="0"/>
            </w:pPr>
            <w:r w:rsidRPr="00331701">
              <w:t>Permit Applicant Name</w:t>
            </w:r>
            <w:r>
              <w:t>:</w:t>
            </w:r>
          </w:p>
          <w:p w:rsidR="00AB415D" w:rsidRPr="00331701" w:rsidRDefault="00AB415D" w:rsidP="007C5670">
            <w:pPr>
              <w:pStyle w:val="Goodreplacabletabletext"/>
              <w:spacing w:after="0"/>
            </w:pPr>
          </w:p>
        </w:tc>
        <w:tc>
          <w:tcPr>
            <w:tcW w:w="3709" w:type="dxa"/>
            <w:shd w:val="clear" w:color="auto" w:fill="auto"/>
          </w:tcPr>
          <w:p w:rsidR="00AB415D" w:rsidRDefault="00AB415D" w:rsidP="007C5670">
            <w:pPr>
              <w:pStyle w:val="Goodreplacabletabletext"/>
              <w:spacing w:after="0"/>
            </w:pPr>
            <w:r w:rsidRPr="00331701">
              <w:t>Signature</w:t>
            </w:r>
            <w:r>
              <w:t>:</w:t>
            </w:r>
          </w:p>
          <w:p w:rsidR="00AB415D" w:rsidRPr="00331701" w:rsidRDefault="00AB415D" w:rsidP="007C5670">
            <w:pPr>
              <w:pStyle w:val="Goodreplacabletabletext"/>
              <w:spacing w:after="0"/>
            </w:pPr>
          </w:p>
        </w:tc>
      </w:tr>
      <w:tr w:rsidR="00DB02A8" w:rsidRPr="006A52BD" w:rsidTr="00AB415D">
        <w:tc>
          <w:tcPr>
            <w:tcW w:w="1939" w:type="dxa"/>
            <w:shd w:val="clear" w:color="auto" w:fill="auto"/>
          </w:tcPr>
          <w:p w:rsidR="00DB02A8" w:rsidRDefault="00DB02A8" w:rsidP="00BA0F97">
            <w:pPr>
              <w:pStyle w:val="Goodreplacabletabletext"/>
              <w:spacing w:after="0"/>
            </w:pPr>
            <w:commentRangeStart w:id="4"/>
            <w:r w:rsidRPr="00331701">
              <w:t>Date</w:t>
            </w:r>
            <w:commentRangeEnd w:id="4"/>
            <w:r w:rsidR="00FC1933">
              <w:rPr>
                <w:rStyle w:val="CommentReference"/>
                <w:i w:val="0"/>
                <w:iCs w:val="0"/>
              </w:rPr>
              <w:commentReference w:id="4"/>
            </w:r>
            <w:r>
              <w:t>:</w:t>
            </w:r>
          </w:p>
          <w:p w:rsidR="00DB02A8" w:rsidRPr="00331701" w:rsidRDefault="00DB02A8" w:rsidP="00BA0F97">
            <w:pPr>
              <w:pStyle w:val="Goodreplacabletabletext"/>
              <w:spacing w:after="0"/>
            </w:pPr>
          </w:p>
        </w:tc>
        <w:tc>
          <w:tcPr>
            <w:tcW w:w="4266" w:type="dxa"/>
            <w:shd w:val="clear" w:color="auto" w:fill="auto"/>
          </w:tcPr>
          <w:p w:rsidR="00DB02A8" w:rsidRDefault="00DB02A8" w:rsidP="00BA0F97">
            <w:pPr>
              <w:pStyle w:val="Goodreplacabletabletext"/>
              <w:spacing w:after="0"/>
            </w:pPr>
            <w:r w:rsidRPr="00331701">
              <w:t>Permit Applicant Name</w:t>
            </w:r>
            <w:r>
              <w:t>:</w:t>
            </w:r>
          </w:p>
          <w:p w:rsidR="00DB02A8" w:rsidRPr="00331701" w:rsidRDefault="00DB02A8" w:rsidP="00BA0F97">
            <w:pPr>
              <w:pStyle w:val="Goodreplacabletabletext"/>
              <w:spacing w:after="0"/>
            </w:pPr>
          </w:p>
        </w:tc>
        <w:tc>
          <w:tcPr>
            <w:tcW w:w="3709" w:type="dxa"/>
            <w:shd w:val="clear" w:color="auto" w:fill="auto"/>
          </w:tcPr>
          <w:p w:rsidR="00DB02A8" w:rsidRDefault="00DB02A8" w:rsidP="00BA0F97">
            <w:pPr>
              <w:pStyle w:val="Goodreplacabletabletext"/>
              <w:spacing w:after="0"/>
            </w:pPr>
            <w:r w:rsidRPr="00331701">
              <w:t>Signature</w:t>
            </w:r>
            <w:r>
              <w:t>:</w:t>
            </w:r>
          </w:p>
          <w:p w:rsidR="00DB02A8" w:rsidRPr="00331701" w:rsidRDefault="00DB02A8" w:rsidP="00BA0F97">
            <w:pPr>
              <w:pStyle w:val="Goodreplacabletabletext"/>
              <w:spacing w:after="0"/>
            </w:pPr>
          </w:p>
        </w:tc>
      </w:tr>
    </w:tbl>
    <w:p w:rsidR="00E01A75" w:rsidRDefault="00E01A75">
      <w:pPr>
        <w:rPr>
          <w:rFonts w:cs="Arial"/>
          <w:b/>
          <w:i/>
        </w:rPr>
      </w:pPr>
      <w:r>
        <w:br w:type="page"/>
      </w:r>
    </w:p>
    <w:p w:rsidR="005544E3" w:rsidRDefault="005544E3" w:rsidP="00AB415D">
      <w:pPr>
        <w:pStyle w:val="GoodHeadingCentre"/>
      </w:pPr>
      <w:commentRangeStart w:id="5"/>
      <w:r>
        <w:lastRenderedPageBreak/>
        <w:t>GENERAL TERMS AND CONDITIONS OF PERMIT</w:t>
      </w:r>
      <w:commentRangeEnd w:id="5"/>
      <w:r w:rsidR="00D70680">
        <w:rPr>
          <w:rStyle w:val="CommentReference"/>
          <w:rFonts w:cs="Times New Roman"/>
          <w:b w:val="0"/>
          <w:i w:val="0"/>
        </w:rPr>
        <w:commentReference w:id="5"/>
      </w:r>
    </w:p>
    <w:p w:rsidR="005544E3" w:rsidRPr="00AB415D" w:rsidRDefault="005544E3" w:rsidP="00AB415D">
      <w:pPr>
        <w:pStyle w:val="GoodTerms"/>
        <w:numPr>
          <w:ilvl w:val="0"/>
          <w:numId w:val="1"/>
        </w:numPr>
        <w:tabs>
          <w:tab w:val="num" w:pos="720"/>
        </w:tabs>
        <w:ind w:left="720"/>
      </w:pPr>
      <w:r w:rsidRPr="00AB415D">
        <w:t>Permits shall be valid for the term stipulated on the front of the permit unless otherwise suspended or cancelled</w:t>
      </w:r>
      <w:r w:rsidR="00AB415D">
        <w:t xml:space="preserve">. </w:t>
      </w:r>
      <w:r w:rsidRPr="00AB415D">
        <w:t xml:space="preserve">Extensions to the term of the permit, or other amendments, will be considered upon submission of a request to the Archaeology Branch at least </w:t>
      </w:r>
      <w:commentRangeStart w:id="6"/>
      <w:r w:rsidR="00F352A4">
        <w:rPr>
          <w:u w:val="single"/>
        </w:rPr>
        <w:t>45</w:t>
      </w:r>
      <w:r w:rsidRPr="00AB415D">
        <w:rPr>
          <w:u w:val="single"/>
        </w:rPr>
        <w:t xml:space="preserve"> days</w:t>
      </w:r>
      <w:r w:rsidRPr="00AB415D">
        <w:t xml:space="preserve"> </w:t>
      </w:r>
      <w:commentRangeEnd w:id="6"/>
      <w:r w:rsidR="00F352A4">
        <w:rPr>
          <w:rStyle w:val="CommentReference"/>
        </w:rPr>
        <w:commentReference w:id="6"/>
      </w:r>
      <w:r w:rsidRPr="00AB415D">
        <w:t>prior to the expiry date of the permit.</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one (1) bound copy, if longer than five (5) pages, and one (1) electronic copy in PDF format of a written report outlining the work carried out under the terms of the permit.</w:t>
      </w:r>
    </w:p>
    <w:p w:rsidR="00A52470" w:rsidRPr="00AB415D" w:rsidRDefault="00A52470" w:rsidP="00AB415D">
      <w:pPr>
        <w:pStyle w:val="GoodTerms"/>
        <w:numPr>
          <w:ilvl w:val="0"/>
          <w:numId w:val="1"/>
        </w:numPr>
        <w:tabs>
          <w:tab w:val="num" w:pos="720"/>
        </w:tabs>
        <w:ind w:left="720"/>
      </w:pPr>
      <w:r w:rsidRPr="00AB415D">
        <w:t>The title page of all reports must indicate the name(s) of the copyright owner(s) and, where agreed to, a Grant of License statement completed and signed by the copyright owner(s).</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an updated British Columbia Archaeological Site Inventory Form for any site altered under authority of the permit.</w:t>
      </w:r>
    </w:p>
    <w:p w:rsidR="00DC5F3D" w:rsidRPr="00AB415D" w:rsidRDefault="00AB415D" w:rsidP="00AB415D">
      <w:pPr>
        <w:pStyle w:val="GoodTerms"/>
        <w:numPr>
          <w:ilvl w:val="0"/>
          <w:numId w:val="1"/>
        </w:numPr>
        <w:tabs>
          <w:tab w:val="num" w:pos="720"/>
        </w:tabs>
        <w:ind w:left="720"/>
      </w:pPr>
      <w:r>
        <w:t>A person appointed by the B</w:t>
      </w:r>
      <w:r w:rsidR="00DC5F3D" w:rsidRPr="00AB415D">
        <w:t>ranch may at any time inspect any aspect of a project conducted under the terms of this permit</w:t>
      </w:r>
      <w:r>
        <w:t xml:space="preserve">. </w:t>
      </w:r>
      <w:r w:rsidR="00DC5F3D" w:rsidRPr="00AB415D">
        <w:t>T</w:t>
      </w:r>
      <w:r w:rsidR="00761109" w:rsidRPr="00AB415D">
        <w:t>o</w:t>
      </w:r>
      <w:r w:rsidR="00DC5F3D" w:rsidRPr="00AB415D">
        <w:t xml:space="preserve"> further their inspection, the appointee may </w:t>
      </w:r>
      <w:commentRangeStart w:id="7"/>
      <w:r w:rsidR="00FA509C">
        <w:t>request field data</w:t>
      </w:r>
      <w:commentRangeEnd w:id="7"/>
      <w:r w:rsidR="00FA509C">
        <w:rPr>
          <w:rStyle w:val="CommentReference"/>
        </w:rPr>
        <w:commentReference w:id="7"/>
      </w:r>
      <w:r w:rsidR="00FA509C">
        <w:t xml:space="preserve">, or </w:t>
      </w:r>
      <w:r w:rsidR="00DC5F3D" w:rsidRPr="00AB415D">
        <w:t>conduct excavations within the study area</w:t>
      </w:r>
      <w:r>
        <w:t xml:space="preserve">. </w:t>
      </w:r>
      <w:r w:rsidR="00DC5F3D" w:rsidRPr="00AB415D">
        <w:t>Notwithstanding the expiration or earlier termination of the term of the permit this provision will remain and con</w:t>
      </w:r>
      <w:r w:rsidR="004153F7" w:rsidRPr="00AB415D">
        <w:t>tinue in full force and effect.</w:t>
      </w:r>
    </w:p>
    <w:p w:rsidR="005544E3" w:rsidRPr="00AB415D" w:rsidRDefault="005544E3" w:rsidP="00AB415D">
      <w:pPr>
        <w:pStyle w:val="GoodTerms"/>
        <w:numPr>
          <w:ilvl w:val="0"/>
          <w:numId w:val="1"/>
        </w:numPr>
        <w:tabs>
          <w:tab w:val="num" w:pos="720"/>
        </w:tabs>
        <w:ind w:left="720"/>
      </w:pPr>
      <w:r w:rsidRPr="00AB415D">
        <w:t>Where a condition for archaeological monitoring of development is attached to the permit, the permit-holder shall arrange for a secure repository to curate any materials recovered under authority of the permit</w:t>
      </w:r>
      <w:r w:rsidR="00AB415D">
        <w:t xml:space="preserve">. </w:t>
      </w:r>
      <w:r w:rsidRPr="00AB415D">
        <w:t xml:space="preserve"> </w:t>
      </w:r>
    </w:p>
    <w:p w:rsidR="005544E3" w:rsidRPr="00AB415D" w:rsidRDefault="005544E3" w:rsidP="00AB415D">
      <w:pPr>
        <w:pStyle w:val="GoodTerms"/>
        <w:numPr>
          <w:ilvl w:val="0"/>
          <w:numId w:val="1"/>
        </w:numPr>
        <w:tabs>
          <w:tab w:val="num" w:pos="720"/>
        </w:tabs>
        <w:ind w:left="720"/>
      </w:pPr>
      <w:r w:rsidRPr="00AB415D">
        <w:t>Heritage objects and associated materials recovered under authority of the permit may not be sold or exchanged for financial gain</w:t>
      </w:r>
      <w:r w:rsidR="00AB415D">
        <w:t xml:space="preserve">. </w:t>
      </w:r>
      <w:r w:rsidRPr="00AB415D">
        <w:t xml:space="preserve">Any other transfer of heritage objects, materials and records, or changes to the conditions identified under the "Disposition of materials collected..." section of the </w:t>
      </w:r>
      <w:proofErr w:type="gramStart"/>
      <w:r w:rsidRPr="00AB415D">
        <w:t>permit,</w:t>
      </w:r>
      <w:proofErr w:type="gramEnd"/>
      <w:r w:rsidRPr="00AB415D">
        <w:t xml:space="preserve"> may only be carried out with prior consent of the Minister.</w:t>
      </w:r>
    </w:p>
    <w:p w:rsidR="005544E3" w:rsidRPr="00AB415D" w:rsidRDefault="00FC4A69" w:rsidP="00AB415D">
      <w:pPr>
        <w:pStyle w:val="GoodTerms"/>
        <w:numPr>
          <w:ilvl w:val="0"/>
          <w:numId w:val="1"/>
        </w:numPr>
        <w:tabs>
          <w:tab w:val="num" w:pos="720"/>
        </w:tabs>
        <w:ind w:left="720"/>
      </w:pPr>
      <w:r w:rsidRPr="00AB415D">
        <w:t>A permit does not authorize the holder of the permit to enter property, or to make any alteration to property, without the permission of the owner or occupier.</w:t>
      </w:r>
    </w:p>
    <w:p w:rsidR="005544E3" w:rsidRDefault="005544E3" w:rsidP="00AB415D">
      <w:pPr>
        <w:pStyle w:val="GoodTerms"/>
        <w:numPr>
          <w:ilvl w:val="0"/>
          <w:numId w:val="1"/>
        </w:numPr>
        <w:tabs>
          <w:tab w:val="num" w:pos="720"/>
        </w:tabs>
        <w:ind w:left="720"/>
      </w:pPr>
      <w:r w:rsidRPr="00AB415D">
        <w:t>In the event that human remains are encountered, all work must cease in the vicinity of the remains and the Archaeology Branch must be contacted for direction, unless otherwise provided for in the permit application.</w:t>
      </w:r>
    </w:p>
    <w:p w:rsidR="00DA6025" w:rsidRPr="00DA6025" w:rsidRDefault="00DA6025" w:rsidP="00DA6025">
      <w:pPr>
        <w:pStyle w:val="GoodTerms"/>
        <w:numPr>
          <w:ilvl w:val="0"/>
          <w:numId w:val="1"/>
        </w:numPr>
        <w:tabs>
          <w:tab w:val="num" w:pos="720"/>
        </w:tabs>
        <w:ind w:left="720"/>
      </w:pPr>
      <w:commentRangeStart w:id="8"/>
      <w:r w:rsidRPr="00DA6025">
        <w:t>Where</w:t>
      </w:r>
      <w:commentRangeEnd w:id="8"/>
      <w:r w:rsidR="00FA509C">
        <w:rPr>
          <w:rStyle w:val="CommentReference"/>
        </w:rPr>
        <w:commentReference w:id="8"/>
      </w:r>
      <w:r w:rsidRPr="00DA6025">
        <w:t xml:space="preserve"> concurrent archaeological studies are required, per Section 5</w:t>
      </w:r>
      <w:r w:rsidR="00FA509C">
        <w:t xml:space="preserve"> of the application</w:t>
      </w:r>
      <w:r w:rsidRPr="00DA6025">
        <w:t>, an Eligible Archaeologist, as approved by the Branch, will be retained by the applicant. Any ground-altering activities must be conducted under the direction of the archaeologist.</w:t>
      </w:r>
    </w:p>
    <w:p w:rsidR="005544E3" w:rsidRPr="00AB415D" w:rsidRDefault="005544E3" w:rsidP="00AB415D">
      <w:pPr>
        <w:pStyle w:val="GoodTerms"/>
        <w:numPr>
          <w:ilvl w:val="0"/>
          <w:numId w:val="1"/>
        </w:numPr>
        <w:tabs>
          <w:tab w:val="num" w:pos="720"/>
        </w:tabs>
        <w:ind w:left="720"/>
      </w:pPr>
      <w:r w:rsidRPr="00AB415D">
        <w:t>Any other conditions that may be specified in the permit.</w:t>
      </w:r>
    </w:p>
    <w:p w:rsidR="005544E3" w:rsidRDefault="005544E3">
      <w:pPr>
        <w:tabs>
          <w:tab w:val="left" w:pos="360"/>
        </w:tabs>
        <w:spacing w:line="240" w:lineRule="atLeast"/>
        <w:jc w:val="center"/>
        <w:rPr>
          <w:rFonts w:ascii="Times New Roman" w:hAnsi="Times New Roman"/>
          <w:sz w:val="22"/>
        </w:rPr>
      </w:pPr>
    </w:p>
    <w:p w:rsidR="008D0A88" w:rsidRDefault="008D0A88" w:rsidP="008D0A88">
      <w:pPr>
        <w:pStyle w:val="GoodHeadingCentre"/>
      </w:pPr>
      <w:r>
        <w:rPr>
          <w:i w:val="0"/>
        </w:rPr>
        <w:br w:type="page"/>
      </w:r>
      <w:r w:rsidRPr="009210AF">
        <w:lastRenderedPageBreak/>
        <w:t>PROJECT DESCRIPTION</w:t>
      </w:r>
    </w:p>
    <w:p w:rsidR="008D0A88" w:rsidRPr="007822E1" w:rsidRDefault="008D0A88" w:rsidP="008D0A88">
      <w:pPr>
        <w:pStyle w:val="GoodParagraph"/>
        <w:jc w:val="center"/>
        <w:rPr>
          <w:sz w:val="20"/>
        </w:rPr>
      </w:pPr>
      <w:r w:rsidRPr="007822E1">
        <w:rPr>
          <w:sz w:val="20"/>
        </w:rPr>
        <w:t>(Provide full information under appropriate headings)</w:t>
      </w: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TYPE OF SITE ALTERATION</w:t>
      </w:r>
      <w:r w:rsidRPr="00D87793">
        <w:rPr>
          <w:sz w:val="28"/>
        </w:rPr>
        <w:t xml:space="preserve"> </w:t>
      </w:r>
    </w:p>
    <w:p w:rsidR="001C1C08" w:rsidRDefault="008D0A88" w:rsidP="00545624">
      <w:pPr>
        <w:pStyle w:val="GoodParagraph"/>
      </w:pPr>
      <w:r w:rsidRPr="00545624">
        <w:t>Specify the nature of,</w:t>
      </w:r>
      <w:r w:rsidR="00545624">
        <w:t xml:space="preserve"> and </w:t>
      </w:r>
      <w:commentRangeStart w:id="9"/>
      <w:r w:rsidR="00545624">
        <w:t xml:space="preserve">rationale </w:t>
      </w:r>
      <w:commentRangeEnd w:id="9"/>
      <w:r w:rsidR="00637C7C">
        <w:rPr>
          <w:rStyle w:val="CommentReference"/>
        </w:rPr>
        <w:commentReference w:id="9"/>
      </w:r>
      <w:r w:rsidR="00545624">
        <w:t xml:space="preserve">for, alterations. </w:t>
      </w:r>
    </w:p>
    <w:p w:rsidR="008D0A88" w:rsidRDefault="00545624" w:rsidP="003D45FF">
      <w:pPr>
        <w:pStyle w:val="StyleGoodParagraph11ptBold"/>
      </w:pPr>
      <w:r w:rsidRPr="000009E7">
        <w:t>Details:</w:t>
      </w:r>
      <w:r w:rsidR="001C1C08">
        <w:t xml:space="preserve"> </w:t>
      </w:r>
    </w:p>
    <w:p w:rsidR="00A10BFC" w:rsidRPr="003D45FF" w:rsidRDefault="00A10BFC" w:rsidP="003D45FF">
      <w:pPr>
        <w:pStyle w:val="StyleGoodParagraph11ptBold"/>
      </w:pPr>
      <w:commentRangeStart w:id="10"/>
      <w:r>
        <w:t>Sector</w:t>
      </w:r>
      <w:commentRangeEnd w:id="10"/>
      <w:r w:rsidR="00017DEA">
        <w:rPr>
          <w:rStyle w:val="CommentReference"/>
          <w:b w:val="0"/>
          <w:bCs w:val="0"/>
        </w:rPr>
        <w:commentReference w:id="10"/>
      </w:r>
      <w:r>
        <w:t xml:space="preserve">: </w:t>
      </w:r>
      <w:sdt>
        <w:sdtPr>
          <w:alias w:val="Sector"/>
          <w:tag w:val="Sector"/>
          <w:id w:val="-26793790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Pr="005F50DF">
            <w:rPr>
              <w:rStyle w:val="PlaceholderText"/>
            </w:rPr>
            <w:t>Choose an item.</w:t>
          </w:r>
        </w:sdtContent>
      </w:sdt>
    </w:p>
    <w:p w:rsidR="00E17345" w:rsidRPr="00D87793" w:rsidRDefault="00305986" w:rsidP="00E17345">
      <w:pPr>
        <w:pStyle w:val="GoodHeadingLeft1"/>
        <w:numPr>
          <w:ilvl w:val="0"/>
          <w:numId w:val="8"/>
        </w:numPr>
        <w:pBdr>
          <w:bottom w:val="single" w:sz="4" w:space="1" w:color="auto"/>
        </w:pBdr>
        <w:spacing w:after="240"/>
        <w:ind w:left="357" w:hanging="357"/>
        <w:rPr>
          <w:sz w:val="28"/>
        </w:rPr>
      </w:pPr>
      <w:r>
        <w:rPr>
          <w:sz w:val="28"/>
        </w:rPr>
        <w:t xml:space="preserve">ARCHAEOLOGICAL </w:t>
      </w:r>
      <w:r w:rsidR="00E17345">
        <w:rPr>
          <w:sz w:val="28"/>
        </w:rPr>
        <w:t>PERSONNEL</w:t>
      </w:r>
    </w:p>
    <w:p w:rsidR="00E17345" w:rsidRDefault="00637C7C" w:rsidP="00E17345">
      <w:pPr>
        <w:spacing w:line="240" w:lineRule="atLeast"/>
      </w:pPr>
      <w:r>
        <w:t xml:space="preserve">Is an archaeologist required to </w:t>
      </w:r>
      <w:r w:rsidR="00FA509C">
        <w:t>monitor</w:t>
      </w:r>
      <w:r>
        <w:t xml:space="preserve"> the </w:t>
      </w:r>
      <w:r w:rsidR="00FA0348">
        <w:t>alterations</w:t>
      </w:r>
      <w:r w:rsidR="00E56117">
        <w:t xml:space="preserve"> and conduct an assessment</w:t>
      </w:r>
      <w:r w:rsidR="00E17345">
        <w:t>?</w:t>
      </w:r>
    </w:p>
    <w:p w:rsidR="00E17345" w:rsidRDefault="00E17345" w:rsidP="00E17345">
      <w:pPr>
        <w:spacing w:line="240" w:lineRule="atLeast"/>
      </w:pPr>
    </w:p>
    <w:p w:rsidR="00E17345" w:rsidRDefault="00E17345" w:rsidP="00E17345">
      <w:pPr>
        <w:pStyle w:val="GoodParagraph"/>
      </w:pPr>
      <w:r>
        <w:rPr>
          <w:b/>
          <w:sz w:val="22"/>
        </w:rPr>
        <w:fldChar w:fldCharType="begin">
          <w:ffData>
            <w:name w:val="Check8"/>
            <w:enabled/>
            <w:calcOnExit w:val="0"/>
            <w:checkBox>
              <w:sizeAuto/>
              <w:default w:val="0"/>
            </w:checkBox>
          </w:ffData>
        </w:fldChar>
      </w:r>
      <w:r>
        <w:rPr>
          <w:b/>
          <w:sz w:val="22"/>
        </w:rPr>
        <w:instrText xml:space="preserve"> FORMCHECKBOX </w:instrText>
      </w:r>
      <w:r w:rsidR="00F21A1E">
        <w:rPr>
          <w:b/>
          <w:sz w:val="22"/>
        </w:rPr>
      </w:r>
      <w:r w:rsidR="00F21A1E">
        <w:rPr>
          <w:b/>
          <w:sz w:val="22"/>
        </w:rPr>
        <w:fldChar w:fldCharType="separate"/>
      </w:r>
      <w:r>
        <w:rPr>
          <w:b/>
          <w:sz w:val="22"/>
        </w:rPr>
        <w:fldChar w:fldCharType="end"/>
      </w:r>
      <w:r w:rsidRPr="000B6E0D">
        <w:tab/>
      </w:r>
      <w:r w:rsidRPr="00A07792">
        <w:rPr>
          <w:b/>
        </w:rPr>
        <w:t>No</w:t>
      </w:r>
      <w:r>
        <w:t xml:space="preserve">. Provide </w:t>
      </w:r>
      <w:commentRangeStart w:id="11"/>
      <w:r>
        <w:t xml:space="preserve">rationale </w:t>
      </w:r>
      <w:commentRangeEnd w:id="11"/>
      <w:r>
        <w:rPr>
          <w:rStyle w:val="CommentReference"/>
        </w:rPr>
        <w:commentReference w:id="11"/>
      </w:r>
      <w:r>
        <w:t>and proceed to Section </w:t>
      </w:r>
      <w:r w:rsidR="00637C7C">
        <w:t>3</w:t>
      </w:r>
      <w:r w:rsidR="00FA0348">
        <w:t>:</w:t>
      </w:r>
    </w:p>
    <w:p w:rsidR="00FA509C" w:rsidRDefault="00E17345" w:rsidP="00E17345">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tab/>
      </w:r>
      <w:r w:rsidRPr="00A07792">
        <w:t>Yes</w:t>
      </w:r>
      <w:r>
        <w:t>.</w:t>
      </w:r>
      <w:r w:rsidRPr="009A2C93">
        <w:t xml:space="preserve"> </w:t>
      </w:r>
      <w:r w:rsidR="00017DEA" w:rsidRPr="00FC1933">
        <w:rPr>
          <w:b w:val="0"/>
          <w:bCs w:val="0"/>
          <w:sz w:val="24"/>
        </w:rPr>
        <w:t>(</w:t>
      </w:r>
      <w:r w:rsidR="00FA509C" w:rsidRPr="00FC1933">
        <w:rPr>
          <w:b w:val="0"/>
          <w:bCs w:val="0"/>
          <w:sz w:val="24"/>
        </w:rPr>
        <w:t>Methods will be described in Section 5.</w:t>
      </w:r>
      <w:r w:rsidR="00017DEA" w:rsidRPr="00FC1933">
        <w:rPr>
          <w:b w:val="0"/>
          <w:bCs w:val="0"/>
          <w:sz w:val="24"/>
        </w:rPr>
        <w:t>)</w:t>
      </w:r>
    </w:p>
    <w:p w:rsidR="00E17345" w:rsidRDefault="00E17345" w:rsidP="00E17345">
      <w:pPr>
        <w:pStyle w:val="Caption"/>
        <w:keepNext/>
        <w:spacing w:after="120"/>
      </w:pPr>
      <w:proofErr w:type="gramStart"/>
      <w:r w:rsidRPr="007B1307">
        <w:t xml:space="preserve">Table </w:t>
      </w:r>
      <w:fldSimple w:instr=" SEQ Table \* ARABIC ">
        <w:r w:rsidR="003D4605">
          <w:rPr>
            <w:noProof/>
          </w:rPr>
          <w:t>1</w:t>
        </w:r>
      </w:fldSimple>
      <w:r w:rsidRPr="007B1307">
        <w:t>.</w:t>
      </w:r>
      <w:proofErr w:type="gramEnd"/>
      <w:r w:rsidRPr="007B1307">
        <w:t xml:space="preserve"> Field </w:t>
      </w:r>
      <w:commentRangeStart w:id="12"/>
      <w:r w:rsidRPr="007B1307">
        <w:t>Directors</w:t>
      </w:r>
      <w:commentRangeEnd w:id="12"/>
      <w:r w:rsidR="0068229E">
        <w:rPr>
          <w:rStyle w:val="CommentReference"/>
          <w:b w:val="0"/>
          <w:bCs w:val="0"/>
        </w:rPr>
        <w:commentReference w:id="12"/>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5533"/>
      </w:tblGrid>
      <w:tr w:rsidR="00E17345" w:rsidTr="00E17345">
        <w:tc>
          <w:tcPr>
            <w:tcW w:w="2211" w:type="pct"/>
            <w:shd w:val="pct10" w:color="auto" w:fill="auto"/>
          </w:tcPr>
          <w:p w:rsidR="00E17345" w:rsidRPr="002B2C51" w:rsidRDefault="00E17345" w:rsidP="00E17345">
            <w:pPr>
              <w:pStyle w:val="GoodParagraph"/>
              <w:rPr>
                <w:i/>
              </w:rPr>
            </w:pPr>
            <w:r w:rsidRPr="002B2C51">
              <w:rPr>
                <w:i/>
              </w:rPr>
              <w:t>All or portions of the sites proposed for alteration are located within the following culture area(s).</w:t>
            </w:r>
          </w:p>
        </w:tc>
        <w:tc>
          <w:tcPr>
            <w:tcW w:w="2789" w:type="pct"/>
            <w:shd w:val="pct10" w:color="auto" w:fill="auto"/>
          </w:tcPr>
          <w:p w:rsidR="00E17345" w:rsidRPr="009737BE" w:rsidRDefault="00E17345" w:rsidP="00E17345">
            <w:pPr>
              <w:pStyle w:val="GoodParagraph"/>
              <w:rPr>
                <w:i/>
              </w:rPr>
            </w:pPr>
            <w:r w:rsidRPr="009737BE">
              <w:rPr>
                <w:i/>
              </w:rPr>
              <w:t>Qualified Field Directors who may direct fieldwork:</w:t>
            </w:r>
          </w:p>
        </w:tc>
      </w:tr>
      <w:tr w:rsidR="00E17345" w:rsidTr="00E17345">
        <w:tc>
          <w:tcPr>
            <w:tcW w:w="2211" w:type="pct"/>
            <w:shd w:val="clear" w:color="auto" w:fill="auto"/>
            <w:vAlign w:val="center"/>
          </w:tcPr>
          <w:p w:rsidR="00E17345" w:rsidRPr="00E51B15" w:rsidRDefault="00E17345" w:rsidP="00E17345">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21A1E">
              <w:rPr>
                <w:rFonts w:ascii="Times New Roman" w:hAnsi="Times New Roman"/>
                <w:b/>
              </w:rPr>
            </w:r>
            <w:r w:rsidR="00F21A1E">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E17345">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21A1E">
              <w:rPr>
                <w:rFonts w:ascii="Times New Roman" w:hAnsi="Times New Roman"/>
                <w:b/>
              </w:rPr>
            </w:r>
            <w:r w:rsidR="00F21A1E">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E17345">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21A1E">
              <w:rPr>
                <w:rFonts w:ascii="Times New Roman" w:hAnsi="Times New Roman"/>
                <w:b/>
              </w:rPr>
            </w:r>
            <w:r w:rsidR="00F21A1E">
              <w:rPr>
                <w:rFonts w:ascii="Times New Roman" w:hAnsi="Times New Roman"/>
                <w:b/>
              </w:rPr>
              <w:fldChar w:fldCharType="separate"/>
            </w:r>
            <w:r>
              <w:rPr>
                <w:rFonts w:ascii="Times New Roman" w:hAnsi="Times New Roman"/>
                <w:b/>
              </w:rPr>
              <w:fldChar w:fldCharType="end"/>
            </w:r>
            <w:r w:rsidRPr="00AC321C">
              <w:tab/>
            </w:r>
            <w:r>
              <w:t>Sub-Arctic/Boreal Forest</w:t>
            </w:r>
          </w:p>
        </w:tc>
        <w:tc>
          <w:tcPr>
            <w:tcW w:w="2789" w:type="pct"/>
            <w:shd w:val="clear" w:color="auto" w:fill="auto"/>
            <w:vAlign w:val="center"/>
          </w:tcPr>
          <w:p w:rsidR="00E17345" w:rsidRPr="00331701" w:rsidRDefault="00E17345" w:rsidP="00E17345">
            <w:pPr>
              <w:pStyle w:val="Goodreplacabletabletext"/>
            </w:pPr>
          </w:p>
        </w:tc>
      </w:tr>
    </w:tbl>
    <w:p w:rsidR="00FC1933" w:rsidRPr="00FC1933" w:rsidRDefault="00FC1933" w:rsidP="00FC1933">
      <w:pPr>
        <w:pStyle w:val="StyleGoodParagraph11ptBold"/>
        <w:rPr>
          <w:b w:val="0"/>
          <w:bCs w:val="0"/>
          <w:sz w:val="24"/>
        </w:rPr>
      </w:pPr>
      <w:r w:rsidRPr="00A07792">
        <w:rPr>
          <w:b w:val="0"/>
          <w:bCs w:val="0"/>
          <w:sz w:val="24"/>
        </w:rPr>
        <w:t xml:space="preserve">The Branch may approve the addition of Field Directors without an amendment to the </w:t>
      </w:r>
      <w:commentRangeStart w:id="13"/>
      <w:r w:rsidRPr="00A07792">
        <w:rPr>
          <w:b w:val="0"/>
          <w:bCs w:val="0"/>
          <w:sz w:val="24"/>
        </w:rPr>
        <w:t>permit</w:t>
      </w:r>
      <w:commentRangeEnd w:id="13"/>
      <w:r w:rsidRPr="00A07792">
        <w:rPr>
          <w:b w:val="0"/>
          <w:bCs w:val="0"/>
          <w:sz w:val="24"/>
        </w:rPr>
        <w:commentReference w:id="13"/>
      </w:r>
      <w:r>
        <w:rPr>
          <w:b w:val="0"/>
          <w:bCs w:val="0"/>
          <w:sz w:val="24"/>
        </w:rPr>
        <w:t xml:space="preserve">. Field Directors will be qualified per </w:t>
      </w:r>
      <w:hyperlink r:id="rId11" w:history="1">
        <w:r w:rsidRPr="00FA0348">
          <w:rPr>
            <w:rStyle w:val="Hyperlink"/>
            <w:b w:val="0"/>
            <w:bCs w:val="0"/>
            <w:sz w:val="24"/>
          </w:rPr>
          <w:t>Bulletin 17</w:t>
        </w:r>
      </w:hyperlink>
      <w:r>
        <w:rPr>
          <w:b w:val="0"/>
          <w:bCs w:val="0"/>
          <w:sz w:val="24"/>
        </w:rPr>
        <w:t>. Reports will comply with Bulletin 17 (e.g., dates and roles assumed will be documented).</w:t>
      </w: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BACKGROUND</w:t>
      </w:r>
    </w:p>
    <w:p w:rsidR="00670AE5" w:rsidRDefault="008D0A88" w:rsidP="00E56117">
      <w:pPr>
        <w:spacing w:line="240" w:lineRule="atLeast"/>
      </w:pPr>
      <w:r w:rsidRPr="00670AE5">
        <w:t>Indicate previous archaeological studies</w:t>
      </w:r>
      <w:r w:rsidR="00E17345">
        <w:t xml:space="preserve"> specific to the</w:t>
      </w:r>
      <w:r w:rsidR="00FC1933">
        <w:t>se</w:t>
      </w:r>
      <w:r w:rsidR="00E17345">
        <w:t xml:space="preserve"> alterations</w:t>
      </w:r>
      <w:r w:rsidR="00FC1933">
        <w:t>.</w:t>
      </w:r>
      <w:r w:rsidR="003D45FF">
        <w:t xml:space="preserve"> </w:t>
      </w:r>
    </w:p>
    <w:p w:rsidR="001C1C08" w:rsidRDefault="001C1C08" w:rsidP="003D45FF">
      <w:pPr>
        <w:pStyle w:val="StyleGoodParagraph11ptBold"/>
        <w:rPr>
          <w:i/>
          <w:noProof/>
          <w:color w:val="808080"/>
          <w:szCs w:val="22"/>
        </w:rPr>
      </w:pPr>
      <w:r>
        <w:t xml:space="preserve">Details: </w:t>
      </w:r>
    </w:p>
    <w:p w:rsidR="008511D8" w:rsidRDefault="008511D8" w:rsidP="001C1C08">
      <w:pPr>
        <w:pStyle w:val="Caption"/>
        <w:keepNext/>
        <w:spacing w:after="120"/>
      </w:pPr>
      <w:r>
        <w:t xml:space="preserve">Table </w:t>
      </w:r>
      <w:fldSimple w:instr=" SEQ Table \* ARABIC ">
        <w:r w:rsidR="003D4605">
          <w:rPr>
            <w:noProof/>
          </w:rPr>
          <w:t>2</w:t>
        </w:r>
      </w:fldSimple>
      <w:r>
        <w:t xml:space="preserve">. </w:t>
      </w:r>
      <w:commentRangeStart w:id="14"/>
      <w:r>
        <w:t xml:space="preserve">Previous </w:t>
      </w:r>
      <w:r w:rsidR="003D45FF">
        <w:t>Archaeological</w:t>
      </w:r>
      <w:r>
        <w:t xml:space="preserve"> Studies</w:t>
      </w:r>
      <w:commentRangeEnd w:id="14"/>
      <w:r w:rsidR="00D70680">
        <w:rPr>
          <w:rStyle w:val="CommentReference"/>
          <w:b w:val="0"/>
          <w:bCs w:val="0"/>
        </w:rPr>
        <w:commentReference w:id="14"/>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963"/>
        <w:gridCol w:w="2097"/>
        <w:gridCol w:w="2452"/>
      </w:tblGrid>
      <w:tr w:rsidR="008511D8" w:rsidRPr="00B87038" w:rsidTr="001C1C08">
        <w:trPr>
          <w:cantSplit/>
          <w:tblHeader/>
        </w:trPr>
        <w:tc>
          <w:tcPr>
            <w:tcW w:w="907" w:type="pct"/>
            <w:shd w:val="clear" w:color="auto" w:fill="D9D9D9"/>
          </w:tcPr>
          <w:p w:rsidR="008511D8" w:rsidRPr="00FC1933" w:rsidRDefault="008511D8" w:rsidP="00536396">
            <w:pPr>
              <w:pStyle w:val="GoodParagraph"/>
              <w:rPr>
                <w:i/>
              </w:rPr>
            </w:pPr>
            <w:r w:rsidRPr="00FC1933">
              <w:rPr>
                <w:i/>
              </w:rPr>
              <w:t xml:space="preserve">Type of </w:t>
            </w:r>
            <w:commentRangeStart w:id="15"/>
            <w:r w:rsidRPr="00FC1933">
              <w:rPr>
                <w:i/>
              </w:rPr>
              <w:t>Assessment</w:t>
            </w:r>
            <w:commentRangeEnd w:id="15"/>
            <w:r w:rsidR="00FA0348" w:rsidRPr="00FC1933">
              <w:rPr>
                <w:i/>
              </w:rPr>
              <w:commentReference w:id="15"/>
            </w:r>
          </w:p>
        </w:tc>
        <w:tc>
          <w:tcPr>
            <w:tcW w:w="1596" w:type="pct"/>
            <w:shd w:val="clear" w:color="auto" w:fill="D9D9D9"/>
          </w:tcPr>
          <w:p w:rsidR="008511D8" w:rsidRPr="00FC1933" w:rsidRDefault="008511D8" w:rsidP="008511D8">
            <w:pPr>
              <w:pStyle w:val="GoodParagraph"/>
              <w:rPr>
                <w:i/>
              </w:rPr>
            </w:pPr>
            <w:r w:rsidRPr="00FC1933">
              <w:rPr>
                <w:i/>
              </w:rPr>
              <w:t>Distance and Direction from Proposed Alteration</w:t>
            </w:r>
          </w:p>
        </w:tc>
        <w:tc>
          <w:tcPr>
            <w:tcW w:w="1159" w:type="pct"/>
            <w:shd w:val="clear" w:color="auto" w:fill="D9D9D9"/>
          </w:tcPr>
          <w:p w:rsidR="008511D8" w:rsidRPr="00FC1933" w:rsidRDefault="008511D8" w:rsidP="00536396">
            <w:pPr>
              <w:pStyle w:val="GoodParagraph"/>
              <w:rPr>
                <w:i/>
              </w:rPr>
            </w:pPr>
            <w:r w:rsidRPr="00FC1933">
              <w:rPr>
                <w:i/>
              </w:rPr>
              <w:t>Year of Assessment</w:t>
            </w:r>
          </w:p>
        </w:tc>
        <w:tc>
          <w:tcPr>
            <w:tcW w:w="1338" w:type="pct"/>
            <w:shd w:val="clear" w:color="auto" w:fill="D9D9D9"/>
          </w:tcPr>
          <w:p w:rsidR="008511D8" w:rsidRPr="00FC1933" w:rsidRDefault="00FC1933" w:rsidP="00536396">
            <w:pPr>
              <w:pStyle w:val="GoodParagraph"/>
              <w:rPr>
                <w:i/>
              </w:rPr>
            </w:pPr>
            <w:r>
              <w:rPr>
                <w:i/>
              </w:rPr>
              <w:t xml:space="preserve">HCA </w:t>
            </w:r>
            <w:r w:rsidR="008511D8" w:rsidRPr="00FC1933">
              <w:rPr>
                <w:i/>
              </w:rPr>
              <w:t>Permit # if applicable</w:t>
            </w:r>
          </w:p>
        </w:tc>
      </w:tr>
      <w:tr w:rsidR="008511D8" w:rsidRPr="00B87038" w:rsidTr="001C1C08">
        <w:trPr>
          <w:cantSplit/>
        </w:trPr>
        <w:tc>
          <w:tcPr>
            <w:tcW w:w="907" w:type="pct"/>
          </w:tcPr>
          <w:p w:rsidR="008511D8" w:rsidRPr="00B87038" w:rsidRDefault="008511D8" w:rsidP="00536396">
            <w:pPr>
              <w:pStyle w:val="GoodParagraph"/>
            </w:pPr>
          </w:p>
        </w:tc>
        <w:tc>
          <w:tcPr>
            <w:tcW w:w="1596" w:type="pct"/>
            <w:shd w:val="clear" w:color="auto" w:fill="auto"/>
          </w:tcPr>
          <w:p w:rsidR="008511D8" w:rsidRPr="00B87038" w:rsidRDefault="008511D8" w:rsidP="00536396">
            <w:pPr>
              <w:pStyle w:val="GoodParagraph"/>
            </w:pPr>
          </w:p>
        </w:tc>
        <w:tc>
          <w:tcPr>
            <w:tcW w:w="1159" w:type="pct"/>
            <w:shd w:val="clear" w:color="auto" w:fill="auto"/>
          </w:tcPr>
          <w:p w:rsidR="008511D8" w:rsidRPr="00B87038" w:rsidRDefault="008511D8" w:rsidP="00536396">
            <w:pPr>
              <w:pStyle w:val="GoodParagraph"/>
            </w:pPr>
          </w:p>
        </w:tc>
        <w:tc>
          <w:tcPr>
            <w:tcW w:w="1338" w:type="pct"/>
            <w:shd w:val="clear" w:color="auto" w:fill="auto"/>
          </w:tcPr>
          <w:p w:rsidR="008511D8" w:rsidRPr="00B87038" w:rsidRDefault="008511D8" w:rsidP="00536396">
            <w:pPr>
              <w:pStyle w:val="GoodParagraph"/>
            </w:pPr>
          </w:p>
        </w:tc>
      </w:tr>
      <w:tr w:rsidR="008511D8" w:rsidRPr="00B87038" w:rsidTr="001C1C08">
        <w:trPr>
          <w:cantSplit/>
        </w:trPr>
        <w:tc>
          <w:tcPr>
            <w:tcW w:w="907" w:type="pct"/>
          </w:tcPr>
          <w:p w:rsidR="008511D8" w:rsidRPr="00B87038" w:rsidRDefault="008511D8" w:rsidP="00536396">
            <w:pPr>
              <w:pStyle w:val="GoodParagraph"/>
            </w:pPr>
          </w:p>
        </w:tc>
        <w:tc>
          <w:tcPr>
            <w:tcW w:w="1596" w:type="pct"/>
            <w:shd w:val="clear" w:color="auto" w:fill="auto"/>
          </w:tcPr>
          <w:p w:rsidR="008511D8" w:rsidRPr="00B87038" w:rsidRDefault="008511D8" w:rsidP="00536396">
            <w:pPr>
              <w:pStyle w:val="GoodParagraph"/>
            </w:pPr>
          </w:p>
        </w:tc>
        <w:tc>
          <w:tcPr>
            <w:tcW w:w="1159" w:type="pct"/>
            <w:shd w:val="clear" w:color="auto" w:fill="auto"/>
          </w:tcPr>
          <w:p w:rsidR="008511D8" w:rsidRPr="00B87038" w:rsidRDefault="008511D8" w:rsidP="00536396">
            <w:pPr>
              <w:pStyle w:val="GoodParagraph"/>
            </w:pPr>
          </w:p>
        </w:tc>
        <w:tc>
          <w:tcPr>
            <w:tcW w:w="1338" w:type="pct"/>
            <w:shd w:val="clear" w:color="auto" w:fill="auto"/>
          </w:tcPr>
          <w:p w:rsidR="008511D8" w:rsidRPr="00B87038" w:rsidRDefault="008511D8" w:rsidP="00536396">
            <w:pPr>
              <w:pStyle w:val="GoodParagraph"/>
            </w:pPr>
          </w:p>
        </w:tc>
      </w:tr>
    </w:tbl>
    <w:p w:rsidR="000F7D2C" w:rsidRDefault="000F7D2C" w:rsidP="00670AE5"/>
    <w:p w:rsidR="00670AE5" w:rsidRPr="00670AE5" w:rsidRDefault="008D0A88" w:rsidP="003D45FF">
      <w:pPr>
        <w:pStyle w:val="GoodParagraph"/>
      </w:pPr>
      <w:r w:rsidRPr="00670AE5">
        <w:t>Describe archaeological site type(s) and provide permanent site identification number(s).</w:t>
      </w:r>
    </w:p>
    <w:p w:rsidR="003D45FF" w:rsidRDefault="003D45FF" w:rsidP="003D45FF">
      <w:pPr>
        <w:pStyle w:val="Caption"/>
        <w:keepNext/>
        <w:spacing w:after="120"/>
      </w:pPr>
      <w:r>
        <w:t xml:space="preserve">Table </w:t>
      </w:r>
      <w:fldSimple w:instr=" SEQ Table \* ARABIC ">
        <w:r w:rsidR="003D4605">
          <w:rPr>
            <w:noProof/>
          </w:rPr>
          <w:t>3</w:t>
        </w:r>
      </w:fldSimple>
      <w:r>
        <w:t xml:space="preserve">. </w:t>
      </w:r>
      <w:commentRangeStart w:id="16"/>
      <w:r>
        <w:t>Archaeological Site</w:t>
      </w:r>
      <w:r w:rsidR="00D70680">
        <w:t>(</w:t>
      </w:r>
      <w:r>
        <w:t>s</w:t>
      </w:r>
      <w:r w:rsidR="00D70680">
        <w:t>)</w:t>
      </w:r>
      <w:commentRangeEnd w:id="16"/>
      <w:r w:rsidR="00D70680">
        <w:rPr>
          <w:rStyle w:val="CommentReference"/>
          <w:b w:val="0"/>
          <w:bCs w:val="0"/>
        </w:rPr>
        <w:commentReference w:id="16"/>
      </w:r>
    </w:p>
    <w:tbl>
      <w:tblPr>
        <w:tblW w:w="49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8127"/>
      </w:tblGrid>
      <w:tr w:rsidR="003D45FF" w:rsidRPr="00B87038" w:rsidTr="003D45FF">
        <w:trPr>
          <w:cantSplit/>
          <w:tblHeader/>
        </w:trPr>
        <w:tc>
          <w:tcPr>
            <w:tcW w:w="906" w:type="pct"/>
            <w:shd w:val="clear" w:color="auto" w:fill="D9D9D9"/>
          </w:tcPr>
          <w:p w:rsidR="003D45FF" w:rsidRPr="00FC1933" w:rsidRDefault="003D45FF" w:rsidP="00E07DBD">
            <w:pPr>
              <w:pStyle w:val="GoodParagraph"/>
              <w:rPr>
                <w:i/>
              </w:rPr>
            </w:pPr>
            <w:r w:rsidRPr="00FC1933">
              <w:rPr>
                <w:i/>
              </w:rPr>
              <w:t>Borden Number</w:t>
            </w:r>
          </w:p>
        </w:tc>
        <w:tc>
          <w:tcPr>
            <w:tcW w:w="4094" w:type="pct"/>
            <w:shd w:val="clear" w:color="auto" w:fill="D9D9D9"/>
          </w:tcPr>
          <w:p w:rsidR="003D45FF" w:rsidRPr="00FC1933" w:rsidRDefault="003D45FF" w:rsidP="00E07DBD">
            <w:pPr>
              <w:pStyle w:val="GoodParagraph"/>
              <w:rPr>
                <w:i/>
              </w:rPr>
            </w:pPr>
            <w:r w:rsidRPr="00FC1933">
              <w:rPr>
                <w:i/>
              </w:rPr>
              <w:t>Site Description</w:t>
            </w:r>
          </w:p>
        </w:tc>
      </w:tr>
      <w:tr w:rsidR="003D45FF" w:rsidRPr="00B87038" w:rsidTr="003D45FF">
        <w:trPr>
          <w:cantSplit/>
        </w:trPr>
        <w:tc>
          <w:tcPr>
            <w:tcW w:w="906" w:type="pct"/>
          </w:tcPr>
          <w:p w:rsidR="003D45FF" w:rsidRPr="00B87038" w:rsidRDefault="003D45FF" w:rsidP="00E07DBD">
            <w:pPr>
              <w:pStyle w:val="GoodParagraph"/>
            </w:pPr>
          </w:p>
        </w:tc>
        <w:tc>
          <w:tcPr>
            <w:tcW w:w="4094" w:type="pct"/>
            <w:shd w:val="clear" w:color="auto" w:fill="auto"/>
          </w:tcPr>
          <w:p w:rsidR="003D45FF" w:rsidRPr="00B87038" w:rsidRDefault="003D45FF" w:rsidP="00E07DBD">
            <w:pPr>
              <w:pStyle w:val="GoodParagraph"/>
            </w:pPr>
          </w:p>
        </w:tc>
      </w:tr>
      <w:tr w:rsidR="003D45FF" w:rsidRPr="00B87038" w:rsidTr="003D45FF">
        <w:trPr>
          <w:cantSplit/>
        </w:trPr>
        <w:tc>
          <w:tcPr>
            <w:tcW w:w="906" w:type="pct"/>
          </w:tcPr>
          <w:p w:rsidR="003D45FF" w:rsidRPr="00B87038" w:rsidRDefault="003D45FF" w:rsidP="00E07DBD">
            <w:pPr>
              <w:pStyle w:val="GoodParagraph"/>
            </w:pPr>
          </w:p>
        </w:tc>
        <w:tc>
          <w:tcPr>
            <w:tcW w:w="4094" w:type="pct"/>
            <w:shd w:val="clear" w:color="auto" w:fill="auto"/>
          </w:tcPr>
          <w:p w:rsidR="003D45FF" w:rsidRPr="00B87038" w:rsidRDefault="003D45FF" w:rsidP="00E07DBD">
            <w:pPr>
              <w:pStyle w:val="GoodParagraph"/>
            </w:pPr>
          </w:p>
        </w:tc>
      </w:tr>
    </w:tbl>
    <w:p w:rsidR="001C1C08" w:rsidRDefault="001C1C08" w:rsidP="003D45FF">
      <w:pPr>
        <w:pStyle w:val="StyleGoodParagraph11ptBold"/>
      </w:pPr>
      <w:commentRangeStart w:id="17"/>
      <w:r w:rsidRPr="000009E7">
        <w:t>Details</w:t>
      </w:r>
      <w:commentRangeEnd w:id="17"/>
      <w:r w:rsidR="00FA509C">
        <w:rPr>
          <w:rStyle w:val="CommentReference"/>
          <w:b w:val="0"/>
          <w:bCs w:val="0"/>
        </w:rPr>
        <w:commentReference w:id="17"/>
      </w:r>
      <w:r w:rsidRPr="000009E7">
        <w:t>:</w:t>
      </w:r>
      <w:r>
        <w:t xml:space="preserve"> </w:t>
      </w:r>
    </w:p>
    <w:p w:rsidR="00670AE5" w:rsidRDefault="008D0A88" w:rsidP="00670AE5">
      <w:pPr>
        <w:pStyle w:val="GoodParagraph"/>
      </w:pPr>
      <w:r w:rsidRPr="008D0A88">
        <w:t>Provide summaries or extracts from previous report(s) and recommendations,</w:t>
      </w:r>
      <w:r w:rsidR="00FC1933">
        <w:t xml:space="preserve"> as appropriate</w:t>
      </w:r>
      <w:r>
        <w:t xml:space="preserve">. </w:t>
      </w:r>
    </w:p>
    <w:p w:rsidR="001C1C08" w:rsidRDefault="001C1C08" w:rsidP="003D45FF">
      <w:pPr>
        <w:pStyle w:val="StyleGoodParagraph11ptBold"/>
      </w:pPr>
      <w:r w:rsidRPr="000009E7">
        <w:t>Details:</w:t>
      </w:r>
      <w:r>
        <w:t xml:space="preserve"> </w:t>
      </w: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LOCATION</w:t>
      </w:r>
    </w:p>
    <w:p w:rsidR="00337F55" w:rsidRDefault="00337F55" w:rsidP="001C1C08">
      <w:pPr>
        <w:pStyle w:val="Caption"/>
        <w:keepNext/>
        <w:spacing w:after="120"/>
      </w:pPr>
      <w:r>
        <w:t xml:space="preserve">Table </w:t>
      </w:r>
      <w:fldSimple w:instr=" SEQ Table \* ARABIC ">
        <w:r w:rsidR="003D4605">
          <w:rPr>
            <w:noProof/>
          </w:rPr>
          <w:t>4</w:t>
        </w:r>
      </w:fldSimple>
      <w:r>
        <w:t xml:space="preserve">. </w:t>
      </w:r>
      <w:commentRangeStart w:id="18"/>
      <w:r>
        <w:t>Location</w:t>
      </w:r>
      <w:commentRangeEnd w:id="18"/>
      <w:r w:rsidR="00E56117">
        <w:rPr>
          <w:rStyle w:val="CommentReference"/>
          <w:b w:val="0"/>
          <w:bCs w:val="0"/>
        </w:rPr>
        <w:commentReference w:id="18"/>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086"/>
      </w:tblGrid>
      <w:tr w:rsidR="00337F55" w:rsidTr="007B1307">
        <w:trPr>
          <w:cantSplit/>
        </w:trPr>
        <w:tc>
          <w:tcPr>
            <w:tcW w:w="1427" w:type="pct"/>
            <w:shd w:val="clear" w:color="auto" w:fill="D9D9D9"/>
            <w:vAlign w:val="center"/>
          </w:tcPr>
          <w:p w:rsidR="00337F55" w:rsidRPr="00502801" w:rsidRDefault="00337F55" w:rsidP="00502801">
            <w:pPr>
              <w:pStyle w:val="GoodParagraph"/>
              <w:rPr>
                <w:i/>
              </w:rPr>
            </w:pPr>
            <w:r w:rsidRPr="00502801">
              <w:rPr>
                <w:i/>
              </w:rPr>
              <w:t>Choose as Appropriate</w:t>
            </w:r>
          </w:p>
        </w:tc>
        <w:tc>
          <w:tcPr>
            <w:tcW w:w="3573" w:type="pct"/>
            <w:shd w:val="clear" w:color="auto" w:fill="D9D9D9"/>
            <w:vAlign w:val="center"/>
          </w:tcPr>
          <w:p w:rsidR="00337F55" w:rsidRPr="00502801" w:rsidRDefault="00337F55" w:rsidP="00502801">
            <w:pPr>
              <w:pStyle w:val="GoodParagraph"/>
              <w:rPr>
                <w:i/>
              </w:rPr>
            </w:pPr>
            <w:r w:rsidRPr="00502801">
              <w:rPr>
                <w:i/>
              </w:rPr>
              <w:t>Description</w:t>
            </w:r>
          </w:p>
        </w:tc>
      </w:tr>
      <w:tr w:rsidR="00337F55" w:rsidTr="007B1307">
        <w:trPr>
          <w:cantSplit/>
        </w:trPr>
        <w:tc>
          <w:tcPr>
            <w:tcW w:w="1427" w:type="pct"/>
            <w:shd w:val="clear" w:color="auto" w:fill="auto"/>
            <w:vAlign w:val="center"/>
          </w:tcPr>
          <w:p w:rsidR="00337F55" w:rsidRPr="00E51B15" w:rsidRDefault="00502801" w:rsidP="00670AE5">
            <w:pPr>
              <w:pStyle w:val="GoodParagraph"/>
            </w:pPr>
            <w:r>
              <w:fldChar w:fldCharType="begin">
                <w:ffData>
                  <w:name w:val="Check10"/>
                  <w:enabled/>
                  <w:calcOnExit w:val="0"/>
                  <w:checkBox>
                    <w:sizeAuto/>
                    <w:default w:val="0"/>
                  </w:checkBox>
                </w:ffData>
              </w:fldChar>
            </w:r>
            <w:bookmarkStart w:id="19" w:name="Check10"/>
            <w:r>
              <w:instrText xml:space="preserve"> FORMCHECKBOX </w:instrText>
            </w:r>
            <w:r w:rsidR="00F21A1E">
              <w:fldChar w:fldCharType="separate"/>
            </w:r>
            <w:r>
              <w:fldChar w:fldCharType="end"/>
            </w:r>
            <w:bookmarkEnd w:id="19"/>
            <w:r w:rsidR="00337F55" w:rsidRPr="00AC321C">
              <w:tab/>
            </w:r>
            <w:r w:rsidR="00337F55" w:rsidRPr="00E51B15">
              <w:t>Private Property</w:t>
            </w:r>
          </w:p>
        </w:tc>
        <w:tc>
          <w:tcPr>
            <w:tcW w:w="3573" w:type="pct"/>
            <w:shd w:val="clear" w:color="auto" w:fill="auto"/>
            <w:vAlign w:val="center"/>
          </w:tcPr>
          <w:p w:rsidR="00337F55" w:rsidRPr="00502801" w:rsidRDefault="00337F55" w:rsidP="00FC1933">
            <w:pPr>
              <w:pStyle w:val="Goodreplacabletabletext"/>
            </w:pPr>
            <w:r w:rsidRPr="00502801">
              <w:t xml:space="preserve">Civic address including </w:t>
            </w:r>
            <w:r w:rsidR="00FA509C">
              <w:t xml:space="preserve">municipality and </w:t>
            </w:r>
            <w:r w:rsidRPr="00502801">
              <w:t>postal code; complete legal description including land title district</w:t>
            </w:r>
            <w:r w:rsidR="00FC1933">
              <w:t xml:space="preserve"> and</w:t>
            </w:r>
            <w:r w:rsidRPr="00502801">
              <w:t xml:space="preserve"> P</w:t>
            </w:r>
            <w:r w:rsidR="00FA0348">
              <w:t>roperty Identifi</w:t>
            </w:r>
            <w:r w:rsidR="00FA509C">
              <w:t>cation</w:t>
            </w:r>
            <w:r w:rsidR="00470AC1">
              <w:t xml:space="preserve"> Number</w:t>
            </w:r>
            <w:r w:rsidR="003D05D1">
              <w:t>(</w:t>
            </w:r>
            <w:r w:rsidR="00FA509C">
              <w:t>s</w:t>
            </w:r>
            <w:r w:rsidR="003D05D1">
              <w:t>)</w:t>
            </w:r>
            <w:r w:rsidR="00FA0348">
              <w:t xml:space="preserve"> [PI</w:t>
            </w:r>
            <w:r w:rsidRPr="00502801">
              <w:t>D(s)</w:t>
            </w:r>
            <w:r w:rsidR="00FA0348">
              <w:t>]</w:t>
            </w:r>
            <w:r w:rsidR="00502801">
              <w:t>:</w:t>
            </w:r>
          </w:p>
        </w:tc>
      </w:tr>
      <w:tr w:rsidR="00337F55" w:rsidTr="007B1307">
        <w:trPr>
          <w:cantSplit/>
        </w:trPr>
        <w:tc>
          <w:tcPr>
            <w:tcW w:w="1427" w:type="pct"/>
            <w:shd w:val="clear" w:color="auto" w:fill="auto"/>
            <w:vAlign w:val="center"/>
          </w:tcPr>
          <w:p w:rsidR="00337F55" w:rsidRPr="00E51B15" w:rsidRDefault="00502801" w:rsidP="00670AE5">
            <w:pPr>
              <w:pStyle w:val="GoodParagraph"/>
            </w:pPr>
            <w:r>
              <w:fldChar w:fldCharType="begin">
                <w:ffData>
                  <w:name w:val="Check10"/>
                  <w:enabled/>
                  <w:calcOnExit w:val="0"/>
                  <w:checkBox>
                    <w:sizeAuto/>
                    <w:default w:val="0"/>
                  </w:checkBox>
                </w:ffData>
              </w:fldChar>
            </w:r>
            <w:r>
              <w:instrText xml:space="preserve"> FORMCHECKBOX </w:instrText>
            </w:r>
            <w:r w:rsidR="00F21A1E">
              <w:fldChar w:fldCharType="separate"/>
            </w:r>
            <w:r>
              <w:fldChar w:fldCharType="end"/>
            </w:r>
            <w:r w:rsidR="00337F55" w:rsidRPr="00AC321C">
              <w:tab/>
            </w:r>
            <w:r w:rsidR="00337F55" w:rsidRPr="00E51B15">
              <w:t>Crown land</w:t>
            </w:r>
          </w:p>
        </w:tc>
        <w:tc>
          <w:tcPr>
            <w:tcW w:w="3573" w:type="pct"/>
            <w:shd w:val="clear" w:color="auto" w:fill="auto"/>
            <w:vAlign w:val="center"/>
          </w:tcPr>
          <w:p w:rsidR="00337F55" w:rsidRPr="00502801" w:rsidRDefault="00337F55" w:rsidP="00670AE5">
            <w:pPr>
              <w:pStyle w:val="Goodreplacabletabletext"/>
            </w:pPr>
            <w:r w:rsidRPr="00502801">
              <w:t>Tenure Type and Description; if surveyed land, include land title</w:t>
            </w:r>
            <w:r w:rsidR="00766D40">
              <w:t xml:space="preserve"> district </w:t>
            </w:r>
            <w:proofErr w:type="spellStart"/>
            <w:r w:rsidR="00766D40">
              <w:t>and∕or</w:t>
            </w:r>
            <w:proofErr w:type="spellEnd"/>
            <w:r w:rsidR="00766D40">
              <w:t xml:space="preserve"> Parcel Identif</w:t>
            </w:r>
            <w:r w:rsidR="00FA509C">
              <w:t>ier</w:t>
            </w:r>
            <w:r w:rsidRPr="00502801">
              <w:t xml:space="preserve"> Number(s) [PIN] </w:t>
            </w:r>
            <w:r w:rsidR="00545624" w:rsidRPr="00502801">
              <w:t>or Geographic</w:t>
            </w:r>
            <w:r w:rsidR="00FA0348">
              <w:t>al</w:t>
            </w:r>
            <w:r w:rsidR="00545624" w:rsidRPr="00502801">
              <w:t xml:space="preserve"> information</w:t>
            </w:r>
            <w:r w:rsidR="00502801">
              <w:t xml:space="preserve">: </w:t>
            </w:r>
          </w:p>
        </w:tc>
      </w:tr>
      <w:tr w:rsidR="00337F55" w:rsidTr="007B1307">
        <w:trPr>
          <w:cantSplit/>
        </w:trPr>
        <w:tc>
          <w:tcPr>
            <w:tcW w:w="1427" w:type="pct"/>
            <w:shd w:val="clear" w:color="auto" w:fill="auto"/>
            <w:vAlign w:val="center"/>
          </w:tcPr>
          <w:p w:rsidR="00502801" w:rsidRDefault="00502801" w:rsidP="00670AE5">
            <w:pPr>
              <w:pStyle w:val="GoodParagraph"/>
            </w:pPr>
            <w:r>
              <w:fldChar w:fldCharType="begin">
                <w:ffData>
                  <w:name w:val="Check10"/>
                  <w:enabled/>
                  <w:calcOnExit w:val="0"/>
                  <w:checkBox>
                    <w:sizeAuto/>
                    <w:default w:val="0"/>
                  </w:checkBox>
                </w:ffData>
              </w:fldChar>
            </w:r>
            <w:r>
              <w:instrText xml:space="preserve"> FORMCHECKBOX </w:instrText>
            </w:r>
            <w:r w:rsidR="00F21A1E">
              <w:fldChar w:fldCharType="separate"/>
            </w:r>
            <w:r>
              <w:fldChar w:fldCharType="end"/>
            </w:r>
            <w:r w:rsidR="00337F55" w:rsidRPr="00AC321C">
              <w:tab/>
            </w:r>
            <w:r w:rsidR="00337F55">
              <w:t xml:space="preserve">Multiple </w:t>
            </w:r>
            <w:r w:rsidR="00545624">
              <w:t>Sites</w:t>
            </w:r>
            <w:r w:rsidR="00337F55">
              <w:t xml:space="preserve"> </w:t>
            </w:r>
          </w:p>
          <w:p w:rsidR="00337F55" w:rsidRPr="00E51B15" w:rsidRDefault="00337F55" w:rsidP="00670AE5">
            <w:pPr>
              <w:pStyle w:val="GoodParagraph"/>
            </w:pPr>
            <w:r>
              <w:t>(</w:t>
            </w:r>
            <w:r w:rsidRPr="003D4094">
              <w:rPr>
                <w:i/>
              </w:rPr>
              <w:t>e.g.,</w:t>
            </w:r>
            <w:r>
              <w:t xml:space="preserve"> F</w:t>
            </w:r>
            <w:r w:rsidRPr="00E51B15">
              <w:t xml:space="preserve">orestry, </w:t>
            </w:r>
            <w:r>
              <w:t>Hydro</w:t>
            </w:r>
            <w:r w:rsidR="00FA0348">
              <w:t xml:space="preserve"> sectors</w:t>
            </w:r>
            <w:r w:rsidRPr="00E51B15">
              <w:t>)</w:t>
            </w:r>
          </w:p>
        </w:tc>
        <w:tc>
          <w:tcPr>
            <w:tcW w:w="3573" w:type="pct"/>
            <w:shd w:val="clear" w:color="auto" w:fill="auto"/>
            <w:vAlign w:val="center"/>
          </w:tcPr>
          <w:p w:rsidR="00337F55" w:rsidRPr="00502801" w:rsidRDefault="00337F55" w:rsidP="00FC1933">
            <w:pPr>
              <w:pStyle w:val="Goodreplacabletabletext"/>
            </w:pPr>
            <w:r w:rsidRPr="00502801">
              <w:t xml:space="preserve">Administrative Layer </w:t>
            </w:r>
            <w:r w:rsidR="00FC1933">
              <w:t>and/or</w:t>
            </w:r>
            <w:r w:rsidRPr="00502801">
              <w:t xml:space="preserve"> Operating Areas</w:t>
            </w:r>
            <w:r w:rsidR="00D705AD">
              <w:t>,</w:t>
            </w:r>
            <w:r w:rsidRPr="00502801">
              <w:t xml:space="preserve"> as appropriate</w:t>
            </w:r>
            <w:r w:rsidR="00502801">
              <w:t xml:space="preserve">: </w:t>
            </w:r>
          </w:p>
        </w:tc>
      </w:tr>
      <w:tr w:rsidR="00545624" w:rsidTr="007B1307">
        <w:trPr>
          <w:cantSplit/>
        </w:trPr>
        <w:tc>
          <w:tcPr>
            <w:tcW w:w="1427" w:type="pct"/>
            <w:shd w:val="clear" w:color="auto" w:fill="auto"/>
            <w:vAlign w:val="center"/>
          </w:tcPr>
          <w:p w:rsidR="00545624" w:rsidRPr="00AC321C" w:rsidRDefault="00502801" w:rsidP="00670AE5">
            <w:pPr>
              <w:pStyle w:val="GoodParagraph"/>
            </w:pPr>
            <w:r>
              <w:fldChar w:fldCharType="begin">
                <w:ffData>
                  <w:name w:val="Check10"/>
                  <w:enabled/>
                  <w:calcOnExit w:val="0"/>
                  <w:checkBox>
                    <w:sizeAuto/>
                    <w:default w:val="0"/>
                  </w:checkBox>
                </w:ffData>
              </w:fldChar>
            </w:r>
            <w:r>
              <w:instrText xml:space="preserve"> FORMCHECKBOX </w:instrText>
            </w:r>
            <w:r w:rsidR="00F21A1E">
              <w:fldChar w:fldCharType="separate"/>
            </w:r>
            <w:r>
              <w:fldChar w:fldCharType="end"/>
            </w:r>
            <w:r w:rsidR="00545624" w:rsidRPr="00AC321C">
              <w:tab/>
            </w:r>
            <w:commentRangeStart w:id="20"/>
            <w:r w:rsidR="00545624">
              <w:t>CMT Sites</w:t>
            </w:r>
            <w:r w:rsidR="009A2C93">
              <w:t xml:space="preserve"> </w:t>
            </w:r>
            <w:commentRangeEnd w:id="20"/>
            <w:r w:rsidR="00D70680">
              <w:rPr>
                <w:rStyle w:val="CommentReference"/>
              </w:rPr>
              <w:commentReference w:id="20"/>
            </w:r>
            <w:r w:rsidR="009A2C93">
              <w:t>(Proposed Forestry Developments only)</w:t>
            </w:r>
          </w:p>
        </w:tc>
        <w:tc>
          <w:tcPr>
            <w:tcW w:w="3573" w:type="pct"/>
            <w:shd w:val="clear" w:color="auto" w:fill="auto"/>
            <w:vAlign w:val="center"/>
          </w:tcPr>
          <w:p w:rsidR="00545624" w:rsidRPr="00502801" w:rsidRDefault="00545624" w:rsidP="00FC1933">
            <w:pPr>
              <w:pStyle w:val="Goodreplacabletabletext"/>
            </w:pPr>
            <w:proofErr w:type="spellStart"/>
            <w:r w:rsidRPr="00502801">
              <w:t>Cutblock</w:t>
            </w:r>
            <w:proofErr w:type="spellEnd"/>
            <w:r w:rsidRPr="00502801">
              <w:t xml:space="preserve">, </w:t>
            </w:r>
            <w:r w:rsidR="00FA0348">
              <w:t xml:space="preserve">Timber Supply Area, Operating Area, </w:t>
            </w:r>
            <w:r w:rsidRPr="00502801">
              <w:t xml:space="preserve">Forest Licence Area, and </w:t>
            </w:r>
            <w:r w:rsidR="00FA0348">
              <w:t xml:space="preserve">Natural Resource </w:t>
            </w:r>
            <w:r w:rsidR="00FA509C">
              <w:t>District</w:t>
            </w:r>
            <w:r w:rsidR="00502801">
              <w:t xml:space="preserve">: </w:t>
            </w:r>
          </w:p>
        </w:tc>
      </w:tr>
      <w:tr w:rsidR="00FA509C" w:rsidTr="007B1307">
        <w:trPr>
          <w:cantSplit/>
        </w:trPr>
        <w:tc>
          <w:tcPr>
            <w:tcW w:w="1427" w:type="pct"/>
            <w:shd w:val="clear" w:color="auto" w:fill="auto"/>
            <w:vAlign w:val="center"/>
          </w:tcPr>
          <w:p w:rsidR="00FA509C" w:rsidRDefault="00FA509C" w:rsidP="00FA509C">
            <w:pPr>
              <w:pStyle w:val="GoodParagraph"/>
            </w:pPr>
            <w:r>
              <w:fldChar w:fldCharType="begin">
                <w:ffData>
                  <w:name w:val="Check10"/>
                  <w:enabled/>
                  <w:calcOnExit w:val="0"/>
                  <w:checkBox>
                    <w:sizeAuto/>
                    <w:default w:val="0"/>
                  </w:checkBox>
                </w:ffData>
              </w:fldChar>
            </w:r>
            <w:r>
              <w:instrText xml:space="preserve"> FORMCHECKBOX </w:instrText>
            </w:r>
            <w:r w:rsidR="00F21A1E">
              <w:fldChar w:fldCharType="separate"/>
            </w:r>
            <w:r>
              <w:fldChar w:fldCharType="end"/>
            </w:r>
            <w:r w:rsidRPr="00AC321C">
              <w:tab/>
            </w:r>
            <w:r>
              <w:t>Other</w:t>
            </w:r>
          </w:p>
        </w:tc>
        <w:tc>
          <w:tcPr>
            <w:tcW w:w="3573" w:type="pct"/>
            <w:shd w:val="clear" w:color="auto" w:fill="auto"/>
            <w:vAlign w:val="center"/>
          </w:tcPr>
          <w:p w:rsidR="00FA509C" w:rsidRPr="00502801" w:rsidRDefault="00FA509C" w:rsidP="00670AE5">
            <w:pPr>
              <w:pStyle w:val="Goodreplacabletabletext"/>
            </w:pPr>
          </w:p>
        </w:tc>
      </w:tr>
    </w:tbl>
    <w:p w:rsidR="005544E3" w:rsidRDefault="005544E3" w:rsidP="003D45FF">
      <w:pPr>
        <w:pStyle w:val="StyleGoodHeadingLeft111ptLeft0cmHanging063cm"/>
      </w:pPr>
      <w:r w:rsidRPr="00337F55">
        <w:t>Provide location/development/archaeological site maps</w:t>
      </w:r>
      <w:r w:rsidR="00670AE5">
        <w:t>.</w:t>
      </w:r>
      <w:r w:rsidR="003D45FF">
        <w:t xml:space="preserve"> Applications submitted by professional archaeologists must include maps which comply with provincial </w:t>
      </w:r>
      <w:hyperlink r:id="rId12" w:history="1">
        <w:r w:rsidR="003D45FF" w:rsidRPr="00430AB6">
          <w:rPr>
            <w:rStyle w:val="Hyperlink"/>
          </w:rPr>
          <w:t>standards</w:t>
        </w:r>
      </w:hyperlink>
      <w:bookmarkStart w:id="21" w:name="_GoBack"/>
      <w:bookmarkEnd w:id="21"/>
      <w:r w:rsidR="00430AB6">
        <w:t xml:space="preserve">. </w:t>
      </w:r>
    </w:p>
    <w:p w:rsidR="00337F55" w:rsidRPr="00D87793" w:rsidRDefault="00FA509C" w:rsidP="00A07792">
      <w:pPr>
        <w:pStyle w:val="GoodHeadingLeft1"/>
        <w:numPr>
          <w:ilvl w:val="0"/>
          <w:numId w:val="8"/>
        </w:numPr>
        <w:pBdr>
          <w:bottom w:val="single" w:sz="4" w:space="1" w:color="auto"/>
        </w:pBdr>
        <w:spacing w:after="240"/>
        <w:ind w:left="357" w:hanging="357"/>
        <w:rPr>
          <w:sz w:val="28"/>
        </w:rPr>
      </w:pPr>
      <w:r>
        <w:rPr>
          <w:sz w:val="28"/>
        </w:rPr>
        <w:lastRenderedPageBreak/>
        <w:t>ARCHAEOLOGICAL STUDIES</w:t>
      </w:r>
    </w:p>
    <w:p w:rsidR="00812ED7" w:rsidRDefault="00D70680" w:rsidP="00536396">
      <w:pPr>
        <w:pStyle w:val="GoodParagraph"/>
      </w:pPr>
      <w:r>
        <w:t>Are</w:t>
      </w:r>
      <w:r w:rsidR="00812ED7">
        <w:t xml:space="preserve"> </w:t>
      </w:r>
      <w:r w:rsidR="009A2C93">
        <w:t>archaeological studies</w:t>
      </w:r>
      <w:r>
        <w:t xml:space="preserve"> proposed</w:t>
      </w:r>
      <w:r w:rsidR="009A2C93">
        <w:t>? (M</w:t>
      </w:r>
      <w:r w:rsidR="00812ED7">
        <w:t xml:space="preserve">onitoring, </w:t>
      </w:r>
      <w:r w:rsidR="00FA0348">
        <w:t>Systematic Data Recover</w:t>
      </w:r>
      <w:r w:rsidR="00E56117">
        <w:t>y</w:t>
      </w:r>
      <w:r w:rsidR="00FA0348">
        <w:t xml:space="preserve">, </w:t>
      </w:r>
      <w:r w:rsidR="00812ED7">
        <w:t>CMT sampling/dating</w:t>
      </w:r>
      <w:r w:rsidR="00E56117">
        <w:t>, etc.</w:t>
      </w:r>
      <w:r w:rsidR="00812ED7">
        <w:t>)</w:t>
      </w:r>
    </w:p>
    <w:p w:rsidR="00812ED7" w:rsidRDefault="00153056" w:rsidP="00812ED7">
      <w:pPr>
        <w:pStyle w:val="GoodParagraph"/>
      </w:pPr>
      <w:r>
        <w:rPr>
          <w:b/>
          <w:sz w:val="22"/>
        </w:rPr>
        <w:fldChar w:fldCharType="begin">
          <w:ffData>
            <w:name w:val="Check8"/>
            <w:enabled/>
            <w:calcOnExit w:val="0"/>
            <w:checkBox>
              <w:sizeAuto/>
              <w:default w:val="0"/>
            </w:checkBox>
          </w:ffData>
        </w:fldChar>
      </w:r>
      <w:r>
        <w:rPr>
          <w:b/>
          <w:sz w:val="22"/>
        </w:rPr>
        <w:instrText xml:space="preserve"> FORMCHECKBOX </w:instrText>
      </w:r>
      <w:r w:rsidR="00F21A1E">
        <w:rPr>
          <w:b/>
          <w:sz w:val="22"/>
        </w:rPr>
      </w:r>
      <w:r w:rsidR="00F21A1E">
        <w:rPr>
          <w:b/>
          <w:sz w:val="22"/>
        </w:rPr>
        <w:fldChar w:fldCharType="separate"/>
      </w:r>
      <w:r>
        <w:rPr>
          <w:b/>
          <w:sz w:val="22"/>
        </w:rPr>
        <w:fldChar w:fldCharType="end"/>
      </w:r>
      <w:r w:rsidR="00812ED7" w:rsidRPr="000B6E0D">
        <w:tab/>
      </w:r>
      <w:r w:rsidR="00812ED7" w:rsidRPr="00F656C1">
        <w:rPr>
          <w:b/>
          <w:bCs/>
          <w:sz w:val="22"/>
        </w:rPr>
        <w:t>No.</w:t>
      </w:r>
      <w:r w:rsidR="00812ED7">
        <w:t xml:space="preserve"> </w:t>
      </w:r>
      <w:r w:rsidR="00F656C1">
        <w:t>Provide rationale</w:t>
      </w:r>
      <w:r w:rsidR="00E07DBD">
        <w:t xml:space="preserve"> and proceed to </w:t>
      </w:r>
      <w:commentRangeStart w:id="22"/>
      <w:r w:rsidR="00E07DBD">
        <w:t>Section </w:t>
      </w:r>
      <w:r w:rsidR="00E56117">
        <w:t>6</w:t>
      </w:r>
      <w:commentRangeEnd w:id="22"/>
      <w:r w:rsidR="00E56117">
        <w:rPr>
          <w:rStyle w:val="CommentReference"/>
        </w:rPr>
        <w:commentReference w:id="22"/>
      </w:r>
      <w:r w:rsidR="00F656C1">
        <w:t xml:space="preserve">: </w:t>
      </w:r>
    </w:p>
    <w:p w:rsidR="00812ED7" w:rsidRPr="003D45FF" w:rsidRDefault="00153056" w:rsidP="003D45FF">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rsidR="009A2C93" w:rsidRPr="000B6E0D">
        <w:tab/>
      </w:r>
      <w:r w:rsidR="009A2C93">
        <w:t>Yes.</w:t>
      </w:r>
      <w:r w:rsidR="009A2C93" w:rsidRPr="009A2C93">
        <w:t xml:space="preserve"> </w:t>
      </w:r>
      <w:r w:rsidR="009A2C93" w:rsidRPr="00F656C1">
        <w:rPr>
          <w:b w:val="0"/>
          <w:bCs w:val="0"/>
          <w:sz w:val="24"/>
        </w:rPr>
        <w:t>Details</w:t>
      </w:r>
      <w:r w:rsidR="00E07DBD">
        <w:rPr>
          <w:b w:val="0"/>
          <w:bCs w:val="0"/>
          <w:sz w:val="24"/>
        </w:rPr>
        <w:t xml:space="preserve"> provided below</w:t>
      </w:r>
      <w:r w:rsidR="009A2C93" w:rsidRPr="00F656C1">
        <w:rPr>
          <w:b w:val="0"/>
          <w:bCs w:val="0"/>
          <w:sz w:val="24"/>
        </w:rPr>
        <w:t>:</w:t>
      </w:r>
      <w:r>
        <w:t xml:space="preserve"> </w:t>
      </w:r>
    </w:p>
    <w:p w:rsidR="00A751E4" w:rsidRPr="00E07DBD" w:rsidRDefault="00E07DBD" w:rsidP="00430AB6">
      <w:pPr>
        <w:pStyle w:val="GoodHeadingLeft2"/>
        <w:numPr>
          <w:ilvl w:val="1"/>
          <w:numId w:val="8"/>
        </w:numPr>
        <w:ind w:left="0" w:firstLine="0"/>
      </w:pPr>
      <w:r w:rsidRPr="00E07DBD">
        <w:t xml:space="preserve">Field </w:t>
      </w:r>
      <w:commentRangeStart w:id="23"/>
      <w:r w:rsidRPr="00E07DBD">
        <w:t>Methods</w:t>
      </w:r>
      <w:commentRangeEnd w:id="23"/>
      <w:r w:rsidR="00FA509C" w:rsidRPr="00430AB6">
        <w:commentReference w:id="23"/>
      </w:r>
    </w:p>
    <w:p w:rsidR="00E07DBD" w:rsidRDefault="00E07DBD" w:rsidP="00536396">
      <w:pPr>
        <w:pStyle w:val="GoodParagraph"/>
      </w:pPr>
    </w:p>
    <w:p w:rsidR="00E07DBD" w:rsidRDefault="00E07DBD" w:rsidP="00430AB6">
      <w:pPr>
        <w:pStyle w:val="GoodHeadingLeft2"/>
        <w:numPr>
          <w:ilvl w:val="1"/>
          <w:numId w:val="8"/>
        </w:numPr>
        <w:ind w:left="0" w:firstLine="0"/>
      </w:pPr>
      <w:r>
        <w:t xml:space="preserve">Data </w:t>
      </w:r>
      <w:commentRangeStart w:id="24"/>
      <w:r>
        <w:t>Analysis</w:t>
      </w:r>
      <w:commentRangeEnd w:id="24"/>
      <w:r w:rsidR="00FA509C" w:rsidRPr="00430AB6">
        <w:commentReference w:id="24"/>
      </w:r>
    </w:p>
    <w:p w:rsidR="00E07DBD" w:rsidRPr="00E07DBD" w:rsidRDefault="00E07DBD" w:rsidP="00E07DBD">
      <w:pPr>
        <w:pStyle w:val="GoodParagraph"/>
      </w:pPr>
    </w:p>
    <w:p w:rsidR="00337F55" w:rsidRPr="00536396" w:rsidRDefault="00536396" w:rsidP="00A07792">
      <w:pPr>
        <w:pStyle w:val="GoodHeadingLeft1"/>
        <w:numPr>
          <w:ilvl w:val="0"/>
          <w:numId w:val="8"/>
        </w:numPr>
        <w:pBdr>
          <w:bottom w:val="single" w:sz="4" w:space="1" w:color="auto"/>
        </w:pBdr>
        <w:spacing w:after="240"/>
        <w:ind w:left="357" w:hanging="357"/>
        <w:rPr>
          <w:sz w:val="28"/>
        </w:rPr>
      </w:pPr>
      <w:r w:rsidRPr="00536396">
        <w:rPr>
          <w:sz w:val="28"/>
        </w:rPr>
        <w:t xml:space="preserve">DISPOSITION OF </w:t>
      </w:r>
      <w:r w:rsidR="00FA509C">
        <w:rPr>
          <w:sz w:val="28"/>
        </w:rPr>
        <w:t xml:space="preserve">CULTURAL </w:t>
      </w:r>
      <w:r w:rsidRPr="00536396">
        <w:rPr>
          <w:sz w:val="28"/>
        </w:rPr>
        <w:t xml:space="preserve">MATERIALS </w:t>
      </w:r>
    </w:p>
    <w:p w:rsidR="00545624" w:rsidRDefault="00545624" w:rsidP="00545624">
      <w:pPr>
        <w:spacing w:line="240" w:lineRule="atLeast"/>
      </w:pPr>
      <w:r>
        <w:t>Will the proposed alterations require a repository?</w:t>
      </w:r>
    </w:p>
    <w:p w:rsidR="00A751E4" w:rsidRDefault="00A751E4" w:rsidP="00545624">
      <w:pPr>
        <w:spacing w:line="240" w:lineRule="atLeast"/>
      </w:pPr>
    </w:p>
    <w:p w:rsidR="00545624" w:rsidRDefault="00502801" w:rsidP="00545624">
      <w:pPr>
        <w:pStyle w:val="GoodParagraph"/>
      </w:pPr>
      <w:r>
        <w:fldChar w:fldCharType="begin">
          <w:ffData>
            <w:name w:val="Check9"/>
            <w:enabled/>
            <w:calcOnExit w:val="0"/>
            <w:checkBox>
              <w:sizeAuto/>
              <w:default w:val="0"/>
            </w:checkBox>
          </w:ffData>
        </w:fldChar>
      </w:r>
      <w:bookmarkStart w:id="25" w:name="Check9"/>
      <w:r>
        <w:instrText xml:space="preserve"> FORMCHECKBOX </w:instrText>
      </w:r>
      <w:r w:rsidR="00F21A1E">
        <w:fldChar w:fldCharType="separate"/>
      </w:r>
      <w:r>
        <w:fldChar w:fldCharType="end"/>
      </w:r>
      <w:bookmarkEnd w:id="25"/>
      <w:r w:rsidR="00545624" w:rsidRPr="000B6E0D">
        <w:tab/>
      </w:r>
      <w:r w:rsidR="00545624" w:rsidRPr="00A07792">
        <w:rPr>
          <w:b/>
        </w:rPr>
        <w:t>No</w:t>
      </w:r>
      <w:r w:rsidR="00812ED7">
        <w:t>.</w:t>
      </w:r>
      <w:r w:rsidR="00545624">
        <w:t xml:space="preserve"> </w:t>
      </w:r>
      <w:r w:rsidR="00E07DBD">
        <w:t xml:space="preserve">Provide </w:t>
      </w:r>
      <w:commentRangeStart w:id="26"/>
      <w:r w:rsidR="00E07DBD">
        <w:t xml:space="preserve">rationale </w:t>
      </w:r>
      <w:commentRangeEnd w:id="26"/>
      <w:r w:rsidR="00A07792">
        <w:rPr>
          <w:rStyle w:val="CommentReference"/>
        </w:rPr>
        <w:commentReference w:id="26"/>
      </w:r>
      <w:r w:rsidR="00E07DBD">
        <w:t>and proceed to Section </w:t>
      </w:r>
      <w:r w:rsidR="008D7A0E">
        <w:t>7</w:t>
      </w:r>
      <w:r w:rsidR="00E07DBD">
        <w:t>:</w:t>
      </w:r>
    </w:p>
    <w:p w:rsidR="00E56117" w:rsidRDefault="00E56117" w:rsidP="00545624">
      <w:pPr>
        <w:pStyle w:val="GoodParagraph"/>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rsidRPr="000B6E0D">
        <w:tab/>
      </w:r>
      <w:r w:rsidRPr="00E56117">
        <w:rPr>
          <w:b/>
        </w:rPr>
        <w:t>Yes</w:t>
      </w:r>
      <w:r>
        <w:t>.</w:t>
      </w:r>
      <w:r w:rsidRPr="009A2C93">
        <w:t xml:space="preserve"> </w:t>
      </w:r>
      <w:r w:rsidRPr="00F656C1">
        <w:t>Details</w:t>
      </w:r>
      <w:r>
        <w:t xml:space="preserve"> provided below:</w:t>
      </w:r>
    </w:p>
    <w:p w:rsidR="00536396" w:rsidRDefault="00536396" w:rsidP="00A751E4">
      <w:pPr>
        <w:pStyle w:val="Caption"/>
        <w:keepNext/>
        <w:spacing w:after="120"/>
      </w:pPr>
      <w:r>
        <w:t xml:space="preserve">Table </w:t>
      </w:r>
      <w:fldSimple w:instr=" SEQ Table \* ARABIC ">
        <w:r w:rsidR="003D4605">
          <w:rPr>
            <w:noProof/>
          </w:rPr>
          <w:t>5</w:t>
        </w:r>
      </w:fldSimple>
      <w:r>
        <w:t>. Branch Approved Repository</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6210"/>
      </w:tblGrid>
      <w:tr w:rsidR="00A751E4" w:rsidTr="00E07DBD">
        <w:trPr>
          <w:cantSplit/>
        </w:trPr>
        <w:tc>
          <w:tcPr>
            <w:tcW w:w="1870" w:type="pct"/>
            <w:shd w:val="clear" w:color="auto" w:fill="auto"/>
          </w:tcPr>
          <w:p w:rsidR="00A751E4" w:rsidRPr="00331701" w:rsidRDefault="00A751E4" w:rsidP="00E07DBD">
            <w:pPr>
              <w:pStyle w:val="Goodreplacabletabletext"/>
            </w:pPr>
            <w:r w:rsidRPr="00331701">
              <w:t>Contact Name</w:t>
            </w:r>
            <w:r>
              <w:t xml:space="preserve">: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tc>
        <w:tc>
          <w:tcPr>
            <w:tcW w:w="3130" w:type="pct"/>
            <w:shd w:val="clear" w:color="auto" w:fill="auto"/>
          </w:tcPr>
          <w:p w:rsidR="00A751E4" w:rsidRPr="00331701" w:rsidRDefault="00A751E4" w:rsidP="00E07DBD">
            <w:pPr>
              <w:pStyle w:val="Goodreplacabletabletext"/>
            </w:pPr>
            <w:r w:rsidRPr="00331701">
              <w:t>Repository</w:t>
            </w:r>
            <w:r>
              <w:t xml:space="preserve">: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tc>
      </w:tr>
      <w:tr w:rsidR="00A751E4" w:rsidTr="00E07DBD">
        <w:trPr>
          <w:cantSplit/>
        </w:trPr>
        <w:tc>
          <w:tcPr>
            <w:tcW w:w="5000" w:type="pct"/>
            <w:gridSpan w:val="2"/>
            <w:shd w:val="clear" w:color="auto" w:fill="auto"/>
          </w:tcPr>
          <w:p w:rsidR="00A751E4" w:rsidRPr="00331701" w:rsidRDefault="00A751E4" w:rsidP="00E07DBD">
            <w:pPr>
              <w:pStyle w:val="Goodreplacabletabletext"/>
            </w:pPr>
            <w:r w:rsidRPr="00331701">
              <w:t>Addres</w:t>
            </w:r>
            <w:r>
              <w:t xml:space="preserve">s: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tc>
      </w:tr>
      <w:tr w:rsidR="00A751E4" w:rsidTr="00E07DBD">
        <w:trPr>
          <w:cantSplit/>
        </w:trPr>
        <w:tc>
          <w:tcPr>
            <w:tcW w:w="1870" w:type="pct"/>
            <w:shd w:val="clear" w:color="auto" w:fill="auto"/>
          </w:tcPr>
          <w:p w:rsidR="00A751E4" w:rsidRPr="00331701" w:rsidRDefault="00A751E4" w:rsidP="00E07DBD">
            <w:pPr>
              <w:pStyle w:val="Goodreplacabletabletext"/>
            </w:pPr>
            <w:r w:rsidRPr="00331701">
              <w:t>Phone / Fax</w:t>
            </w:r>
            <w:r>
              <w:t xml:space="preserve">: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tc>
        <w:tc>
          <w:tcPr>
            <w:tcW w:w="3130" w:type="pct"/>
            <w:shd w:val="clear" w:color="auto" w:fill="auto"/>
          </w:tcPr>
          <w:p w:rsidR="00A751E4" w:rsidRPr="00331701" w:rsidRDefault="00A751E4" w:rsidP="00E07DBD">
            <w:pPr>
              <w:pStyle w:val="Goodreplacabletabletext"/>
            </w:pPr>
            <w:r w:rsidRPr="00331701">
              <w:t>Email</w:t>
            </w:r>
            <w:r>
              <w:t xml:space="preserve">: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tc>
      </w:tr>
    </w:tbl>
    <w:p w:rsidR="00310D1A" w:rsidRDefault="00310D1A" w:rsidP="00310D1A">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21A1E">
        <w:rPr>
          <w:rFonts w:ascii="Times New Roman" w:hAnsi="Times New Roman"/>
          <w:b/>
        </w:rPr>
      </w:r>
      <w:r w:rsidR="00F21A1E">
        <w:rPr>
          <w:rFonts w:ascii="Times New Roman" w:hAnsi="Times New Roman"/>
          <w:b/>
        </w:rPr>
        <w:fldChar w:fldCharType="separate"/>
      </w:r>
      <w:r>
        <w:rPr>
          <w:rFonts w:ascii="Times New Roman" w:hAnsi="Times New Roman"/>
          <w:b/>
        </w:rPr>
        <w:fldChar w:fldCharType="end"/>
      </w:r>
      <w:r>
        <w:rPr>
          <w:b/>
        </w:rPr>
        <w:tab/>
      </w:r>
      <w:r w:rsidRPr="006A4150">
        <w:t xml:space="preserve">More than one </w:t>
      </w:r>
      <w:commentRangeStart w:id="27"/>
      <w:r>
        <w:t>r</w:t>
      </w:r>
      <w:r w:rsidRPr="006A4150">
        <w:t xml:space="preserve">epository </w:t>
      </w:r>
      <w:commentRangeEnd w:id="27"/>
      <w:r>
        <w:rPr>
          <w:rStyle w:val="CommentReference"/>
        </w:rPr>
        <w:commentReference w:id="27"/>
      </w:r>
      <w:r w:rsidRPr="006A4150">
        <w:t>will be used for this study.</w:t>
      </w:r>
      <w:r>
        <w:t xml:space="preserve"> </w:t>
      </w:r>
    </w:p>
    <w:p w:rsidR="00310D1A" w:rsidRDefault="00310D1A" w:rsidP="00310D1A">
      <w:pPr>
        <w:pStyle w:val="GoodParagraph"/>
        <w:spacing w:before="120"/>
      </w:pPr>
      <w:r>
        <w:t xml:space="preserve">Provide rationale and contact </w:t>
      </w:r>
      <w:commentRangeStart w:id="28"/>
      <w:r>
        <w:t>information</w:t>
      </w:r>
      <w:commentRangeEnd w:id="28"/>
      <w:r w:rsidR="00E56117">
        <w:rPr>
          <w:rStyle w:val="CommentReference"/>
        </w:rPr>
        <w:commentReference w:id="28"/>
      </w:r>
      <w:r w:rsidR="00E56117">
        <w:t xml:space="preserve"> for the repository</w:t>
      </w:r>
      <w:r>
        <w:t xml:space="preserve">: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p w:rsidR="00FA509C" w:rsidRDefault="00FA509C" w:rsidP="00FA509C">
      <w:pPr>
        <w:pStyle w:val="GoodParagraph"/>
      </w:pPr>
      <w:r>
        <w:t xml:space="preserve">Confirmation of acceptance of collections by the repository must be provided to the Branch prior to the expiration of the reporting period. </w:t>
      </w:r>
    </w:p>
    <w:p w:rsidR="00310D1A" w:rsidRDefault="00310D1A" w:rsidP="00310D1A">
      <w:pPr>
        <w:pStyle w:val="GoodParagraph"/>
      </w:pPr>
      <w:r>
        <w:t>Soils suspected to contain cultural materials will remain within the site boundary</w:t>
      </w:r>
      <w:r>
        <w:rPr>
          <w:rStyle w:val="FootnoteReference"/>
        </w:rPr>
        <w:footnoteReference w:id="1"/>
      </w:r>
      <w:r>
        <w:t xml:space="preserve"> and </w:t>
      </w:r>
      <w:r w:rsidR="00FA509C">
        <w:t xml:space="preserve">a location </w:t>
      </w:r>
      <w:r>
        <w:t>specified in the site form and report. Samples may be collected for off-site analysis.</w:t>
      </w:r>
    </w:p>
    <w:p w:rsidR="00536396" w:rsidRDefault="00E07DBD" w:rsidP="00536396">
      <w:pPr>
        <w:pStyle w:val="GoodParagraph"/>
      </w:pPr>
      <w:r>
        <w:t xml:space="preserve">Collected </w:t>
      </w:r>
      <w:r w:rsidR="00536396" w:rsidRPr="006A4150">
        <w:t>CMT samples will be analysed</w:t>
      </w:r>
      <w:r w:rsidR="00FA509C">
        <w:t xml:space="preserve"> and retained by the permit holder for one yea</w:t>
      </w:r>
      <w:r w:rsidR="002367CE">
        <w:t xml:space="preserve">r after the expiry of the permit, and </w:t>
      </w:r>
      <w:r w:rsidR="00FC1933">
        <w:t xml:space="preserve">then </w:t>
      </w:r>
      <w:r w:rsidR="002367CE">
        <w:t>discarded</w:t>
      </w:r>
      <w:r w:rsidR="00536396" w:rsidRPr="006A4150">
        <w:t>.</w:t>
      </w:r>
    </w:p>
    <w:p w:rsidR="00FA509C" w:rsidRDefault="003D4605" w:rsidP="003D4605">
      <w:pPr>
        <w:pStyle w:val="StyleGoodParagraph11ptBold"/>
      </w:pPr>
      <w:r>
        <w:t>Other Details</w:t>
      </w:r>
      <w:r w:rsidR="00FA509C" w:rsidRPr="000009E7">
        <w:t>:</w:t>
      </w:r>
    </w:p>
    <w:p w:rsidR="00536396" w:rsidRPr="00D87793" w:rsidRDefault="00536396" w:rsidP="00A07792">
      <w:pPr>
        <w:pStyle w:val="GoodHeadingLeft1"/>
        <w:numPr>
          <w:ilvl w:val="0"/>
          <w:numId w:val="8"/>
        </w:numPr>
        <w:pBdr>
          <w:bottom w:val="single" w:sz="4" w:space="1" w:color="auto"/>
        </w:pBdr>
        <w:spacing w:after="240"/>
        <w:ind w:left="357" w:hanging="357"/>
        <w:rPr>
          <w:sz w:val="28"/>
        </w:rPr>
      </w:pPr>
      <w:r>
        <w:rPr>
          <w:sz w:val="28"/>
        </w:rPr>
        <w:t>SCHEDULE</w:t>
      </w:r>
    </w:p>
    <w:p w:rsidR="00502801" w:rsidRDefault="00536396" w:rsidP="00536396">
      <w:pPr>
        <w:pStyle w:val="GoodParagraph"/>
      </w:pPr>
      <w:r>
        <w:lastRenderedPageBreak/>
        <w:t>Alteration schedule</w:t>
      </w:r>
      <w:r w:rsidR="00E56117">
        <w:t>:</w:t>
      </w:r>
    </w:p>
    <w:p w:rsidR="009B72FD" w:rsidRDefault="00536396" w:rsidP="003D45FF">
      <w:pPr>
        <w:pStyle w:val="StyleGoodParagraph11ptBold"/>
      </w:pPr>
      <w:r w:rsidRPr="000009E7">
        <w:t>Details:</w:t>
      </w:r>
      <w:r w:rsidR="002B2C51">
        <w:t xml:space="preserve"> </w:t>
      </w:r>
    </w:p>
    <w:p w:rsidR="00536396" w:rsidRPr="00D87793" w:rsidRDefault="00310D1A" w:rsidP="00A07792">
      <w:pPr>
        <w:pStyle w:val="GoodHeadingLeft1"/>
        <w:numPr>
          <w:ilvl w:val="0"/>
          <w:numId w:val="8"/>
        </w:numPr>
        <w:pBdr>
          <w:bottom w:val="single" w:sz="4" w:space="1" w:color="auto"/>
        </w:pBdr>
        <w:spacing w:after="240"/>
        <w:ind w:left="357" w:hanging="357"/>
        <w:rPr>
          <w:sz w:val="28"/>
        </w:rPr>
      </w:pPr>
      <w:r>
        <w:rPr>
          <w:sz w:val="28"/>
        </w:rPr>
        <w:t>REPORTING</w:t>
      </w:r>
    </w:p>
    <w:p w:rsidR="00310D1A" w:rsidRDefault="003D4605" w:rsidP="003D4605">
      <w:pPr>
        <w:pStyle w:val="GoodParagraph"/>
      </w:pPr>
      <w:r>
        <w:t xml:space="preserve">A report will be provided by the date cited on the front of the permit. The report will summarize the alterations to the site(s) and any archaeological studies conducted. The report will document: the date(s), location(s) and extent of alterations (horizontal and vertical extent, volume); the methods employed; the nature and integrity of cultural deposits impacted and the estimated proportion of intact deposits remaining; the results of any analyses; an evaluation of site significance; and any future recommendations. </w:t>
      </w:r>
    </w:p>
    <w:p w:rsidR="002D382C" w:rsidRDefault="002D382C" w:rsidP="002D382C">
      <w:pPr>
        <w:pStyle w:val="GoodParagraph"/>
      </w:pPr>
      <w:commentRangeStart w:id="29"/>
      <w:r w:rsidRPr="003D4605">
        <w:rPr>
          <w:b/>
          <w:bCs/>
          <w:sz w:val="22"/>
        </w:rPr>
        <w:t xml:space="preserve">Other </w:t>
      </w:r>
      <w:commentRangeEnd w:id="29"/>
      <w:r w:rsidRPr="003D4605">
        <w:rPr>
          <w:b/>
          <w:bCs/>
          <w:sz w:val="22"/>
        </w:rPr>
        <w:commentReference w:id="29"/>
      </w:r>
      <w:r w:rsidRPr="003D4605">
        <w:rPr>
          <w:b/>
          <w:bCs/>
          <w:sz w:val="22"/>
        </w:rPr>
        <w:t>Details</w:t>
      </w:r>
      <w:r w:rsidRPr="000009E7">
        <w:rPr>
          <w:b/>
          <w:sz w:val="22"/>
        </w:rPr>
        <w:t>:</w:t>
      </w:r>
    </w:p>
    <w:p w:rsidR="00545624" w:rsidRPr="00812ED7" w:rsidRDefault="00545624" w:rsidP="00A07792">
      <w:pPr>
        <w:pStyle w:val="GoodHeadingLeft1"/>
        <w:numPr>
          <w:ilvl w:val="0"/>
          <w:numId w:val="8"/>
        </w:numPr>
        <w:pBdr>
          <w:bottom w:val="single" w:sz="4" w:space="1" w:color="auto"/>
        </w:pBdr>
        <w:spacing w:after="240"/>
        <w:ind w:left="357" w:hanging="357"/>
        <w:rPr>
          <w:sz w:val="28"/>
        </w:rPr>
      </w:pPr>
      <w:r w:rsidRPr="00812ED7">
        <w:rPr>
          <w:sz w:val="28"/>
        </w:rPr>
        <w:t>PREVIOUS PERMITS HELD BY APPLICANT</w:t>
      </w:r>
    </w:p>
    <w:p w:rsidR="00310D1A" w:rsidRDefault="00310D1A" w:rsidP="003D45FF">
      <w:pPr>
        <w:pStyle w:val="StyleGoodParagraph11ptBold"/>
      </w:pPr>
      <w:r>
        <w:t>Is this the applicant’s first permit?</w:t>
      </w:r>
    </w:p>
    <w:p w:rsidR="00545624" w:rsidRDefault="00153056" w:rsidP="003D45FF">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rsidR="00545624">
        <w:tab/>
      </w:r>
      <w:r w:rsidR="00310D1A">
        <w:t>Yes</w:t>
      </w:r>
      <w:r w:rsidR="00545624">
        <w:t>.</w:t>
      </w:r>
    </w:p>
    <w:p w:rsidR="002B2C51" w:rsidRDefault="00153056" w:rsidP="003D45FF">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rsidR="00545624">
        <w:tab/>
      </w:r>
      <w:r w:rsidR="00310D1A">
        <w:t xml:space="preserve">No. </w:t>
      </w:r>
      <w:r w:rsidR="00545624">
        <w:t>The applicant has completed the following permits (n</w:t>
      </w:r>
      <w:r w:rsidR="00545624">
        <w:rPr>
          <w:rFonts w:cs="Arial"/>
        </w:rPr>
        <w:t>≤</w:t>
      </w:r>
      <w:r w:rsidR="00545624">
        <w:t xml:space="preserve">3): </w:t>
      </w:r>
      <w:r w:rsidR="002B2C51">
        <w:fldChar w:fldCharType="begin">
          <w:ffData>
            <w:name w:val="Text2"/>
            <w:enabled/>
            <w:calcOnExit w:val="0"/>
            <w:textInput/>
          </w:ffData>
        </w:fldChar>
      </w:r>
      <w:r w:rsidR="002B2C51">
        <w:instrText xml:space="preserve"> FORMTEXT </w:instrText>
      </w:r>
      <w:r w:rsidR="002B2C51">
        <w:fldChar w:fldCharType="separate"/>
      </w:r>
      <w:r w:rsidR="003D4605">
        <w:rPr>
          <w:noProof/>
        </w:rPr>
        <w:t> </w:t>
      </w:r>
      <w:r w:rsidR="003D4605">
        <w:rPr>
          <w:noProof/>
        </w:rPr>
        <w:t> </w:t>
      </w:r>
      <w:r w:rsidR="003D4605">
        <w:rPr>
          <w:noProof/>
        </w:rPr>
        <w:t> </w:t>
      </w:r>
      <w:r w:rsidR="003D4605">
        <w:rPr>
          <w:noProof/>
        </w:rPr>
        <w:t> </w:t>
      </w:r>
      <w:r w:rsidR="003D4605">
        <w:rPr>
          <w:noProof/>
        </w:rPr>
        <w:t> </w:t>
      </w:r>
      <w:r w:rsidR="002B2C51">
        <w:fldChar w:fldCharType="end"/>
      </w:r>
    </w:p>
    <w:p w:rsidR="00545624" w:rsidRDefault="00153056" w:rsidP="003D45FF">
      <w:pPr>
        <w:pStyle w:val="StyleGoodParagraph11ptBold"/>
      </w:pPr>
      <w:r>
        <w:fldChar w:fldCharType="begin">
          <w:ffData>
            <w:name w:val="Check8"/>
            <w:enabled/>
            <w:calcOnExit w:val="0"/>
            <w:checkBox>
              <w:sizeAuto/>
              <w:default w:val="0"/>
            </w:checkBox>
          </w:ffData>
        </w:fldChar>
      </w:r>
      <w:bookmarkStart w:id="30" w:name="Check8"/>
      <w:r>
        <w:instrText xml:space="preserve"> FORMCHECKBOX </w:instrText>
      </w:r>
      <w:r w:rsidR="00F21A1E">
        <w:fldChar w:fldCharType="separate"/>
      </w:r>
      <w:r>
        <w:fldChar w:fldCharType="end"/>
      </w:r>
      <w:bookmarkEnd w:id="30"/>
      <w:r w:rsidR="00545624">
        <w:tab/>
      </w:r>
      <w:r w:rsidR="00310D1A">
        <w:t xml:space="preserve">No. </w:t>
      </w:r>
      <w:r w:rsidR="00545624">
        <w:t>The applicant has held and completed more than three permits.</w:t>
      </w:r>
    </w:p>
    <w:p w:rsidR="002D382C" w:rsidRDefault="002D382C" w:rsidP="002D382C">
      <w:pPr>
        <w:pStyle w:val="StyleGoodParagraph11ptBold"/>
      </w:pPr>
      <w:r>
        <w:t>Is this the archaeologist co-applicant’s first permit?</w:t>
      </w:r>
    </w:p>
    <w:p w:rsidR="002D382C" w:rsidRDefault="002D382C" w:rsidP="002D382C">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tab/>
        <w:t>Yes.</w:t>
      </w:r>
    </w:p>
    <w:p w:rsidR="002D382C" w:rsidRDefault="002D382C" w:rsidP="002D382C">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tab/>
        <w:t>No. The applicant has completed the following permits (n</w:t>
      </w:r>
      <w:r>
        <w:rPr>
          <w:rFonts w:cs="Arial"/>
        </w:rPr>
        <w:t>≤</w:t>
      </w:r>
      <w:r>
        <w:t xml:space="preserve">3): </w:t>
      </w:r>
      <w:r>
        <w:fldChar w:fldCharType="begin">
          <w:ffData>
            <w:name w:val="Text2"/>
            <w:enabled/>
            <w:calcOnExit w:val="0"/>
            <w:textInput/>
          </w:ffData>
        </w:fldChar>
      </w:r>
      <w:r>
        <w:instrText xml:space="preserve"> FORMTEXT </w:instrText>
      </w:r>
      <w:r>
        <w:fldChar w:fldCharType="separate"/>
      </w:r>
      <w:r w:rsidR="003D4605">
        <w:rPr>
          <w:noProof/>
        </w:rPr>
        <w:t> </w:t>
      </w:r>
      <w:r w:rsidR="003D4605">
        <w:rPr>
          <w:noProof/>
        </w:rPr>
        <w:t> </w:t>
      </w:r>
      <w:r w:rsidR="003D4605">
        <w:rPr>
          <w:noProof/>
        </w:rPr>
        <w:t> </w:t>
      </w:r>
      <w:r w:rsidR="003D4605">
        <w:rPr>
          <w:noProof/>
        </w:rPr>
        <w:t> </w:t>
      </w:r>
      <w:r w:rsidR="003D4605">
        <w:rPr>
          <w:noProof/>
        </w:rPr>
        <w:t> </w:t>
      </w:r>
      <w:r>
        <w:fldChar w:fldCharType="end"/>
      </w:r>
    </w:p>
    <w:p w:rsidR="002D382C" w:rsidRDefault="002D382C" w:rsidP="002D382C">
      <w:pPr>
        <w:pStyle w:val="StyleGoodParagraph11ptBold"/>
      </w:pPr>
      <w:r>
        <w:fldChar w:fldCharType="begin">
          <w:ffData>
            <w:name w:val="Check8"/>
            <w:enabled/>
            <w:calcOnExit w:val="0"/>
            <w:checkBox>
              <w:sizeAuto/>
              <w:default w:val="0"/>
            </w:checkBox>
          </w:ffData>
        </w:fldChar>
      </w:r>
      <w:r>
        <w:instrText xml:space="preserve"> FORMCHECKBOX </w:instrText>
      </w:r>
      <w:r w:rsidR="00F21A1E">
        <w:fldChar w:fldCharType="separate"/>
      </w:r>
      <w:r>
        <w:fldChar w:fldCharType="end"/>
      </w:r>
      <w:r>
        <w:tab/>
        <w:t>No. The applicant has held and completed more than three permits.</w:t>
      </w:r>
    </w:p>
    <w:p w:rsidR="008D0A88" w:rsidRPr="00D82168" w:rsidRDefault="008D0A88" w:rsidP="008D0A88">
      <w:pPr>
        <w:pStyle w:val="GoodHeadingLeft2"/>
      </w:pPr>
      <w:r w:rsidRPr="00D82168">
        <w:t>NOTICE REGARDING COPYRIGHT</w:t>
      </w:r>
    </w:p>
    <w:p w:rsidR="008D0A88" w:rsidRDefault="008D0A88" w:rsidP="002B2C51">
      <w:pPr>
        <w:pStyle w:val="GoodParagraph"/>
        <w:rPr>
          <w:rStyle w:val="GeneralBodyText"/>
          <w:sz w:val="24"/>
        </w:rPr>
      </w:pPr>
      <w:r w:rsidRPr="00545624">
        <w:rPr>
          <w:rStyle w:val="GeneralBodyText"/>
          <w:sz w:val="24"/>
        </w:rPr>
        <w:t>At the time of report production, the owner(s) of the report copyright will be asked to grant a non-exclusive license to the Province of British Columbia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8D0A88" w:rsidRPr="00D82168" w:rsidRDefault="008D0A88" w:rsidP="008D0A88">
      <w:pPr>
        <w:pStyle w:val="GoodHeadingLeft2"/>
      </w:pPr>
      <w:r w:rsidRPr="00D82168">
        <w:t>NOTICE REGARDING OTHER PERMITS</w:t>
      </w:r>
    </w:p>
    <w:p w:rsidR="008D0A88" w:rsidRDefault="008D0A88" w:rsidP="002B2C51">
      <w:pPr>
        <w:pStyle w:val="GoodParagraph"/>
        <w:rPr>
          <w:rStyle w:val="GeneralBodyText"/>
          <w:sz w:val="24"/>
        </w:rPr>
      </w:pPr>
      <w:r w:rsidRPr="000E6859">
        <w:rPr>
          <w:rStyle w:val="GeneralBodyText"/>
          <w:sz w:val="24"/>
        </w:rPr>
        <w:t xml:space="preserve">No permits or approvals, other than a </w:t>
      </w:r>
      <w:r w:rsidRPr="000E6859">
        <w:rPr>
          <w:rStyle w:val="GeneralBodyText"/>
          <w:i/>
          <w:sz w:val="24"/>
        </w:rPr>
        <w:t>Heritage Conservation Act</w:t>
      </w:r>
      <w:r w:rsidRPr="000E6859">
        <w:rPr>
          <w:rStyle w:val="GeneralBodyText"/>
          <w:sz w:val="24"/>
        </w:rPr>
        <w:t xml:space="preserve"> permit, are required to carry out the</w:t>
      </w:r>
      <w:r w:rsidR="00310D1A">
        <w:rPr>
          <w:rStyle w:val="GeneralBodyText"/>
          <w:sz w:val="24"/>
        </w:rPr>
        <w:t xml:space="preserve"> alterations </w:t>
      </w:r>
      <w:r w:rsidRPr="000E6859">
        <w:rPr>
          <w:rStyle w:val="GeneralBodyText"/>
          <w:sz w:val="24"/>
        </w:rPr>
        <w:t>described in the permit application. However, licensees and property owners or developers may also require other approvals such as forestry cutting permits and municipal development permits.</w:t>
      </w:r>
    </w:p>
    <w:p w:rsidR="00545624" w:rsidRPr="008A11AF" w:rsidRDefault="00545624" w:rsidP="00A07792">
      <w:pPr>
        <w:pStyle w:val="GoodHeadingLeft1"/>
        <w:numPr>
          <w:ilvl w:val="0"/>
          <w:numId w:val="8"/>
        </w:numPr>
        <w:pBdr>
          <w:bottom w:val="single" w:sz="4" w:space="1" w:color="auto"/>
        </w:pBdr>
        <w:spacing w:after="240"/>
        <w:ind w:left="357" w:hanging="357"/>
        <w:rPr>
          <w:sz w:val="28"/>
        </w:rPr>
      </w:pPr>
      <w:r w:rsidRPr="008A11AF">
        <w:rPr>
          <w:sz w:val="28"/>
        </w:rPr>
        <w:lastRenderedPageBreak/>
        <w:t xml:space="preserve">REFERENCES </w:t>
      </w:r>
      <w:commentRangeStart w:id="31"/>
      <w:r w:rsidR="00310D1A">
        <w:rPr>
          <w:sz w:val="28"/>
        </w:rPr>
        <w:t xml:space="preserve">CITED </w:t>
      </w:r>
      <w:commentRangeEnd w:id="31"/>
      <w:r w:rsidR="002D382C">
        <w:rPr>
          <w:rStyle w:val="CommentReference"/>
          <w:b w:val="0"/>
          <w:bCs w:val="0"/>
          <w:iCs w:val="0"/>
        </w:rPr>
        <w:commentReference w:id="31"/>
      </w:r>
      <w:r w:rsidR="00310D1A">
        <w:rPr>
          <w:sz w:val="28"/>
        </w:rPr>
        <w:t>(if applicable)</w:t>
      </w:r>
    </w:p>
    <w:p w:rsidR="005544E3" w:rsidRDefault="005544E3">
      <w:pPr>
        <w:ind w:left="360" w:hanging="360"/>
        <w:rPr>
          <w:rFonts w:ascii="Times New Roman" w:hAnsi="Times New Roman"/>
        </w:rPr>
      </w:pPr>
    </w:p>
    <w:p w:rsidR="008D0A88" w:rsidRDefault="00545624" w:rsidP="008D0A88">
      <w:pPr>
        <w:pStyle w:val="GoodHeadingLeft2"/>
      </w:pPr>
      <w:r>
        <w:br w:type="page"/>
      </w:r>
      <w:r w:rsidR="008D0A88">
        <w:lastRenderedPageBreak/>
        <w:t>CONSENT TO THE USE OF PERSONAL INFORMATION</w:t>
      </w:r>
    </w:p>
    <w:p w:rsidR="008D0A88" w:rsidRPr="00A93DFE" w:rsidRDefault="008D0A88" w:rsidP="008A11AF">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8D0A88" w:rsidRPr="00A93DFE" w:rsidRDefault="008D0A88" w:rsidP="008A11AF">
      <w:pPr>
        <w:rPr>
          <w:rStyle w:val="GoodParagraphChar"/>
        </w:rPr>
      </w:pPr>
    </w:p>
    <w:p w:rsidR="008D0A88" w:rsidRDefault="008D0A88" w:rsidP="008A11AF">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8D0A88" w:rsidRPr="00A93DFE" w:rsidRDefault="008D0A88" w:rsidP="008D0A88">
      <w:pPr>
        <w:rPr>
          <w:rStyle w:val="GoodParagraphChar"/>
        </w:rPr>
      </w:pPr>
    </w:p>
    <w:p w:rsidR="008D0A88" w:rsidRDefault="008D0A88" w:rsidP="00E63FF9">
      <w:pPr>
        <w:pStyle w:val="Caption"/>
        <w:keepNext/>
        <w:spacing w:after="120"/>
      </w:pPr>
      <w:r>
        <w:t xml:space="preserve">Permit </w:t>
      </w:r>
      <w:r w:rsidR="00B00C96">
        <w:t>Co-a</w:t>
      </w:r>
      <w:r>
        <w:t>pplicant’s Consent to the Use of Personal Information</w:t>
      </w:r>
      <w:r w:rsidR="00310D1A">
        <w:t xml:space="preserve"> (</w:t>
      </w:r>
      <w:r w:rsidR="002D382C">
        <w:t>when</w:t>
      </w:r>
      <w:r w:rsidR="00310D1A">
        <w:t xml:space="preserve"> held by an individual)</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4246"/>
        <w:gridCol w:w="4244"/>
      </w:tblGrid>
      <w:tr w:rsidR="008D0A88" w:rsidRPr="006A52BD" w:rsidTr="00E63FF9">
        <w:tc>
          <w:tcPr>
            <w:tcW w:w="719" w:type="pct"/>
            <w:shd w:val="clear" w:color="auto" w:fill="auto"/>
          </w:tcPr>
          <w:p w:rsidR="008D0A88" w:rsidRDefault="008D0A88" w:rsidP="008D0A88">
            <w:pPr>
              <w:pStyle w:val="Goodreplacabletabletext"/>
            </w:pPr>
            <w:r w:rsidRPr="00331701">
              <w:t>Date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8D0A88" w:rsidRDefault="008D0A88" w:rsidP="008D0A88">
            <w:pPr>
              <w:pStyle w:val="Goodreplacabletabletext"/>
            </w:pPr>
            <w:r w:rsidRPr="00331701">
              <w:t xml:space="preserve">Permit </w:t>
            </w:r>
            <w:r w:rsidR="002D382C">
              <w:t>Co</w:t>
            </w:r>
            <w:r>
              <w:t>-</w:t>
            </w:r>
            <w:r w:rsidRPr="00331701">
              <w:t>Applicant Name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8D0A88" w:rsidRDefault="008D0A88" w:rsidP="008D0A88">
            <w:pPr>
              <w:pStyle w:val="Goodreplacabletabletext"/>
            </w:pPr>
            <w:r w:rsidRPr="00331701">
              <w:t>Signature</w:t>
            </w:r>
            <w:r>
              <w:t>:</w:t>
            </w:r>
          </w:p>
          <w:p w:rsidR="008D0A88" w:rsidRPr="00331701" w:rsidRDefault="008D0A88" w:rsidP="008D0A88">
            <w:pPr>
              <w:pStyle w:val="Goodreplacabletabletext"/>
            </w:pPr>
          </w:p>
        </w:tc>
      </w:tr>
      <w:tr w:rsidR="00B00C96" w:rsidRPr="006A52BD" w:rsidTr="00E63FF9">
        <w:tc>
          <w:tcPr>
            <w:tcW w:w="719" w:type="pct"/>
            <w:shd w:val="clear" w:color="auto" w:fill="auto"/>
          </w:tcPr>
          <w:p w:rsidR="00B00C96" w:rsidRDefault="00B00C96" w:rsidP="00BA0F97">
            <w:pPr>
              <w:pStyle w:val="Goodreplacabletabletext"/>
            </w:pPr>
            <w:r w:rsidRPr="00331701">
              <w:t>Date</w:t>
            </w:r>
            <w:r>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B00C96" w:rsidRDefault="00B00C96" w:rsidP="00BA0F97">
            <w:pPr>
              <w:pStyle w:val="Goodreplacabletabletext"/>
            </w:pPr>
            <w:r w:rsidRPr="00331701">
              <w:t xml:space="preserve">Permit </w:t>
            </w:r>
            <w:r w:rsidR="002D382C">
              <w:t>Co</w:t>
            </w:r>
            <w:r>
              <w:t>-</w:t>
            </w:r>
            <w:r w:rsidRPr="00331701">
              <w:t>Applicant Name</w:t>
            </w:r>
            <w:r>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B00C96" w:rsidRDefault="00B00C96" w:rsidP="00BA0F97">
            <w:pPr>
              <w:pStyle w:val="Goodreplacabletabletext"/>
            </w:pPr>
            <w:r w:rsidRPr="00331701">
              <w:t>Signature</w:t>
            </w:r>
            <w:r>
              <w:t>:</w:t>
            </w:r>
          </w:p>
          <w:p w:rsidR="00B00C96" w:rsidRPr="00331701" w:rsidRDefault="00B00C96" w:rsidP="00BA0F97">
            <w:pPr>
              <w:pStyle w:val="Goodreplacabletabletext"/>
            </w:pPr>
          </w:p>
        </w:tc>
      </w:tr>
    </w:tbl>
    <w:p w:rsidR="00310D1A" w:rsidRDefault="00310D1A" w:rsidP="00E63FF9">
      <w:pPr>
        <w:pStyle w:val="Caption"/>
        <w:keepNext/>
        <w:spacing w:after="120"/>
      </w:pPr>
    </w:p>
    <w:p w:rsidR="008D0A88" w:rsidRDefault="008D0A88" w:rsidP="00E63FF9">
      <w:pPr>
        <w:pStyle w:val="Caption"/>
        <w:keepNext/>
        <w:spacing w:after="120"/>
      </w:pPr>
      <w:r>
        <w:t>Property Owner’s Consent to the Use of Personal Information</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2542"/>
        <w:gridCol w:w="2836"/>
        <w:gridCol w:w="3110"/>
      </w:tblGrid>
      <w:tr w:rsidR="008D0A88" w:rsidTr="00E63FF9">
        <w:tc>
          <w:tcPr>
            <w:tcW w:w="720" w:type="pct"/>
            <w:shd w:val="clear" w:color="auto" w:fill="auto"/>
          </w:tcPr>
          <w:p w:rsidR="008D0A88" w:rsidRDefault="008D0A88" w:rsidP="008D0A88">
            <w:pPr>
              <w:pStyle w:val="Goodreplacabletabletext"/>
            </w:pPr>
            <w:r w:rsidRPr="00331701">
              <w:t>Date</w:t>
            </w:r>
            <w:r>
              <w:t>:</w:t>
            </w:r>
          </w:p>
          <w:p w:rsidR="008D0A88" w:rsidRPr="00331701" w:rsidRDefault="008D0A88" w:rsidP="008D0A88">
            <w:pPr>
              <w:pStyle w:val="Goodreplacabletabletext"/>
              <w:rPr>
                <w:rStyle w:val="GoodSignatureBlockL"/>
              </w:rPr>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1282" w:type="pct"/>
            <w:shd w:val="clear" w:color="auto" w:fill="auto"/>
          </w:tcPr>
          <w:p w:rsidR="008D0A88" w:rsidRDefault="008D0A88" w:rsidP="008D0A88">
            <w:pPr>
              <w:pStyle w:val="Goodreplacabletabletext"/>
            </w:pPr>
            <w:r w:rsidRPr="00331701">
              <w:t>Property Owner</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1430" w:type="pct"/>
            <w:shd w:val="clear" w:color="auto" w:fill="auto"/>
          </w:tcPr>
          <w:p w:rsidR="008D0A88" w:rsidRDefault="008D0A88" w:rsidP="008D0A88">
            <w:pPr>
              <w:pStyle w:val="Goodreplacabletabletext"/>
            </w:pPr>
            <w:r w:rsidRPr="00331701">
              <w:t>Civic Property Address</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1568" w:type="pct"/>
            <w:shd w:val="clear" w:color="auto" w:fill="auto"/>
          </w:tcPr>
          <w:p w:rsidR="008D0A88" w:rsidRDefault="008D0A88" w:rsidP="008D0A88">
            <w:pPr>
              <w:pStyle w:val="Goodreplacabletabletext"/>
            </w:pPr>
            <w:r w:rsidRPr="00331701">
              <w:t>Property Owner Signature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r>
    </w:tbl>
    <w:p w:rsidR="008D0A88" w:rsidRDefault="008D0A88" w:rsidP="008D0A88">
      <w:pPr>
        <w:ind w:left="720"/>
        <w:rPr>
          <w:rStyle w:val="GoodParagraphChar"/>
        </w:rPr>
      </w:pPr>
    </w:p>
    <w:sectPr w:rsidR="008D0A88" w:rsidSect="00E01A75">
      <w:headerReference w:type="default" r:id="rId13"/>
      <w:footerReference w:type="default" r:id="rId14"/>
      <w:headerReference w:type="first" r:id="rId15"/>
      <w:footerReference w:type="first" r:id="rId16"/>
      <w:pgSz w:w="12240" w:h="15840" w:code="1"/>
      <w:pgMar w:top="1009" w:right="1077" w:bottom="635" w:left="1355" w:header="720" w:footer="720" w:gutter="0"/>
      <w:paperSrc w:first="15" w:other="15"/>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5-12-29T16:14:00Z" w:initials="PRT">
    <w:p w:rsidR="00017DEA" w:rsidRDefault="00017DEA">
      <w:pPr>
        <w:pStyle w:val="CommentText"/>
      </w:pPr>
      <w:r>
        <w:rPr>
          <w:rStyle w:val="CommentReference"/>
        </w:rPr>
        <w:annotationRef/>
      </w:r>
      <w:r>
        <w:t>Dialogue boxes removed to allow spell-check.</w:t>
      </w:r>
    </w:p>
  </w:comment>
  <w:comment w:id="1" w:author="Thorogood, Paula FLNR:EX" w:date="2015-12-30T16:48:00Z" w:initials="PRT">
    <w:p w:rsidR="00FA509C" w:rsidRDefault="00FA509C">
      <w:pPr>
        <w:pStyle w:val="CommentText"/>
      </w:pPr>
      <w:r>
        <w:rPr>
          <w:rStyle w:val="CommentReference"/>
        </w:rPr>
        <w:annotationRef/>
      </w:r>
      <w:r>
        <w:t>Best practise: permit expiration date.</w:t>
      </w:r>
    </w:p>
    <w:p w:rsidR="00FA509C" w:rsidRDefault="00920F7E">
      <w:pPr>
        <w:pStyle w:val="CommentText"/>
      </w:pPr>
      <w:r>
        <w:t>The Branch</w:t>
      </w:r>
      <w:r w:rsidR="00FA509C">
        <w:t xml:space="preserve"> may request a rationale when the request extends beyond 6 months.</w:t>
      </w:r>
    </w:p>
    <w:p w:rsidR="00FA509C" w:rsidRDefault="00FA509C">
      <w:pPr>
        <w:pStyle w:val="CommentText"/>
      </w:pPr>
      <w:r>
        <w:t>Deliverables include Permit report, site form update, (shapefiles and repository acceptance, as appropriate)</w:t>
      </w:r>
      <w:r w:rsidR="00920F7E">
        <w:t>.</w:t>
      </w:r>
    </w:p>
  </w:comment>
  <w:comment w:id="2" w:author="Thorogood, Paula FLNR:EX" w:date="2015-12-23T15:29:00Z" w:initials="PRT">
    <w:p w:rsidR="00EC182D" w:rsidRDefault="00EC182D">
      <w:pPr>
        <w:pStyle w:val="CommentText"/>
      </w:pPr>
      <w:r>
        <w:rPr>
          <w:rStyle w:val="CommentReference"/>
        </w:rPr>
        <w:annotationRef/>
      </w:r>
      <w:r>
        <w:t xml:space="preserve">Order: </w:t>
      </w:r>
      <w:proofErr w:type="spellStart"/>
      <w:r>
        <w:t>dd</w:t>
      </w:r>
      <w:proofErr w:type="spellEnd"/>
      <w:r>
        <w:t>/mm/</w:t>
      </w:r>
      <w:proofErr w:type="spellStart"/>
      <w:r>
        <w:t>yyyy</w:t>
      </w:r>
      <w:proofErr w:type="spellEnd"/>
    </w:p>
  </w:comment>
  <w:comment w:id="3" w:author="Thorogood, Paula FLNR:EX" w:date="2015-12-30T16:49:00Z" w:initials="PRT">
    <w:p w:rsidR="00FA0348" w:rsidRDefault="00FA0348">
      <w:pPr>
        <w:pStyle w:val="CommentText"/>
      </w:pPr>
      <w:r>
        <w:rPr>
          <w:rStyle w:val="CommentReference"/>
        </w:rPr>
        <w:annotationRef/>
      </w:r>
      <w:r>
        <w:t>Party to sign as usual</w:t>
      </w:r>
      <w:r w:rsidR="00920F7E">
        <w:t>.</w:t>
      </w:r>
    </w:p>
    <w:p w:rsidR="00FA0348" w:rsidRDefault="00FA0348">
      <w:pPr>
        <w:pStyle w:val="CommentText"/>
      </w:pPr>
      <w:r>
        <w:t>Submission of electronic signatures is approved by the Provin</w:t>
      </w:r>
      <w:r w:rsidR="00431DC7">
        <w:t>ce of BC</w:t>
      </w:r>
      <w:r w:rsidR="00920F7E">
        <w:t>.</w:t>
      </w:r>
    </w:p>
  </w:comment>
  <w:comment w:id="4" w:author="Thorogood, Paula FLNR:EX" w:date="2015-12-30T16:49:00Z" w:initials="PRT">
    <w:p w:rsidR="00FC1933" w:rsidRPr="00FC1933" w:rsidRDefault="00FC1933">
      <w:pPr>
        <w:pStyle w:val="CommentText"/>
        <w:rPr>
          <w:b/>
        </w:rPr>
      </w:pPr>
      <w:r>
        <w:rPr>
          <w:rStyle w:val="CommentReference"/>
        </w:rPr>
        <w:annotationRef/>
      </w:r>
      <w:r>
        <w:t xml:space="preserve">At least one party must use a new date for each revision i.e., the client signature date can remain the same, but the archaeologist </w:t>
      </w:r>
      <w:r w:rsidRPr="00FC1933">
        <w:rPr>
          <w:b/>
        </w:rPr>
        <w:t xml:space="preserve">co-applicant should </w:t>
      </w:r>
      <w:proofErr w:type="spellStart"/>
      <w:r w:rsidRPr="00FC1933">
        <w:rPr>
          <w:b/>
        </w:rPr>
        <w:t>redate</w:t>
      </w:r>
      <w:proofErr w:type="spellEnd"/>
      <w:r w:rsidRPr="00FC1933">
        <w:rPr>
          <w:b/>
        </w:rPr>
        <w:t xml:space="preserve"> EACH revised application.</w:t>
      </w:r>
    </w:p>
  </w:comment>
  <w:comment w:id="5" w:author="Thorogood, Paula FLNR:EX" w:date="2015-12-30T16:55:00Z" w:initials="PRT">
    <w:p w:rsidR="00FC1933" w:rsidRDefault="00FA0348">
      <w:pPr>
        <w:pStyle w:val="CommentText"/>
      </w:pPr>
      <w:r>
        <w:rPr>
          <w:rStyle w:val="CommentReference"/>
        </w:rPr>
        <w:annotationRef/>
      </w:r>
      <w:r w:rsidR="00FC1933">
        <w:t xml:space="preserve">Updates: </w:t>
      </w:r>
      <w:r w:rsidR="00F352A4" w:rsidRPr="00F352A4">
        <w:rPr>
          <w:b/>
        </w:rPr>
        <w:t>Condition</w:t>
      </w:r>
      <w:r w:rsidR="00FC1933">
        <w:rPr>
          <w:b/>
        </w:rPr>
        <w:t>s</w:t>
      </w:r>
      <w:r w:rsidR="00F352A4" w:rsidRPr="00F352A4">
        <w:rPr>
          <w:b/>
        </w:rPr>
        <w:t xml:space="preserve"> </w:t>
      </w:r>
      <w:r w:rsidR="00FA509C">
        <w:rPr>
          <w:b/>
        </w:rPr>
        <w:t>1 and 5</w:t>
      </w:r>
      <w:r w:rsidR="00F352A4">
        <w:t xml:space="preserve"> ha</w:t>
      </w:r>
      <w:r w:rsidR="00FA509C">
        <w:t>ve</w:t>
      </w:r>
      <w:r w:rsidR="008359DB">
        <w:t xml:space="preserve"> been ALTERED.</w:t>
      </w:r>
    </w:p>
    <w:p w:rsidR="00FA0348" w:rsidRDefault="00F352A4">
      <w:pPr>
        <w:pStyle w:val="CommentText"/>
      </w:pPr>
      <w:r w:rsidRPr="00F352A4">
        <w:rPr>
          <w:b/>
        </w:rPr>
        <w:t>Condition 10</w:t>
      </w:r>
      <w:r>
        <w:t xml:space="preserve"> has been ADDED</w:t>
      </w:r>
      <w:r w:rsidR="00FA0348">
        <w:t xml:space="preserve"> to provide clarification regarding the role of an archaeologist</w:t>
      </w:r>
      <w:r w:rsidR="008359DB">
        <w:t>.</w:t>
      </w:r>
    </w:p>
  </w:comment>
  <w:comment w:id="6" w:author="Thorogood, Paula FLNR:EX" w:date="2015-12-30T16:55:00Z" w:initials="PRT">
    <w:p w:rsidR="00F352A4" w:rsidRDefault="00F352A4">
      <w:pPr>
        <w:pStyle w:val="CommentText"/>
      </w:pPr>
      <w:r>
        <w:rPr>
          <w:rStyle w:val="CommentReference"/>
        </w:rPr>
        <w:annotationRef/>
      </w:r>
      <w:r>
        <w:t>Note: Prolonged comment period, to allow consultative process</w:t>
      </w:r>
      <w:r w:rsidR="008359DB">
        <w:t>.</w:t>
      </w:r>
    </w:p>
  </w:comment>
  <w:comment w:id="7" w:author="Thorogood, Paula FLNR:EX" w:date="2015-12-30T16:55:00Z" w:initials="PRT">
    <w:p w:rsidR="00FA509C" w:rsidRDefault="00FA509C">
      <w:pPr>
        <w:pStyle w:val="CommentText"/>
      </w:pPr>
      <w:r>
        <w:rPr>
          <w:rStyle w:val="CommentReference"/>
        </w:rPr>
        <w:annotationRef/>
      </w:r>
      <w:r>
        <w:t>New addition to existing condition</w:t>
      </w:r>
      <w:r w:rsidR="008359DB">
        <w:t>.</w:t>
      </w:r>
    </w:p>
  </w:comment>
  <w:comment w:id="8" w:author="Thorogood, Paula FLNR:EX" w:date="2015-12-30T16:55:00Z" w:initials="PRT">
    <w:p w:rsidR="00FA509C" w:rsidRDefault="00FA509C">
      <w:pPr>
        <w:pStyle w:val="CommentText"/>
      </w:pPr>
      <w:r>
        <w:rPr>
          <w:rStyle w:val="CommentReference"/>
        </w:rPr>
        <w:annotationRef/>
      </w:r>
      <w:r>
        <w:t>New condition</w:t>
      </w:r>
    </w:p>
  </w:comment>
  <w:comment w:id="9" w:author="Thorogood, Paula FLNR:EX" w:date="2015-12-30T16:55:00Z" w:initials="PRT">
    <w:p w:rsidR="00FA0348" w:rsidRDefault="00FA0348" w:rsidP="00637C7C">
      <w:pPr>
        <w:pStyle w:val="CommentText"/>
      </w:pPr>
      <w:r>
        <w:rPr>
          <w:rStyle w:val="CommentReference"/>
        </w:rPr>
        <w:annotationRef/>
      </w:r>
      <w:r>
        <w:t>Explain why the alterations will take place, and provide details regarding retention plans.</w:t>
      </w:r>
    </w:p>
    <w:p w:rsidR="00FA0348" w:rsidRDefault="00FA0348">
      <w:pPr>
        <w:pStyle w:val="CommentText"/>
      </w:pPr>
      <w:r>
        <w:t>Include details such as anticipated depth, volume, nature, integrity and significance of deposits to be impacted.</w:t>
      </w:r>
    </w:p>
    <w:p w:rsidR="00F352A4" w:rsidRDefault="00F352A4">
      <w:pPr>
        <w:pStyle w:val="CommentText"/>
      </w:pPr>
      <w:r>
        <w:t>Methods associated with concurrent assessments should be discussed in Section 5</w:t>
      </w:r>
      <w:r w:rsidR="008359DB">
        <w:t>.</w:t>
      </w:r>
    </w:p>
  </w:comment>
  <w:comment w:id="10" w:author="Thorogood, Paula FLNR:EX" w:date="2015-12-29T16:14:00Z" w:initials="PRT">
    <w:p w:rsidR="00017DEA" w:rsidRDefault="00017DEA">
      <w:pPr>
        <w:pStyle w:val="CommentText"/>
      </w:pPr>
      <w:r>
        <w:rPr>
          <w:rStyle w:val="CommentReference"/>
        </w:rPr>
        <w:annotationRef/>
      </w:r>
      <w:r>
        <w:t>Matches APTS</w:t>
      </w:r>
    </w:p>
  </w:comment>
  <w:comment w:id="11" w:author="Thorogood, Paula FLNR:EX" w:date="2015-12-16T15:49:00Z" w:initials="PRT">
    <w:p w:rsidR="00FA0348" w:rsidRDefault="00FA0348" w:rsidP="00E17345">
      <w:pPr>
        <w:pStyle w:val="CommentText"/>
      </w:pPr>
      <w:r>
        <w:rPr>
          <w:rStyle w:val="CommentReference"/>
        </w:rPr>
        <w:annotationRef/>
      </w:r>
      <w:r>
        <w:rPr>
          <w:rStyle w:val="CommentReference"/>
        </w:rPr>
        <w:annotationRef/>
      </w:r>
      <w:r>
        <w:t>Why aren’t qualified archaeologists required to participate in fieldwork?</w:t>
      </w:r>
    </w:p>
    <w:p w:rsidR="00E56117" w:rsidRDefault="00E56117" w:rsidP="00E17345">
      <w:pPr>
        <w:pStyle w:val="CommentText"/>
      </w:pPr>
      <w:r>
        <w:t>If “NO” is selected, the rest of the text in Section 2 may be deleted.</w:t>
      </w:r>
    </w:p>
  </w:comment>
  <w:comment w:id="12" w:author="Thorogood, Paula FLNR:EX" w:date="2015-12-30T17:22:00Z" w:initials="PRT">
    <w:p w:rsidR="0068229E" w:rsidRDefault="0068229E">
      <w:pPr>
        <w:pStyle w:val="CommentText"/>
      </w:pPr>
      <w:r>
        <w:rPr>
          <w:rStyle w:val="CommentReference"/>
        </w:rPr>
        <w:annotationRef/>
      </w:r>
      <w:r>
        <w:t xml:space="preserve">Choose as appropriate, and </w:t>
      </w:r>
      <w:r w:rsidRPr="00EE6DB7">
        <w:rPr>
          <w:b/>
        </w:rPr>
        <w:t>you may delete the other rows in this table</w:t>
      </w:r>
      <w:r w:rsidR="008359DB" w:rsidRPr="00EE6DB7">
        <w:rPr>
          <w:b/>
        </w:rPr>
        <w:t>.</w:t>
      </w:r>
    </w:p>
  </w:comment>
  <w:comment w:id="13" w:author="Thorogood, Paula FLNR:EX" w:date="2015-12-30T11:25:00Z" w:initials="PRT">
    <w:p w:rsidR="00FC1933" w:rsidRDefault="00FC1933" w:rsidP="00FC1933">
      <w:pPr>
        <w:pStyle w:val="CommentText"/>
      </w:pPr>
      <w:r>
        <w:rPr>
          <w:rStyle w:val="CommentReference"/>
        </w:rPr>
        <w:annotationRef/>
      </w:r>
      <w:r>
        <w:t>The Branch recommends new Field Directors are NOT added to applications; it requires the Branch to review the qualifications of the proposed FD in advance of the application.</w:t>
      </w:r>
    </w:p>
  </w:comment>
  <w:comment w:id="14" w:author="Thorogood, Paula FLNR:EX" w:date="2015-12-30T16:55:00Z" w:initials="PRT">
    <w:p w:rsidR="00FA0348" w:rsidRDefault="00FA0348">
      <w:pPr>
        <w:pStyle w:val="CommentText"/>
      </w:pPr>
      <w:r>
        <w:rPr>
          <w:rStyle w:val="CommentReference"/>
        </w:rPr>
        <w:annotationRef/>
      </w:r>
      <w:r>
        <w:t>May prove helpful when there are a number of previous assessments</w:t>
      </w:r>
      <w:r w:rsidR="008359DB">
        <w:t>.</w:t>
      </w:r>
    </w:p>
    <w:p w:rsidR="00FA0348" w:rsidRDefault="00FA0348">
      <w:pPr>
        <w:pStyle w:val="CommentText"/>
      </w:pPr>
    </w:p>
    <w:p w:rsidR="00FA0348" w:rsidRPr="00F656C1" w:rsidRDefault="00FA0348">
      <w:pPr>
        <w:pStyle w:val="CommentText"/>
      </w:pPr>
      <w:r>
        <w:t>It is up to the archaeologist to determine what is appropriate (i.e., only nearby investigations at DgRr-1/Crescent Beach may be appropriate to these alterations, vs. all previous studies at other sites)</w:t>
      </w:r>
      <w:r w:rsidR="008359DB">
        <w:t>.</w:t>
      </w:r>
    </w:p>
  </w:comment>
  <w:comment w:id="15" w:author="Thorogood, Paula FLNR:EX" w:date="2015-12-30T16:55:00Z" w:initials="PRT">
    <w:p w:rsidR="00FA0348" w:rsidRDefault="00FA0348">
      <w:pPr>
        <w:pStyle w:val="CommentText"/>
      </w:pPr>
      <w:r>
        <w:rPr>
          <w:rStyle w:val="CommentReference"/>
        </w:rPr>
        <w:annotationRef/>
      </w:r>
      <w:r>
        <w:t>e.g., PFR, AIA</w:t>
      </w:r>
      <w:r w:rsidR="008359DB">
        <w:t>.</w:t>
      </w:r>
    </w:p>
    <w:p w:rsidR="00FA509C" w:rsidRDefault="00FA509C">
      <w:pPr>
        <w:pStyle w:val="CommentText"/>
      </w:pPr>
      <w:r>
        <w:t>May include non-permitted PFR</w:t>
      </w:r>
      <w:r w:rsidR="00FC1933">
        <w:t xml:space="preserve">s. </w:t>
      </w:r>
      <w:r>
        <w:t>PFR</w:t>
      </w:r>
      <w:r w:rsidR="00FC1933">
        <w:t xml:space="preserve"> and interim</w:t>
      </w:r>
      <w:r>
        <w:t xml:space="preserve"> reports may be appended to the application, uploaded to APTS at the time of submission, or provided to the Branch separately.</w:t>
      </w:r>
    </w:p>
  </w:comment>
  <w:comment w:id="16" w:author="Thorogood, Paula FLNR:EX" w:date="2015-12-30T16:56:00Z" w:initials="PRT">
    <w:p w:rsidR="00FA0348" w:rsidRDefault="00FA0348">
      <w:pPr>
        <w:pStyle w:val="CommentText"/>
      </w:pPr>
      <w:r>
        <w:rPr>
          <w:rStyle w:val="CommentReference"/>
        </w:rPr>
        <w:annotationRef/>
      </w:r>
      <w:r>
        <w:t>Only list the archaeological sites which will be impacted</w:t>
      </w:r>
      <w:r w:rsidR="008359DB">
        <w:t>.</w:t>
      </w:r>
    </w:p>
  </w:comment>
  <w:comment w:id="17" w:author="Thorogood, Paula FLNR:EX" w:date="2015-12-18T16:17:00Z" w:initials="PRT">
    <w:p w:rsidR="00FA509C" w:rsidRDefault="00FA509C">
      <w:pPr>
        <w:pStyle w:val="CommentText"/>
      </w:pPr>
      <w:r>
        <w:rPr>
          <w:rStyle w:val="CommentReference"/>
        </w:rPr>
        <w:annotationRef/>
      </w:r>
      <w:r>
        <w:t>In line with the retention plan, it may be of use to also acknowledge nearby sites that are purposely avoided by proposed development.</w:t>
      </w:r>
    </w:p>
  </w:comment>
  <w:comment w:id="18" w:author="Thorogood, Paula FLNR:EX" w:date="2015-12-30T17:21:00Z" w:initials="PRT">
    <w:p w:rsidR="00E56117" w:rsidRPr="00EE6DB7" w:rsidRDefault="00E56117">
      <w:pPr>
        <w:pStyle w:val="CommentText"/>
        <w:rPr>
          <w:b/>
        </w:rPr>
      </w:pPr>
      <w:r>
        <w:rPr>
          <w:rStyle w:val="CommentReference"/>
        </w:rPr>
        <w:annotationRef/>
      </w:r>
      <w:r>
        <w:t xml:space="preserve">Choose as appropriate, and </w:t>
      </w:r>
      <w:r w:rsidRPr="00EE6DB7">
        <w:rPr>
          <w:b/>
        </w:rPr>
        <w:t xml:space="preserve">you may delete the </w:t>
      </w:r>
      <w:r w:rsidR="00FA509C" w:rsidRPr="00EE6DB7">
        <w:rPr>
          <w:b/>
        </w:rPr>
        <w:t xml:space="preserve">italicised text and </w:t>
      </w:r>
      <w:r w:rsidRPr="00EE6DB7">
        <w:rPr>
          <w:b/>
        </w:rPr>
        <w:t>other rows in this table</w:t>
      </w:r>
      <w:r w:rsidR="008359DB" w:rsidRPr="00EE6DB7">
        <w:rPr>
          <w:b/>
        </w:rPr>
        <w:t>.</w:t>
      </w:r>
    </w:p>
  </w:comment>
  <w:comment w:id="20" w:author="Thorogood, Paula FLNR:EX" w:date="2015-12-30T16:56:00Z" w:initials="PRT">
    <w:p w:rsidR="00FA0348" w:rsidRDefault="00FA0348">
      <w:pPr>
        <w:pStyle w:val="CommentText"/>
      </w:pPr>
      <w:r>
        <w:rPr>
          <w:rStyle w:val="CommentReference"/>
        </w:rPr>
        <w:annotationRef/>
      </w:r>
      <w:r>
        <w:t>Example: S12 permits held by RPFs</w:t>
      </w:r>
      <w:r w:rsidR="008359DB">
        <w:t>.</w:t>
      </w:r>
    </w:p>
  </w:comment>
  <w:comment w:id="22" w:author="Thorogood, Paula FLNR:EX" w:date="2015-12-16T15:54:00Z" w:initials="PRT">
    <w:p w:rsidR="00E56117" w:rsidRDefault="00E56117">
      <w:pPr>
        <w:pStyle w:val="CommentText"/>
      </w:pPr>
      <w:r>
        <w:rPr>
          <w:rStyle w:val="CommentReference"/>
        </w:rPr>
        <w:annotationRef/>
      </w:r>
      <w:r>
        <w:t>If “NO” is selected, the rest of the text in Section 5 may be deleted.</w:t>
      </w:r>
    </w:p>
  </w:comment>
  <w:comment w:id="23" w:author="Thorogood, Paula FLNR:EX" w:date="2015-12-30T16:58:00Z" w:initials="PRT">
    <w:p w:rsidR="00FA509C" w:rsidRPr="00FA509C" w:rsidRDefault="00FA509C" w:rsidP="00FA509C">
      <w:pPr>
        <w:pStyle w:val="CommentText"/>
        <w:rPr>
          <w:b/>
        </w:rPr>
      </w:pPr>
      <w:r>
        <w:rPr>
          <w:rStyle w:val="CommentReference"/>
        </w:rPr>
        <w:annotationRef/>
      </w:r>
      <w:r>
        <w:t>Specify the proposed methods of the archaeological study (e.g., raking, screening, SDRs, monitoring</w:t>
      </w:r>
      <w:r w:rsidRPr="00FA509C">
        <w:rPr>
          <w:b/>
        </w:rPr>
        <w:t>) specific to these alterations</w:t>
      </w:r>
      <w:r w:rsidR="00681D04">
        <w:rPr>
          <w:b/>
        </w:rPr>
        <w:t>.</w:t>
      </w:r>
    </w:p>
    <w:p w:rsidR="00FA509C" w:rsidRDefault="00FA509C" w:rsidP="00FA509C">
      <w:pPr>
        <w:pStyle w:val="CommentText"/>
      </w:pPr>
      <w:r>
        <w:t>Consider wording from the S14 application</w:t>
      </w:r>
      <w:r w:rsidR="00681D04">
        <w:t>.</w:t>
      </w:r>
    </w:p>
  </w:comment>
  <w:comment w:id="24" w:author="Thorogood, Paula FLNR:EX" w:date="2015-12-30T16:58:00Z" w:initials="PRT">
    <w:p w:rsidR="00FA509C" w:rsidRDefault="00FA509C">
      <w:pPr>
        <w:pStyle w:val="CommentText"/>
      </w:pPr>
      <w:r>
        <w:rPr>
          <w:rStyle w:val="CommentReference"/>
        </w:rPr>
        <w:annotationRef/>
      </w:r>
      <w:r>
        <w:t xml:space="preserve">Consider wording from the S14 application, as appropriate, and </w:t>
      </w:r>
      <w:r w:rsidRPr="00FA509C">
        <w:rPr>
          <w:b/>
        </w:rPr>
        <w:t>make specific</w:t>
      </w:r>
      <w:r>
        <w:t xml:space="preserve"> to the anticipated analysis required</w:t>
      </w:r>
      <w:r w:rsidR="00681D04">
        <w:t>.</w:t>
      </w:r>
    </w:p>
  </w:comment>
  <w:comment w:id="26" w:author="Thorogood, Paula FLNR:EX" w:date="2015-12-16T15:55:00Z" w:initials="PRT">
    <w:p w:rsidR="00FA0348" w:rsidRDefault="00FA0348">
      <w:pPr>
        <w:pStyle w:val="CommentText"/>
      </w:pPr>
      <w:r>
        <w:rPr>
          <w:rStyle w:val="CommentReference"/>
        </w:rPr>
        <w:annotationRef/>
      </w:r>
      <w:r>
        <w:rPr>
          <w:rStyle w:val="CommentReference"/>
        </w:rPr>
        <w:annotationRef/>
      </w:r>
      <w:r>
        <w:t xml:space="preserve">Potential example; fill is imported onto a site; while an alteration to the site, the collection of artifacts is not anticipated. </w:t>
      </w:r>
    </w:p>
    <w:p w:rsidR="00E56117" w:rsidRDefault="00E56117">
      <w:pPr>
        <w:pStyle w:val="CommentText"/>
      </w:pPr>
      <w:r>
        <w:t>If “NO” is selected, the rest of the text in Section 6 may be deleted.</w:t>
      </w:r>
    </w:p>
  </w:comment>
  <w:comment w:id="27" w:author="Thorogood, Paula FLNR:EX" w:date="2015-12-30T16:58:00Z" w:initials="PRT">
    <w:p w:rsidR="00310D1A" w:rsidRDefault="00310D1A" w:rsidP="00310D1A">
      <w:pPr>
        <w:pStyle w:val="CommentText"/>
      </w:pPr>
      <w:r>
        <w:rPr>
          <w:rStyle w:val="CommentReference"/>
        </w:rPr>
        <w:annotationRef/>
      </w:r>
      <w:r>
        <w:t>Review recent RBCM presentation regarding expected material (e.g., notes, site forms, catalogue)</w:t>
      </w:r>
      <w:r w:rsidR="00681D04">
        <w:t>.</w:t>
      </w:r>
    </w:p>
  </w:comment>
  <w:comment w:id="28" w:author="Thorogood, Paula FLNR:EX" w:date="2015-12-30T16:59:00Z" w:initials="PRT">
    <w:p w:rsidR="00E56117" w:rsidRDefault="00E56117">
      <w:pPr>
        <w:pStyle w:val="CommentText"/>
      </w:pPr>
      <w:r>
        <w:rPr>
          <w:rStyle w:val="CommentReference"/>
        </w:rPr>
        <w:annotationRef/>
      </w:r>
      <w:r>
        <w:t xml:space="preserve">Table </w:t>
      </w:r>
      <w:r w:rsidR="00FC1933">
        <w:t>5</w:t>
      </w:r>
      <w:r>
        <w:t xml:space="preserve"> may be copied and pasted here if multiple repositories are required</w:t>
      </w:r>
      <w:r w:rsidR="00681D04">
        <w:t>.</w:t>
      </w:r>
    </w:p>
  </w:comment>
  <w:comment w:id="29" w:author="Thorogood, Paula FLNR:EX" w:date="2015-12-18T16:25:00Z" w:initials="PRT">
    <w:p w:rsidR="002D382C" w:rsidRDefault="002D382C" w:rsidP="002D382C">
      <w:pPr>
        <w:pStyle w:val="CommentText"/>
      </w:pPr>
      <w:r>
        <w:rPr>
          <w:rStyle w:val="CommentReference"/>
        </w:rPr>
        <w:annotationRef/>
      </w:r>
      <w:r>
        <w:t>Consider: will FNs be offered an electronic copy of the report?</w:t>
      </w:r>
    </w:p>
  </w:comment>
  <w:comment w:id="31" w:author="Thorogood, Paula FLNR:EX" w:date="2015-12-30T11:32:00Z" w:initials="PRT">
    <w:p w:rsidR="002D382C" w:rsidRDefault="002D382C">
      <w:pPr>
        <w:pStyle w:val="CommentText"/>
      </w:pPr>
      <w:r>
        <w:rPr>
          <w:rStyle w:val="CommentReference"/>
        </w:rPr>
        <w:annotationRef/>
      </w:r>
      <w:r>
        <w:t xml:space="preserve">Add </w:t>
      </w:r>
      <w:r w:rsidR="00FC1933">
        <w:t>references</w:t>
      </w:r>
      <w:r>
        <w:t xml:space="preserve"> here as appropriate e.g., previous assessments; (NOT as footnotes)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348" w:rsidRDefault="00FA0348" w:rsidP="002C3452">
      <w:r>
        <w:separator/>
      </w:r>
    </w:p>
  </w:endnote>
  <w:endnote w:type="continuationSeparator" w:id="0">
    <w:p w:rsidR="00FA0348" w:rsidRDefault="00FA0348" w:rsidP="002C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Default="00FA0348" w:rsidP="000F7D2C">
    <w:pPr>
      <w:pStyle w:val="Footer"/>
      <w:jc w:val="center"/>
    </w:pPr>
    <w:r>
      <w:t xml:space="preserve">Page </w:t>
    </w:r>
    <w:r>
      <w:rPr>
        <w:b/>
      </w:rPr>
      <w:fldChar w:fldCharType="begin"/>
    </w:r>
    <w:r>
      <w:rPr>
        <w:b/>
      </w:rPr>
      <w:instrText xml:space="preserve"> PAGE  \* Arabic  \* MERGEFORMAT </w:instrText>
    </w:r>
    <w:r>
      <w:rPr>
        <w:b/>
      </w:rPr>
      <w:fldChar w:fldCharType="separate"/>
    </w:r>
    <w:r w:rsidR="00F21A1E">
      <w:rPr>
        <w:b/>
        <w:noProof/>
      </w:rPr>
      <w:t>8</w:t>
    </w:r>
    <w:r>
      <w:rPr>
        <w:b/>
      </w:rPr>
      <w:fldChar w:fldCharType="end"/>
    </w:r>
    <w:r>
      <w:t xml:space="preserve"> of </w:t>
    </w:r>
    <w:r>
      <w:rPr>
        <w:b/>
      </w:rPr>
      <w:fldChar w:fldCharType="begin"/>
    </w:r>
    <w:r>
      <w:rPr>
        <w:b/>
      </w:rPr>
      <w:instrText xml:space="preserve"> NUMPAGES  \* Arabic  \* MERGEFORMAT </w:instrText>
    </w:r>
    <w:r>
      <w:rPr>
        <w:b/>
      </w:rPr>
      <w:fldChar w:fldCharType="separate"/>
    </w:r>
    <w:r w:rsidR="00F21A1E">
      <w:rPr>
        <w:b/>
        <w:noProof/>
      </w:rPr>
      <w:t>8</w:t>
    </w:r>
    <w:r>
      <w:rPr>
        <w:b/>
      </w:rPr>
      <w:fldChar w:fldCharType="end"/>
    </w:r>
  </w:p>
  <w:p w:rsidR="00FA0348" w:rsidRDefault="00FA0348" w:rsidP="009B72FD">
    <w:pPr>
      <w:pStyle w:val="Footer"/>
      <w:tabs>
        <w:tab w:val="left" w:pos="7028"/>
        <w:tab w:val="right" w:pos="10080"/>
      </w:tabs>
      <w:jc w:val="right"/>
    </w:pPr>
    <w:r>
      <w:rPr>
        <w:rFonts w:ascii="Times New Roman" w:hAnsi="Times New Roman"/>
        <w:i/>
        <w:sz w:val="20"/>
      </w:rPr>
      <w:t xml:space="preserve">S12 Application </w:t>
    </w:r>
    <w:r w:rsidR="00920F7E">
      <w:rPr>
        <w:rFonts w:ascii="Times New Roman" w:hAnsi="Times New Roman"/>
        <w:i/>
        <w:sz w:val="20"/>
      </w:rPr>
      <w:t xml:space="preserve">Template </w:t>
    </w:r>
    <w:r w:rsidR="00EC182D">
      <w:rPr>
        <w:rFonts w:ascii="Times New Roman" w:hAnsi="Times New Roman"/>
        <w:i/>
        <w:sz w:val="20"/>
      </w:rPr>
      <w:t>v1 December 31, 2015</w:t>
    </w:r>
  </w:p>
  <w:p w:rsidR="00FA0348" w:rsidRDefault="00FA0348" w:rsidP="009B72FD">
    <w:pPr>
      <w:pStyle w:val="Footer"/>
      <w:jc w:val="right"/>
      <w:rPr>
        <w:rFonts w:ascii="Times New Roman" w:hAnsi="Times New Roman"/>
        <w: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238322"/>
      <w:docPartObj>
        <w:docPartGallery w:val="Page Numbers (Top of Page)"/>
        <w:docPartUnique/>
      </w:docPartObj>
    </w:sdtPr>
    <w:sdtEndPr/>
    <w:sdtContent>
      <w:p w:rsidR="00FA0348" w:rsidRPr="0065663E" w:rsidRDefault="00FA0348" w:rsidP="00C4790E">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920F7E">
          <w:rPr>
            <w:b/>
            <w:bCs/>
            <w:noProof/>
          </w:rPr>
          <w:t>8</w:t>
        </w:r>
        <w:r>
          <w:rPr>
            <w:b/>
            <w:bCs/>
            <w:szCs w:val="24"/>
          </w:rPr>
          <w:fldChar w:fldCharType="end"/>
        </w:r>
      </w:p>
    </w:sdtContent>
  </w:sdt>
  <w:p w:rsidR="00FA0348" w:rsidRDefault="00FA0348" w:rsidP="00AA407F">
    <w:pPr>
      <w:pStyle w:val="Footer"/>
      <w:tabs>
        <w:tab w:val="left" w:pos="7028"/>
        <w:tab w:val="right" w:pos="10080"/>
      </w:tabs>
      <w:jc w:val="right"/>
    </w:pPr>
    <w:r>
      <w:rPr>
        <w:rFonts w:ascii="Times New Roman" w:hAnsi="Times New Roman"/>
        <w:i/>
        <w:sz w:val="20"/>
      </w:rPr>
      <w:t>S12 Application BETA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348" w:rsidRDefault="00FA0348" w:rsidP="002C3452">
      <w:r>
        <w:separator/>
      </w:r>
    </w:p>
  </w:footnote>
  <w:footnote w:type="continuationSeparator" w:id="0">
    <w:p w:rsidR="00FA0348" w:rsidRDefault="00FA0348" w:rsidP="002C3452">
      <w:r>
        <w:continuationSeparator/>
      </w:r>
    </w:p>
  </w:footnote>
  <w:footnote w:id="1">
    <w:p w:rsidR="00310D1A" w:rsidRDefault="00310D1A" w:rsidP="00310D1A">
      <w:pPr>
        <w:pStyle w:val="FootnoteText"/>
      </w:pPr>
      <w:r>
        <w:rPr>
          <w:rStyle w:val="FootnoteReference"/>
        </w:rPr>
        <w:footnoteRef/>
      </w:r>
      <w:r>
        <w:t xml:space="preserve"> Within the permitted area (</w:t>
      </w:r>
      <w:r w:rsidR="002D382C" w:rsidRPr="002D382C">
        <w:rPr>
          <w:i/>
        </w:rPr>
        <w:t>e.g</w:t>
      </w:r>
      <w:r w:rsidR="002D382C">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Pr="00A93DFE" w:rsidRDefault="00FA0348" w:rsidP="00AB415D">
    <w:pPr>
      <w:pStyle w:val="Header"/>
      <w:rPr>
        <w:i/>
      </w:rPr>
    </w:pPr>
    <w:r w:rsidRPr="00A93DFE">
      <w:rPr>
        <w:i/>
      </w:rPr>
      <w:t xml:space="preserve">Project name </w:t>
    </w:r>
  </w:p>
  <w:p w:rsidR="00FA0348" w:rsidRDefault="00FA0348">
    <w:pPr>
      <w:pStyle w:val="Header"/>
      <w:rPr>
        <w:i/>
      </w:rPr>
    </w:pPr>
    <w:r>
      <w:rPr>
        <w:i/>
      </w:rPr>
      <w:t>Applicant</w:t>
    </w:r>
    <w:r w:rsidRPr="00A93DFE">
      <w:rPr>
        <w:i/>
      </w:rPr>
      <w:t xml:space="preserve"> information</w:t>
    </w:r>
  </w:p>
  <w:p w:rsidR="00FA0348" w:rsidRDefault="00FA03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Pr="00A93DFE" w:rsidRDefault="00F21A1E" w:rsidP="005B3CE0">
    <w:pPr>
      <w:pStyle w:val="Header"/>
      <w:rPr>
        <w:i/>
      </w:rPr>
    </w:pPr>
    <w:r>
      <w:rPr>
        <w:i/>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A0348" w:rsidRPr="00A93DFE">
      <w:rPr>
        <w:i/>
      </w:rPr>
      <w:t xml:space="preserve">Project name </w:t>
    </w:r>
  </w:p>
  <w:p w:rsidR="00FA0348" w:rsidRDefault="00FA0348" w:rsidP="005B3CE0">
    <w:pPr>
      <w:pStyle w:val="Header"/>
      <w:rPr>
        <w:i/>
      </w:rPr>
    </w:pPr>
    <w:r>
      <w:rPr>
        <w:i/>
      </w:rPr>
      <w:t>Applicant</w:t>
    </w:r>
    <w:r w:rsidRPr="00A93DFE">
      <w:rPr>
        <w:i/>
      </w:rPr>
      <w:t xml:space="preserve"> information</w:t>
    </w:r>
  </w:p>
  <w:p w:rsidR="00FA0348" w:rsidRPr="005B3CE0" w:rsidRDefault="00FA0348" w:rsidP="005B3C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50D72"/>
    <w:multiLevelType w:val="singleLevel"/>
    <w:tmpl w:val="77B273BE"/>
    <w:lvl w:ilvl="0">
      <w:start w:val="1"/>
      <w:numFmt w:val="decimal"/>
      <w:lvlText w:val="%1."/>
      <w:legacy w:legacy="1" w:legacySpace="0" w:legacyIndent="360"/>
      <w:lvlJc w:val="left"/>
      <w:pPr>
        <w:ind w:left="360" w:hanging="360"/>
      </w:pPr>
    </w:lvl>
  </w:abstractNum>
  <w:abstractNum w:abstractNumId="1">
    <w:nsid w:val="15E058B3"/>
    <w:multiLevelType w:val="singleLevel"/>
    <w:tmpl w:val="77B273BE"/>
    <w:lvl w:ilvl="0">
      <w:start w:val="1"/>
      <w:numFmt w:val="decimal"/>
      <w:lvlText w:val="%1."/>
      <w:legacy w:legacy="1" w:legacySpace="0" w:legacyIndent="360"/>
      <w:lvlJc w:val="left"/>
      <w:pPr>
        <w:ind w:left="360" w:hanging="360"/>
      </w:pPr>
    </w:lvl>
  </w:abstractNum>
  <w:abstractNum w:abstractNumId="2">
    <w:nsid w:val="1A19623C"/>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24616B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B6F7914"/>
    <w:multiLevelType w:val="singleLevel"/>
    <w:tmpl w:val="77B273BE"/>
    <w:lvl w:ilvl="0">
      <w:start w:val="1"/>
      <w:numFmt w:val="decimal"/>
      <w:lvlText w:val="%1."/>
      <w:legacy w:legacy="1" w:legacySpace="0" w:legacyIndent="360"/>
      <w:lvlJc w:val="left"/>
      <w:pPr>
        <w:ind w:left="360" w:hanging="360"/>
      </w:pPr>
    </w:lvl>
  </w:abstractNum>
  <w:abstractNum w:abstractNumId="5">
    <w:nsid w:val="2C741BF0"/>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06B2B54"/>
    <w:multiLevelType w:val="multilevel"/>
    <w:tmpl w:val="F976CB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4B736A"/>
    <w:multiLevelType w:val="multilevel"/>
    <w:tmpl w:val="E0D85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98A3123"/>
    <w:multiLevelType w:val="hybridMultilevel"/>
    <w:tmpl w:val="461894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B167572"/>
    <w:multiLevelType w:val="multilevel"/>
    <w:tmpl w:val="D48A54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54C4950"/>
    <w:multiLevelType w:val="hybridMultilevel"/>
    <w:tmpl w:val="3820998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46A0324E"/>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498D5D14"/>
    <w:multiLevelType w:val="hybridMultilevel"/>
    <w:tmpl w:val="3A8EB6CE"/>
    <w:lvl w:ilvl="0" w:tplc="EAC64FF0">
      <w:start w:val="1"/>
      <w:numFmt w:val="decimal"/>
      <w:lvlText w:val="%1."/>
      <w:lvlJc w:val="left"/>
      <w:pPr>
        <w:ind w:left="360" w:hanging="360"/>
      </w:pPr>
      <w:rPr>
        <w:rFonts w:hint="default"/>
        <w:b w:val="0"/>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4B7E64C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167155C"/>
    <w:multiLevelType w:val="singleLevel"/>
    <w:tmpl w:val="77B273BE"/>
    <w:lvl w:ilvl="0">
      <w:start w:val="1"/>
      <w:numFmt w:val="decimal"/>
      <w:lvlText w:val="%1."/>
      <w:legacy w:legacy="1" w:legacySpace="0" w:legacyIndent="360"/>
      <w:lvlJc w:val="left"/>
      <w:pPr>
        <w:ind w:left="360" w:hanging="360"/>
      </w:pPr>
    </w:lvl>
  </w:abstractNum>
  <w:abstractNum w:abstractNumId="15">
    <w:nsid w:val="526231E2"/>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nsid w:val="550861A0"/>
    <w:multiLevelType w:val="singleLevel"/>
    <w:tmpl w:val="2696BBCC"/>
    <w:lvl w:ilvl="0">
      <w:start w:val="1"/>
      <w:numFmt w:val="lowerLetter"/>
      <w:lvlText w:val="%1)"/>
      <w:legacy w:legacy="1" w:legacySpace="0" w:legacyIndent="360"/>
      <w:lvlJc w:val="left"/>
      <w:pPr>
        <w:ind w:left="1080" w:hanging="360"/>
      </w:pPr>
    </w:lvl>
  </w:abstractNum>
  <w:abstractNum w:abstractNumId="17">
    <w:nsid w:val="6EE928FC"/>
    <w:multiLevelType w:val="multilevel"/>
    <w:tmpl w:val="A1141580"/>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nsid w:val="7906381A"/>
    <w:multiLevelType w:val="singleLevel"/>
    <w:tmpl w:val="2696BBCC"/>
    <w:lvl w:ilvl="0">
      <w:start w:val="1"/>
      <w:numFmt w:val="lowerLetter"/>
      <w:lvlText w:val="%1)"/>
      <w:legacy w:legacy="1" w:legacySpace="0" w:legacyIndent="360"/>
      <w:lvlJc w:val="left"/>
      <w:pPr>
        <w:ind w:left="1080" w:hanging="360"/>
      </w:pPr>
    </w:lvl>
  </w:abstractNum>
  <w:abstractNum w:abstractNumId="19">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4"/>
  </w:num>
  <w:num w:numId="3">
    <w:abstractNumId w:val="16"/>
  </w:num>
  <w:num w:numId="4">
    <w:abstractNumId w:val="1"/>
  </w:num>
  <w:num w:numId="5">
    <w:abstractNumId w:val="18"/>
  </w:num>
  <w:num w:numId="6">
    <w:abstractNumId w:val="0"/>
  </w:num>
  <w:num w:numId="7">
    <w:abstractNumId w:val="6"/>
  </w:num>
  <w:num w:numId="8">
    <w:abstractNumId w:val="19"/>
  </w:num>
  <w:num w:numId="9">
    <w:abstractNumId w:val="10"/>
  </w:num>
  <w:num w:numId="10">
    <w:abstractNumId w:val="12"/>
  </w:num>
  <w:num w:numId="11">
    <w:abstractNumId w:val="15"/>
  </w:num>
  <w:num w:numId="12">
    <w:abstractNumId w:val="3"/>
  </w:num>
  <w:num w:numId="13">
    <w:abstractNumId w:val="11"/>
  </w:num>
  <w:num w:numId="14">
    <w:abstractNumId w:val="8"/>
  </w:num>
  <w:num w:numId="15">
    <w:abstractNumId w:val="13"/>
  </w:num>
  <w:num w:numId="16">
    <w:abstractNumId w:val="17"/>
  </w:num>
  <w:num w:numId="17">
    <w:abstractNumId w:val="2"/>
  </w:num>
  <w:num w:numId="18">
    <w:abstractNumId w:val="9"/>
  </w:num>
  <w:num w:numId="19">
    <w:abstractNumId w:val="5"/>
  </w:num>
  <w:num w:numId="20">
    <w:abstractNumId w:val="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1E"/>
    <w:rsid w:val="00016093"/>
    <w:rsid w:val="00017DEA"/>
    <w:rsid w:val="00021272"/>
    <w:rsid w:val="00037C20"/>
    <w:rsid w:val="000837D9"/>
    <w:rsid w:val="000843BE"/>
    <w:rsid w:val="00091DE9"/>
    <w:rsid w:val="000D2B77"/>
    <w:rsid w:val="000E1E80"/>
    <w:rsid w:val="000E6859"/>
    <w:rsid w:val="000F7D2C"/>
    <w:rsid w:val="00105F30"/>
    <w:rsid w:val="00114C87"/>
    <w:rsid w:val="00122746"/>
    <w:rsid w:val="00134EF2"/>
    <w:rsid w:val="00153056"/>
    <w:rsid w:val="001A1C34"/>
    <w:rsid w:val="001C1C08"/>
    <w:rsid w:val="001E77FD"/>
    <w:rsid w:val="00214BE2"/>
    <w:rsid w:val="00215F9C"/>
    <w:rsid w:val="0021646F"/>
    <w:rsid w:val="00220255"/>
    <w:rsid w:val="002320C1"/>
    <w:rsid w:val="002367CE"/>
    <w:rsid w:val="00246EDA"/>
    <w:rsid w:val="002B201A"/>
    <w:rsid w:val="002B2C51"/>
    <w:rsid w:val="002C3452"/>
    <w:rsid w:val="002D382C"/>
    <w:rsid w:val="00305986"/>
    <w:rsid w:val="00310D1A"/>
    <w:rsid w:val="00337F55"/>
    <w:rsid w:val="003833EA"/>
    <w:rsid w:val="00384ABF"/>
    <w:rsid w:val="003A0D42"/>
    <w:rsid w:val="003A4BCE"/>
    <w:rsid w:val="003C63A6"/>
    <w:rsid w:val="003D05D1"/>
    <w:rsid w:val="003D45FF"/>
    <w:rsid w:val="003D4605"/>
    <w:rsid w:val="00411A14"/>
    <w:rsid w:val="004153F7"/>
    <w:rsid w:val="00426586"/>
    <w:rsid w:val="00430AB6"/>
    <w:rsid w:val="00431DC7"/>
    <w:rsid w:val="00470AC1"/>
    <w:rsid w:val="004A07E4"/>
    <w:rsid w:val="004A7BE1"/>
    <w:rsid w:val="004D4D0C"/>
    <w:rsid w:val="004D6CD8"/>
    <w:rsid w:val="004E0766"/>
    <w:rsid w:val="00502801"/>
    <w:rsid w:val="00514E05"/>
    <w:rsid w:val="005222C5"/>
    <w:rsid w:val="00526D5A"/>
    <w:rsid w:val="00536396"/>
    <w:rsid w:val="00545624"/>
    <w:rsid w:val="00551E72"/>
    <w:rsid w:val="005544E3"/>
    <w:rsid w:val="005754C9"/>
    <w:rsid w:val="005B3CE0"/>
    <w:rsid w:val="005C7743"/>
    <w:rsid w:val="00637C7C"/>
    <w:rsid w:val="006526FF"/>
    <w:rsid w:val="00670AE5"/>
    <w:rsid w:val="00681D04"/>
    <w:rsid w:val="0068229E"/>
    <w:rsid w:val="006C373E"/>
    <w:rsid w:val="006C7844"/>
    <w:rsid w:val="00722BA5"/>
    <w:rsid w:val="00744385"/>
    <w:rsid w:val="00761109"/>
    <w:rsid w:val="00766D40"/>
    <w:rsid w:val="00784D6C"/>
    <w:rsid w:val="007A2E6A"/>
    <w:rsid w:val="007B1307"/>
    <w:rsid w:val="007C5670"/>
    <w:rsid w:val="007F560E"/>
    <w:rsid w:val="00812ED7"/>
    <w:rsid w:val="008359DB"/>
    <w:rsid w:val="008364B5"/>
    <w:rsid w:val="008511D8"/>
    <w:rsid w:val="0088106F"/>
    <w:rsid w:val="008A11AF"/>
    <w:rsid w:val="008D0A88"/>
    <w:rsid w:val="008D7A0E"/>
    <w:rsid w:val="008E4587"/>
    <w:rsid w:val="00913504"/>
    <w:rsid w:val="00920F7E"/>
    <w:rsid w:val="00952E06"/>
    <w:rsid w:val="009A148C"/>
    <w:rsid w:val="009A2C93"/>
    <w:rsid w:val="009B72FD"/>
    <w:rsid w:val="009C681E"/>
    <w:rsid w:val="009D281F"/>
    <w:rsid w:val="009E21E0"/>
    <w:rsid w:val="00A07792"/>
    <w:rsid w:val="00A10BFC"/>
    <w:rsid w:val="00A12D90"/>
    <w:rsid w:val="00A13548"/>
    <w:rsid w:val="00A52470"/>
    <w:rsid w:val="00A543E0"/>
    <w:rsid w:val="00A751E4"/>
    <w:rsid w:val="00A95AFD"/>
    <w:rsid w:val="00AA407F"/>
    <w:rsid w:val="00AB415D"/>
    <w:rsid w:val="00AB74D5"/>
    <w:rsid w:val="00AE00AF"/>
    <w:rsid w:val="00B00C96"/>
    <w:rsid w:val="00B00DC4"/>
    <w:rsid w:val="00B363B5"/>
    <w:rsid w:val="00B50BBC"/>
    <w:rsid w:val="00B56D34"/>
    <w:rsid w:val="00B64956"/>
    <w:rsid w:val="00B91B35"/>
    <w:rsid w:val="00BE6677"/>
    <w:rsid w:val="00C13B4D"/>
    <w:rsid w:val="00C43C4A"/>
    <w:rsid w:val="00C4790E"/>
    <w:rsid w:val="00C60AB4"/>
    <w:rsid w:val="00C7633E"/>
    <w:rsid w:val="00CA74B8"/>
    <w:rsid w:val="00CD477B"/>
    <w:rsid w:val="00CE449A"/>
    <w:rsid w:val="00D6612A"/>
    <w:rsid w:val="00D705AD"/>
    <w:rsid w:val="00D70680"/>
    <w:rsid w:val="00D72E97"/>
    <w:rsid w:val="00D96A5D"/>
    <w:rsid w:val="00DA6025"/>
    <w:rsid w:val="00DB02A8"/>
    <w:rsid w:val="00DB313C"/>
    <w:rsid w:val="00DC4E04"/>
    <w:rsid w:val="00DC5F3D"/>
    <w:rsid w:val="00E01A75"/>
    <w:rsid w:val="00E0253B"/>
    <w:rsid w:val="00E07DBD"/>
    <w:rsid w:val="00E15C19"/>
    <w:rsid w:val="00E17345"/>
    <w:rsid w:val="00E56117"/>
    <w:rsid w:val="00E6111E"/>
    <w:rsid w:val="00E63FF9"/>
    <w:rsid w:val="00EC182D"/>
    <w:rsid w:val="00EC41E5"/>
    <w:rsid w:val="00EC550F"/>
    <w:rsid w:val="00EE6DB7"/>
    <w:rsid w:val="00F21A1E"/>
    <w:rsid w:val="00F352A4"/>
    <w:rsid w:val="00F51568"/>
    <w:rsid w:val="00F656C1"/>
    <w:rsid w:val="00F932C7"/>
    <w:rsid w:val="00F955D9"/>
    <w:rsid w:val="00FA0348"/>
    <w:rsid w:val="00FA4AD6"/>
    <w:rsid w:val="00FA509C"/>
    <w:rsid w:val="00FB6C8F"/>
    <w:rsid w:val="00FC0082"/>
    <w:rsid w:val="00FC1933"/>
    <w:rsid w:val="00FC4A69"/>
    <w:rsid w:val="00FC59C4"/>
    <w:rsid w:val="00FD61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ind w:left="788" w:hanging="431"/>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ind w:left="788" w:hanging="431"/>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2848">
      <w:bodyDiv w:val="1"/>
      <w:marLeft w:val="0"/>
      <w:marRight w:val="0"/>
      <w:marTop w:val="0"/>
      <w:marBottom w:val="0"/>
      <w:divBdr>
        <w:top w:val="none" w:sz="0" w:space="0" w:color="auto"/>
        <w:left w:val="none" w:sz="0" w:space="0" w:color="auto"/>
        <w:bottom w:val="none" w:sz="0" w:space="0" w:color="auto"/>
        <w:right w:val="none" w:sz="0" w:space="0" w:color="auto"/>
      </w:divBdr>
    </w:div>
    <w:div w:id="157043981">
      <w:bodyDiv w:val="1"/>
      <w:marLeft w:val="0"/>
      <w:marRight w:val="0"/>
      <w:marTop w:val="0"/>
      <w:marBottom w:val="0"/>
      <w:divBdr>
        <w:top w:val="none" w:sz="0" w:space="0" w:color="auto"/>
        <w:left w:val="none" w:sz="0" w:space="0" w:color="auto"/>
        <w:bottom w:val="none" w:sz="0" w:space="0" w:color="auto"/>
        <w:right w:val="none" w:sz="0" w:space="0" w:color="auto"/>
      </w:divBdr>
    </w:div>
    <w:div w:id="245266320">
      <w:bodyDiv w:val="1"/>
      <w:marLeft w:val="0"/>
      <w:marRight w:val="0"/>
      <w:marTop w:val="0"/>
      <w:marBottom w:val="0"/>
      <w:divBdr>
        <w:top w:val="none" w:sz="0" w:space="0" w:color="auto"/>
        <w:left w:val="none" w:sz="0" w:space="0" w:color="auto"/>
        <w:bottom w:val="none" w:sz="0" w:space="0" w:color="auto"/>
        <w:right w:val="none" w:sz="0" w:space="0" w:color="auto"/>
      </w:divBdr>
    </w:div>
    <w:div w:id="283851458">
      <w:bodyDiv w:val="1"/>
      <w:marLeft w:val="0"/>
      <w:marRight w:val="0"/>
      <w:marTop w:val="0"/>
      <w:marBottom w:val="0"/>
      <w:divBdr>
        <w:top w:val="none" w:sz="0" w:space="0" w:color="auto"/>
        <w:left w:val="none" w:sz="0" w:space="0" w:color="auto"/>
        <w:bottom w:val="none" w:sz="0" w:space="0" w:color="auto"/>
        <w:right w:val="none" w:sz="0" w:space="0" w:color="auto"/>
      </w:divBdr>
    </w:div>
    <w:div w:id="332994936">
      <w:bodyDiv w:val="1"/>
      <w:marLeft w:val="0"/>
      <w:marRight w:val="0"/>
      <w:marTop w:val="0"/>
      <w:marBottom w:val="0"/>
      <w:divBdr>
        <w:top w:val="none" w:sz="0" w:space="0" w:color="auto"/>
        <w:left w:val="none" w:sz="0" w:space="0" w:color="auto"/>
        <w:bottom w:val="none" w:sz="0" w:space="0" w:color="auto"/>
        <w:right w:val="none" w:sz="0" w:space="0" w:color="auto"/>
      </w:divBdr>
    </w:div>
    <w:div w:id="533929538">
      <w:bodyDiv w:val="1"/>
      <w:marLeft w:val="0"/>
      <w:marRight w:val="0"/>
      <w:marTop w:val="0"/>
      <w:marBottom w:val="0"/>
      <w:divBdr>
        <w:top w:val="none" w:sz="0" w:space="0" w:color="auto"/>
        <w:left w:val="none" w:sz="0" w:space="0" w:color="auto"/>
        <w:bottom w:val="none" w:sz="0" w:space="0" w:color="auto"/>
        <w:right w:val="none" w:sz="0" w:space="0" w:color="auto"/>
      </w:divBdr>
    </w:div>
    <w:div w:id="710108606">
      <w:bodyDiv w:val="1"/>
      <w:marLeft w:val="0"/>
      <w:marRight w:val="0"/>
      <w:marTop w:val="0"/>
      <w:marBottom w:val="0"/>
      <w:divBdr>
        <w:top w:val="none" w:sz="0" w:space="0" w:color="auto"/>
        <w:left w:val="none" w:sz="0" w:space="0" w:color="auto"/>
        <w:bottom w:val="none" w:sz="0" w:space="0" w:color="auto"/>
        <w:right w:val="none" w:sz="0" w:space="0" w:color="auto"/>
      </w:divBdr>
    </w:div>
    <w:div w:id="909852034">
      <w:bodyDiv w:val="1"/>
      <w:marLeft w:val="0"/>
      <w:marRight w:val="0"/>
      <w:marTop w:val="0"/>
      <w:marBottom w:val="0"/>
      <w:divBdr>
        <w:top w:val="none" w:sz="0" w:space="0" w:color="auto"/>
        <w:left w:val="none" w:sz="0" w:space="0" w:color="auto"/>
        <w:bottom w:val="none" w:sz="0" w:space="0" w:color="auto"/>
        <w:right w:val="none" w:sz="0" w:space="0" w:color="auto"/>
      </w:divBdr>
    </w:div>
    <w:div w:id="927621670">
      <w:bodyDiv w:val="1"/>
      <w:marLeft w:val="0"/>
      <w:marRight w:val="0"/>
      <w:marTop w:val="0"/>
      <w:marBottom w:val="0"/>
      <w:divBdr>
        <w:top w:val="none" w:sz="0" w:space="0" w:color="auto"/>
        <w:left w:val="none" w:sz="0" w:space="0" w:color="auto"/>
        <w:bottom w:val="none" w:sz="0" w:space="0" w:color="auto"/>
        <w:right w:val="none" w:sz="0" w:space="0" w:color="auto"/>
      </w:divBdr>
    </w:div>
    <w:div w:id="1487016820">
      <w:bodyDiv w:val="1"/>
      <w:marLeft w:val="0"/>
      <w:marRight w:val="0"/>
      <w:marTop w:val="0"/>
      <w:marBottom w:val="0"/>
      <w:divBdr>
        <w:top w:val="none" w:sz="0" w:space="0" w:color="auto"/>
        <w:left w:val="none" w:sz="0" w:space="0" w:color="auto"/>
        <w:bottom w:val="none" w:sz="0" w:space="0" w:color="auto"/>
        <w:right w:val="none" w:sz="0" w:space="0" w:color="auto"/>
      </w:divBdr>
    </w:div>
    <w:div w:id="1504274399">
      <w:bodyDiv w:val="1"/>
      <w:marLeft w:val="0"/>
      <w:marRight w:val="0"/>
      <w:marTop w:val="0"/>
      <w:marBottom w:val="0"/>
      <w:divBdr>
        <w:top w:val="none" w:sz="0" w:space="0" w:color="auto"/>
        <w:left w:val="none" w:sz="0" w:space="0" w:color="auto"/>
        <w:bottom w:val="none" w:sz="0" w:space="0" w:color="auto"/>
        <w:right w:val="none" w:sz="0" w:space="0" w:color="auto"/>
      </w:divBdr>
    </w:div>
    <w:div w:id="208556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6D15D597-BA60-4A9C-B9CA-2EFC38C1450E}"/>
      </w:docPartPr>
      <w:docPartBody>
        <w:p w:rsidR="003903BA" w:rsidRDefault="00B4035C">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5C"/>
    <w:rsid w:val="003903BA"/>
    <w:rsid w:val="00B403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AFE90-7899-440E-BBAF-3FCDBAFD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Pages>
  <Words>1610</Words>
  <Characters>10150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Gov't of B.C.</Company>
  <LinksUpToDate>false</LinksUpToDate>
  <CharactersWithSpaces>11737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Dangerfield</dc:creator>
  <cp:lastModifiedBy>Thorogood, Paula FLNR:EX</cp:lastModifiedBy>
  <cp:revision>11</cp:revision>
  <cp:lastPrinted>2015-12-30T19:33:00Z</cp:lastPrinted>
  <dcterms:created xsi:type="dcterms:W3CDTF">2015-12-30T00:13:00Z</dcterms:created>
  <dcterms:modified xsi:type="dcterms:W3CDTF">2016-01-21T18:42:00Z</dcterms:modified>
</cp:coreProperties>
</file>