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C0F" w:rsidRDefault="00FD36B5">
      <w:pPr>
        <w:jc w:val="center"/>
        <w:rPr>
          <w:rFonts w:ascii="Times New Roman" w:hAnsi="Times New Roman"/>
          <w:sz w:val="20"/>
        </w:rPr>
      </w:pPr>
      <w:r w:rsidRPr="00872ECA">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4.5pt;height:83.25pt">
            <v:imagedata r:id="rId8" o:title=""/>
          </v:shape>
        </w:pict>
      </w:r>
    </w:p>
    <w:p w:rsidR="00697CD2" w:rsidRDefault="00697CD2">
      <w:pPr>
        <w:rPr>
          <w:rFonts w:ascii="Times New Roman" w:hAnsi="Times New Roman"/>
          <w:sz w:val="20"/>
        </w:rPr>
      </w:pPr>
    </w:p>
    <w:p w:rsidR="00136C0F" w:rsidRDefault="00136C0F">
      <w:pPr>
        <w:pStyle w:val="Heading2"/>
        <w:rPr>
          <w:i/>
          <w:iCs/>
        </w:rPr>
      </w:pPr>
      <w:r>
        <w:rPr>
          <w:i/>
          <w:iCs/>
        </w:rPr>
        <w:t>HERITAGE CONSERVATION ACT</w:t>
      </w:r>
    </w:p>
    <w:p w:rsidR="00136C0F" w:rsidRDefault="00136C0F">
      <w:pPr>
        <w:jc w:val="center"/>
        <w:rPr>
          <w:rFonts w:ascii="Times New Roman" w:hAnsi="Times New Roman"/>
          <w:sz w:val="20"/>
        </w:rPr>
      </w:pPr>
    </w:p>
    <w:p w:rsidR="00136C0F" w:rsidRDefault="00136C0F">
      <w:pPr>
        <w:pStyle w:val="Heading3"/>
      </w:pPr>
      <w:r>
        <w:t>APPLICATION FOR PERMIT</w:t>
      </w:r>
    </w:p>
    <w:p w:rsidR="00136C0F" w:rsidRDefault="00136C0F">
      <w:pPr>
        <w:jc w:val="center"/>
        <w:rPr>
          <w:rFonts w:ascii="Times New Roman" w:hAnsi="Times New Roman"/>
          <w:b/>
          <w:sz w:val="20"/>
        </w:rPr>
      </w:pPr>
    </w:p>
    <w:tbl>
      <w:tblPr>
        <w:tblW w:w="10368" w:type="dxa"/>
        <w:tblLayout w:type="fixed"/>
        <w:tblLook w:val="0000" w:firstRow="0" w:lastRow="0" w:firstColumn="0" w:lastColumn="0" w:noHBand="0" w:noVBand="0"/>
      </w:tblPr>
      <w:tblGrid>
        <w:gridCol w:w="10368"/>
      </w:tblGrid>
      <w:tr w:rsidR="00136C0F">
        <w:trPr>
          <w:cantSplit/>
        </w:trPr>
        <w:tc>
          <w:tcPr>
            <w:tcW w:w="10368" w:type="dxa"/>
          </w:tcPr>
          <w:p w:rsidR="00136C0F" w:rsidRDefault="00136C0F">
            <w:pPr>
              <w:ind w:left="446" w:hanging="446"/>
              <w:rPr>
                <w:rFonts w:ascii="Times New Roman" w:hAnsi="Times New Roman"/>
                <w:sz w:val="20"/>
              </w:rPr>
            </w:pPr>
            <w:r>
              <w:rPr>
                <w:rFonts w:ascii="Times New Roman" w:hAnsi="Times New Roman"/>
                <w:sz w:val="22"/>
              </w:rPr>
              <w:t>The undersigned</w:t>
            </w:r>
            <w:r>
              <w:rPr>
                <w:rFonts w:ascii="Times New Roman" w:hAnsi="Times New Roman"/>
                <w:sz w:val="20"/>
              </w:rPr>
              <w:t xml:space="preserve"> ...............................................................................................................................................................…</w:t>
            </w:r>
            <w:r>
              <w:rPr>
                <w:rFonts w:ascii="Times New Roman" w:hAnsi="Times New Roman"/>
                <w:sz w:val="20"/>
              </w:rPr>
              <w:br/>
            </w:r>
            <w:r>
              <w:rPr>
                <w:rFonts w:ascii="Times New Roman" w:hAnsi="Times New Roman"/>
                <w:sz w:val="16"/>
              </w:rPr>
              <w:tab/>
            </w:r>
            <w:r>
              <w:rPr>
                <w:rFonts w:ascii="Times New Roman" w:hAnsi="Times New Roman"/>
                <w:sz w:val="16"/>
              </w:rPr>
              <w:tab/>
            </w:r>
            <w:r>
              <w:rPr>
                <w:rFonts w:ascii="Times New Roman" w:hAnsi="Times New Roman"/>
                <w:sz w:val="16"/>
              </w:rPr>
              <w:tab/>
              <w:t>(Surname)</w:t>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t>(Given names)</w:t>
            </w:r>
          </w:p>
        </w:tc>
      </w:tr>
    </w:tbl>
    <w:p w:rsidR="00136C0F" w:rsidRDefault="00136C0F">
      <w:pPr>
        <w:ind w:left="446" w:hanging="446"/>
        <w:rPr>
          <w:rFonts w:ascii="Times New Roman" w:hAnsi="Times New Roman"/>
          <w:sz w:val="20"/>
        </w:rPr>
      </w:pPr>
    </w:p>
    <w:tbl>
      <w:tblPr>
        <w:tblW w:w="10368" w:type="dxa"/>
        <w:tblLayout w:type="fixed"/>
        <w:tblLook w:val="0000" w:firstRow="0" w:lastRow="0" w:firstColumn="0" w:lastColumn="0" w:noHBand="0" w:noVBand="0"/>
      </w:tblPr>
      <w:tblGrid>
        <w:gridCol w:w="10368"/>
      </w:tblGrid>
      <w:tr w:rsidR="00136C0F">
        <w:trPr>
          <w:cantSplit/>
        </w:trPr>
        <w:tc>
          <w:tcPr>
            <w:tcW w:w="10368" w:type="dxa"/>
          </w:tcPr>
          <w:p w:rsidR="00136C0F" w:rsidRDefault="00136C0F">
            <w:pPr>
              <w:ind w:left="446" w:hanging="446"/>
              <w:rPr>
                <w:rFonts w:ascii="Times New Roman" w:hAnsi="Times New Roman"/>
                <w:sz w:val="20"/>
              </w:rPr>
            </w:pPr>
            <w:r>
              <w:rPr>
                <w:rFonts w:ascii="Times New Roman" w:hAnsi="Times New Roman"/>
                <w:sz w:val="22"/>
              </w:rPr>
              <w:t>of</w:t>
            </w:r>
            <w:r>
              <w:rPr>
                <w:rFonts w:ascii="Times New Roman" w:hAnsi="Times New Roman"/>
              </w:rPr>
              <w:t xml:space="preserve"> </w:t>
            </w:r>
            <w:r>
              <w:rPr>
                <w:rFonts w:ascii="Times New Roman" w:hAnsi="Times New Roman"/>
                <w:sz w:val="20"/>
              </w:rPr>
              <w:t>.....................................................................................................................................................................................…...</w:t>
            </w:r>
            <w:r>
              <w:rPr>
                <w:rFonts w:ascii="Times New Roman" w:hAnsi="Times New Roman"/>
                <w:sz w:val="20"/>
              </w:rPr>
              <w:br/>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r>
            <w:r>
              <w:rPr>
                <w:rFonts w:ascii="Times New Roman" w:hAnsi="Times New Roman"/>
                <w:sz w:val="16"/>
              </w:rPr>
              <w:tab/>
              <w:t>(Address)</w:t>
            </w:r>
          </w:p>
        </w:tc>
      </w:tr>
    </w:tbl>
    <w:p w:rsidR="00136C0F" w:rsidRDefault="00136C0F">
      <w:pPr>
        <w:spacing w:before="240"/>
        <w:ind w:left="446" w:hanging="446"/>
        <w:rPr>
          <w:rFonts w:ascii="Times New Roman" w:hAnsi="Times New Roman"/>
          <w:sz w:val="22"/>
        </w:rPr>
      </w:pPr>
      <w:proofErr w:type="gramStart"/>
      <w:r>
        <w:rPr>
          <w:rFonts w:ascii="Times New Roman" w:hAnsi="Times New Roman"/>
          <w:sz w:val="22"/>
        </w:rPr>
        <w:t>hereby</w:t>
      </w:r>
      <w:proofErr w:type="gramEnd"/>
      <w:r>
        <w:rPr>
          <w:rFonts w:ascii="Times New Roman" w:hAnsi="Times New Roman"/>
          <w:sz w:val="22"/>
        </w:rPr>
        <w:t xml:space="preserve"> app</w:t>
      </w:r>
      <w:bookmarkStart w:id="0" w:name="_GoBack"/>
      <w:bookmarkEnd w:id="0"/>
      <w:r>
        <w:rPr>
          <w:rFonts w:ascii="Times New Roman" w:hAnsi="Times New Roman"/>
          <w:sz w:val="22"/>
        </w:rPr>
        <w:t xml:space="preserve">lies for a permit, under section 14 of the </w:t>
      </w:r>
      <w:r>
        <w:rPr>
          <w:rFonts w:ascii="Times New Roman" w:hAnsi="Times New Roman"/>
          <w:i/>
          <w:sz w:val="22"/>
        </w:rPr>
        <w:t>Heritage Conservation Act</w:t>
      </w:r>
      <w:r>
        <w:rPr>
          <w:rFonts w:ascii="Times New Roman" w:hAnsi="Times New Roman"/>
          <w:sz w:val="22"/>
        </w:rPr>
        <w:t>, to carry out:</w:t>
      </w:r>
    </w:p>
    <w:p w:rsidR="00136C0F" w:rsidRDefault="00136C0F">
      <w:pPr>
        <w:ind w:left="446" w:hanging="446"/>
        <w:rPr>
          <w:rFonts w:ascii="Times New Roman" w:hAnsi="Times New Roman"/>
          <w:sz w:val="22"/>
        </w:rPr>
      </w:pPr>
    </w:p>
    <w:p w:rsidR="00136C0F" w:rsidRDefault="00136C0F">
      <w:pPr>
        <w:ind w:left="446" w:hanging="446"/>
        <w:rPr>
          <w:rFonts w:ascii="Times New Roman" w:hAnsi="Times New Roman"/>
          <w:sz w:val="22"/>
        </w:rPr>
      </w:pPr>
      <w:r>
        <w:rPr>
          <w:rFonts w:ascii="Times New Roman" w:hAnsi="Times New Roman"/>
          <w:sz w:val="22"/>
        </w:rPr>
        <w:tab/>
      </w:r>
      <w:r>
        <w:rPr>
          <w:rFonts w:ascii="Times New Roman" w:hAnsi="Times New Roman"/>
          <w:b/>
          <w:sz w:val="22"/>
        </w:rPr>
        <w:t>A Heritage Inspection</w:t>
      </w:r>
      <w:r>
        <w:rPr>
          <w:rFonts w:ascii="Times New Roman" w:hAnsi="Times New Roman"/>
          <w:b/>
          <w:sz w:val="22"/>
        </w:rPr>
        <w:tab/>
      </w:r>
      <w:r>
        <w:rPr>
          <w:rFonts w:ascii="Times New Roman" w:hAnsi="Times New Roman"/>
          <w:b/>
          <w:sz w:val="22"/>
        </w:rPr>
        <w:sym w:font="Wingdings" w:char="F06F"/>
      </w:r>
    </w:p>
    <w:p w:rsidR="00136C0F" w:rsidRDefault="00136C0F">
      <w:pPr>
        <w:ind w:left="446" w:hanging="446"/>
        <w:rPr>
          <w:rFonts w:ascii="Times New Roman" w:hAnsi="Times New Roman"/>
          <w:sz w:val="22"/>
        </w:rPr>
      </w:pPr>
      <w:r>
        <w:rPr>
          <w:rFonts w:ascii="Times New Roman" w:hAnsi="Times New Roman"/>
          <w:sz w:val="22"/>
        </w:rPr>
        <w:tab/>
      </w:r>
      <w:r>
        <w:rPr>
          <w:rFonts w:ascii="Times New Roman" w:hAnsi="Times New Roman"/>
          <w:b/>
          <w:sz w:val="22"/>
        </w:rPr>
        <w:t>A Heritage Investigation</w:t>
      </w:r>
      <w:r>
        <w:rPr>
          <w:rFonts w:ascii="Times New Roman" w:hAnsi="Times New Roman"/>
          <w:b/>
          <w:sz w:val="22"/>
        </w:rPr>
        <w:tab/>
      </w:r>
      <w:r>
        <w:rPr>
          <w:rFonts w:ascii="Times New Roman" w:hAnsi="Times New Roman"/>
          <w:b/>
          <w:sz w:val="22"/>
        </w:rPr>
        <w:sym w:font="Wingdings" w:char="F06F"/>
      </w:r>
    </w:p>
    <w:p w:rsidR="00136C0F" w:rsidRDefault="00136C0F">
      <w:pPr>
        <w:spacing w:before="240"/>
        <w:ind w:left="446" w:hanging="446"/>
        <w:rPr>
          <w:rFonts w:ascii="Times New Roman" w:hAnsi="Times New Roman"/>
          <w:b/>
          <w:sz w:val="22"/>
        </w:rPr>
      </w:pPr>
      <w:proofErr w:type="gramStart"/>
      <w:r>
        <w:rPr>
          <w:rFonts w:ascii="Times New Roman" w:hAnsi="Times New Roman"/>
          <w:sz w:val="22"/>
        </w:rPr>
        <w:t>in</w:t>
      </w:r>
      <w:proofErr w:type="gramEnd"/>
      <w:r>
        <w:rPr>
          <w:rFonts w:ascii="Times New Roman" w:hAnsi="Times New Roman"/>
          <w:sz w:val="22"/>
        </w:rPr>
        <w:t xml:space="preserve"> accordance with the information requested on the reverse of this form.</w:t>
      </w:r>
    </w:p>
    <w:p w:rsidR="00136C0F" w:rsidRDefault="00136C0F">
      <w:pPr>
        <w:ind w:left="446" w:hanging="446"/>
        <w:jc w:val="center"/>
        <w:rPr>
          <w:rFonts w:ascii="Times New Roman" w:hAnsi="Times New Roman"/>
          <w:sz w:val="20"/>
        </w:rPr>
      </w:pPr>
    </w:p>
    <w:p w:rsidR="00136C0F" w:rsidRDefault="00136C0F">
      <w:pPr>
        <w:pStyle w:val="Heading4"/>
        <w:rPr>
          <w:sz w:val="24"/>
        </w:rPr>
      </w:pPr>
      <w:r>
        <w:rPr>
          <w:sz w:val="24"/>
        </w:rPr>
        <w:t>GENERAL TERMS AND CONDITIONS OF PERMIT</w:t>
      </w:r>
    </w:p>
    <w:p w:rsidR="00136C0F" w:rsidRDefault="00136C0F" w:rsidP="002C3F89">
      <w:pPr>
        <w:numPr>
          <w:ilvl w:val="0"/>
          <w:numId w:val="3"/>
        </w:numPr>
        <w:tabs>
          <w:tab w:val="left" w:pos="360"/>
          <w:tab w:val="left" w:pos="5220"/>
        </w:tabs>
        <w:spacing w:before="100"/>
        <w:rPr>
          <w:rFonts w:ascii="Times New Roman" w:hAnsi="Times New Roman"/>
          <w:sz w:val="21"/>
        </w:rPr>
      </w:pPr>
      <w:r>
        <w:rPr>
          <w:rFonts w:ascii="Times New Roman" w:hAnsi="Times New Roman"/>
          <w:sz w:val="21"/>
        </w:rPr>
        <w:t xml:space="preserve">Permits shall be valid for the term stipulated on the front of the permit unless otherwise suspended or cancelled.  Extensions to the term of the permit, or other amendments, will be considered upon submission of an application to the Archaeology Branch at least </w:t>
      </w:r>
      <w:r>
        <w:rPr>
          <w:rFonts w:ascii="Times New Roman" w:hAnsi="Times New Roman"/>
          <w:sz w:val="21"/>
          <w:u w:val="single"/>
        </w:rPr>
        <w:t>30 days prior</w:t>
      </w:r>
      <w:r>
        <w:rPr>
          <w:rFonts w:ascii="Times New Roman" w:hAnsi="Times New Roman"/>
          <w:sz w:val="21"/>
        </w:rPr>
        <w:t xml:space="preserve"> to the expiry date of the permit.</w:t>
      </w:r>
    </w:p>
    <w:p w:rsidR="00EF4240" w:rsidRPr="00EF4240" w:rsidRDefault="00EF4240" w:rsidP="00EF4240">
      <w:pPr>
        <w:numPr>
          <w:ilvl w:val="0"/>
          <w:numId w:val="3"/>
        </w:numPr>
        <w:tabs>
          <w:tab w:val="left" w:pos="360"/>
          <w:tab w:val="left" w:pos="5220"/>
        </w:tabs>
        <w:spacing w:before="100"/>
        <w:rPr>
          <w:rFonts w:ascii="Times New Roman" w:hAnsi="Times New Roman"/>
          <w:sz w:val="21"/>
        </w:rPr>
      </w:pPr>
      <w:r w:rsidRPr="00EF4240">
        <w:rPr>
          <w:rFonts w:ascii="Times New Roman" w:hAnsi="Times New Roman"/>
          <w:sz w:val="21"/>
        </w:rPr>
        <w:t xml:space="preserve">For projects other than oil and gas projects in northeastern BC, the permit-holder shall provide the Archaeology Branch with one (1) bound copy and one (1) electronic copy in PDF format of a written report, in accordance with the standards required by the Minister, outlining the work carried out under the terms of the permit.  For oil and gas projects in northeastern BC, the permit-holder shall provide the Oil and Gas Commission with one (1) bound copy and one (1) electronic copy in PDF format for review and acceptance prior to the Oil and Gas Commission forwarding these documents to the Archaeology </w:t>
      </w:r>
      <w:proofErr w:type="gramStart"/>
      <w:r w:rsidRPr="00EF4240">
        <w:rPr>
          <w:rFonts w:ascii="Times New Roman" w:hAnsi="Times New Roman"/>
          <w:sz w:val="21"/>
        </w:rPr>
        <w:t>Branch .</w:t>
      </w:r>
      <w:proofErr w:type="gramEnd"/>
    </w:p>
    <w:p w:rsidR="002C3F89" w:rsidRDefault="002C3F89" w:rsidP="002C3F89">
      <w:pPr>
        <w:pStyle w:val="BodyTextIndent"/>
        <w:numPr>
          <w:ilvl w:val="0"/>
          <w:numId w:val="3"/>
        </w:numPr>
        <w:tabs>
          <w:tab w:val="clear" w:pos="360"/>
        </w:tabs>
        <w:spacing w:before="100"/>
      </w:pPr>
      <w:r>
        <w:t>The title page of all reports must indicate the name(s) of the copyright owner(s) and, where agreed to, a Grant of License statement completed and signed by the copyright owner(s).</w:t>
      </w:r>
    </w:p>
    <w:p w:rsidR="002153E8" w:rsidRPr="00EF4240" w:rsidRDefault="002153E8" w:rsidP="00EF4240">
      <w:pPr>
        <w:pStyle w:val="BodyTextIndent"/>
        <w:numPr>
          <w:ilvl w:val="0"/>
          <w:numId w:val="3"/>
        </w:numPr>
        <w:tabs>
          <w:tab w:val="clear" w:pos="360"/>
        </w:tabs>
        <w:spacing w:before="100"/>
      </w:pPr>
      <w:r w:rsidRPr="00EF4240">
        <w:t>A person appointed by the branch may at any time inspect any aspect of a project conducted under the terms of this permit.  T</w:t>
      </w:r>
      <w:r w:rsidR="000B49EA" w:rsidRPr="00EF4240">
        <w:t>o</w:t>
      </w:r>
      <w:r w:rsidRPr="00EF4240">
        <w:t xml:space="preserve"> further their inspection, the appointee may conduct excavations within the study area.  Notwithstanding the expiration or earlier termination of the term of the permit this provision will remain and continue in full force and effect.</w:t>
      </w:r>
    </w:p>
    <w:p w:rsidR="00136C0F" w:rsidRDefault="00136C0F" w:rsidP="002C3F89">
      <w:pPr>
        <w:numPr>
          <w:ilvl w:val="0"/>
          <w:numId w:val="3"/>
        </w:numPr>
        <w:tabs>
          <w:tab w:val="left" w:pos="360"/>
        </w:tabs>
        <w:spacing w:before="100"/>
        <w:rPr>
          <w:rFonts w:ascii="Times New Roman" w:hAnsi="Times New Roman"/>
          <w:sz w:val="21"/>
        </w:rPr>
      </w:pPr>
      <w:r>
        <w:rPr>
          <w:rFonts w:ascii="Times New Roman" w:hAnsi="Times New Roman"/>
          <w:sz w:val="21"/>
        </w:rPr>
        <w:t>Upon completion of any inspection or investigation involving excavations, the permit-holder shall make reasonable efforts to ensure all sites are restored as nearly as possible to their former condition.</w:t>
      </w:r>
    </w:p>
    <w:p w:rsidR="00136C0F" w:rsidRDefault="00136C0F" w:rsidP="002C3F89">
      <w:pPr>
        <w:numPr>
          <w:ilvl w:val="0"/>
          <w:numId w:val="3"/>
        </w:numPr>
        <w:tabs>
          <w:tab w:val="left" w:pos="360"/>
        </w:tabs>
        <w:spacing w:before="100"/>
        <w:rPr>
          <w:rFonts w:ascii="Times New Roman" w:hAnsi="Times New Roman"/>
          <w:sz w:val="21"/>
        </w:rPr>
      </w:pPr>
      <w:r>
        <w:rPr>
          <w:rFonts w:ascii="Times New Roman" w:hAnsi="Times New Roman"/>
          <w:sz w:val="21"/>
        </w:rPr>
        <w:t>The permit-holder shall arrange for a secure repository to curate any materials recovered under authority of the permit.</w:t>
      </w:r>
    </w:p>
    <w:p w:rsidR="00136C0F" w:rsidRDefault="00136C0F" w:rsidP="002C3F89">
      <w:pPr>
        <w:numPr>
          <w:ilvl w:val="0"/>
          <w:numId w:val="3"/>
        </w:numPr>
        <w:tabs>
          <w:tab w:val="left" w:pos="360"/>
        </w:tabs>
        <w:spacing w:before="100"/>
        <w:rPr>
          <w:rFonts w:ascii="Times New Roman" w:hAnsi="Times New Roman"/>
          <w:sz w:val="21"/>
        </w:rPr>
      </w:pPr>
      <w:r>
        <w:rPr>
          <w:rFonts w:ascii="Times New Roman" w:hAnsi="Times New Roman"/>
          <w:sz w:val="21"/>
        </w:rPr>
        <w:t xml:space="preserve">Heritage objects and associated materials recovered under authority of the permit may not be sold or exchanged for financial gain.  Any other transfer of heritage objects, materials and records, or changes to the conditions identified under the "Disposition of materials collected..." section of the </w:t>
      </w:r>
      <w:proofErr w:type="gramStart"/>
      <w:r>
        <w:rPr>
          <w:rFonts w:ascii="Times New Roman" w:hAnsi="Times New Roman"/>
          <w:sz w:val="21"/>
        </w:rPr>
        <w:t>permit,</w:t>
      </w:r>
      <w:proofErr w:type="gramEnd"/>
      <w:r>
        <w:rPr>
          <w:rFonts w:ascii="Times New Roman" w:hAnsi="Times New Roman"/>
          <w:sz w:val="21"/>
        </w:rPr>
        <w:t xml:space="preserve"> may only be carried out with prior consent of the Minister.</w:t>
      </w:r>
    </w:p>
    <w:p w:rsidR="002C3F89" w:rsidRDefault="00136C0F" w:rsidP="002C3F89">
      <w:pPr>
        <w:numPr>
          <w:ilvl w:val="0"/>
          <w:numId w:val="3"/>
        </w:numPr>
        <w:tabs>
          <w:tab w:val="left" w:pos="360"/>
        </w:tabs>
        <w:spacing w:before="100"/>
        <w:rPr>
          <w:rFonts w:ascii="Times New Roman" w:hAnsi="Times New Roman"/>
          <w:sz w:val="21"/>
        </w:rPr>
      </w:pPr>
      <w:r>
        <w:rPr>
          <w:rFonts w:ascii="Times New Roman" w:hAnsi="Times New Roman"/>
          <w:sz w:val="21"/>
        </w:rPr>
        <w:t>The permit-holder shall conform to all requirements that may be imposed by the institution or organization named in the "Disposition of materials collected..." section of the permit.</w:t>
      </w:r>
    </w:p>
    <w:p w:rsidR="00136C0F" w:rsidRDefault="00136C0F" w:rsidP="002C3F89">
      <w:pPr>
        <w:numPr>
          <w:ilvl w:val="0"/>
          <w:numId w:val="3"/>
        </w:numPr>
        <w:tabs>
          <w:tab w:val="left" w:pos="360"/>
        </w:tabs>
        <w:spacing w:before="100"/>
        <w:rPr>
          <w:rFonts w:ascii="Times New Roman" w:hAnsi="Times New Roman"/>
          <w:sz w:val="21"/>
        </w:rPr>
      </w:pPr>
      <w:r>
        <w:rPr>
          <w:rFonts w:ascii="Times New Roman" w:hAnsi="Times New Roman"/>
          <w:sz w:val="21"/>
        </w:rPr>
        <w:lastRenderedPageBreak/>
        <w:t>Notwithstanding expiration or earlier termination of the term of the permit, provisions with respect to the</w:t>
      </w:r>
      <w:r>
        <w:rPr>
          <w:rFonts w:ascii="Times New Roman" w:hAnsi="Times New Roman"/>
          <w:sz w:val="22"/>
        </w:rPr>
        <w:t xml:space="preserve"> </w:t>
      </w:r>
      <w:r>
        <w:rPr>
          <w:rFonts w:ascii="Times New Roman" w:hAnsi="Times New Roman"/>
          <w:sz w:val="21"/>
        </w:rPr>
        <w:t>"Disposition of materials collected ..." section shall remain and continue in full force and effect.</w:t>
      </w:r>
    </w:p>
    <w:p w:rsidR="00136C0F" w:rsidRDefault="00136C0F" w:rsidP="002C3F89">
      <w:pPr>
        <w:numPr>
          <w:ilvl w:val="0"/>
          <w:numId w:val="3"/>
        </w:numPr>
        <w:spacing w:before="100"/>
        <w:rPr>
          <w:rFonts w:ascii="Times New Roman" w:hAnsi="Times New Roman"/>
          <w:sz w:val="21"/>
        </w:rPr>
      </w:pPr>
      <w:r>
        <w:rPr>
          <w:rFonts w:ascii="Times New Roman" w:hAnsi="Times New Roman"/>
          <w:sz w:val="21"/>
        </w:rPr>
        <w:t>The permit-holder shall utilize any site recording forms, formats or systems required by the Minister.  All sites must be recorded on a BC Archaeological Site Inventory Form and submitted to the Archaeology Branch.</w:t>
      </w:r>
    </w:p>
    <w:p w:rsidR="00136C0F" w:rsidRDefault="00021478" w:rsidP="002C3F89">
      <w:pPr>
        <w:numPr>
          <w:ilvl w:val="0"/>
          <w:numId w:val="3"/>
        </w:numPr>
        <w:spacing w:before="100"/>
        <w:rPr>
          <w:rFonts w:ascii="Times New Roman" w:hAnsi="Times New Roman"/>
          <w:sz w:val="21"/>
        </w:rPr>
      </w:pPr>
      <w:r w:rsidRPr="00021478">
        <w:rPr>
          <w:rFonts w:ascii="Times New Roman" w:hAnsi="Times New Roman"/>
          <w:sz w:val="21"/>
        </w:rPr>
        <w:t>A permit issued under section 14(2) does not authorize entry onto land or into a building without the permission of the owner or occupier.</w:t>
      </w:r>
    </w:p>
    <w:p w:rsidR="00F2053A" w:rsidRPr="00F2053A" w:rsidRDefault="00F2053A" w:rsidP="00F2053A">
      <w:pPr>
        <w:numPr>
          <w:ilvl w:val="0"/>
          <w:numId w:val="3"/>
        </w:numPr>
        <w:spacing w:before="100"/>
        <w:rPr>
          <w:rFonts w:ascii="Times New Roman" w:hAnsi="Times New Roman"/>
          <w:sz w:val="21"/>
        </w:rPr>
      </w:pPr>
      <w:r w:rsidRPr="00F2053A">
        <w:rPr>
          <w:rFonts w:ascii="Times New Roman" w:hAnsi="Times New Roman"/>
          <w:sz w:val="21"/>
        </w:rPr>
        <w:t>For heritage inspection permits, the permit-holder shall submit spatial information (as a shape file in accordance with the standards required by the Minister) of all study areas that were the subject of in-field inspections.</w:t>
      </w:r>
    </w:p>
    <w:p w:rsidR="00136C0F" w:rsidRDefault="00136C0F" w:rsidP="002C3F89">
      <w:pPr>
        <w:numPr>
          <w:ilvl w:val="0"/>
          <w:numId w:val="3"/>
        </w:numPr>
        <w:spacing w:before="100"/>
        <w:rPr>
          <w:rFonts w:ascii="Times New Roman" w:hAnsi="Times New Roman"/>
          <w:sz w:val="21"/>
        </w:rPr>
      </w:pPr>
      <w:r>
        <w:rPr>
          <w:rFonts w:ascii="Times New Roman" w:hAnsi="Times New Roman"/>
          <w:sz w:val="21"/>
        </w:rPr>
        <w:t>Any other conditions that may be specified in the permit.</w:t>
      </w:r>
    </w:p>
    <w:p w:rsidR="00136C0F" w:rsidRDefault="00136C0F">
      <w:pPr>
        <w:tabs>
          <w:tab w:val="left" w:pos="360"/>
        </w:tabs>
        <w:spacing w:line="240" w:lineRule="atLeast"/>
        <w:jc w:val="center"/>
        <w:rPr>
          <w:rFonts w:ascii="Times New Roman" w:hAnsi="Times New Roman"/>
          <w:sz w:val="21"/>
        </w:rPr>
      </w:pPr>
    </w:p>
    <w:p w:rsidR="00136C0F" w:rsidRDefault="00136C0F">
      <w:pPr>
        <w:tabs>
          <w:tab w:val="left" w:pos="360"/>
        </w:tabs>
        <w:spacing w:line="240" w:lineRule="atLeast"/>
        <w:jc w:val="center"/>
        <w:rPr>
          <w:rFonts w:ascii="Times New Roman" w:hAnsi="Times New Roman"/>
          <w:sz w:val="21"/>
        </w:rPr>
      </w:pPr>
    </w:p>
    <w:p w:rsidR="00136C0F" w:rsidRDefault="00136C0F">
      <w:pPr>
        <w:pStyle w:val="Heading1"/>
        <w:rPr>
          <w:i/>
          <w:sz w:val="24"/>
        </w:rPr>
      </w:pPr>
      <w:r>
        <w:rPr>
          <w:i/>
          <w:sz w:val="24"/>
        </w:rPr>
        <w:t>PROJECT DESCRIPTION</w:t>
      </w:r>
    </w:p>
    <w:p w:rsidR="00136C0F" w:rsidRDefault="00136C0F">
      <w:pPr>
        <w:tabs>
          <w:tab w:val="left" w:pos="360"/>
        </w:tabs>
        <w:spacing w:line="240" w:lineRule="atLeast"/>
        <w:ind w:left="360" w:hanging="360"/>
        <w:jc w:val="center"/>
        <w:rPr>
          <w:rFonts w:ascii="Times New Roman" w:hAnsi="Times New Roman"/>
          <w:sz w:val="21"/>
        </w:rPr>
      </w:pPr>
      <w:r>
        <w:rPr>
          <w:rFonts w:ascii="Times New Roman" w:hAnsi="Times New Roman"/>
          <w:sz w:val="21"/>
        </w:rPr>
        <w:t>(Provide full information under appropriate headings)</w:t>
      </w:r>
    </w:p>
    <w:p w:rsidR="00136C0F" w:rsidRDefault="00136C0F">
      <w:pPr>
        <w:tabs>
          <w:tab w:val="left" w:pos="360"/>
        </w:tabs>
        <w:spacing w:line="240" w:lineRule="atLeast"/>
        <w:ind w:left="360" w:hanging="360"/>
        <w:jc w:val="center"/>
        <w:rPr>
          <w:rFonts w:ascii="Times New Roman" w:hAnsi="Times New Roman"/>
          <w:sz w:val="21"/>
        </w:rPr>
      </w:pPr>
    </w:p>
    <w:tbl>
      <w:tblPr>
        <w:tblW w:w="0" w:type="auto"/>
        <w:tblLayout w:type="fixed"/>
        <w:tblLook w:val="0000" w:firstRow="0" w:lastRow="0" w:firstColumn="0" w:lastColumn="0" w:noHBand="0" w:noVBand="0"/>
      </w:tblPr>
      <w:tblGrid>
        <w:gridCol w:w="2898"/>
        <w:gridCol w:w="3060"/>
        <w:gridCol w:w="3060"/>
      </w:tblGrid>
      <w:tr w:rsidR="00136C0F">
        <w:trPr>
          <w:cantSplit/>
        </w:trPr>
        <w:tc>
          <w:tcPr>
            <w:tcW w:w="2898" w:type="dxa"/>
          </w:tcPr>
          <w:p w:rsidR="00136C0F" w:rsidRDefault="00136C0F">
            <w:pPr>
              <w:tabs>
                <w:tab w:val="left" w:pos="360"/>
              </w:tabs>
              <w:spacing w:line="240" w:lineRule="atLeast"/>
              <w:ind w:left="360" w:hanging="360"/>
              <w:rPr>
                <w:rFonts w:ascii="Times New Roman" w:hAnsi="Times New Roman"/>
                <w:sz w:val="21"/>
              </w:rPr>
            </w:pPr>
            <w:r>
              <w:rPr>
                <w:rFonts w:ascii="Times New Roman" w:hAnsi="Times New Roman"/>
                <w:sz w:val="21"/>
              </w:rPr>
              <w:t>1.</w:t>
            </w:r>
            <w:r>
              <w:rPr>
                <w:rFonts w:ascii="Times New Roman" w:hAnsi="Times New Roman"/>
                <w:sz w:val="21"/>
              </w:rPr>
              <w:tab/>
              <w:t>Type of project:</w:t>
            </w:r>
          </w:p>
        </w:tc>
        <w:tc>
          <w:tcPr>
            <w:tcW w:w="3060" w:type="dxa"/>
          </w:tcPr>
          <w:p w:rsidR="00136C0F" w:rsidRDefault="00136C0F">
            <w:pPr>
              <w:tabs>
                <w:tab w:val="left" w:pos="360"/>
              </w:tabs>
              <w:spacing w:line="240" w:lineRule="atLeast"/>
              <w:ind w:left="360" w:hanging="360"/>
              <w:jc w:val="center"/>
              <w:rPr>
                <w:rFonts w:ascii="Times New Roman" w:hAnsi="Times New Roman"/>
                <w:sz w:val="21"/>
              </w:rPr>
            </w:pPr>
            <w:r>
              <w:rPr>
                <w:rFonts w:ascii="Times New Roman" w:hAnsi="Times New Roman"/>
                <w:sz w:val="21"/>
              </w:rPr>
              <w:t>Research</w:t>
            </w:r>
          </w:p>
        </w:tc>
        <w:tc>
          <w:tcPr>
            <w:tcW w:w="3060" w:type="dxa"/>
          </w:tcPr>
          <w:p w:rsidR="00136C0F" w:rsidRDefault="00136C0F">
            <w:pPr>
              <w:tabs>
                <w:tab w:val="left" w:pos="360"/>
              </w:tabs>
              <w:spacing w:line="240" w:lineRule="atLeast"/>
              <w:ind w:left="360" w:hanging="360"/>
              <w:jc w:val="center"/>
              <w:rPr>
                <w:rFonts w:ascii="Times New Roman" w:hAnsi="Times New Roman"/>
                <w:sz w:val="21"/>
              </w:rPr>
            </w:pPr>
            <w:r>
              <w:rPr>
                <w:rFonts w:ascii="Times New Roman" w:hAnsi="Times New Roman"/>
                <w:sz w:val="21"/>
              </w:rPr>
              <w:t>Resource Management</w:t>
            </w:r>
          </w:p>
        </w:tc>
      </w:tr>
      <w:tr w:rsidR="00136C0F">
        <w:trPr>
          <w:cantSplit/>
        </w:trPr>
        <w:tc>
          <w:tcPr>
            <w:tcW w:w="2898" w:type="dxa"/>
          </w:tcPr>
          <w:p w:rsidR="00136C0F" w:rsidRDefault="00136C0F">
            <w:pPr>
              <w:tabs>
                <w:tab w:val="left" w:pos="360"/>
              </w:tabs>
              <w:spacing w:line="240" w:lineRule="atLeast"/>
              <w:ind w:left="360" w:hanging="360"/>
              <w:jc w:val="center"/>
              <w:rPr>
                <w:rFonts w:ascii="Times New Roman" w:hAnsi="Times New Roman"/>
                <w:sz w:val="21"/>
              </w:rPr>
            </w:pPr>
          </w:p>
        </w:tc>
        <w:tc>
          <w:tcPr>
            <w:tcW w:w="3060" w:type="dxa"/>
          </w:tcPr>
          <w:p w:rsidR="00136C0F" w:rsidRDefault="00136C0F">
            <w:pPr>
              <w:tabs>
                <w:tab w:val="left" w:pos="360"/>
              </w:tabs>
              <w:spacing w:line="240" w:lineRule="atLeast"/>
              <w:ind w:left="360" w:hanging="360"/>
              <w:jc w:val="center"/>
              <w:rPr>
                <w:rFonts w:ascii="Times New Roman" w:hAnsi="Times New Roman"/>
                <w:sz w:val="21"/>
              </w:rPr>
            </w:pPr>
            <w:r>
              <w:rPr>
                <w:rFonts w:ascii="Times New Roman" w:hAnsi="Times New Roman"/>
                <w:sz w:val="21"/>
              </w:rPr>
              <w:t>(See 3.A below)</w:t>
            </w:r>
          </w:p>
        </w:tc>
        <w:tc>
          <w:tcPr>
            <w:tcW w:w="3060" w:type="dxa"/>
          </w:tcPr>
          <w:p w:rsidR="00136C0F" w:rsidRDefault="00136C0F">
            <w:pPr>
              <w:tabs>
                <w:tab w:val="left" w:pos="360"/>
              </w:tabs>
              <w:spacing w:line="240" w:lineRule="atLeast"/>
              <w:ind w:left="360" w:hanging="360"/>
              <w:jc w:val="center"/>
              <w:rPr>
                <w:rFonts w:ascii="Times New Roman" w:hAnsi="Times New Roman"/>
                <w:sz w:val="21"/>
              </w:rPr>
            </w:pPr>
            <w:r>
              <w:rPr>
                <w:rFonts w:ascii="Times New Roman" w:hAnsi="Times New Roman"/>
                <w:sz w:val="21"/>
              </w:rPr>
              <w:t>(See 3.B below)</w:t>
            </w:r>
          </w:p>
        </w:tc>
      </w:tr>
    </w:tbl>
    <w:p w:rsidR="00136C0F" w:rsidRDefault="00136C0F">
      <w:pPr>
        <w:tabs>
          <w:tab w:val="left" w:pos="360"/>
        </w:tabs>
        <w:spacing w:line="240" w:lineRule="atLeast"/>
        <w:ind w:left="360" w:hanging="360"/>
        <w:rPr>
          <w:rFonts w:ascii="Times New Roman" w:hAnsi="Times New Roman"/>
          <w:sz w:val="21"/>
        </w:rPr>
      </w:pPr>
    </w:p>
    <w:p w:rsidR="00136C0F" w:rsidRDefault="00136C0F">
      <w:pPr>
        <w:tabs>
          <w:tab w:val="left" w:pos="360"/>
        </w:tabs>
        <w:spacing w:line="240" w:lineRule="atLeast"/>
        <w:ind w:left="360" w:hanging="360"/>
        <w:rPr>
          <w:rFonts w:ascii="Times New Roman" w:hAnsi="Times New Roman"/>
          <w:sz w:val="21"/>
        </w:rPr>
      </w:pPr>
      <w:r>
        <w:rPr>
          <w:rFonts w:ascii="Times New Roman" w:hAnsi="Times New Roman"/>
          <w:sz w:val="21"/>
        </w:rPr>
        <w:t>2.</w:t>
      </w:r>
      <w:r>
        <w:rPr>
          <w:rFonts w:ascii="Times New Roman" w:hAnsi="Times New Roman"/>
          <w:sz w:val="21"/>
        </w:rPr>
        <w:tab/>
        <w:t>Location of project:</w:t>
      </w:r>
    </w:p>
    <w:p w:rsidR="00136C0F" w:rsidRDefault="00136C0F">
      <w:pPr>
        <w:tabs>
          <w:tab w:val="left" w:pos="360"/>
        </w:tabs>
        <w:spacing w:line="240" w:lineRule="atLeast"/>
        <w:ind w:left="360" w:hanging="360"/>
        <w:rPr>
          <w:rFonts w:ascii="Times New Roman" w:hAnsi="Times New Roman"/>
          <w:sz w:val="21"/>
        </w:rPr>
      </w:pPr>
    </w:p>
    <w:p w:rsidR="00136C0F" w:rsidRDefault="00136C0F">
      <w:pPr>
        <w:tabs>
          <w:tab w:val="left" w:pos="360"/>
        </w:tabs>
        <w:spacing w:line="240" w:lineRule="atLeast"/>
        <w:ind w:left="360" w:hanging="360"/>
        <w:rPr>
          <w:rFonts w:ascii="Times New Roman" w:hAnsi="Times New Roman"/>
          <w:sz w:val="21"/>
        </w:rPr>
      </w:pPr>
      <w:r>
        <w:rPr>
          <w:rFonts w:ascii="Times New Roman" w:hAnsi="Times New Roman"/>
          <w:sz w:val="21"/>
        </w:rPr>
        <w:t>3.</w:t>
      </w:r>
      <w:r>
        <w:rPr>
          <w:rFonts w:ascii="Times New Roman" w:hAnsi="Times New Roman"/>
          <w:sz w:val="21"/>
        </w:rPr>
        <w:tab/>
        <w:t>Scope:</w:t>
      </w:r>
    </w:p>
    <w:p w:rsidR="00136C0F" w:rsidRDefault="00136C0F">
      <w:pPr>
        <w:tabs>
          <w:tab w:val="left" w:pos="360"/>
        </w:tabs>
        <w:spacing w:line="240" w:lineRule="atLeast"/>
        <w:ind w:left="360" w:hanging="360"/>
        <w:rPr>
          <w:rFonts w:ascii="Times New Roman" w:hAnsi="Times New Roman"/>
          <w:sz w:val="21"/>
        </w:rPr>
      </w:pPr>
      <w:r>
        <w:rPr>
          <w:rFonts w:ascii="Times New Roman" w:hAnsi="Times New Roman"/>
          <w:sz w:val="21"/>
        </w:rPr>
        <w:tab/>
        <w:t xml:space="preserve">A.  </w:t>
      </w:r>
      <w:r>
        <w:rPr>
          <w:rFonts w:ascii="Times New Roman" w:hAnsi="Times New Roman"/>
          <w:b/>
          <w:sz w:val="21"/>
        </w:rPr>
        <w:t>Research</w:t>
      </w:r>
      <w:r>
        <w:rPr>
          <w:rFonts w:ascii="Times New Roman" w:hAnsi="Times New Roman"/>
          <w:sz w:val="21"/>
        </w:rPr>
        <w:t xml:space="preserve"> (either inspection or investigation permits)</w:t>
      </w:r>
    </w:p>
    <w:p w:rsidR="00136C0F" w:rsidRDefault="00136C0F">
      <w:pPr>
        <w:pStyle w:val="stylei"/>
        <w:rPr>
          <w:sz w:val="21"/>
        </w:rPr>
      </w:pPr>
      <w:r>
        <w:rPr>
          <w:sz w:val="21"/>
        </w:rPr>
        <w:t>i.</w:t>
      </w:r>
      <w:r>
        <w:rPr>
          <w:sz w:val="21"/>
        </w:rPr>
        <w:tab/>
        <w:t>Goals and objectives (explain why these objectives cannot be achieved using existing collections).</w:t>
      </w:r>
    </w:p>
    <w:p w:rsidR="00136C0F" w:rsidRDefault="00136C0F">
      <w:pPr>
        <w:pStyle w:val="stylei"/>
        <w:rPr>
          <w:sz w:val="21"/>
        </w:rPr>
      </w:pPr>
      <w:r>
        <w:rPr>
          <w:sz w:val="21"/>
        </w:rPr>
        <w:t>ii.</w:t>
      </w:r>
      <w:r>
        <w:rPr>
          <w:sz w:val="21"/>
        </w:rPr>
        <w:tab/>
        <w:t>Significance of proposed project.</w:t>
      </w:r>
    </w:p>
    <w:p w:rsidR="00136C0F" w:rsidRDefault="00136C0F">
      <w:pPr>
        <w:pStyle w:val="stylei"/>
        <w:rPr>
          <w:sz w:val="21"/>
        </w:rPr>
      </w:pPr>
      <w:r>
        <w:rPr>
          <w:sz w:val="21"/>
        </w:rPr>
        <w:t>iii.</w:t>
      </w:r>
      <w:r>
        <w:rPr>
          <w:sz w:val="21"/>
        </w:rPr>
        <w:tab/>
        <w:t>Proposed research plan and methodology.</w:t>
      </w:r>
    </w:p>
    <w:p w:rsidR="00136C0F" w:rsidRDefault="00136C0F">
      <w:pPr>
        <w:pStyle w:val="stylei"/>
        <w:rPr>
          <w:sz w:val="21"/>
        </w:rPr>
      </w:pPr>
      <w:r>
        <w:rPr>
          <w:sz w:val="21"/>
        </w:rPr>
        <w:t>iv.</w:t>
      </w:r>
      <w:r>
        <w:rPr>
          <w:sz w:val="21"/>
        </w:rPr>
        <w:tab/>
        <w:t>Relation of project to previous work or other work in progress.</w:t>
      </w:r>
    </w:p>
    <w:p w:rsidR="00136C0F" w:rsidRDefault="00136C0F">
      <w:pPr>
        <w:tabs>
          <w:tab w:val="left" w:pos="360"/>
        </w:tabs>
        <w:spacing w:line="240" w:lineRule="atLeast"/>
        <w:ind w:left="360" w:hanging="360"/>
        <w:rPr>
          <w:rFonts w:ascii="Times New Roman" w:hAnsi="Times New Roman"/>
          <w:sz w:val="21"/>
        </w:rPr>
      </w:pPr>
    </w:p>
    <w:p w:rsidR="00136C0F" w:rsidRDefault="00136C0F">
      <w:pPr>
        <w:tabs>
          <w:tab w:val="left" w:pos="360"/>
        </w:tabs>
        <w:spacing w:line="240" w:lineRule="atLeast"/>
        <w:ind w:left="360" w:hanging="360"/>
        <w:rPr>
          <w:rFonts w:ascii="Times New Roman" w:hAnsi="Times New Roman"/>
          <w:sz w:val="21"/>
        </w:rPr>
      </w:pPr>
      <w:r>
        <w:rPr>
          <w:rFonts w:ascii="Times New Roman" w:hAnsi="Times New Roman"/>
          <w:sz w:val="21"/>
        </w:rPr>
        <w:tab/>
        <w:t xml:space="preserve">B.  </w:t>
      </w:r>
      <w:r>
        <w:rPr>
          <w:rFonts w:ascii="Times New Roman" w:hAnsi="Times New Roman"/>
          <w:b/>
          <w:sz w:val="21"/>
        </w:rPr>
        <w:t>Resource Management</w:t>
      </w:r>
      <w:r>
        <w:rPr>
          <w:rFonts w:ascii="Times New Roman" w:hAnsi="Times New Roman"/>
          <w:sz w:val="21"/>
        </w:rPr>
        <w:t xml:space="preserve"> (refer to impact assessment guide)</w:t>
      </w:r>
    </w:p>
    <w:p w:rsidR="00136C0F" w:rsidRDefault="00136C0F">
      <w:pPr>
        <w:pStyle w:val="stylei"/>
        <w:rPr>
          <w:sz w:val="21"/>
        </w:rPr>
      </w:pPr>
      <w:r>
        <w:rPr>
          <w:sz w:val="21"/>
        </w:rPr>
        <w:t>i.</w:t>
      </w:r>
      <w:r>
        <w:rPr>
          <w:sz w:val="21"/>
        </w:rPr>
        <w:tab/>
        <w:t>Development type, facilities, and schedule.</w:t>
      </w:r>
    </w:p>
    <w:p w:rsidR="00136C0F" w:rsidRDefault="00136C0F">
      <w:pPr>
        <w:pStyle w:val="stylei"/>
        <w:rPr>
          <w:sz w:val="21"/>
        </w:rPr>
      </w:pPr>
      <w:r>
        <w:rPr>
          <w:sz w:val="21"/>
        </w:rPr>
        <w:t>ii.</w:t>
      </w:r>
      <w:r>
        <w:rPr>
          <w:sz w:val="21"/>
        </w:rPr>
        <w:tab/>
        <w:t>Type of program and methodology:</w:t>
      </w:r>
    </w:p>
    <w:p w:rsidR="00136C0F" w:rsidRDefault="00136C0F">
      <w:pPr>
        <w:pStyle w:val="stylea"/>
        <w:spacing w:before="120"/>
        <w:rPr>
          <w:sz w:val="21"/>
        </w:rPr>
      </w:pPr>
      <w:r>
        <w:rPr>
          <w:sz w:val="21"/>
        </w:rPr>
        <w:t>a)</w:t>
      </w:r>
      <w:r>
        <w:rPr>
          <w:sz w:val="21"/>
        </w:rPr>
        <w:tab/>
      </w:r>
      <w:r>
        <w:rPr>
          <w:b/>
          <w:sz w:val="21"/>
        </w:rPr>
        <w:t>Inventory</w:t>
      </w:r>
      <w:r>
        <w:rPr>
          <w:sz w:val="21"/>
        </w:rPr>
        <w:t xml:space="preserve"> (inspection permits only)</w:t>
      </w:r>
    </w:p>
    <w:p w:rsidR="00136C0F" w:rsidRDefault="00136C0F">
      <w:pPr>
        <w:pStyle w:val="stylea"/>
        <w:rPr>
          <w:sz w:val="21"/>
        </w:rPr>
      </w:pPr>
      <w:r>
        <w:rPr>
          <w:sz w:val="21"/>
        </w:rPr>
        <w:tab/>
      </w:r>
      <w:r>
        <w:rPr>
          <w:sz w:val="21"/>
        </w:rPr>
        <w:fldChar w:fldCharType="begin"/>
      </w:r>
      <w:r>
        <w:rPr>
          <w:sz w:val="21"/>
        </w:rPr>
        <w:instrText>SYMBOL 183 \f "Symbol" \s 7 \h</w:instrText>
      </w:r>
      <w:r>
        <w:rPr>
          <w:sz w:val="21"/>
        </w:rPr>
        <w:fldChar w:fldCharType="end"/>
      </w:r>
      <w:r>
        <w:rPr>
          <w:sz w:val="21"/>
        </w:rPr>
        <w:tab/>
      </w:r>
      <w:proofErr w:type="gramStart"/>
      <w:r>
        <w:rPr>
          <w:sz w:val="21"/>
        </w:rPr>
        <w:t>survey</w:t>
      </w:r>
      <w:proofErr w:type="gramEnd"/>
      <w:r>
        <w:rPr>
          <w:sz w:val="21"/>
        </w:rPr>
        <w:t xml:space="preserve"> sampling design and methodology</w:t>
      </w:r>
    </w:p>
    <w:p w:rsidR="00136C0F" w:rsidRDefault="00136C0F">
      <w:pPr>
        <w:pStyle w:val="stylea"/>
        <w:rPr>
          <w:sz w:val="21"/>
        </w:rPr>
      </w:pPr>
      <w:r>
        <w:rPr>
          <w:sz w:val="21"/>
        </w:rPr>
        <w:tab/>
      </w:r>
      <w:r>
        <w:rPr>
          <w:sz w:val="21"/>
        </w:rPr>
        <w:fldChar w:fldCharType="begin"/>
      </w:r>
      <w:r>
        <w:rPr>
          <w:sz w:val="21"/>
        </w:rPr>
        <w:instrText>SYMBOL 183 \f "Symbol" \s 7 \h</w:instrText>
      </w:r>
      <w:r>
        <w:rPr>
          <w:sz w:val="21"/>
        </w:rPr>
        <w:fldChar w:fldCharType="end"/>
      </w:r>
      <w:r>
        <w:rPr>
          <w:sz w:val="21"/>
        </w:rPr>
        <w:tab/>
      </w:r>
      <w:proofErr w:type="gramStart"/>
      <w:r>
        <w:rPr>
          <w:sz w:val="21"/>
        </w:rPr>
        <w:t>methods</w:t>
      </w:r>
      <w:proofErr w:type="gramEnd"/>
      <w:r>
        <w:rPr>
          <w:sz w:val="21"/>
        </w:rPr>
        <w:t xml:space="preserve"> and techniques for data analysis</w:t>
      </w:r>
    </w:p>
    <w:p w:rsidR="00136C0F" w:rsidRDefault="00136C0F">
      <w:pPr>
        <w:pStyle w:val="stylea"/>
        <w:spacing w:before="120"/>
        <w:rPr>
          <w:sz w:val="21"/>
        </w:rPr>
      </w:pPr>
      <w:r>
        <w:rPr>
          <w:sz w:val="21"/>
        </w:rPr>
        <w:t>b)</w:t>
      </w:r>
      <w:r>
        <w:rPr>
          <w:sz w:val="21"/>
        </w:rPr>
        <w:tab/>
      </w:r>
      <w:r>
        <w:rPr>
          <w:b/>
          <w:sz w:val="21"/>
        </w:rPr>
        <w:t>Assessment</w:t>
      </w:r>
      <w:r>
        <w:rPr>
          <w:sz w:val="21"/>
        </w:rPr>
        <w:t xml:space="preserve"> (inspection permits only)</w:t>
      </w:r>
    </w:p>
    <w:p w:rsidR="00136C0F" w:rsidRDefault="00136C0F">
      <w:pPr>
        <w:pStyle w:val="stylea"/>
        <w:rPr>
          <w:sz w:val="21"/>
        </w:rPr>
      </w:pPr>
      <w:r>
        <w:rPr>
          <w:sz w:val="21"/>
        </w:rPr>
        <w:tab/>
      </w:r>
      <w:r>
        <w:rPr>
          <w:sz w:val="21"/>
        </w:rPr>
        <w:fldChar w:fldCharType="begin"/>
      </w:r>
      <w:r>
        <w:rPr>
          <w:sz w:val="21"/>
        </w:rPr>
        <w:instrText>SYMBOL 183 \f "Symbol" \s 7 \h</w:instrText>
      </w:r>
      <w:r>
        <w:rPr>
          <w:sz w:val="21"/>
        </w:rPr>
        <w:fldChar w:fldCharType="end"/>
      </w:r>
      <w:r>
        <w:rPr>
          <w:sz w:val="21"/>
        </w:rPr>
        <w:tab/>
      </w:r>
      <w:proofErr w:type="gramStart"/>
      <w:r>
        <w:rPr>
          <w:sz w:val="21"/>
        </w:rPr>
        <w:t>systematic</w:t>
      </w:r>
      <w:proofErr w:type="gramEnd"/>
      <w:r>
        <w:rPr>
          <w:sz w:val="21"/>
        </w:rPr>
        <w:t xml:space="preserve"> surface collection design and methodology</w:t>
      </w:r>
    </w:p>
    <w:p w:rsidR="00136C0F" w:rsidRDefault="00136C0F">
      <w:pPr>
        <w:pStyle w:val="stylea"/>
        <w:rPr>
          <w:sz w:val="21"/>
        </w:rPr>
      </w:pPr>
      <w:r>
        <w:rPr>
          <w:sz w:val="21"/>
        </w:rPr>
        <w:tab/>
      </w:r>
      <w:r>
        <w:rPr>
          <w:sz w:val="21"/>
        </w:rPr>
        <w:fldChar w:fldCharType="begin"/>
      </w:r>
      <w:r>
        <w:rPr>
          <w:sz w:val="21"/>
        </w:rPr>
        <w:instrText>SYMBOL 183 \f "Symbol" \s 7 \h</w:instrText>
      </w:r>
      <w:r>
        <w:rPr>
          <w:sz w:val="21"/>
        </w:rPr>
        <w:fldChar w:fldCharType="end"/>
      </w:r>
      <w:r>
        <w:rPr>
          <w:sz w:val="21"/>
        </w:rPr>
        <w:tab/>
      </w:r>
      <w:proofErr w:type="gramStart"/>
      <w:r>
        <w:rPr>
          <w:sz w:val="21"/>
        </w:rPr>
        <w:t>evaluative</w:t>
      </w:r>
      <w:proofErr w:type="gramEnd"/>
      <w:r>
        <w:rPr>
          <w:sz w:val="21"/>
        </w:rPr>
        <w:t xml:space="preserve"> testing design and methodology</w:t>
      </w:r>
    </w:p>
    <w:p w:rsidR="00136C0F" w:rsidRDefault="00136C0F">
      <w:pPr>
        <w:pStyle w:val="stylea"/>
        <w:rPr>
          <w:sz w:val="21"/>
        </w:rPr>
      </w:pPr>
      <w:r>
        <w:rPr>
          <w:sz w:val="21"/>
        </w:rPr>
        <w:tab/>
      </w:r>
      <w:r>
        <w:rPr>
          <w:sz w:val="21"/>
        </w:rPr>
        <w:fldChar w:fldCharType="begin"/>
      </w:r>
      <w:r>
        <w:rPr>
          <w:sz w:val="21"/>
        </w:rPr>
        <w:instrText>SYMBOL 183 \f "Symbol" \s 7 \h</w:instrText>
      </w:r>
      <w:r>
        <w:rPr>
          <w:sz w:val="21"/>
        </w:rPr>
        <w:fldChar w:fldCharType="end"/>
      </w:r>
      <w:r>
        <w:rPr>
          <w:sz w:val="21"/>
        </w:rPr>
        <w:tab/>
      </w:r>
      <w:proofErr w:type="gramStart"/>
      <w:r>
        <w:rPr>
          <w:sz w:val="21"/>
        </w:rPr>
        <w:t>significance</w:t>
      </w:r>
      <w:proofErr w:type="gramEnd"/>
      <w:r>
        <w:rPr>
          <w:sz w:val="21"/>
        </w:rPr>
        <w:t xml:space="preserve"> evaluation scheme</w:t>
      </w:r>
    </w:p>
    <w:p w:rsidR="00136C0F" w:rsidRDefault="00136C0F">
      <w:pPr>
        <w:pStyle w:val="stylea"/>
        <w:rPr>
          <w:sz w:val="21"/>
        </w:rPr>
      </w:pPr>
      <w:r>
        <w:rPr>
          <w:sz w:val="21"/>
        </w:rPr>
        <w:tab/>
      </w:r>
      <w:r>
        <w:rPr>
          <w:sz w:val="21"/>
        </w:rPr>
        <w:fldChar w:fldCharType="begin"/>
      </w:r>
      <w:r>
        <w:rPr>
          <w:sz w:val="21"/>
        </w:rPr>
        <w:instrText>SYMBOL 183 \f "Symbol" \s 7 \h</w:instrText>
      </w:r>
      <w:r>
        <w:rPr>
          <w:sz w:val="21"/>
        </w:rPr>
        <w:fldChar w:fldCharType="end"/>
      </w:r>
      <w:r>
        <w:rPr>
          <w:sz w:val="21"/>
        </w:rPr>
        <w:tab/>
      </w:r>
      <w:proofErr w:type="gramStart"/>
      <w:r>
        <w:rPr>
          <w:sz w:val="21"/>
        </w:rPr>
        <w:t>impact</w:t>
      </w:r>
      <w:proofErr w:type="gramEnd"/>
      <w:r>
        <w:rPr>
          <w:sz w:val="21"/>
        </w:rPr>
        <w:t xml:space="preserve"> assessment scheme</w:t>
      </w:r>
    </w:p>
    <w:p w:rsidR="00136C0F" w:rsidRDefault="00136C0F">
      <w:pPr>
        <w:pStyle w:val="stylea"/>
        <w:rPr>
          <w:sz w:val="21"/>
        </w:rPr>
      </w:pPr>
      <w:r>
        <w:rPr>
          <w:sz w:val="21"/>
        </w:rPr>
        <w:tab/>
      </w:r>
      <w:r>
        <w:rPr>
          <w:sz w:val="21"/>
        </w:rPr>
        <w:fldChar w:fldCharType="begin"/>
      </w:r>
      <w:r>
        <w:rPr>
          <w:sz w:val="21"/>
        </w:rPr>
        <w:instrText>SYMBOL 183 \f "Symbol" \s 7 \h</w:instrText>
      </w:r>
      <w:r>
        <w:rPr>
          <w:sz w:val="21"/>
        </w:rPr>
        <w:fldChar w:fldCharType="end"/>
      </w:r>
      <w:r>
        <w:rPr>
          <w:sz w:val="21"/>
        </w:rPr>
        <w:tab/>
      </w:r>
      <w:proofErr w:type="gramStart"/>
      <w:r>
        <w:rPr>
          <w:sz w:val="21"/>
        </w:rPr>
        <w:t>methods</w:t>
      </w:r>
      <w:proofErr w:type="gramEnd"/>
      <w:r>
        <w:rPr>
          <w:sz w:val="21"/>
        </w:rPr>
        <w:t xml:space="preserve"> and techniques for data analysis</w:t>
      </w:r>
    </w:p>
    <w:p w:rsidR="00136C0F" w:rsidRDefault="00136C0F">
      <w:pPr>
        <w:pStyle w:val="stylea"/>
        <w:spacing w:before="120"/>
        <w:rPr>
          <w:sz w:val="21"/>
        </w:rPr>
      </w:pPr>
      <w:r>
        <w:rPr>
          <w:sz w:val="21"/>
        </w:rPr>
        <w:t>c)</w:t>
      </w:r>
      <w:r>
        <w:rPr>
          <w:sz w:val="21"/>
        </w:rPr>
        <w:tab/>
      </w:r>
      <w:r>
        <w:rPr>
          <w:b/>
          <w:sz w:val="21"/>
        </w:rPr>
        <w:t>Systematic Data Recovery</w:t>
      </w:r>
      <w:r>
        <w:rPr>
          <w:sz w:val="21"/>
        </w:rPr>
        <w:t xml:space="preserve"> (investigation permits only)</w:t>
      </w:r>
    </w:p>
    <w:p w:rsidR="00136C0F" w:rsidRDefault="00136C0F">
      <w:pPr>
        <w:pStyle w:val="stylea"/>
        <w:rPr>
          <w:sz w:val="21"/>
        </w:rPr>
      </w:pPr>
      <w:r>
        <w:rPr>
          <w:sz w:val="21"/>
        </w:rPr>
        <w:tab/>
      </w:r>
      <w:r>
        <w:rPr>
          <w:sz w:val="21"/>
        </w:rPr>
        <w:fldChar w:fldCharType="begin"/>
      </w:r>
      <w:r>
        <w:rPr>
          <w:sz w:val="21"/>
        </w:rPr>
        <w:instrText>SYMBOL 183 \f "Symbol" \s 7 \h</w:instrText>
      </w:r>
      <w:r>
        <w:rPr>
          <w:sz w:val="21"/>
        </w:rPr>
        <w:fldChar w:fldCharType="end"/>
      </w:r>
      <w:r>
        <w:rPr>
          <w:sz w:val="21"/>
        </w:rPr>
        <w:tab/>
      </w:r>
      <w:proofErr w:type="gramStart"/>
      <w:r>
        <w:rPr>
          <w:sz w:val="21"/>
        </w:rPr>
        <w:t>research</w:t>
      </w:r>
      <w:proofErr w:type="gramEnd"/>
      <w:r>
        <w:rPr>
          <w:sz w:val="21"/>
        </w:rPr>
        <w:t xml:space="preserve"> design and methodology</w:t>
      </w:r>
    </w:p>
    <w:p w:rsidR="00136C0F" w:rsidRDefault="00136C0F">
      <w:pPr>
        <w:pStyle w:val="stylea"/>
        <w:rPr>
          <w:sz w:val="21"/>
        </w:rPr>
      </w:pPr>
      <w:r>
        <w:rPr>
          <w:sz w:val="21"/>
        </w:rPr>
        <w:tab/>
      </w:r>
      <w:r>
        <w:rPr>
          <w:sz w:val="21"/>
        </w:rPr>
        <w:fldChar w:fldCharType="begin"/>
      </w:r>
      <w:r>
        <w:rPr>
          <w:sz w:val="21"/>
        </w:rPr>
        <w:instrText>SYMBOL 183 \f "Symbol" \s 7 \h</w:instrText>
      </w:r>
      <w:r>
        <w:rPr>
          <w:sz w:val="21"/>
        </w:rPr>
        <w:fldChar w:fldCharType="end"/>
      </w:r>
      <w:r>
        <w:rPr>
          <w:sz w:val="21"/>
        </w:rPr>
        <w:tab/>
      </w:r>
      <w:proofErr w:type="gramStart"/>
      <w:r>
        <w:rPr>
          <w:sz w:val="21"/>
        </w:rPr>
        <w:t>methods</w:t>
      </w:r>
      <w:proofErr w:type="gramEnd"/>
      <w:r>
        <w:rPr>
          <w:sz w:val="21"/>
        </w:rPr>
        <w:t xml:space="preserve"> and techniques for data analysis</w:t>
      </w:r>
    </w:p>
    <w:p w:rsidR="00136C0F" w:rsidRDefault="00136C0F">
      <w:pPr>
        <w:pStyle w:val="stylea"/>
        <w:spacing w:before="120"/>
        <w:rPr>
          <w:sz w:val="21"/>
        </w:rPr>
      </w:pPr>
      <w:r>
        <w:rPr>
          <w:sz w:val="21"/>
        </w:rPr>
        <w:t>d)</w:t>
      </w:r>
      <w:r>
        <w:rPr>
          <w:sz w:val="21"/>
        </w:rPr>
        <w:tab/>
      </w:r>
      <w:r>
        <w:rPr>
          <w:b/>
          <w:sz w:val="21"/>
        </w:rPr>
        <w:t xml:space="preserve">Emergency Impact Management </w:t>
      </w:r>
      <w:r>
        <w:rPr>
          <w:sz w:val="21"/>
        </w:rPr>
        <w:t>(investigation permits only)</w:t>
      </w:r>
    </w:p>
    <w:p w:rsidR="00136C0F" w:rsidRDefault="00136C0F">
      <w:pPr>
        <w:pStyle w:val="stylea"/>
        <w:ind w:left="1800"/>
        <w:rPr>
          <w:sz w:val="21"/>
        </w:rPr>
      </w:pPr>
      <w:r>
        <w:rPr>
          <w:sz w:val="21"/>
        </w:rPr>
        <w:fldChar w:fldCharType="begin"/>
      </w:r>
      <w:r>
        <w:rPr>
          <w:sz w:val="21"/>
        </w:rPr>
        <w:instrText>SYMBOL 183 \f "Symbol" \s 7 \h</w:instrText>
      </w:r>
      <w:r>
        <w:rPr>
          <w:sz w:val="21"/>
        </w:rPr>
        <w:fldChar w:fldCharType="end"/>
      </w:r>
      <w:r>
        <w:rPr>
          <w:sz w:val="21"/>
        </w:rPr>
        <w:tab/>
      </w:r>
      <w:proofErr w:type="gramStart"/>
      <w:r>
        <w:rPr>
          <w:sz w:val="21"/>
        </w:rPr>
        <w:t>impact</w:t>
      </w:r>
      <w:proofErr w:type="gramEnd"/>
      <w:r>
        <w:rPr>
          <w:sz w:val="21"/>
        </w:rPr>
        <w:t xml:space="preserve"> management measure</w:t>
      </w:r>
    </w:p>
    <w:p w:rsidR="00136C0F" w:rsidRDefault="00136C0F">
      <w:pPr>
        <w:pStyle w:val="stylea"/>
        <w:ind w:left="1800"/>
        <w:rPr>
          <w:sz w:val="21"/>
        </w:rPr>
      </w:pPr>
      <w:r>
        <w:rPr>
          <w:sz w:val="21"/>
        </w:rPr>
        <w:fldChar w:fldCharType="begin"/>
      </w:r>
      <w:r>
        <w:rPr>
          <w:sz w:val="21"/>
        </w:rPr>
        <w:instrText>SYMBOL 183 \f "Symbol" \s 7 \h</w:instrText>
      </w:r>
      <w:r>
        <w:rPr>
          <w:sz w:val="21"/>
        </w:rPr>
        <w:fldChar w:fldCharType="end"/>
      </w:r>
      <w:r>
        <w:rPr>
          <w:sz w:val="21"/>
        </w:rPr>
        <w:tab/>
      </w:r>
      <w:proofErr w:type="gramStart"/>
      <w:r>
        <w:rPr>
          <w:sz w:val="21"/>
        </w:rPr>
        <w:t>data</w:t>
      </w:r>
      <w:proofErr w:type="gramEnd"/>
      <w:r>
        <w:rPr>
          <w:sz w:val="21"/>
        </w:rPr>
        <w:t xml:space="preserve"> recovery methodology</w:t>
      </w:r>
    </w:p>
    <w:p w:rsidR="00136C0F" w:rsidRDefault="00136C0F">
      <w:pPr>
        <w:pStyle w:val="stylea"/>
        <w:ind w:left="1800"/>
        <w:rPr>
          <w:sz w:val="21"/>
        </w:rPr>
      </w:pPr>
      <w:r>
        <w:rPr>
          <w:sz w:val="21"/>
        </w:rPr>
        <w:fldChar w:fldCharType="begin"/>
      </w:r>
      <w:r>
        <w:rPr>
          <w:sz w:val="21"/>
        </w:rPr>
        <w:instrText>SYMBOL 183 \f "Symbol" \s 7 \h</w:instrText>
      </w:r>
      <w:r>
        <w:rPr>
          <w:sz w:val="21"/>
        </w:rPr>
        <w:fldChar w:fldCharType="end"/>
      </w:r>
      <w:r>
        <w:rPr>
          <w:sz w:val="21"/>
        </w:rPr>
        <w:tab/>
      </w:r>
      <w:proofErr w:type="gramStart"/>
      <w:r>
        <w:rPr>
          <w:sz w:val="21"/>
        </w:rPr>
        <w:t>methods</w:t>
      </w:r>
      <w:proofErr w:type="gramEnd"/>
      <w:r>
        <w:rPr>
          <w:sz w:val="21"/>
        </w:rPr>
        <w:t xml:space="preserve"> and techniques for data analysis</w:t>
      </w:r>
    </w:p>
    <w:p w:rsidR="00136C0F" w:rsidRDefault="00136C0F">
      <w:pPr>
        <w:pStyle w:val="stylei"/>
        <w:rPr>
          <w:sz w:val="21"/>
        </w:rPr>
      </w:pPr>
      <w:r>
        <w:rPr>
          <w:sz w:val="21"/>
        </w:rPr>
        <w:t>iii.</w:t>
      </w:r>
      <w:r>
        <w:rPr>
          <w:sz w:val="21"/>
        </w:rPr>
        <w:tab/>
        <w:t>Relation of project to previous work or other work in progress.</w:t>
      </w:r>
    </w:p>
    <w:p w:rsidR="00136C0F" w:rsidRDefault="00136C0F">
      <w:pPr>
        <w:pStyle w:val="stylei"/>
        <w:rPr>
          <w:sz w:val="21"/>
        </w:rPr>
      </w:pPr>
    </w:p>
    <w:p w:rsidR="00136C0F" w:rsidRDefault="00136C0F">
      <w:pPr>
        <w:spacing w:after="100"/>
        <w:ind w:left="360" w:hanging="360"/>
        <w:rPr>
          <w:rFonts w:ascii="Times New Roman" w:hAnsi="Times New Roman"/>
          <w:sz w:val="21"/>
        </w:rPr>
      </w:pPr>
      <w:r>
        <w:rPr>
          <w:rFonts w:ascii="Times New Roman" w:hAnsi="Times New Roman"/>
          <w:sz w:val="21"/>
        </w:rPr>
        <w:t>4.</w:t>
      </w:r>
      <w:r>
        <w:rPr>
          <w:rFonts w:ascii="Times New Roman" w:hAnsi="Times New Roman"/>
          <w:sz w:val="21"/>
        </w:rPr>
        <w:tab/>
        <w:t>Disposition of materials collected:</w:t>
      </w:r>
    </w:p>
    <w:p w:rsidR="00136C0F" w:rsidRDefault="00136C0F">
      <w:pPr>
        <w:spacing w:after="100"/>
        <w:ind w:left="360" w:hanging="360"/>
        <w:rPr>
          <w:rFonts w:ascii="Times New Roman" w:hAnsi="Times New Roman"/>
          <w:sz w:val="21"/>
        </w:rPr>
      </w:pPr>
      <w:r>
        <w:rPr>
          <w:rFonts w:ascii="Times New Roman" w:hAnsi="Times New Roman"/>
          <w:sz w:val="21"/>
        </w:rPr>
        <w:tab/>
      </w:r>
      <w:r>
        <w:rPr>
          <w:rFonts w:ascii="Times New Roman" w:hAnsi="Times New Roman"/>
          <w:sz w:val="21"/>
        </w:rPr>
        <w:tab/>
        <w:t>Repository and contact person</w:t>
      </w:r>
    </w:p>
    <w:p w:rsidR="00136C0F" w:rsidRDefault="00136C0F">
      <w:pPr>
        <w:spacing w:after="100"/>
        <w:ind w:left="360" w:hanging="360"/>
        <w:rPr>
          <w:rFonts w:ascii="Times New Roman" w:hAnsi="Times New Roman"/>
          <w:sz w:val="21"/>
        </w:rPr>
      </w:pPr>
      <w:r>
        <w:rPr>
          <w:rFonts w:ascii="Times New Roman" w:hAnsi="Times New Roman"/>
          <w:sz w:val="21"/>
        </w:rPr>
        <w:t>5.</w:t>
      </w:r>
      <w:r>
        <w:rPr>
          <w:rFonts w:ascii="Times New Roman" w:hAnsi="Times New Roman"/>
          <w:sz w:val="21"/>
        </w:rPr>
        <w:tab/>
        <w:t>Financial support</w:t>
      </w:r>
    </w:p>
    <w:p w:rsidR="00136C0F" w:rsidRDefault="00136C0F">
      <w:pPr>
        <w:spacing w:after="100"/>
        <w:ind w:left="360" w:hanging="360"/>
        <w:rPr>
          <w:rFonts w:ascii="Times New Roman" w:hAnsi="Times New Roman"/>
          <w:sz w:val="21"/>
        </w:rPr>
      </w:pPr>
      <w:r>
        <w:rPr>
          <w:rFonts w:ascii="Times New Roman" w:hAnsi="Times New Roman"/>
          <w:sz w:val="21"/>
        </w:rPr>
        <w:t xml:space="preserve">6. </w:t>
      </w:r>
      <w:r>
        <w:rPr>
          <w:rFonts w:ascii="Times New Roman" w:hAnsi="Times New Roman"/>
          <w:sz w:val="21"/>
        </w:rPr>
        <w:tab/>
        <w:t>Schedule of fieldwork and analysis</w:t>
      </w:r>
    </w:p>
    <w:p w:rsidR="00136C0F" w:rsidRDefault="00136C0F">
      <w:pPr>
        <w:spacing w:after="100"/>
        <w:ind w:left="360" w:hanging="360"/>
        <w:rPr>
          <w:rFonts w:ascii="Times New Roman" w:hAnsi="Times New Roman"/>
          <w:sz w:val="21"/>
        </w:rPr>
      </w:pPr>
      <w:r>
        <w:rPr>
          <w:rFonts w:ascii="Times New Roman" w:hAnsi="Times New Roman"/>
          <w:sz w:val="21"/>
        </w:rPr>
        <w:lastRenderedPageBreak/>
        <w:t>7.</w:t>
      </w:r>
      <w:r>
        <w:rPr>
          <w:rFonts w:ascii="Times New Roman" w:hAnsi="Times New Roman"/>
          <w:sz w:val="21"/>
        </w:rPr>
        <w:tab/>
        <w:t>Field personnel</w:t>
      </w:r>
    </w:p>
    <w:p w:rsidR="00136C0F" w:rsidRDefault="00136C0F">
      <w:pPr>
        <w:spacing w:after="100"/>
        <w:ind w:left="360" w:hanging="360"/>
        <w:rPr>
          <w:rFonts w:ascii="Times New Roman" w:hAnsi="Times New Roman"/>
          <w:sz w:val="21"/>
        </w:rPr>
      </w:pPr>
      <w:r>
        <w:rPr>
          <w:rFonts w:ascii="Times New Roman" w:hAnsi="Times New Roman"/>
          <w:sz w:val="21"/>
        </w:rPr>
        <w:t>8.</w:t>
      </w:r>
      <w:r>
        <w:rPr>
          <w:rFonts w:ascii="Times New Roman" w:hAnsi="Times New Roman"/>
          <w:sz w:val="21"/>
        </w:rPr>
        <w:tab/>
        <w:t>Previous permits held by applicant</w:t>
      </w:r>
    </w:p>
    <w:p w:rsidR="00136C0F" w:rsidRDefault="00136C0F">
      <w:pPr>
        <w:spacing w:after="100"/>
        <w:ind w:left="360" w:hanging="360"/>
        <w:rPr>
          <w:rFonts w:ascii="Times New Roman" w:hAnsi="Times New Roman"/>
          <w:sz w:val="21"/>
        </w:rPr>
      </w:pPr>
      <w:r>
        <w:rPr>
          <w:rFonts w:ascii="Times New Roman" w:hAnsi="Times New Roman"/>
          <w:sz w:val="21"/>
        </w:rPr>
        <w:t>9.</w:t>
      </w:r>
      <w:r>
        <w:rPr>
          <w:rFonts w:ascii="Times New Roman" w:hAnsi="Times New Roman"/>
          <w:sz w:val="21"/>
        </w:rPr>
        <w:tab/>
        <w:t>Applicant's resume</w:t>
      </w:r>
    </w:p>
    <w:p w:rsidR="0022079E" w:rsidRDefault="0022079E" w:rsidP="00137695">
      <w:pPr>
        <w:rPr>
          <w:rFonts w:ascii="Times New Roman" w:hAnsi="Times New Roman"/>
          <w:sz w:val="22"/>
        </w:rPr>
      </w:pPr>
    </w:p>
    <w:p w:rsidR="0022079E" w:rsidRDefault="0022079E">
      <w:pPr>
        <w:ind w:left="360" w:hanging="360"/>
        <w:rPr>
          <w:rFonts w:ascii="Times New Roman" w:hAnsi="Times New Roman"/>
          <w:sz w:val="22"/>
        </w:rPr>
      </w:pPr>
    </w:p>
    <w:p w:rsidR="002C3F89" w:rsidRDefault="002C3F89">
      <w:pPr>
        <w:ind w:left="360" w:hanging="360"/>
        <w:jc w:val="center"/>
        <w:rPr>
          <w:rFonts w:ascii="Times New Roman" w:hAnsi="Times New Roman"/>
          <w:sz w:val="22"/>
        </w:rPr>
      </w:pPr>
    </w:p>
    <w:p w:rsidR="00136C0F" w:rsidRDefault="00136C0F">
      <w:pPr>
        <w:ind w:left="360" w:hanging="360"/>
        <w:jc w:val="center"/>
        <w:rPr>
          <w:rFonts w:ascii="Times New Roman" w:hAnsi="Times New Roman"/>
          <w:b/>
          <w:bCs/>
        </w:rPr>
      </w:pPr>
      <w:r>
        <w:rPr>
          <w:rFonts w:ascii="Times New Roman" w:hAnsi="Times New Roman"/>
          <w:b/>
          <w:bCs/>
        </w:rPr>
        <w:t>CONSENT TO THE USE OF PERSONAL INFORMATION</w:t>
      </w:r>
    </w:p>
    <w:p w:rsidR="00136C0F" w:rsidRDefault="00136C0F">
      <w:pPr>
        <w:ind w:left="360" w:hanging="360"/>
        <w:rPr>
          <w:rFonts w:ascii="Times New Roman" w:hAnsi="Times New Roman"/>
          <w:sz w:val="22"/>
        </w:rPr>
      </w:pPr>
    </w:p>
    <w:p w:rsidR="00136C0F" w:rsidRDefault="00136C0F">
      <w:pPr>
        <w:rPr>
          <w:rFonts w:ascii="Times New Roman" w:hAnsi="Times New Roman"/>
          <w:sz w:val="21"/>
        </w:rPr>
      </w:pPr>
      <w:r>
        <w:rPr>
          <w:rFonts w:ascii="Times New Roman" w:hAnsi="Times New Roman"/>
          <w:sz w:val="21"/>
        </w:rPr>
        <w:t xml:space="preserve">Permit applicants and their clients must consent to the use of personal information such as names, addresses, and telephone numbers that is included in permit applications, site inventory forms or permit reports. </w:t>
      </w:r>
      <w:r w:rsidR="002C3F89">
        <w:rPr>
          <w:rFonts w:ascii="Times New Roman" w:hAnsi="Times New Roman"/>
          <w:sz w:val="21"/>
        </w:rPr>
        <w:t xml:space="preserve"> </w:t>
      </w:r>
      <w:r>
        <w:rPr>
          <w:rFonts w:ascii="Times New Roman" w:hAnsi="Times New Roman"/>
          <w:sz w:val="21"/>
        </w:rPr>
        <w:t>However, consent is not required from representatives of corporate clients.</w:t>
      </w:r>
      <w:r w:rsidR="002C3F89">
        <w:rPr>
          <w:rFonts w:ascii="Times New Roman" w:hAnsi="Times New Roman"/>
          <w:sz w:val="21"/>
        </w:rPr>
        <w:t xml:space="preserve"> </w:t>
      </w:r>
      <w:r>
        <w:rPr>
          <w:rFonts w:ascii="Times New Roman" w:hAnsi="Times New Roman"/>
          <w:sz w:val="21"/>
        </w:rPr>
        <w:t xml:space="preserve"> Property owners must also consent to the use of this information if the application applies to private property. </w:t>
      </w:r>
      <w:r w:rsidR="002C3F89">
        <w:rPr>
          <w:rFonts w:ascii="Times New Roman" w:hAnsi="Times New Roman"/>
          <w:sz w:val="21"/>
        </w:rPr>
        <w:t xml:space="preserve"> </w:t>
      </w:r>
      <w:r>
        <w:rPr>
          <w:rFonts w:ascii="Times New Roman" w:hAnsi="Times New Roman"/>
          <w:sz w:val="21"/>
        </w:rPr>
        <w:t xml:space="preserve">This consent is necessary as the Archaeology Branch collects and distributes personal information that is subject to the </w:t>
      </w:r>
      <w:r>
        <w:rPr>
          <w:rFonts w:ascii="Times New Roman" w:hAnsi="Times New Roman"/>
          <w:i/>
          <w:sz w:val="21"/>
        </w:rPr>
        <w:t>Freedom of Information and Protection of Privacy Act</w:t>
      </w:r>
      <w:r>
        <w:rPr>
          <w:rFonts w:ascii="Times New Roman" w:hAnsi="Times New Roman"/>
          <w:sz w:val="21"/>
        </w:rPr>
        <w:t>.</w:t>
      </w:r>
    </w:p>
    <w:p w:rsidR="00136C0F" w:rsidRDefault="00136C0F">
      <w:pPr>
        <w:ind w:left="360" w:hanging="360"/>
        <w:rPr>
          <w:rFonts w:ascii="Times New Roman" w:hAnsi="Times New Roman"/>
          <w:sz w:val="21"/>
        </w:rPr>
      </w:pPr>
    </w:p>
    <w:p w:rsidR="00136C0F" w:rsidRDefault="00136C0F">
      <w:pPr>
        <w:rPr>
          <w:rFonts w:ascii="Times New Roman" w:hAnsi="Times New Roman"/>
          <w:sz w:val="21"/>
        </w:rPr>
      </w:pPr>
      <w:r>
        <w:rPr>
          <w:rFonts w:ascii="Times New Roman" w:hAnsi="Times New Roman"/>
          <w:sz w:val="21"/>
        </w:rPr>
        <w:t>I consent to the use of personal information contained in this application, as well as the personal information contained in the resulting site inventory form and permit report, for contact and verification purposes.</w:t>
      </w:r>
      <w:r w:rsidR="002C3F89">
        <w:rPr>
          <w:rFonts w:ascii="Times New Roman" w:hAnsi="Times New Roman"/>
          <w:sz w:val="21"/>
        </w:rPr>
        <w:t xml:space="preserve"> </w:t>
      </w:r>
      <w:r>
        <w:rPr>
          <w:rFonts w:ascii="Times New Roman" w:hAnsi="Times New Roman"/>
          <w:sz w:val="21"/>
        </w:rPr>
        <w:t xml:space="preserve"> I understand this information will be retained in the provincial archaeological site database and permit report.</w:t>
      </w:r>
      <w:r w:rsidR="002C3F89">
        <w:rPr>
          <w:rFonts w:ascii="Times New Roman" w:hAnsi="Times New Roman"/>
          <w:sz w:val="21"/>
        </w:rPr>
        <w:t xml:space="preserve"> </w:t>
      </w:r>
      <w:r>
        <w:rPr>
          <w:rFonts w:ascii="Times New Roman" w:hAnsi="Times New Roman"/>
          <w:sz w:val="21"/>
        </w:rPr>
        <w:t xml:space="preserve"> I also understand this information may be disclosed to researchers, consulting archaeologists and other users of the database and permit report. </w:t>
      </w:r>
      <w:r w:rsidR="002C3F89">
        <w:rPr>
          <w:rFonts w:ascii="Times New Roman" w:hAnsi="Times New Roman"/>
          <w:sz w:val="21"/>
        </w:rPr>
        <w:t xml:space="preserve"> </w:t>
      </w:r>
      <w:r>
        <w:rPr>
          <w:rFonts w:ascii="Times New Roman" w:hAnsi="Times New Roman"/>
          <w:sz w:val="21"/>
        </w:rPr>
        <w:t>Database users must identify themselves and the purpose of their information request, and are precluded from further distribution of the information they obtain.</w:t>
      </w:r>
      <w:r w:rsidR="002C3F89">
        <w:rPr>
          <w:rFonts w:ascii="Times New Roman" w:hAnsi="Times New Roman"/>
          <w:sz w:val="21"/>
        </w:rPr>
        <w:t xml:space="preserve"> </w:t>
      </w:r>
      <w:r>
        <w:rPr>
          <w:rFonts w:ascii="Times New Roman" w:hAnsi="Times New Roman"/>
          <w:sz w:val="21"/>
        </w:rPr>
        <w:t xml:space="preserve"> The permit report will be publicly available once it has been accepted as meeting permit terms and conditions.</w:t>
      </w:r>
    </w:p>
    <w:p w:rsidR="00136C0F" w:rsidRDefault="00136C0F">
      <w:pPr>
        <w:rPr>
          <w:rFonts w:ascii="Times New Roman" w:hAnsi="Times New Roman"/>
          <w:sz w:val="21"/>
        </w:rPr>
      </w:pPr>
    </w:p>
    <w:p w:rsidR="00136C0F" w:rsidRDefault="00136C0F">
      <w:pPr>
        <w:rPr>
          <w:rFonts w:ascii="Times New Roman" w:hAnsi="Times New Roman"/>
          <w:sz w:val="21"/>
        </w:rPr>
      </w:pPr>
      <w:proofErr w:type="gramStart"/>
      <w:r>
        <w:rPr>
          <w:rFonts w:ascii="Times New Roman" w:hAnsi="Times New Roman"/>
          <w:sz w:val="21"/>
        </w:rPr>
        <w:t>Date ....................................................................</w:t>
      </w:r>
      <w:proofErr w:type="gramEnd"/>
    </w:p>
    <w:p w:rsidR="00136C0F" w:rsidRDefault="00136C0F">
      <w:pPr>
        <w:rPr>
          <w:rFonts w:ascii="Times New Roman" w:hAnsi="Times New Roman"/>
          <w:sz w:val="21"/>
        </w:rPr>
      </w:pPr>
    </w:p>
    <w:tbl>
      <w:tblPr>
        <w:tblW w:w="0" w:type="auto"/>
        <w:tblLayout w:type="fixed"/>
        <w:tblLook w:val="0000" w:firstRow="0" w:lastRow="0" w:firstColumn="0" w:lastColumn="0" w:noHBand="0" w:noVBand="0"/>
      </w:tblPr>
      <w:tblGrid>
        <w:gridCol w:w="4968"/>
        <w:gridCol w:w="5130"/>
      </w:tblGrid>
      <w:tr w:rsidR="00136C0F">
        <w:trPr>
          <w:cantSplit/>
        </w:trPr>
        <w:tc>
          <w:tcPr>
            <w:tcW w:w="4968" w:type="dxa"/>
          </w:tcPr>
          <w:p w:rsidR="00136C0F" w:rsidRDefault="00136C0F">
            <w:pPr>
              <w:rPr>
                <w:rFonts w:ascii="Times New Roman" w:hAnsi="Times New Roman"/>
                <w:sz w:val="21"/>
              </w:rPr>
            </w:pPr>
            <w:proofErr w:type="gramStart"/>
            <w:r>
              <w:rPr>
                <w:rFonts w:ascii="Times New Roman" w:hAnsi="Times New Roman"/>
                <w:sz w:val="21"/>
              </w:rPr>
              <w:t>Place ...................................................................</w:t>
            </w:r>
            <w:proofErr w:type="gramEnd"/>
          </w:p>
        </w:tc>
        <w:tc>
          <w:tcPr>
            <w:tcW w:w="5130" w:type="dxa"/>
          </w:tcPr>
          <w:p w:rsidR="00136C0F" w:rsidRDefault="00136C0F">
            <w:pPr>
              <w:jc w:val="right"/>
              <w:rPr>
                <w:rFonts w:ascii="Times New Roman" w:hAnsi="Times New Roman"/>
                <w:sz w:val="21"/>
              </w:rPr>
            </w:pPr>
            <w:r>
              <w:rPr>
                <w:rFonts w:ascii="Times New Roman" w:hAnsi="Times New Roman"/>
                <w:sz w:val="21"/>
              </w:rPr>
              <w:t>.......................................................................................</w:t>
            </w:r>
            <w:r>
              <w:rPr>
                <w:rFonts w:ascii="Times New Roman" w:hAnsi="Times New Roman"/>
                <w:sz w:val="21"/>
              </w:rPr>
              <w:br/>
              <w:t>(Permit Applicant Signature)</w:t>
            </w:r>
          </w:p>
        </w:tc>
      </w:tr>
    </w:tbl>
    <w:p w:rsidR="00136C0F" w:rsidRDefault="00136C0F">
      <w:pPr>
        <w:ind w:left="360" w:hanging="360"/>
        <w:rPr>
          <w:rFonts w:ascii="Times New Roman" w:hAnsi="Times New Roman"/>
          <w:sz w:val="21"/>
        </w:rPr>
      </w:pPr>
    </w:p>
    <w:p w:rsidR="00136C0F" w:rsidRDefault="00136C0F">
      <w:pPr>
        <w:rPr>
          <w:rFonts w:ascii="Times New Roman" w:hAnsi="Times New Roman"/>
          <w:sz w:val="20"/>
        </w:rPr>
      </w:pPr>
    </w:p>
    <w:p w:rsidR="00136C0F" w:rsidRDefault="00136C0F">
      <w:pPr>
        <w:rPr>
          <w:rFonts w:ascii="Times New Roman" w:hAnsi="Times New Roman"/>
          <w:sz w:val="20"/>
        </w:rPr>
      </w:pPr>
      <w:proofErr w:type="gramStart"/>
      <w:r>
        <w:rPr>
          <w:rFonts w:ascii="Times New Roman" w:hAnsi="Times New Roman"/>
          <w:sz w:val="20"/>
        </w:rPr>
        <w:t>Date ....................................................................</w:t>
      </w:r>
      <w:proofErr w:type="gramEnd"/>
    </w:p>
    <w:p w:rsidR="00136C0F" w:rsidRDefault="00136C0F">
      <w:pPr>
        <w:rPr>
          <w:rFonts w:ascii="Times New Roman" w:hAnsi="Times New Roman"/>
          <w:sz w:val="20"/>
        </w:rPr>
      </w:pPr>
    </w:p>
    <w:tbl>
      <w:tblPr>
        <w:tblW w:w="0" w:type="auto"/>
        <w:tblLayout w:type="fixed"/>
        <w:tblLook w:val="0000" w:firstRow="0" w:lastRow="0" w:firstColumn="0" w:lastColumn="0" w:noHBand="0" w:noVBand="0"/>
      </w:tblPr>
      <w:tblGrid>
        <w:gridCol w:w="4968"/>
        <w:gridCol w:w="5130"/>
      </w:tblGrid>
      <w:tr w:rsidR="00136C0F">
        <w:trPr>
          <w:cantSplit/>
        </w:trPr>
        <w:tc>
          <w:tcPr>
            <w:tcW w:w="4968" w:type="dxa"/>
          </w:tcPr>
          <w:p w:rsidR="00136C0F" w:rsidRDefault="00136C0F">
            <w:pPr>
              <w:rPr>
                <w:rFonts w:ascii="Times New Roman" w:hAnsi="Times New Roman"/>
                <w:sz w:val="20"/>
              </w:rPr>
            </w:pPr>
            <w:proofErr w:type="gramStart"/>
            <w:r>
              <w:rPr>
                <w:rFonts w:ascii="Times New Roman" w:hAnsi="Times New Roman"/>
                <w:sz w:val="20"/>
              </w:rPr>
              <w:t>Place ...................................................................</w:t>
            </w:r>
            <w:proofErr w:type="gramEnd"/>
          </w:p>
        </w:tc>
        <w:tc>
          <w:tcPr>
            <w:tcW w:w="5130" w:type="dxa"/>
          </w:tcPr>
          <w:p w:rsidR="00136C0F" w:rsidRDefault="00136C0F">
            <w:pPr>
              <w:jc w:val="right"/>
              <w:rPr>
                <w:rFonts w:ascii="Times New Roman" w:hAnsi="Times New Roman"/>
                <w:sz w:val="20"/>
              </w:rPr>
            </w:pPr>
            <w:r>
              <w:rPr>
                <w:rFonts w:ascii="Times New Roman" w:hAnsi="Times New Roman"/>
                <w:sz w:val="20"/>
              </w:rPr>
              <w:t>............................................................................................</w:t>
            </w:r>
            <w:r>
              <w:rPr>
                <w:rFonts w:ascii="Times New Roman" w:hAnsi="Times New Roman"/>
                <w:sz w:val="20"/>
              </w:rPr>
              <w:br/>
              <w:t>(Client Signature)</w:t>
            </w:r>
          </w:p>
        </w:tc>
      </w:tr>
    </w:tbl>
    <w:p w:rsidR="00136C0F" w:rsidRDefault="00136C0F">
      <w:pPr>
        <w:ind w:left="360" w:hanging="360"/>
        <w:rPr>
          <w:rFonts w:ascii="Times New Roman" w:hAnsi="Times New Roman"/>
          <w:sz w:val="20"/>
        </w:rPr>
      </w:pPr>
    </w:p>
    <w:p w:rsidR="00136C0F" w:rsidRDefault="00136C0F">
      <w:pPr>
        <w:ind w:left="360" w:hanging="360"/>
        <w:rPr>
          <w:rFonts w:ascii="Times New Roman" w:hAnsi="Times New Roman"/>
          <w:sz w:val="20"/>
        </w:rPr>
      </w:pPr>
    </w:p>
    <w:p w:rsidR="00136C0F" w:rsidRDefault="00136C0F">
      <w:pPr>
        <w:rPr>
          <w:rFonts w:ascii="Times New Roman" w:hAnsi="Times New Roman"/>
          <w:sz w:val="20"/>
        </w:rPr>
      </w:pPr>
      <w:proofErr w:type="gramStart"/>
      <w:r>
        <w:rPr>
          <w:rFonts w:ascii="Times New Roman" w:hAnsi="Times New Roman"/>
          <w:sz w:val="20"/>
        </w:rPr>
        <w:t>Date ....................................................................</w:t>
      </w:r>
      <w:proofErr w:type="gramEnd"/>
    </w:p>
    <w:p w:rsidR="00136C0F" w:rsidRDefault="00136C0F">
      <w:pPr>
        <w:rPr>
          <w:rFonts w:ascii="Times New Roman" w:hAnsi="Times New Roman"/>
          <w:sz w:val="20"/>
        </w:rPr>
      </w:pPr>
    </w:p>
    <w:tbl>
      <w:tblPr>
        <w:tblW w:w="0" w:type="auto"/>
        <w:tblLayout w:type="fixed"/>
        <w:tblLook w:val="0000" w:firstRow="0" w:lastRow="0" w:firstColumn="0" w:lastColumn="0" w:noHBand="0" w:noVBand="0"/>
      </w:tblPr>
      <w:tblGrid>
        <w:gridCol w:w="4968"/>
        <w:gridCol w:w="5130"/>
      </w:tblGrid>
      <w:tr w:rsidR="00136C0F">
        <w:trPr>
          <w:cantSplit/>
        </w:trPr>
        <w:tc>
          <w:tcPr>
            <w:tcW w:w="4968" w:type="dxa"/>
          </w:tcPr>
          <w:p w:rsidR="00136C0F" w:rsidRDefault="00136C0F">
            <w:pPr>
              <w:rPr>
                <w:rFonts w:ascii="Times New Roman" w:hAnsi="Times New Roman"/>
                <w:sz w:val="20"/>
              </w:rPr>
            </w:pPr>
            <w:proofErr w:type="gramStart"/>
            <w:r>
              <w:rPr>
                <w:rFonts w:ascii="Times New Roman" w:hAnsi="Times New Roman"/>
                <w:sz w:val="20"/>
              </w:rPr>
              <w:t>Place ...................................................................</w:t>
            </w:r>
            <w:proofErr w:type="gramEnd"/>
          </w:p>
        </w:tc>
        <w:tc>
          <w:tcPr>
            <w:tcW w:w="5130" w:type="dxa"/>
          </w:tcPr>
          <w:p w:rsidR="00136C0F" w:rsidRDefault="00136C0F">
            <w:pPr>
              <w:jc w:val="right"/>
              <w:rPr>
                <w:rFonts w:ascii="Times New Roman" w:hAnsi="Times New Roman"/>
                <w:sz w:val="20"/>
              </w:rPr>
            </w:pPr>
            <w:r>
              <w:rPr>
                <w:rFonts w:ascii="Times New Roman" w:hAnsi="Times New Roman"/>
                <w:sz w:val="20"/>
              </w:rPr>
              <w:t>............................................................................................</w:t>
            </w:r>
            <w:r>
              <w:rPr>
                <w:rFonts w:ascii="Times New Roman" w:hAnsi="Times New Roman"/>
                <w:sz w:val="20"/>
              </w:rPr>
              <w:br/>
              <w:t>(Property Owner Signature)</w:t>
            </w:r>
          </w:p>
        </w:tc>
      </w:tr>
    </w:tbl>
    <w:p w:rsidR="00136C0F" w:rsidRDefault="00136C0F">
      <w:pPr>
        <w:ind w:left="360" w:hanging="360"/>
        <w:rPr>
          <w:rFonts w:ascii="Times New Roman" w:hAnsi="Times New Roman"/>
          <w:sz w:val="20"/>
        </w:rPr>
      </w:pPr>
    </w:p>
    <w:p w:rsidR="00136C0F" w:rsidRDefault="00136C0F">
      <w:pPr>
        <w:ind w:left="360" w:hanging="360"/>
        <w:rPr>
          <w:rFonts w:ascii="Times New Roman" w:hAnsi="Times New Roman"/>
          <w:sz w:val="20"/>
        </w:rPr>
      </w:pPr>
    </w:p>
    <w:p w:rsidR="00136C0F" w:rsidRDefault="00136C0F">
      <w:pPr>
        <w:ind w:left="360" w:hanging="360"/>
        <w:jc w:val="center"/>
        <w:rPr>
          <w:rFonts w:ascii="Times New Roman" w:hAnsi="Times New Roman"/>
          <w:b/>
          <w:i/>
        </w:rPr>
      </w:pPr>
      <w:r>
        <w:rPr>
          <w:rFonts w:ascii="Times New Roman" w:hAnsi="Times New Roman"/>
          <w:b/>
          <w:i/>
        </w:rPr>
        <w:t>PERMIT APPLICANT'S CERTIFICATION</w:t>
      </w:r>
    </w:p>
    <w:p w:rsidR="00136C0F" w:rsidRDefault="00136C0F">
      <w:pPr>
        <w:ind w:left="360" w:hanging="360"/>
        <w:rPr>
          <w:rFonts w:ascii="Times New Roman" w:hAnsi="Times New Roman"/>
          <w:sz w:val="22"/>
        </w:rPr>
      </w:pPr>
    </w:p>
    <w:p w:rsidR="00136C0F" w:rsidRDefault="00136C0F">
      <w:pPr>
        <w:rPr>
          <w:rFonts w:ascii="Times New Roman" w:hAnsi="Times New Roman"/>
          <w:sz w:val="22"/>
        </w:rPr>
      </w:pPr>
      <w:r>
        <w:rPr>
          <w:rFonts w:ascii="Times New Roman" w:hAnsi="Times New Roman"/>
          <w:sz w:val="22"/>
        </w:rPr>
        <w:t xml:space="preserve">I certify that I am familiar with the provisions of the </w:t>
      </w:r>
      <w:r>
        <w:rPr>
          <w:rFonts w:ascii="Times New Roman" w:hAnsi="Times New Roman"/>
          <w:i/>
          <w:sz w:val="22"/>
        </w:rPr>
        <w:t>Heritage Conservation Act</w:t>
      </w:r>
      <w:r>
        <w:rPr>
          <w:rFonts w:ascii="Times New Roman" w:hAnsi="Times New Roman"/>
          <w:sz w:val="22"/>
        </w:rPr>
        <w:t xml:space="preserve"> of British Columbia, and that I will abide by the terms and conditions listed on the front hereof, or any other conditions the Minister may impose, as empowered by said </w:t>
      </w:r>
      <w:r>
        <w:rPr>
          <w:rFonts w:ascii="Times New Roman" w:hAnsi="Times New Roman"/>
          <w:i/>
          <w:sz w:val="22"/>
        </w:rPr>
        <w:t>Act</w:t>
      </w:r>
      <w:r>
        <w:rPr>
          <w:rFonts w:ascii="Times New Roman" w:hAnsi="Times New Roman"/>
          <w:sz w:val="22"/>
        </w:rPr>
        <w:t>.</w:t>
      </w:r>
    </w:p>
    <w:p w:rsidR="00136C0F" w:rsidRDefault="00136C0F">
      <w:pPr>
        <w:rPr>
          <w:rFonts w:ascii="Times New Roman" w:hAnsi="Times New Roman"/>
          <w:sz w:val="20"/>
        </w:rPr>
      </w:pPr>
    </w:p>
    <w:p w:rsidR="00136C0F" w:rsidRDefault="00136C0F">
      <w:pPr>
        <w:rPr>
          <w:rFonts w:ascii="Times New Roman" w:hAnsi="Times New Roman"/>
          <w:sz w:val="20"/>
        </w:rPr>
      </w:pPr>
      <w:proofErr w:type="gramStart"/>
      <w:r>
        <w:rPr>
          <w:rFonts w:ascii="Times New Roman" w:hAnsi="Times New Roman"/>
          <w:sz w:val="20"/>
        </w:rPr>
        <w:t>Date ....................................................................</w:t>
      </w:r>
      <w:proofErr w:type="gramEnd"/>
    </w:p>
    <w:p w:rsidR="00136C0F" w:rsidRDefault="00136C0F">
      <w:pPr>
        <w:rPr>
          <w:rFonts w:ascii="Times New Roman" w:hAnsi="Times New Roman"/>
          <w:sz w:val="20"/>
        </w:rPr>
      </w:pPr>
    </w:p>
    <w:tbl>
      <w:tblPr>
        <w:tblW w:w="0" w:type="auto"/>
        <w:tblLayout w:type="fixed"/>
        <w:tblLook w:val="0000" w:firstRow="0" w:lastRow="0" w:firstColumn="0" w:lastColumn="0" w:noHBand="0" w:noVBand="0"/>
      </w:tblPr>
      <w:tblGrid>
        <w:gridCol w:w="4968"/>
        <w:gridCol w:w="5130"/>
      </w:tblGrid>
      <w:tr w:rsidR="00136C0F">
        <w:trPr>
          <w:cantSplit/>
        </w:trPr>
        <w:tc>
          <w:tcPr>
            <w:tcW w:w="4968" w:type="dxa"/>
          </w:tcPr>
          <w:p w:rsidR="00136C0F" w:rsidRDefault="00136C0F">
            <w:pPr>
              <w:rPr>
                <w:rFonts w:ascii="Times New Roman" w:hAnsi="Times New Roman"/>
                <w:sz w:val="20"/>
              </w:rPr>
            </w:pPr>
            <w:proofErr w:type="gramStart"/>
            <w:r>
              <w:rPr>
                <w:rFonts w:ascii="Times New Roman" w:hAnsi="Times New Roman"/>
                <w:sz w:val="20"/>
              </w:rPr>
              <w:t>Place ...................................................................</w:t>
            </w:r>
            <w:proofErr w:type="gramEnd"/>
          </w:p>
        </w:tc>
        <w:tc>
          <w:tcPr>
            <w:tcW w:w="5130" w:type="dxa"/>
          </w:tcPr>
          <w:p w:rsidR="00136C0F" w:rsidRDefault="00136C0F">
            <w:pPr>
              <w:jc w:val="right"/>
              <w:rPr>
                <w:rFonts w:ascii="Times New Roman" w:hAnsi="Times New Roman"/>
                <w:sz w:val="20"/>
              </w:rPr>
            </w:pPr>
            <w:r>
              <w:rPr>
                <w:rFonts w:ascii="Times New Roman" w:hAnsi="Times New Roman"/>
                <w:sz w:val="20"/>
              </w:rPr>
              <w:t>............................................................................................</w:t>
            </w:r>
            <w:r>
              <w:rPr>
                <w:rFonts w:ascii="Times New Roman" w:hAnsi="Times New Roman"/>
                <w:sz w:val="20"/>
              </w:rPr>
              <w:br/>
              <w:t>(Permit Applicant Signature)</w:t>
            </w:r>
          </w:p>
        </w:tc>
      </w:tr>
    </w:tbl>
    <w:p w:rsidR="00136C0F" w:rsidRDefault="00136C0F">
      <w:pPr>
        <w:pStyle w:val="Heading5"/>
        <w:rPr>
          <w:i/>
          <w:iCs/>
          <w:sz w:val="21"/>
        </w:rPr>
      </w:pPr>
    </w:p>
    <w:p w:rsidR="00136C0F" w:rsidRDefault="00136C0F"/>
    <w:p w:rsidR="00137695" w:rsidRDefault="0022079E" w:rsidP="00137695">
      <w:pPr>
        <w:pStyle w:val="Heading5"/>
        <w:jc w:val="right"/>
        <w:rPr>
          <w:i/>
          <w:iCs/>
          <w:sz w:val="24"/>
        </w:rPr>
      </w:pPr>
      <w:r>
        <w:rPr>
          <w:i/>
          <w:iCs/>
          <w:sz w:val="24"/>
        </w:rPr>
        <w:br w:type="page"/>
      </w:r>
    </w:p>
    <w:p w:rsidR="00137695" w:rsidRDefault="00137695" w:rsidP="00137695">
      <w:pPr>
        <w:pStyle w:val="Heading5"/>
        <w:rPr>
          <w:i/>
          <w:iCs/>
          <w:sz w:val="24"/>
        </w:rPr>
      </w:pPr>
    </w:p>
    <w:p w:rsidR="00137695" w:rsidRDefault="00137695" w:rsidP="00137695">
      <w:pPr>
        <w:pStyle w:val="Heading5"/>
        <w:rPr>
          <w:i/>
          <w:iCs/>
          <w:sz w:val="24"/>
        </w:rPr>
      </w:pPr>
    </w:p>
    <w:p w:rsidR="00137695" w:rsidRDefault="00137695" w:rsidP="00137695">
      <w:pPr>
        <w:pStyle w:val="Heading5"/>
        <w:rPr>
          <w:i/>
          <w:iCs/>
          <w:sz w:val="24"/>
        </w:rPr>
      </w:pPr>
      <w:r>
        <w:rPr>
          <w:i/>
          <w:iCs/>
          <w:sz w:val="24"/>
        </w:rPr>
        <w:t>CLIENT’S CERTIFICATION</w:t>
      </w:r>
    </w:p>
    <w:p w:rsidR="00137695" w:rsidRDefault="00137695" w:rsidP="00137695">
      <w:pPr>
        <w:spacing w:before="120"/>
        <w:rPr>
          <w:rFonts w:ascii="Times New Roman" w:hAnsi="Times New Roman"/>
          <w:sz w:val="22"/>
        </w:rPr>
      </w:pPr>
      <w:r>
        <w:rPr>
          <w:rFonts w:ascii="Times New Roman" w:hAnsi="Times New Roman"/>
          <w:sz w:val="22"/>
        </w:rPr>
        <w:t>I certify that I have read and concur with the content of this permit application.</w:t>
      </w:r>
    </w:p>
    <w:p w:rsidR="00137695" w:rsidRDefault="00137695" w:rsidP="00137695">
      <w:pPr>
        <w:rPr>
          <w:rFonts w:ascii="Times New Roman" w:hAnsi="Times New Roman"/>
          <w:sz w:val="20"/>
        </w:rPr>
      </w:pPr>
    </w:p>
    <w:tbl>
      <w:tblPr>
        <w:tblW w:w="0" w:type="auto"/>
        <w:tblLayout w:type="fixed"/>
        <w:tblLook w:val="0000" w:firstRow="0" w:lastRow="0" w:firstColumn="0" w:lastColumn="0" w:noHBand="0" w:noVBand="0"/>
      </w:tblPr>
      <w:tblGrid>
        <w:gridCol w:w="4968"/>
        <w:gridCol w:w="5130"/>
      </w:tblGrid>
      <w:tr w:rsidR="00137695" w:rsidTr="00283C74">
        <w:trPr>
          <w:cantSplit/>
        </w:trPr>
        <w:tc>
          <w:tcPr>
            <w:tcW w:w="4968" w:type="dxa"/>
          </w:tcPr>
          <w:p w:rsidR="00137695" w:rsidRDefault="00137695" w:rsidP="00283C74">
            <w:pPr>
              <w:rPr>
                <w:rFonts w:ascii="Times New Roman" w:hAnsi="Times New Roman"/>
                <w:sz w:val="20"/>
              </w:rPr>
            </w:pPr>
          </w:p>
          <w:p w:rsidR="00137695" w:rsidRDefault="00137695" w:rsidP="00283C74">
            <w:pPr>
              <w:rPr>
                <w:rFonts w:ascii="Times New Roman" w:hAnsi="Times New Roman"/>
                <w:sz w:val="20"/>
              </w:rPr>
            </w:pPr>
            <w:r>
              <w:rPr>
                <w:rFonts w:ascii="Times New Roman" w:hAnsi="Times New Roman"/>
                <w:sz w:val="20"/>
              </w:rPr>
              <w:t>Date…………………………………………….</w:t>
            </w:r>
          </w:p>
        </w:tc>
        <w:tc>
          <w:tcPr>
            <w:tcW w:w="5130" w:type="dxa"/>
          </w:tcPr>
          <w:p w:rsidR="00137695" w:rsidRDefault="00137695" w:rsidP="00283C74">
            <w:pPr>
              <w:jc w:val="right"/>
              <w:rPr>
                <w:rFonts w:ascii="Times New Roman" w:hAnsi="Times New Roman"/>
                <w:sz w:val="20"/>
              </w:rPr>
            </w:pPr>
            <w:r>
              <w:rPr>
                <w:rFonts w:ascii="Times New Roman" w:hAnsi="Times New Roman"/>
                <w:sz w:val="20"/>
              </w:rPr>
              <w:t>…………..……………………………………………….</w:t>
            </w:r>
          </w:p>
          <w:p w:rsidR="00137695" w:rsidRDefault="00137695" w:rsidP="00283C74">
            <w:pPr>
              <w:jc w:val="right"/>
              <w:rPr>
                <w:rFonts w:ascii="Times New Roman" w:hAnsi="Times New Roman"/>
                <w:sz w:val="20"/>
              </w:rPr>
            </w:pPr>
            <w:r>
              <w:rPr>
                <w:rFonts w:ascii="Times New Roman" w:hAnsi="Times New Roman"/>
                <w:sz w:val="20"/>
              </w:rPr>
              <w:t xml:space="preserve">Client Name (please print):  </w:t>
            </w:r>
          </w:p>
        </w:tc>
      </w:tr>
      <w:tr w:rsidR="00137695" w:rsidTr="00283C74">
        <w:trPr>
          <w:cantSplit/>
        </w:trPr>
        <w:tc>
          <w:tcPr>
            <w:tcW w:w="4968" w:type="dxa"/>
          </w:tcPr>
          <w:p w:rsidR="00137695" w:rsidRDefault="00137695" w:rsidP="00283C74">
            <w:pPr>
              <w:rPr>
                <w:rFonts w:ascii="Times New Roman" w:hAnsi="Times New Roman"/>
                <w:sz w:val="20"/>
              </w:rPr>
            </w:pPr>
          </w:p>
          <w:p w:rsidR="00137695" w:rsidRDefault="00137695" w:rsidP="00283C74">
            <w:pPr>
              <w:rPr>
                <w:rFonts w:ascii="Times New Roman" w:hAnsi="Times New Roman"/>
                <w:sz w:val="20"/>
              </w:rPr>
            </w:pPr>
            <w:proofErr w:type="gramStart"/>
            <w:r>
              <w:rPr>
                <w:rFonts w:ascii="Times New Roman" w:hAnsi="Times New Roman"/>
                <w:sz w:val="20"/>
              </w:rPr>
              <w:t>Place ...................................................................</w:t>
            </w:r>
            <w:proofErr w:type="gramEnd"/>
          </w:p>
        </w:tc>
        <w:tc>
          <w:tcPr>
            <w:tcW w:w="5130" w:type="dxa"/>
          </w:tcPr>
          <w:p w:rsidR="00137695" w:rsidRDefault="00137695" w:rsidP="00283C74">
            <w:pPr>
              <w:jc w:val="right"/>
              <w:rPr>
                <w:rFonts w:ascii="Times New Roman" w:hAnsi="Times New Roman"/>
                <w:sz w:val="20"/>
              </w:rPr>
            </w:pPr>
          </w:p>
          <w:p w:rsidR="00137695" w:rsidRDefault="00137695" w:rsidP="00283C74">
            <w:pPr>
              <w:jc w:val="right"/>
              <w:rPr>
                <w:rFonts w:ascii="Times New Roman" w:hAnsi="Times New Roman"/>
                <w:sz w:val="20"/>
              </w:rPr>
            </w:pPr>
            <w:r>
              <w:rPr>
                <w:rFonts w:ascii="Times New Roman" w:hAnsi="Times New Roman"/>
                <w:sz w:val="20"/>
              </w:rPr>
              <w:t xml:space="preserve">………..…………………….…………………………… </w:t>
            </w:r>
          </w:p>
          <w:p w:rsidR="00137695" w:rsidRDefault="00137695" w:rsidP="00283C74">
            <w:pPr>
              <w:jc w:val="right"/>
              <w:rPr>
                <w:rFonts w:ascii="Times New Roman" w:hAnsi="Times New Roman"/>
                <w:sz w:val="20"/>
              </w:rPr>
            </w:pPr>
            <w:r>
              <w:rPr>
                <w:rFonts w:ascii="Times New Roman" w:hAnsi="Times New Roman"/>
                <w:sz w:val="20"/>
              </w:rPr>
              <w:t>(Client Affiliation)</w:t>
            </w:r>
          </w:p>
        </w:tc>
      </w:tr>
      <w:tr w:rsidR="00137695" w:rsidTr="00283C74">
        <w:trPr>
          <w:cantSplit/>
        </w:trPr>
        <w:tc>
          <w:tcPr>
            <w:tcW w:w="4968" w:type="dxa"/>
          </w:tcPr>
          <w:p w:rsidR="00137695" w:rsidRDefault="00137695" w:rsidP="00283C74">
            <w:pPr>
              <w:rPr>
                <w:rFonts w:ascii="Times New Roman" w:hAnsi="Times New Roman"/>
                <w:sz w:val="20"/>
              </w:rPr>
            </w:pPr>
          </w:p>
        </w:tc>
        <w:tc>
          <w:tcPr>
            <w:tcW w:w="5130" w:type="dxa"/>
          </w:tcPr>
          <w:p w:rsidR="00137695" w:rsidRDefault="00137695" w:rsidP="00283C74">
            <w:pPr>
              <w:jc w:val="right"/>
              <w:rPr>
                <w:rFonts w:ascii="Times New Roman" w:hAnsi="Times New Roman"/>
                <w:sz w:val="20"/>
              </w:rPr>
            </w:pPr>
          </w:p>
          <w:p w:rsidR="00137695" w:rsidRDefault="00137695" w:rsidP="00283C74">
            <w:pPr>
              <w:jc w:val="right"/>
              <w:rPr>
                <w:rFonts w:ascii="Times New Roman" w:hAnsi="Times New Roman"/>
                <w:sz w:val="20"/>
              </w:rPr>
            </w:pPr>
            <w:r>
              <w:rPr>
                <w:rFonts w:ascii="Times New Roman" w:hAnsi="Times New Roman"/>
                <w:sz w:val="20"/>
              </w:rPr>
              <w:t>.....….…..…....……………...............................................</w:t>
            </w:r>
            <w:r>
              <w:rPr>
                <w:rFonts w:ascii="Times New Roman" w:hAnsi="Times New Roman"/>
                <w:sz w:val="20"/>
              </w:rPr>
              <w:br/>
              <w:t>(Client Signature)</w:t>
            </w:r>
          </w:p>
        </w:tc>
      </w:tr>
    </w:tbl>
    <w:p w:rsidR="00137695" w:rsidRDefault="00137695" w:rsidP="00137695"/>
    <w:p w:rsidR="00137695" w:rsidRDefault="00137695" w:rsidP="00137695">
      <w:pPr>
        <w:rPr>
          <w:rFonts w:ascii="Times New Roman" w:hAnsi="Times New Roman"/>
          <w:szCs w:val="24"/>
        </w:rPr>
      </w:pPr>
    </w:p>
    <w:p w:rsidR="00137695" w:rsidRPr="00AD51B3" w:rsidRDefault="00137695" w:rsidP="00137695">
      <w:pPr>
        <w:rPr>
          <w:rFonts w:ascii="Times New Roman" w:hAnsi="Times New Roman"/>
          <w:b/>
          <w:i/>
          <w:szCs w:val="24"/>
        </w:rPr>
      </w:pPr>
      <w:r w:rsidRPr="00AD51B3">
        <w:rPr>
          <w:rFonts w:ascii="Times New Roman" w:hAnsi="Times New Roman"/>
          <w:b/>
          <w:i/>
          <w:szCs w:val="24"/>
        </w:rPr>
        <w:t>For applications not</w:t>
      </w:r>
      <w:r>
        <w:rPr>
          <w:rFonts w:ascii="Times New Roman" w:hAnsi="Times New Roman"/>
          <w:b/>
          <w:i/>
          <w:szCs w:val="24"/>
        </w:rPr>
        <w:t xml:space="preserve"> required by another agency or those not</w:t>
      </w:r>
      <w:r w:rsidRPr="00AD51B3">
        <w:rPr>
          <w:rFonts w:ascii="Times New Roman" w:hAnsi="Times New Roman"/>
          <w:b/>
          <w:i/>
          <w:szCs w:val="24"/>
        </w:rPr>
        <w:t xml:space="preserve"> suited for Ministerial Order under Section 14(7) of the Heritage Conservation Act</w:t>
      </w:r>
      <w:r>
        <w:rPr>
          <w:rFonts w:ascii="Times New Roman" w:hAnsi="Times New Roman"/>
          <w:b/>
          <w:i/>
          <w:szCs w:val="24"/>
        </w:rPr>
        <w:t>:</w:t>
      </w:r>
    </w:p>
    <w:p w:rsidR="00137695" w:rsidRPr="005A70AD" w:rsidRDefault="00137695" w:rsidP="00137695">
      <w:pPr>
        <w:rPr>
          <w:rFonts w:ascii="Times New Roman" w:hAnsi="Times New Roman"/>
          <w:szCs w:val="24"/>
        </w:rPr>
      </w:pPr>
    </w:p>
    <w:p w:rsidR="00137695" w:rsidRPr="005A70AD" w:rsidRDefault="00137695" w:rsidP="00137695">
      <w:pPr>
        <w:rPr>
          <w:rFonts w:ascii="Times New Roman" w:hAnsi="Times New Roman"/>
          <w:sz w:val="22"/>
          <w:szCs w:val="22"/>
        </w:rPr>
      </w:pPr>
      <w:r w:rsidRPr="005A70AD">
        <w:rPr>
          <w:rFonts w:ascii="Times New Roman" w:hAnsi="Times New Roman"/>
          <w:sz w:val="22"/>
          <w:szCs w:val="22"/>
        </w:rPr>
        <w:t xml:space="preserve">I acknowledge that the Archaeology Branch cannot require me to commission an archaeological impact assessment </w:t>
      </w:r>
      <w:r>
        <w:rPr>
          <w:rFonts w:ascii="Times New Roman" w:hAnsi="Times New Roman"/>
          <w:sz w:val="22"/>
          <w:szCs w:val="22"/>
        </w:rPr>
        <w:t xml:space="preserve">pursuant to Section 14 of the </w:t>
      </w:r>
      <w:r>
        <w:rPr>
          <w:rFonts w:ascii="Times New Roman" w:hAnsi="Times New Roman"/>
          <w:i/>
          <w:sz w:val="22"/>
          <w:szCs w:val="22"/>
        </w:rPr>
        <w:t xml:space="preserve">Heritage Conservation Act </w:t>
      </w:r>
      <w:r w:rsidRPr="005A70AD">
        <w:rPr>
          <w:rFonts w:ascii="Times New Roman" w:hAnsi="Times New Roman"/>
          <w:sz w:val="22"/>
          <w:szCs w:val="22"/>
        </w:rPr>
        <w:t xml:space="preserve">as a precondition to a Section 12 </w:t>
      </w:r>
      <w:r>
        <w:rPr>
          <w:rFonts w:ascii="Times New Roman" w:hAnsi="Times New Roman"/>
          <w:sz w:val="22"/>
          <w:szCs w:val="22"/>
        </w:rPr>
        <w:t>Site Alteration P</w:t>
      </w:r>
      <w:r w:rsidRPr="005A70AD">
        <w:rPr>
          <w:rFonts w:ascii="Times New Roman" w:hAnsi="Times New Roman"/>
          <w:sz w:val="22"/>
          <w:szCs w:val="22"/>
        </w:rPr>
        <w:t xml:space="preserve">ermit, </w:t>
      </w:r>
      <w:r>
        <w:rPr>
          <w:rFonts w:ascii="Times New Roman" w:hAnsi="Times New Roman"/>
          <w:sz w:val="22"/>
          <w:szCs w:val="22"/>
        </w:rPr>
        <w:t>and</w:t>
      </w:r>
      <w:r w:rsidRPr="005A70AD">
        <w:rPr>
          <w:rFonts w:ascii="Times New Roman" w:hAnsi="Times New Roman"/>
          <w:sz w:val="22"/>
          <w:szCs w:val="22"/>
        </w:rPr>
        <w:t xml:space="preserve"> that I am doing so of my own accord</w:t>
      </w:r>
      <w:r>
        <w:rPr>
          <w:rFonts w:ascii="Times New Roman" w:hAnsi="Times New Roman"/>
          <w:sz w:val="22"/>
          <w:szCs w:val="22"/>
        </w:rPr>
        <w:t xml:space="preserve"> to facilitate my proposal to undertake the developments described </w:t>
      </w:r>
      <w:proofErr w:type="gramStart"/>
      <w:r>
        <w:rPr>
          <w:rFonts w:ascii="Times New Roman" w:hAnsi="Times New Roman"/>
          <w:sz w:val="22"/>
          <w:szCs w:val="22"/>
        </w:rPr>
        <w:t xml:space="preserve">herein </w:t>
      </w:r>
      <w:r w:rsidRPr="005A70AD">
        <w:rPr>
          <w:rFonts w:ascii="Times New Roman" w:hAnsi="Times New Roman"/>
          <w:sz w:val="22"/>
          <w:szCs w:val="22"/>
        </w:rPr>
        <w:t>.</w:t>
      </w:r>
      <w:proofErr w:type="gramEnd"/>
    </w:p>
    <w:p w:rsidR="00137695" w:rsidRDefault="00137695" w:rsidP="00137695">
      <w:pPr>
        <w:rPr>
          <w:rFonts w:ascii="Times New Roman" w:hAnsi="Times New Roman"/>
          <w:sz w:val="20"/>
        </w:rPr>
      </w:pPr>
    </w:p>
    <w:tbl>
      <w:tblPr>
        <w:tblW w:w="0" w:type="auto"/>
        <w:tblLayout w:type="fixed"/>
        <w:tblLook w:val="0000" w:firstRow="0" w:lastRow="0" w:firstColumn="0" w:lastColumn="0" w:noHBand="0" w:noVBand="0"/>
      </w:tblPr>
      <w:tblGrid>
        <w:gridCol w:w="4968"/>
        <w:gridCol w:w="5130"/>
      </w:tblGrid>
      <w:tr w:rsidR="00137695" w:rsidTr="00283C74">
        <w:trPr>
          <w:cantSplit/>
        </w:trPr>
        <w:tc>
          <w:tcPr>
            <w:tcW w:w="4968" w:type="dxa"/>
          </w:tcPr>
          <w:p w:rsidR="00137695" w:rsidRDefault="00137695" w:rsidP="00283C74">
            <w:pPr>
              <w:rPr>
                <w:rFonts w:ascii="Times New Roman" w:hAnsi="Times New Roman"/>
                <w:sz w:val="20"/>
              </w:rPr>
            </w:pPr>
          </w:p>
          <w:p w:rsidR="00137695" w:rsidRDefault="00137695" w:rsidP="00283C74">
            <w:pPr>
              <w:rPr>
                <w:rFonts w:ascii="Times New Roman" w:hAnsi="Times New Roman"/>
                <w:sz w:val="20"/>
              </w:rPr>
            </w:pPr>
            <w:r>
              <w:rPr>
                <w:rFonts w:ascii="Times New Roman" w:hAnsi="Times New Roman"/>
                <w:sz w:val="20"/>
              </w:rPr>
              <w:t>Date…………………………………………….</w:t>
            </w:r>
          </w:p>
        </w:tc>
        <w:tc>
          <w:tcPr>
            <w:tcW w:w="5130" w:type="dxa"/>
          </w:tcPr>
          <w:p w:rsidR="00137695" w:rsidRDefault="00137695" w:rsidP="00283C74">
            <w:pPr>
              <w:jc w:val="right"/>
              <w:rPr>
                <w:rFonts w:ascii="Times New Roman" w:hAnsi="Times New Roman"/>
                <w:sz w:val="20"/>
              </w:rPr>
            </w:pPr>
            <w:r>
              <w:rPr>
                <w:rFonts w:ascii="Times New Roman" w:hAnsi="Times New Roman"/>
                <w:sz w:val="20"/>
              </w:rPr>
              <w:t>…………..……………………………………………….</w:t>
            </w:r>
          </w:p>
          <w:p w:rsidR="00137695" w:rsidRDefault="00137695" w:rsidP="00283C74">
            <w:pPr>
              <w:jc w:val="right"/>
              <w:rPr>
                <w:rFonts w:ascii="Times New Roman" w:hAnsi="Times New Roman"/>
                <w:sz w:val="20"/>
              </w:rPr>
            </w:pPr>
            <w:r>
              <w:rPr>
                <w:rFonts w:ascii="Times New Roman" w:hAnsi="Times New Roman"/>
                <w:sz w:val="20"/>
              </w:rPr>
              <w:t xml:space="preserve">Client Name (please print):  </w:t>
            </w:r>
          </w:p>
        </w:tc>
      </w:tr>
      <w:tr w:rsidR="00137695" w:rsidTr="00283C74">
        <w:trPr>
          <w:cantSplit/>
        </w:trPr>
        <w:tc>
          <w:tcPr>
            <w:tcW w:w="4968" w:type="dxa"/>
          </w:tcPr>
          <w:p w:rsidR="00137695" w:rsidRDefault="00137695" w:rsidP="00283C74">
            <w:pPr>
              <w:rPr>
                <w:rFonts w:ascii="Times New Roman" w:hAnsi="Times New Roman"/>
                <w:sz w:val="20"/>
              </w:rPr>
            </w:pPr>
          </w:p>
          <w:p w:rsidR="00137695" w:rsidRDefault="00137695" w:rsidP="00283C74">
            <w:pPr>
              <w:rPr>
                <w:rFonts w:ascii="Times New Roman" w:hAnsi="Times New Roman"/>
                <w:sz w:val="20"/>
              </w:rPr>
            </w:pPr>
            <w:proofErr w:type="gramStart"/>
            <w:r>
              <w:rPr>
                <w:rFonts w:ascii="Times New Roman" w:hAnsi="Times New Roman"/>
                <w:sz w:val="20"/>
              </w:rPr>
              <w:t>Place ...................................................................</w:t>
            </w:r>
            <w:proofErr w:type="gramEnd"/>
          </w:p>
        </w:tc>
        <w:tc>
          <w:tcPr>
            <w:tcW w:w="5130" w:type="dxa"/>
          </w:tcPr>
          <w:p w:rsidR="00137695" w:rsidRDefault="00137695" w:rsidP="00283C74">
            <w:pPr>
              <w:jc w:val="right"/>
              <w:rPr>
                <w:rFonts w:ascii="Times New Roman" w:hAnsi="Times New Roman"/>
                <w:sz w:val="20"/>
              </w:rPr>
            </w:pPr>
          </w:p>
          <w:p w:rsidR="00137695" w:rsidRDefault="00137695" w:rsidP="00283C74">
            <w:pPr>
              <w:jc w:val="right"/>
              <w:rPr>
                <w:rFonts w:ascii="Times New Roman" w:hAnsi="Times New Roman"/>
                <w:sz w:val="20"/>
              </w:rPr>
            </w:pPr>
            <w:r>
              <w:rPr>
                <w:rFonts w:ascii="Times New Roman" w:hAnsi="Times New Roman"/>
                <w:sz w:val="20"/>
              </w:rPr>
              <w:t xml:space="preserve">………..…………………….…………………………… </w:t>
            </w:r>
          </w:p>
          <w:p w:rsidR="00137695" w:rsidRDefault="00137695" w:rsidP="00283C74">
            <w:pPr>
              <w:jc w:val="right"/>
              <w:rPr>
                <w:rFonts w:ascii="Times New Roman" w:hAnsi="Times New Roman"/>
                <w:sz w:val="20"/>
              </w:rPr>
            </w:pPr>
            <w:r>
              <w:rPr>
                <w:rFonts w:ascii="Times New Roman" w:hAnsi="Times New Roman"/>
                <w:sz w:val="20"/>
              </w:rPr>
              <w:t>(Client Affiliation)</w:t>
            </w:r>
          </w:p>
        </w:tc>
      </w:tr>
      <w:tr w:rsidR="00137695" w:rsidTr="00283C74">
        <w:trPr>
          <w:cantSplit/>
        </w:trPr>
        <w:tc>
          <w:tcPr>
            <w:tcW w:w="4968" w:type="dxa"/>
          </w:tcPr>
          <w:p w:rsidR="00137695" w:rsidRDefault="00137695" w:rsidP="00283C74">
            <w:pPr>
              <w:rPr>
                <w:rFonts w:ascii="Times New Roman" w:hAnsi="Times New Roman"/>
                <w:sz w:val="20"/>
              </w:rPr>
            </w:pPr>
          </w:p>
        </w:tc>
        <w:tc>
          <w:tcPr>
            <w:tcW w:w="5130" w:type="dxa"/>
          </w:tcPr>
          <w:p w:rsidR="00137695" w:rsidRDefault="00137695" w:rsidP="00283C74">
            <w:pPr>
              <w:jc w:val="right"/>
              <w:rPr>
                <w:rFonts w:ascii="Times New Roman" w:hAnsi="Times New Roman"/>
                <w:sz w:val="20"/>
              </w:rPr>
            </w:pPr>
          </w:p>
          <w:p w:rsidR="00137695" w:rsidRDefault="00137695" w:rsidP="00283C74">
            <w:pPr>
              <w:jc w:val="right"/>
              <w:rPr>
                <w:rFonts w:ascii="Times New Roman" w:hAnsi="Times New Roman"/>
                <w:sz w:val="20"/>
              </w:rPr>
            </w:pPr>
            <w:r>
              <w:rPr>
                <w:rFonts w:ascii="Times New Roman" w:hAnsi="Times New Roman"/>
                <w:sz w:val="20"/>
              </w:rPr>
              <w:t>.....….…..…....……………...............................................</w:t>
            </w:r>
            <w:r>
              <w:rPr>
                <w:rFonts w:ascii="Times New Roman" w:hAnsi="Times New Roman"/>
                <w:sz w:val="20"/>
              </w:rPr>
              <w:br/>
              <w:t>(Client Signature)</w:t>
            </w:r>
          </w:p>
        </w:tc>
      </w:tr>
    </w:tbl>
    <w:p w:rsidR="00137695" w:rsidRDefault="00137695" w:rsidP="00137695">
      <w:pPr>
        <w:rPr>
          <w:rFonts w:ascii="Times New Roman" w:hAnsi="Times New Roman"/>
          <w:sz w:val="20"/>
        </w:rPr>
      </w:pPr>
    </w:p>
    <w:p w:rsidR="00137695" w:rsidRDefault="00137695" w:rsidP="00137695">
      <w:pPr>
        <w:rPr>
          <w:rFonts w:ascii="Times New Roman" w:hAnsi="Times New Roman"/>
          <w:sz w:val="20"/>
        </w:rPr>
      </w:pPr>
    </w:p>
    <w:p w:rsidR="00137695" w:rsidRDefault="00137695" w:rsidP="00137695">
      <w:pPr>
        <w:rPr>
          <w:rFonts w:ascii="Times New Roman" w:hAnsi="Times New Roman"/>
          <w:sz w:val="20"/>
        </w:rPr>
      </w:pPr>
    </w:p>
    <w:p w:rsidR="00137695" w:rsidRDefault="00137695" w:rsidP="00137695">
      <w:pPr>
        <w:rPr>
          <w:rFonts w:ascii="Times New Roman" w:hAnsi="Times New Roman"/>
          <w:sz w:val="20"/>
        </w:rPr>
      </w:pPr>
    </w:p>
    <w:p w:rsidR="00137695" w:rsidRPr="003A4BCE" w:rsidRDefault="00137695" w:rsidP="00137695">
      <w:pPr>
        <w:ind w:left="360" w:hanging="360"/>
        <w:jc w:val="center"/>
        <w:rPr>
          <w:rFonts w:ascii="Times New Roman" w:hAnsi="Times New Roman"/>
          <w:b/>
        </w:rPr>
      </w:pPr>
      <w:r w:rsidRPr="003A4BCE">
        <w:rPr>
          <w:rFonts w:ascii="Times New Roman" w:hAnsi="Times New Roman"/>
          <w:b/>
        </w:rPr>
        <w:t>NOTICE REGARDING COPYRIGHT</w:t>
      </w:r>
    </w:p>
    <w:p w:rsidR="00137695" w:rsidRDefault="00137695" w:rsidP="00137695">
      <w:pPr>
        <w:ind w:left="360" w:hanging="360"/>
        <w:rPr>
          <w:rFonts w:ascii="Times New Roman" w:hAnsi="Times New Roman"/>
          <w:sz w:val="22"/>
        </w:rPr>
      </w:pPr>
    </w:p>
    <w:p w:rsidR="00137695" w:rsidRDefault="00137695" w:rsidP="00137695">
      <w:pPr>
        <w:tabs>
          <w:tab w:val="left" w:pos="270"/>
        </w:tabs>
        <w:rPr>
          <w:rFonts w:ascii="Times New Roman" w:hAnsi="Times New Roman"/>
          <w:sz w:val="22"/>
        </w:rPr>
      </w:pPr>
      <w:r>
        <w:rPr>
          <w:rFonts w:ascii="Times New Roman" w:hAnsi="Times New Roman"/>
          <w:sz w:val="22"/>
        </w:rPr>
        <w:t xml:space="preserve">At the time of report production, the owner(s) of the report copyright will be asked to grant a non-exclusive license to the </w:t>
      </w:r>
      <w:smartTag w:uri="urn:schemas-microsoft-com:office:smarttags" w:element="place">
        <w:smartTag w:uri="urn:schemas-microsoft-com:office:smarttags" w:element="PlaceType">
          <w:r>
            <w:rPr>
              <w:rFonts w:ascii="Times New Roman" w:hAnsi="Times New Roman"/>
              <w:sz w:val="22"/>
            </w:rPr>
            <w:t>Province</w:t>
          </w:r>
        </w:smartTag>
        <w:r>
          <w:rPr>
            <w:rFonts w:ascii="Times New Roman" w:hAnsi="Times New Roman"/>
            <w:sz w:val="22"/>
          </w:rPr>
          <w:t xml:space="preserve"> of </w:t>
        </w:r>
        <w:smartTag w:uri="urn:schemas-microsoft-com:office:smarttags" w:element="PlaceName">
          <w:r>
            <w:rPr>
              <w:rFonts w:ascii="Times New Roman" w:hAnsi="Times New Roman"/>
              <w:sz w:val="22"/>
            </w:rPr>
            <w:t>British Columbia</w:t>
          </w:r>
        </w:smartTag>
      </w:smartTag>
      <w:r>
        <w:rPr>
          <w:rFonts w:ascii="Times New Roman" w:hAnsi="Times New Roman"/>
          <w:sz w:val="22"/>
        </w:rPr>
        <w:t xml:space="preserve"> for the purpose of copying and distributing the report.  The granting of this license will facilitate access to the archaeological data contained within the report and will therefore contribute to the protection of heritage resources throughout the Province.  Copyright owners who refuse to grant a license to the Province, and anyone carrying out research on behalf of those copyright owners, will not be granted access to the Archaeology Branch’s online library and will not be permitted to photocopy reports within the Branch office.</w:t>
      </w:r>
    </w:p>
    <w:p w:rsidR="00137695" w:rsidRDefault="00137695" w:rsidP="00137695">
      <w:pPr>
        <w:tabs>
          <w:tab w:val="left" w:pos="270"/>
        </w:tabs>
        <w:rPr>
          <w:rFonts w:ascii="Times New Roman" w:hAnsi="Times New Roman"/>
          <w:sz w:val="22"/>
        </w:rPr>
      </w:pPr>
    </w:p>
    <w:p w:rsidR="00137695" w:rsidRDefault="00137695" w:rsidP="00137695">
      <w:pPr>
        <w:tabs>
          <w:tab w:val="left" w:pos="270"/>
        </w:tabs>
        <w:rPr>
          <w:rFonts w:ascii="Times New Roman" w:hAnsi="Times New Roman"/>
          <w:sz w:val="22"/>
        </w:rPr>
      </w:pPr>
    </w:p>
    <w:p w:rsidR="00137695" w:rsidRPr="009A148C" w:rsidRDefault="00137695" w:rsidP="00137695">
      <w:pPr>
        <w:ind w:left="360" w:hanging="360"/>
        <w:jc w:val="center"/>
        <w:rPr>
          <w:rFonts w:ascii="Times New Roman" w:hAnsi="Times New Roman"/>
          <w:b/>
        </w:rPr>
      </w:pPr>
      <w:r w:rsidRPr="009A148C">
        <w:rPr>
          <w:rFonts w:ascii="Times New Roman" w:hAnsi="Times New Roman"/>
          <w:b/>
        </w:rPr>
        <w:t>NOTICE REGARDING OTHER PERMITS</w:t>
      </w:r>
    </w:p>
    <w:p w:rsidR="00137695" w:rsidRDefault="00137695" w:rsidP="00137695">
      <w:pPr>
        <w:tabs>
          <w:tab w:val="left" w:pos="270"/>
        </w:tabs>
        <w:rPr>
          <w:rFonts w:ascii="Times New Roman" w:hAnsi="Times New Roman"/>
          <w:sz w:val="22"/>
        </w:rPr>
      </w:pPr>
    </w:p>
    <w:p w:rsidR="00137695" w:rsidRPr="009A148C" w:rsidRDefault="00137695" w:rsidP="00137695">
      <w:pPr>
        <w:tabs>
          <w:tab w:val="left" w:pos="270"/>
        </w:tabs>
        <w:rPr>
          <w:rFonts w:ascii="Times New Roman" w:hAnsi="Times New Roman"/>
          <w:sz w:val="22"/>
        </w:rPr>
      </w:pPr>
      <w:r>
        <w:rPr>
          <w:rFonts w:ascii="Times New Roman" w:hAnsi="Times New Roman"/>
          <w:sz w:val="22"/>
        </w:rPr>
        <w:t xml:space="preserve">No permits or approvals, other than a </w:t>
      </w:r>
      <w:r>
        <w:rPr>
          <w:rFonts w:ascii="Times New Roman" w:hAnsi="Times New Roman"/>
          <w:i/>
          <w:sz w:val="22"/>
        </w:rPr>
        <w:t>Heritage Conservation Act</w:t>
      </w:r>
      <w:r>
        <w:rPr>
          <w:rFonts w:ascii="Times New Roman" w:hAnsi="Times New Roman"/>
          <w:sz w:val="22"/>
        </w:rPr>
        <w:t xml:space="preserve"> permit, are required to carry out the inspections or investigations described in the permit application.  However, licensees and property owners or developers may also require other approvals such as forestry cutting permits and municipal development permits.</w:t>
      </w:r>
    </w:p>
    <w:p w:rsidR="00F31E44" w:rsidRPr="009A148C" w:rsidRDefault="00F31E44" w:rsidP="00137695">
      <w:pPr>
        <w:pStyle w:val="Heading5"/>
        <w:jc w:val="left"/>
      </w:pPr>
    </w:p>
    <w:p w:rsidR="00F31E44" w:rsidRDefault="00F31E44" w:rsidP="002C3F89">
      <w:pPr>
        <w:tabs>
          <w:tab w:val="left" w:pos="270"/>
        </w:tabs>
        <w:rPr>
          <w:rFonts w:ascii="Times New Roman" w:hAnsi="Times New Roman"/>
          <w:sz w:val="22"/>
        </w:rPr>
      </w:pPr>
    </w:p>
    <w:sectPr w:rsidR="00F31E44">
      <w:footerReference w:type="default" r:id="rId9"/>
      <w:pgSz w:w="12240" w:h="15840" w:code="1"/>
      <w:pgMar w:top="720" w:right="1008" w:bottom="720" w:left="1152" w:header="720" w:footer="720" w:gutter="0"/>
      <w:paperSrc w:first="258" w:other="258"/>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6EB3" w:rsidRDefault="005F6EB3" w:rsidP="00763FB8">
      <w:r>
        <w:separator/>
      </w:r>
    </w:p>
  </w:endnote>
  <w:endnote w:type="continuationSeparator" w:id="0">
    <w:p w:rsidR="005F6EB3" w:rsidRDefault="005F6EB3" w:rsidP="00763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60B" w:rsidRDefault="0097260B" w:rsidP="00763FB8">
    <w:pPr>
      <w:pStyle w:val="Footer"/>
      <w:jc w:val="right"/>
      <w:rPr>
        <w:rFonts w:ascii="Times New Roman" w:hAnsi="Times New Roman"/>
        <w:i/>
        <w:sz w:val="20"/>
      </w:rPr>
    </w:pPr>
  </w:p>
  <w:p w:rsidR="00763FB8" w:rsidRPr="002C3452" w:rsidRDefault="00763FB8" w:rsidP="00763FB8">
    <w:pPr>
      <w:pStyle w:val="Footer"/>
      <w:jc w:val="right"/>
      <w:rPr>
        <w:rFonts w:ascii="Times New Roman" w:hAnsi="Times New Roman"/>
        <w:i/>
        <w:sz w:val="20"/>
      </w:rPr>
    </w:pPr>
    <w:r>
      <w:rPr>
        <w:rFonts w:ascii="Times New Roman" w:hAnsi="Times New Roman"/>
        <w:i/>
        <w:sz w:val="20"/>
      </w:rPr>
      <w:t>Template revised</w:t>
    </w:r>
    <w:r w:rsidRPr="002C3452">
      <w:rPr>
        <w:rFonts w:ascii="Times New Roman" w:hAnsi="Times New Roman"/>
        <w:i/>
        <w:sz w:val="20"/>
      </w:rPr>
      <w:t xml:space="preserve"> </w:t>
    </w:r>
    <w:r w:rsidR="00EF4240">
      <w:rPr>
        <w:rFonts w:ascii="Times New Roman" w:hAnsi="Times New Roman"/>
        <w:i/>
        <w:sz w:val="20"/>
      </w:rPr>
      <w:t>June 5,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6EB3" w:rsidRDefault="005F6EB3" w:rsidP="00763FB8">
      <w:r>
        <w:separator/>
      </w:r>
    </w:p>
  </w:footnote>
  <w:footnote w:type="continuationSeparator" w:id="0">
    <w:p w:rsidR="005F6EB3" w:rsidRDefault="005F6EB3" w:rsidP="00763F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5D601E"/>
    <w:multiLevelType w:val="singleLevel"/>
    <w:tmpl w:val="955EDE6E"/>
    <w:lvl w:ilvl="0">
      <w:start w:val="8"/>
      <w:numFmt w:val="decimal"/>
      <w:lvlText w:val="%1."/>
      <w:lvlJc w:val="left"/>
      <w:pPr>
        <w:tabs>
          <w:tab w:val="num" w:pos="360"/>
        </w:tabs>
        <w:ind w:left="360" w:hanging="360"/>
      </w:pPr>
      <w:rPr>
        <w:rFonts w:hint="default"/>
      </w:rPr>
    </w:lvl>
  </w:abstractNum>
  <w:abstractNum w:abstractNumId="1">
    <w:nsid w:val="376B38A3"/>
    <w:multiLevelType w:val="singleLevel"/>
    <w:tmpl w:val="0809000F"/>
    <w:lvl w:ilvl="0">
      <w:start w:val="1"/>
      <w:numFmt w:val="decimal"/>
      <w:lvlText w:val="%1."/>
      <w:lvlJc w:val="left"/>
      <w:pPr>
        <w:tabs>
          <w:tab w:val="num" w:pos="360"/>
        </w:tabs>
        <w:ind w:left="360" w:hanging="360"/>
      </w:pPr>
      <w:rPr>
        <w:rFonts w:hint="default"/>
      </w:rPr>
    </w:lvl>
  </w:abstractNum>
  <w:abstractNum w:abstractNumId="2">
    <w:nsid w:val="3DCC0C89"/>
    <w:multiLevelType w:val="hybridMultilevel"/>
    <w:tmpl w:val="72466E0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printColBlack/>
    <w:showBreaksInFrames/>
    <w:suppressSpBfAfterPgBrk/>
    <w:swapBordersFacingPages/>
    <w:convMailMergeEsc/>
    <w:doNotSuppressParagraphBorder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11CCE"/>
    <w:rsid w:val="00021478"/>
    <w:rsid w:val="000B49EA"/>
    <w:rsid w:val="00136C0F"/>
    <w:rsid w:val="00137695"/>
    <w:rsid w:val="00143F30"/>
    <w:rsid w:val="002153E8"/>
    <w:rsid w:val="0022079E"/>
    <w:rsid w:val="002C3F89"/>
    <w:rsid w:val="00305DCB"/>
    <w:rsid w:val="003B1248"/>
    <w:rsid w:val="0040497F"/>
    <w:rsid w:val="00425FE9"/>
    <w:rsid w:val="004730A5"/>
    <w:rsid w:val="0052166D"/>
    <w:rsid w:val="005F6EB3"/>
    <w:rsid w:val="006673CD"/>
    <w:rsid w:val="00697CD2"/>
    <w:rsid w:val="00763FB8"/>
    <w:rsid w:val="008106FC"/>
    <w:rsid w:val="00811CCE"/>
    <w:rsid w:val="0097260B"/>
    <w:rsid w:val="00A23E7B"/>
    <w:rsid w:val="00AE26AB"/>
    <w:rsid w:val="00E2794E"/>
    <w:rsid w:val="00EE7A75"/>
    <w:rsid w:val="00EF4240"/>
    <w:rsid w:val="00F2053A"/>
    <w:rsid w:val="00F31E44"/>
    <w:rsid w:val="00FD36B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tabs>
        <w:tab w:val="left" w:pos="360"/>
      </w:tabs>
      <w:spacing w:line="240" w:lineRule="atLeast"/>
      <w:jc w:val="center"/>
      <w:outlineLvl w:val="0"/>
    </w:pPr>
    <w:rPr>
      <w:rFonts w:ascii="Times New Roman" w:hAnsi="Times New Roman"/>
      <w:b/>
      <w:sz w:val="20"/>
      <w:lang w:val="en-US"/>
    </w:rPr>
  </w:style>
  <w:style w:type="paragraph" w:styleId="Heading2">
    <w:name w:val="heading 2"/>
    <w:basedOn w:val="Normal"/>
    <w:next w:val="Normal"/>
    <w:qFormat/>
    <w:pPr>
      <w:keepNext/>
      <w:jc w:val="center"/>
      <w:outlineLvl w:val="1"/>
    </w:pPr>
    <w:rPr>
      <w:rFonts w:ascii="Times New Roman" w:hAnsi="Times New Roman"/>
      <w:b/>
    </w:rPr>
  </w:style>
  <w:style w:type="paragraph" w:styleId="Heading3">
    <w:name w:val="heading 3"/>
    <w:basedOn w:val="Normal"/>
    <w:next w:val="Normal"/>
    <w:qFormat/>
    <w:pPr>
      <w:keepNext/>
      <w:jc w:val="center"/>
      <w:outlineLvl w:val="2"/>
    </w:pPr>
    <w:rPr>
      <w:rFonts w:ascii="Times New Roman" w:hAnsi="Times New Roman"/>
      <w:b/>
      <w:sz w:val="36"/>
    </w:rPr>
  </w:style>
  <w:style w:type="paragraph" w:styleId="Heading4">
    <w:name w:val="heading 4"/>
    <w:basedOn w:val="Normal"/>
    <w:next w:val="Normal"/>
    <w:qFormat/>
    <w:pPr>
      <w:keepNext/>
      <w:spacing w:before="120"/>
      <w:ind w:left="446" w:hanging="446"/>
      <w:jc w:val="center"/>
      <w:outlineLvl w:val="3"/>
    </w:pPr>
    <w:rPr>
      <w:rFonts w:ascii="Times New Roman" w:hAnsi="Times New Roman"/>
      <w:b/>
      <w:i/>
      <w:sz w:val="22"/>
    </w:rPr>
  </w:style>
  <w:style w:type="paragraph" w:styleId="Heading5">
    <w:name w:val="heading 5"/>
    <w:basedOn w:val="Normal"/>
    <w:next w:val="Normal"/>
    <w:qFormat/>
    <w:pPr>
      <w:keepNext/>
      <w:jc w:val="center"/>
      <w:outlineLvl w:val="4"/>
    </w:pPr>
    <w:rPr>
      <w:rFonts w:ascii="Times New Roman" w:hAnsi="Times New Roman"/>
      <w:b/>
      <w:bCs/>
      <w:sz w:val="22"/>
    </w:rPr>
  </w:style>
  <w:style w:type="paragraph" w:styleId="Heading6">
    <w:name w:val="heading 6"/>
    <w:basedOn w:val="Normal"/>
    <w:next w:val="Normal"/>
    <w:qFormat/>
    <w:pPr>
      <w:keepNext/>
      <w:ind w:left="360" w:hanging="360"/>
      <w:jc w:val="center"/>
      <w:outlineLvl w:val="5"/>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style>
  <w:style w:type="paragraph" w:customStyle="1" w:styleId="bullet2">
    <w:name w:val="bullet2"/>
    <w:basedOn w:val="Normal"/>
    <w:pPr>
      <w:tabs>
        <w:tab w:val="left" w:pos="360"/>
        <w:tab w:val="left" w:pos="1440"/>
        <w:tab w:val="left" w:pos="2880"/>
        <w:tab w:val="left" w:pos="3600"/>
      </w:tabs>
      <w:ind w:left="720"/>
    </w:pPr>
    <w:rPr>
      <w:b/>
    </w:rPr>
  </w:style>
  <w:style w:type="paragraph" w:styleId="Header">
    <w:name w:val="header"/>
    <w:basedOn w:val="Normal"/>
    <w:pPr>
      <w:tabs>
        <w:tab w:val="center" w:pos="4320"/>
        <w:tab w:val="right" w:pos="8640"/>
      </w:tabs>
    </w:pPr>
  </w:style>
  <w:style w:type="paragraph" w:customStyle="1" w:styleId="stylea">
    <w:name w:val="style a"/>
    <w:basedOn w:val="Normal"/>
    <w:pPr>
      <w:tabs>
        <w:tab w:val="left" w:pos="1800"/>
      </w:tabs>
      <w:ind w:left="1440" w:hanging="360"/>
    </w:pPr>
    <w:rPr>
      <w:rFonts w:ascii="Times New Roman" w:hAnsi="Times New Roman"/>
      <w:sz w:val="20"/>
      <w:lang w:val="en-US"/>
    </w:rPr>
  </w:style>
  <w:style w:type="paragraph" w:customStyle="1" w:styleId="stylei">
    <w:name w:val="style i"/>
    <w:basedOn w:val="Normal"/>
    <w:pPr>
      <w:spacing w:line="240" w:lineRule="atLeast"/>
      <w:ind w:left="1080" w:hanging="360"/>
    </w:pPr>
    <w:rPr>
      <w:rFonts w:ascii="Times New Roman" w:hAnsi="Times New Roman"/>
      <w:sz w:val="20"/>
      <w:lang w:val="en-US"/>
    </w:rPr>
  </w:style>
  <w:style w:type="paragraph" w:styleId="BodyTextIndent">
    <w:name w:val="Body Text Indent"/>
    <w:basedOn w:val="Normal"/>
    <w:pPr>
      <w:tabs>
        <w:tab w:val="left" w:pos="360"/>
      </w:tabs>
      <w:spacing w:before="168"/>
      <w:ind w:left="360" w:hanging="360"/>
    </w:pPr>
    <w:rPr>
      <w:rFonts w:ascii="Times New Roman" w:hAnsi="Times New Roman"/>
      <w:sz w:val="21"/>
    </w:rPr>
  </w:style>
  <w:style w:type="paragraph" w:styleId="BalloonText">
    <w:name w:val="Balloon Text"/>
    <w:basedOn w:val="Normal"/>
    <w:semiHidden/>
    <w:rsid w:val="00A23E7B"/>
    <w:rPr>
      <w:rFonts w:ascii="Tahoma" w:hAnsi="Tahoma" w:cs="Tahoma"/>
      <w:sz w:val="16"/>
      <w:szCs w:val="16"/>
    </w:rPr>
  </w:style>
  <w:style w:type="character" w:customStyle="1" w:styleId="FooterChar">
    <w:name w:val="Footer Char"/>
    <w:basedOn w:val="DefaultParagraphFont"/>
    <w:link w:val="Footer"/>
    <w:rsid w:val="00763FB8"/>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576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1630</Words>
  <Characters>9291</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Doug Glaum</Manager>
  <Company>Gov't of B.C.</Company>
  <LinksUpToDate>false</LinksUpToDate>
  <CharactersWithSpaces>10900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Section 14 Permit Application</dc:subject>
  <dc:creator>Beth Dangerfield;Paula Thorogood</dc:creator>
  <cp:lastModifiedBy>Cooper, Diana FLNR:EX</cp:lastModifiedBy>
  <cp:revision>2</cp:revision>
  <cp:lastPrinted>2009-12-15T17:40:00Z</cp:lastPrinted>
  <dcterms:created xsi:type="dcterms:W3CDTF">2015-08-12T16:15:00Z</dcterms:created>
  <dcterms:modified xsi:type="dcterms:W3CDTF">2015-08-12T16:15:00Z</dcterms:modified>
</cp:coreProperties>
</file>