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pptx" ContentType="application/vnd.openxmlformats-officedocument.presentationml.presentation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4D6" w:rsidRPr="00EC04D6" w:rsidRDefault="00EC04D6" w:rsidP="00EC04D6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EC04D6">
        <w:rPr>
          <w:rFonts w:ascii="Arial" w:hAnsi="Arial" w:cs="Arial"/>
          <w:sz w:val="28"/>
          <w:szCs w:val="28"/>
        </w:rPr>
        <w:t xml:space="preserve">Selkirk Resource District </w:t>
      </w:r>
      <w:r w:rsidR="002A38FA">
        <w:rPr>
          <w:rFonts w:ascii="Arial" w:hAnsi="Arial" w:cs="Arial"/>
          <w:sz w:val="28"/>
          <w:szCs w:val="28"/>
        </w:rPr>
        <w:t>–</w:t>
      </w:r>
      <w:r w:rsidRPr="00EC04D6">
        <w:rPr>
          <w:rFonts w:ascii="Arial" w:hAnsi="Arial" w:cs="Arial"/>
          <w:sz w:val="28"/>
          <w:szCs w:val="28"/>
        </w:rPr>
        <w:t xml:space="preserve"> </w:t>
      </w:r>
      <w:r w:rsidR="002A38FA">
        <w:rPr>
          <w:rFonts w:ascii="Arial" w:hAnsi="Arial" w:cs="Arial"/>
          <w:sz w:val="28"/>
          <w:szCs w:val="28"/>
        </w:rPr>
        <w:t>Kootenay Lake and Arrow-Boundary</w:t>
      </w:r>
      <w:r w:rsidR="00C5634E">
        <w:rPr>
          <w:rFonts w:ascii="Arial" w:hAnsi="Arial" w:cs="Arial"/>
          <w:sz w:val="28"/>
          <w:szCs w:val="28"/>
        </w:rPr>
        <w:t xml:space="preserve"> Districts</w:t>
      </w:r>
      <w:r w:rsidR="002A38FA">
        <w:rPr>
          <w:rFonts w:ascii="Arial" w:hAnsi="Arial" w:cs="Arial"/>
          <w:sz w:val="28"/>
          <w:szCs w:val="28"/>
        </w:rPr>
        <w:br/>
        <w:t>Sandon Boardroom – 4</w:t>
      </w:r>
      <w:r w:rsidR="002A38FA" w:rsidRPr="002A38FA">
        <w:rPr>
          <w:rFonts w:ascii="Arial" w:hAnsi="Arial" w:cs="Arial"/>
          <w:sz w:val="28"/>
          <w:szCs w:val="28"/>
          <w:vertAlign w:val="superscript"/>
        </w:rPr>
        <w:t>th</w:t>
      </w:r>
      <w:r w:rsidR="002A38FA">
        <w:rPr>
          <w:rFonts w:ascii="Arial" w:hAnsi="Arial" w:cs="Arial"/>
          <w:sz w:val="28"/>
          <w:szCs w:val="28"/>
        </w:rPr>
        <w:t xml:space="preserve"> Floor, 333 Victoria Street, Nelson </w:t>
      </w:r>
    </w:p>
    <w:p w:rsidR="00EC04D6" w:rsidRPr="00EC04D6" w:rsidRDefault="00EC04D6" w:rsidP="00EC04D6">
      <w:pPr>
        <w:spacing w:after="0"/>
        <w:rPr>
          <w:rFonts w:ascii="Arial" w:hAnsi="Arial" w:cs="Arial"/>
        </w:rPr>
      </w:pPr>
    </w:p>
    <w:p w:rsidR="00EC04D6" w:rsidRDefault="00EC04D6">
      <w:pPr>
        <w:rPr>
          <w:rFonts w:ascii="Arial" w:hAnsi="Arial" w:cs="Arial"/>
          <w:sz w:val="24"/>
          <w:szCs w:val="24"/>
        </w:rPr>
      </w:pPr>
      <w:r w:rsidRPr="00EC04D6">
        <w:rPr>
          <w:rFonts w:ascii="Arial" w:hAnsi="Arial" w:cs="Arial"/>
          <w:sz w:val="24"/>
          <w:szCs w:val="24"/>
        </w:rPr>
        <w:t>Attendees:</w:t>
      </w:r>
    </w:p>
    <w:p w:rsidR="002A38FA" w:rsidRDefault="002A38FA" w:rsidP="00EC04D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Kevin Lavelle, Barb Wadey – FLNRO Revelstoke</w:t>
      </w:r>
    </w:p>
    <w:p w:rsidR="002A38FA" w:rsidRDefault="002A38FA" w:rsidP="00EC04D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Larry Hanlon, Julie Castonguay, Kristine Sacenieks – FLNRO – Nelson</w:t>
      </w:r>
    </w:p>
    <w:p w:rsidR="002A38FA" w:rsidRDefault="002A38FA" w:rsidP="00EC04D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Dean Christians</w:t>
      </w:r>
      <w:r w:rsidR="00845518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 – FLNRO – Castlegar</w:t>
      </w:r>
    </w:p>
    <w:p w:rsidR="002A38FA" w:rsidRDefault="002A38FA" w:rsidP="00EC04D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Kori Vernier – Canfor - Fernie</w:t>
      </w:r>
    </w:p>
    <w:p w:rsidR="002A38FA" w:rsidRDefault="002A38FA" w:rsidP="00EC04D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Marcie Belcher – Consultant - Cranbrook</w:t>
      </w:r>
    </w:p>
    <w:p w:rsidR="002A38FA" w:rsidRDefault="002A38FA" w:rsidP="00EC04D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Frances Swan – Interfor - Nakusp</w:t>
      </w:r>
    </w:p>
    <w:p w:rsidR="002A38FA" w:rsidRDefault="002A38FA" w:rsidP="00EC04D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Jane Miller </w:t>
      </w:r>
      <w:r w:rsidR="00BA1C7B">
        <w:rPr>
          <w:rFonts w:ascii="Arial" w:hAnsi="Arial" w:cs="Arial"/>
          <w:sz w:val="24"/>
          <w:szCs w:val="24"/>
        </w:rPr>
        <w:t>– consultant on behalf of Springer</w:t>
      </w:r>
      <w:r>
        <w:rPr>
          <w:rFonts w:ascii="Arial" w:hAnsi="Arial" w:cs="Arial"/>
          <w:sz w:val="24"/>
          <w:szCs w:val="24"/>
        </w:rPr>
        <w:t xml:space="preserve"> Creek Forest Products</w:t>
      </w:r>
    </w:p>
    <w:p w:rsidR="002A38FA" w:rsidRDefault="002A38FA" w:rsidP="00EC04D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Phil MacDonald – BCTS – Nelson</w:t>
      </w:r>
    </w:p>
    <w:p w:rsidR="002A38FA" w:rsidRDefault="002A38FA" w:rsidP="00EC04D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Mark MacAulay – Atco</w:t>
      </w:r>
      <w:r w:rsidR="00C01CD4">
        <w:rPr>
          <w:rFonts w:ascii="Arial" w:hAnsi="Arial" w:cs="Arial"/>
          <w:sz w:val="24"/>
          <w:szCs w:val="24"/>
        </w:rPr>
        <w:t xml:space="preserve"> Wood Products</w:t>
      </w:r>
    </w:p>
    <w:p w:rsidR="002A38FA" w:rsidRDefault="002A38FA" w:rsidP="00EC04D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Matt Mad</w:t>
      </w:r>
      <w:r w:rsidR="003B189E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ess, Don Vaillancourt – Wynndel Box &amp; Lumber</w:t>
      </w:r>
    </w:p>
    <w:p w:rsidR="002A38FA" w:rsidRDefault="002A38FA" w:rsidP="00EC04D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Heidi Muller – J.H.Huscroft</w:t>
      </w:r>
    </w:p>
    <w:p w:rsidR="003B189E" w:rsidRDefault="003B189E" w:rsidP="00EC04D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Doug Thorburn – Kalesnikoff Lumber</w:t>
      </w:r>
    </w:p>
    <w:p w:rsidR="003B189E" w:rsidRDefault="003B189E" w:rsidP="00EC04D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Rod Arnold – Meadow Creek Cedar</w:t>
      </w:r>
    </w:p>
    <w:p w:rsidR="00130C6D" w:rsidRDefault="00D41A73" w:rsidP="00EC04D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Via Phone Link: - </w:t>
      </w:r>
      <w:r w:rsidR="002A38FA">
        <w:rPr>
          <w:rFonts w:ascii="Arial" w:hAnsi="Arial" w:cs="Arial"/>
          <w:sz w:val="24"/>
          <w:szCs w:val="24"/>
        </w:rPr>
        <w:t xml:space="preserve">Randy Waterous – Interfor Grand Forks, Steve Milne, Leroy </w:t>
      </w:r>
      <w:r w:rsidR="00C5634E">
        <w:rPr>
          <w:rFonts w:ascii="Arial" w:hAnsi="Arial" w:cs="Arial"/>
          <w:sz w:val="24"/>
          <w:szCs w:val="24"/>
        </w:rPr>
        <w:t>Stein</w:t>
      </w:r>
      <w:r w:rsidR="002A38FA">
        <w:rPr>
          <w:rFonts w:ascii="Arial" w:hAnsi="Arial" w:cs="Arial"/>
          <w:sz w:val="24"/>
          <w:szCs w:val="24"/>
        </w:rPr>
        <w:t xml:space="preserve">, Darren </w:t>
      </w:r>
      <w:r w:rsidR="00C5634E">
        <w:rPr>
          <w:rFonts w:ascii="Arial" w:hAnsi="Arial" w:cs="Arial"/>
          <w:sz w:val="24"/>
          <w:szCs w:val="24"/>
        </w:rPr>
        <w:t>Doucette</w:t>
      </w:r>
      <w:r w:rsidR="002A38FA">
        <w:rPr>
          <w:rFonts w:ascii="Arial" w:hAnsi="Arial" w:cs="Arial"/>
          <w:sz w:val="24"/>
          <w:szCs w:val="24"/>
        </w:rPr>
        <w:t>, Keith Tucker – Cabin Forestry</w:t>
      </w:r>
      <w:r w:rsidR="00C5634E">
        <w:rPr>
          <w:rFonts w:ascii="Arial" w:hAnsi="Arial" w:cs="Arial"/>
          <w:sz w:val="24"/>
          <w:szCs w:val="24"/>
        </w:rPr>
        <w:t xml:space="preserve"> Consultants,</w:t>
      </w:r>
      <w:r w:rsidR="002A38FA">
        <w:rPr>
          <w:rFonts w:ascii="Arial" w:hAnsi="Arial" w:cs="Arial"/>
          <w:sz w:val="24"/>
          <w:szCs w:val="24"/>
        </w:rPr>
        <w:t xml:space="preserve"> on behalf of </w:t>
      </w:r>
      <w:r w:rsidR="00D50299">
        <w:rPr>
          <w:rFonts w:ascii="Arial" w:hAnsi="Arial" w:cs="Arial"/>
          <w:sz w:val="24"/>
          <w:szCs w:val="24"/>
        </w:rPr>
        <w:t xml:space="preserve">Nk’mip </w:t>
      </w:r>
      <w:r w:rsidR="003B189E">
        <w:rPr>
          <w:rFonts w:ascii="Arial" w:hAnsi="Arial" w:cs="Arial"/>
          <w:sz w:val="24"/>
          <w:szCs w:val="24"/>
        </w:rPr>
        <w:t>F</w:t>
      </w:r>
      <w:r w:rsidR="00D50299">
        <w:rPr>
          <w:rFonts w:ascii="Arial" w:hAnsi="Arial" w:cs="Arial"/>
          <w:sz w:val="24"/>
          <w:szCs w:val="24"/>
        </w:rPr>
        <w:t>orestry Corp.</w:t>
      </w:r>
    </w:p>
    <w:p w:rsidR="00D41A73" w:rsidRDefault="00D41A73" w:rsidP="00531A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7EDE" w:rsidRPr="00B57561" w:rsidRDefault="00B57561" w:rsidP="00531A1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57561">
        <w:rPr>
          <w:rFonts w:ascii="Arial" w:hAnsi="Arial" w:cs="Arial"/>
          <w:b/>
          <w:sz w:val="24"/>
          <w:szCs w:val="24"/>
        </w:rPr>
        <w:t xml:space="preserve">Introductions </w:t>
      </w:r>
      <w:r w:rsidRPr="00B57561">
        <w:rPr>
          <w:rFonts w:ascii="Arial" w:hAnsi="Arial" w:cs="Arial"/>
          <w:sz w:val="24"/>
          <w:szCs w:val="24"/>
        </w:rPr>
        <w:t xml:space="preserve">– </w:t>
      </w:r>
      <w:r w:rsidR="002A38FA">
        <w:rPr>
          <w:rFonts w:ascii="Arial" w:hAnsi="Arial" w:cs="Arial"/>
          <w:sz w:val="24"/>
          <w:szCs w:val="24"/>
        </w:rPr>
        <w:t>Julie Castonguay</w:t>
      </w:r>
    </w:p>
    <w:p w:rsidR="00B57561" w:rsidRDefault="00B57561" w:rsidP="00531A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41A73" w:rsidRDefault="00B57561" w:rsidP="00531A1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57561">
        <w:rPr>
          <w:rFonts w:ascii="Arial" w:hAnsi="Arial" w:cs="Arial"/>
          <w:b/>
          <w:sz w:val="24"/>
          <w:szCs w:val="24"/>
        </w:rPr>
        <w:t xml:space="preserve">Overview and current position of LBI Program – </w:t>
      </w:r>
      <w:r w:rsidRPr="00B57561">
        <w:rPr>
          <w:rFonts w:ascii="Arial" w:hAnsi="Arial" w:cs="Arial"/>
          <w:sz w:val="24"/>
          <w:szCs w:val="24"/>
        </w:rPr>
        <w:t>Larry Hanlon</w:t>
      </w:r>
    </w:p>
    <w:p w:rsidR="00B57561" w:rsidRPr="00B57561" w:rsidRDefault="00B57561" w:rsidP="00531A15">
      <w:pPr>
        <w:spacing w:after="0" w:line="240" w:lineRule="auto"/>
        <w:rPr>
          <w:rFonts w:ascii="Arial" w:hAnsi="Arial" w:cs="Arial"/>
          <w:sz w:val="24"/>
          <w:szCs w:val="24"/>
        </w:rPr>
      </w:pPr>
    </w:p>
    <w:bookmarkStart w:id="0" w:name="_MON_1414820949"/>
    <w:bookmarkEnd w:id="0"/>
    <w:p w:rsidR="00B57561" w:rsidRDefault="00B57561" w:rsidP="00531A1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04230">
        <w:rPr>
          <w:rFonts w:ascii="Arial" w:hAnsi="Arial" w:cs="Arial"/>
          <w:sz w:val="24"/>
          <w:szCs w:val="24"/>
        </w:rPr>
        <w:object w:dxaOrig="1551" w:dyaOrig="9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8" o:title=""/>
          </v:shape>
          <o:OLEObject Type="Embed" ProgID="PowerPoint.Show.12" ShapeID="_x0000_i1025" DrawAspect="Icon" ObjectID="_1444540948" r:id="rId9"/>
        </w:object>
      </w:r>
    </w:p>
    <w:p w:rsidR="00B57561" w:rsidRDefault="00B57561" w:rsidP="00531A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51BA6" w:rsidRDefault="00353D89" w:rsidP="00531A15">
      <w:pPr>
        <w:spacing w:after="0" w:line="240" w:lineRule="auto"/>
        <w:rPr>
          <w:rFonts w:ascii="Arial" w:hAnsi="Arial" w:cs="Arial"/>
          <w:sz w:val="24"/>
          <w:szCs w:val="24"/>
        </w:rPr>
      </w:pPr>
      <w:hyperlink r:id="rId10" w:history="1">
        <w:r w:rsidR="00A51BA6" w:rsidRPr="00B002BC">
          <w:rPr>
            <w:rStyle w:val="Hyperlink"/>
            <w:rFonts w:ascii="Arial" w:hAnsi="Arial" w:cs="Arial"/>
            <w:sz w:val="24"/>
            <w:szCs w:val="24"/>
          </w:rPr>
          <w:t>http://www.for.gov.bc.ca/hcp/fia/landbase</w:t>
        </w:r>
      </w:hyperlink>
    </w:p>
    <w:p w:rsidR="0036156D" w:rsidRDefault="0036156D" w:rsidP="00531A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51BA6" w:rsidRDefault="0036156D" w:rsidP="00531A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Silviculture Investment Criteria is found at the above web link – click Forests for Tomorrow and the Document is available to open.</w:t>
      </w:r>
      <w:r w:rsidR="001C74C8">
        <w:rPr>
          <w:rFonts w:ascii="Arial" w:hAnsi="Arial" w:cs="Arial"/>
          <w:sz w:val="24"/>
          <w:szCs w:val="24"/>
        </w:rPr>
        <w:t xml:space="preserve"> Accomplishments of the program were also discussed in some detail.</w:t>
      </w:r>
    </w:p>
    <w:p w:rsidR="0036156D" w:rsidRDefault="0036156D" w:rsidP="00531A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00DA4" w:rsidRDefault="00E00DA4" w:rsidP="00E00DA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6156D">
        <w:rPr>
          <w:rFonts w:ascii="Arial" w:hAnsi="Arial" w:cs="Arial"/>
          <w:b/>
          <w:sz w:val="24"/>
          <w:szCs w:val="24"/>
        </w:rPr>
        <w:t xml:space="preserve">Backlog NSR – what happened to it? – </w:t>
      </w:r>
      <w:r w:rsidRPr="0036156D">
        <w:rPr>
          <w:rFonts w:ascii="Arial" w:hAnsi="Arial" w:cs="Arial"/>
          <w:sz w:val="24"/>
          <w:szCs w:val="24"/>
        </w:rPr>
        <w:t>Barb Wadey</w:t>
      </w:r>
    </w:p>
    <w:p w:rsidR="00E00DA4" w:rsidRPr="0036156D" w:rsidRDefault="00247BD7" w:rsidP="00C5634E">
      <w:pPr>
        <w:spacing w:line="240" w:lineRule="auto"/>
        <w:ind w:left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Considerable discussion around this topic.  </w:t>
      </w:r>
      <w:r w:rsidR="00C5634E">
        <w:rPr>
          <w:rFonts w:ascii="Arial" w:hAnsi="Arial" w:cs="Arial"/>
          <w:sz w:val="24"/>
          <w:szCs w:val="24"/>
        </w:rPr>
        <w:t xml:space="preserve">How to track in RESULTS now without NSR label? </w:t>
      </w:r>
      <w:r w:rsidR="00E00DA4">
        <w:rPr>
          <w:rFonts w:ascii="Arial" w:hAnsi="Arial" w:cs="Arial"/>
          <w:sz w:val="24"/>
          <w:szCs w:val="24"/>
        </w:rPr>
        <w:t>See power point presentation attached below</w:t>
      </w:r>
      <w:r w:rsidR="00160EF0">
        <w:rPr>
          <w:rFonts w:ascii="Arial" w:hAnsi="Arial" w:cs="Arial"/>
          <w:sz w:val="24"/>
          <w:szCs w:val="24"/>
        </w:rPr>
        <w:t>.</w:t>
      </w:r>
      <w:r w:rsidR="00C5634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C5634E">
        <w:rPr>
          <w:rFonts w:ascii="Arial" w:hAnsi="Arial" w:cs="Arial"/>
          <w:sz w:val="24"/>
          <w:szCs w:val="24"/>
        </w:rPr>
        <w:t xml:space="preserve">What about large fires that now cause landslides and avalanches? </w:t>
      </w:r>
      <w:r>
        <w:rPr>
          <w:rFonts w:ascii="Arial" w:hAnsi="Arial" w:cs="Arial"/>
          <w:sz w:val="24"/>
          <w:szCs w:val="24"/>
        </w:rPr>
        <w:t xml:space="preserve"> </w:t>
      </w:r>
      <w:r w:rsidR="00C5634E">
        <w:rPr>
          <w:rFonts w:ascii="Arial" w:hAnsi="Arial" w:cs="Arial"/>
          <w:sz w:val="24"/>
          <w:szCs w:val="24"/>
        </w:rPr>
        <w:t>Not indicative of current forest mgmt.</w:t>
      </w:r>
      <w:r w:rsidR="001D02A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1D02A3">
        <w:rPr>
          <w:rFonts w:ascii="Arial" w:hAnsi="Arial" w:cs="Arial"/>
          <w:sz w:val="24"/>
          <w:szCs w:val="24"/>
        </w:rPr>
        <w:t xml:space="preserve">Use SI in VRI. </w:t>
      </w:r>
      <w:r>
        <w:rPr>
          <w:rFonts w:ascii="Arial" w:hAnsi="Arial" w:cs="Arial"/>
          <w:sz w:val="24"/>
          <w:szCs w:val="24"/>
        </w:rPr>
        <w:t xml:space="preserve"> </w:t>
      </w:r>
      <w:r w:rsidR="001D02A3">
        <w:rPr>
          <w:rFonts w:ascii="Arial" w:hAnsi="Arial" w:cs="Arial"/>
          <w:sz w:val="24"/>
          <w:szCs w:val="24"/>
        </w:rPr>
        <w:t>How to make treatments efficient and effective? Use comments field in RESULTS.</w:t>
      </w:r>
    </w:p>
    <w:p w:rsidR="00531A15" w:rsidRDefault="0036156D" w:rsidP="00531A1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6156D">
        <w:rPr>
          <w:rFonts w:ascii="Arial" w:hAnsi="Arial" w:cs="Arial"/>
          <w:b/>
          <w:sz w:val="24"/>
          <w:szCs w:val="24"/>
        </w:rPr>
        <w:lastRenderedPageBreak/>
        <w:t xml:space="preserve">Caribou Mitigation – where does it fit? </w:t>
      </w:r>
      <w:r w:rsidRPr="0036156D">
        <w:rPr>
          <w:rFonts w:ascii="Arial" w:hAnsi="Arial" w:cs="Arial"/>
          <w:sz w:val="24"/>
          <w:szCs w:val="24"/>
        </w:rPr>
        <w:t>– Kevin Lavelle</w:t>
      </w:r>
    </w:p>
    <w:p w:rsidR="00531A15" w:rsidRDefault="00531A15" w:rsidP="00531A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See power point presentation attached below</w:t>
      </w:r>
      <w:r w:rsidR="00160EF0">
        <w:rPr>
          <w:rFonts w:ascii="Arial" w:hAnsi="Arial" w:cs="Arial"/>
          <w:sz w:val="24"/>
          <w:szCs w:val="24"/>
        </w:rPr>
        <w:t>.</w:t>
      </w:r>
    </w:p>
    <w:p w:rsidR="00531A15" w:rsidRPr="0036156D" w:rsidRDefault="00531A15" w:rsidP="00531A1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00DA4" w:rsidRDefault="00E00DA4" w:rsidP="00E00DA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6156D">
        <w:rPr>
          <w:rFonts w:ascii="Arial" w:hAnsi="Arial" w:cs="Arial"/>
          <w:b/>
          <w:sz w:val="24"/>
          <w:szCs w:val="24"/>
        </w:rPr>
        <w:t xml:space="preserve">Delivery agents – options for delivery – </w:t>
      </w:r>
      <w:r w:rsidRPr="0036156D">
        <w:rPr>
          <w:rFonts w:ascii="Arial" w:hAnsi="Arial" w:cs="Arial"/>
          <w:sz w:val="24"/>
          <w:szCs w:val="24"/>
        </w:rPr>
        <w:t>Barb Wadey</w:t>
      </w:r>
    </w:p>
    <w:p w:rsidR="001C74C8" w:rsidRDefault="00E00DA4" w:rsidP="00160EF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See power point presentation attached below</w:t>
      </w:r>
      <w:r w:rsidR="00160EF0">
        <w:rPr>
          <w:rFonts w:ascii="Arial" w:hAnsi="Arial" w:cs="Arial"/>
          <w:sz w:val="24"/>
          <w:szCs w:val="24"/>
        </w:rPr>
        <w:t>.</w:t>
      </w:r>
    </w:p>
    <w:p w:rsidR="00E00DA4" w:rsidRDefault="00E00DA4" w:rsidP="00E00DA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156D" w:rsidRDefault="0036156D" w:rsidP="00531A1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6156D">
        <w:rPr>
          <w:rFonts w:ascii="Arial" w:hAnsi="Arial" w:cs="Arial"/>
          <w:b/>
          <w:sz w:val="24"/>
          <w:szCs w:val="24"/>
        </w:rPr>
        <w:t xml:space="preserve">Forest Health – current status and where it fits in – </w:t>
      </w:r>
      <w:r w:rsidR="001C74C8">
        <w:rPr>
          <w:rFonts w:ascii="Arial" w:hAnsi="Arial" w:cs="Arial"/>
          <w:b/>
          <w:sz w:val="24"/>
          <w:szCs w:val="24"/>
        </w:rPr>
        <w:t>Dean Christianson</w:t>
      </w:r>
    </w:p>
    <w:p w:rsidR="00531A15" w:rsidRDefault="00531A15" w:rsidP="001D02A3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See power point presentation attached below</w:t>
      </w:r>
      <w:r w:rsidR="00160EF0">
        <w:rPr>
          <w:rFonts w:ascii="Arial" w:hAnsi="Arial" w:cs="Arial"/>
          <w:sz w:val="24"/>
          <w:szCs w:val="24"/>
        </w:rPr>
        <w:t>.</w:t>
      </w:r>
      <w:r w:rsidR="001D02A3">
        <w:rPr>
          <w:rFonts w:ascii="Arial" w:hAnsi="Arial" w:cs="Arial"/>
          <w:sz w:val="24"/>
          <w:szCs w:val="24"/>
        </w:rPr>
        <w:t xml:space="preserve"> Stocking standards to be reviewed soon with forest health issues in mind.</w:t>
      </w:r>
    </w:p>
    <w:p w:rsidR="00160EF0" w:rsidRDefault="00160EF0" w:rsidP="00531A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60EF0" w:rsidRDefault="00160EF0" w:rsidP="00160EF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6156D">
        <w:rPr>
          <w:rFonts w:ascii="Arial" w:hAnsi="Arial" w:cs="Arial"/>
          <w:b/>
          <w:sz w:val="24"/>
          <w:szCs w:val="24"/>
        </w:rPr>
        <w:t>F</w:t>
      </w:r>
      <w:r>
        <w:rPr>
          <w:rFonts w:ascii="Arial" w:hAnsi="Arial" w:cs="Arial"/>
          <w:b/>
          <w:sz w:val="24"/>
          <w:szCs w:val="24"/>
        </w:rPr>
        <w:t>ish passage envelope – Phil MacDonald</w:t>
      </w:r>
    </w:p>
    <w:p w:rsidR="00160EF0" w:rsidRPr="00160EF0" w:rsidRDefault="00160EF0" w:rsidP="00160EF0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160EF0">
        <w:rPr>
          <w:rFonts w:ascii="Arial" w:hAnsi="Arial" w:cs="Arial"/>
          <w:sz w:val="24"/>
          <w:szCs w:val="24"/>
        </w:rPr>
        <w:t>See links below for information regarding presentation</w:t>
      </w:r>
      <w:r>
        <w:rPr>
          <w:rFonts w:ascii="Arial" w:hAnsi="Arial" w:cs="Arial"/>
          <w:sz w:val="24"/>
          <w:szCs w:val="24"/>
        </w:rPr>
        <w:t>.</w:t>
      </w:r>
    </w:p>
    <w:p w:rsidR="00127DF3" w:rsidRDefault="00127DF3" w:rsidP="00127DF3">
      <w:pPr>
        <w:rPr>
          <w:color w:val="1F497D"/>
        </w:rPr>
      </w:pPr>
      <w:r>
        <w:rPr>
          <w:color w:val="1F497D"/>
        </w:rPr>
        <w:t>New Fish Stream Crossing Guidebook (September 2012)</w:t>
      </w:r>
    </w:p>
    <w:p w:rsidR="00127DF3" w:rsidRDefault="00353D89" w:rsidP="00127DF3">
      <w:pPr>
        <w:rPr>
          <w:color w:val="1F497D"/>
        </w:rPr>
      </w:pPr>
      <w:hyperlink r:id="rId11" w:history="1">
        <w:r w:rsidR="00127DF3">
          <w:rPr>
            <w:rStyle w:val="Hyperlink"/>
          </w:rPr>
          <w:t>http://www.for.gov.bc.ca/hfp/Fish/Fish-Stream%20Crossing%20Web.pdf</w:t>
        </w:r>
      </w:hyperlink>
    </w:p>
    <w:p w:rsidR="00127DF3" w:rsidRDefault="00127DF3" w:rsidP="00127DF3">
      <w:pPr>
        <w:rPr>
          <w:color w:val="1F497D"/>
        </w:rPr>
      </w:pPr>
      <w:r>
        <w:rPr>
          <w:color w:val="1F497D"/>
        </w:rPr>
        <w:t xml:space="preserve">PSCIS Fish Passage Assessment Database on iMap. </w:t>
      </w:r>
    </w:p>
    <w:p w:rsidR="00127DF3" w:rsidRDefault="00353D89" w:rsidP="00127DF3">
      <w:hyperlink r:id="rId12" w:history="1">
        <w:r w:rsidR="00127DF3">
          <w:rPr>
            <w:rStyle w:val="Hyperlink"/>
          </w:rPr>
          <w:t>http://webmaps.gov.bc.ca/imfx/imf.jsp?session=21390693862</w:t>
        </w:r>
      </w:hyperlink>
    </w:p>
    <w:p w:rsidR="00127DF3" w:rsidRDefault="00127DF3" w:rsidP="00127DF3">
      <w:r>
        <w:rPr>
          <w:color w:val="1F497D"/>
        </w:rPr>
        <w:t>(If not familiar with iMap, click on “layers” along the top of the map, and then activate appropriate layer on the right by clicking on the “i” icon.)</w:t>
      </w:r>
    </w:p>
    <w:p w:rsidR="00127DF3" w:rsidRDefault="00127DF3" w:rsidP="00127DF3">
      <w:pPr>
        <w:rPr>
          <w:color w:val="1F497D"/>
        </w:rPr>
      </w:pPr>
      <w:r>
        <w:rPr>
          <w:color w:val="1F497D"/>
        </w:rPr>
        <w:t>West Fork White River Bull Trout (so the people on the call can get a chance to see the fish)</w:t>
      </w:r>
    </w:p>
    <w:p w:rsidR="00531A15" w:rsidRDefault="00353D89" w:rsidP="00127DF3">
      <w:pPr>
        <w:rPr>
          <w:rFonts w:ascii="Arial" w:hAnsi="Arial" w:cs="Arial"/>
          <w:sz w:val="24"/>
          <w:szCs w:val="24"/>
        </w:rPr>
      </w:pPr>
      <w:hyperlink r:id="rId13" w:history="1">
        <w:r w:rsidR="00127DF3">
          <w:rPr>
            <w:rStyle w:val="Hyperlink"/>
            <w:lang w:val="en-US"/>
          </w:rPr>
          <w:t>http://www.youtube.com/watch?v=rFE16jxfHtk</w:t>
        </w:r>
      </w:hyperlink>
    </w:p>
    <w:p w:rsidR="00531A15" w:rsidRPr="0036156D" w:rsidRDefault="00531A15" w:rsidP="00531A1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36156D" w:rsidRDefault="0036156D" w:rsidP="00531A1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6156D">
        <w:rPr>
          <w:rFonts w:ascii="Arial" w:hAnsi="Arial" w:cs="Arial"/>
          <w:b/>
          <w:sz w:val="24"/>
          <w:szCs w:val="24"/>
        </w:rPr>
        <w:t xml:space="preserve">Need for planning/strategizing for return of funding source – </w:t>
      </w:r>
      <w:r w:rsidRPr="0036156D">
        <w:rPr>
          <w:rFonts w:ascii="Arial" w:hAnsi="Arial" w:cs="Arial"/>
          <w:sz w:val="24"/>
          <w:szCs w:val="24"/>
        </w:rPr>
        <w:t>Kevin Lavelle</w:t>
      </w:r>
    </w:p>
    <w:p w:rsidR="00A51BA6" w:rsidRDefault="00531A15" w:rsidP="00BA1C7B">
      <w:pPr>
        <w:spacing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See power point presentation attached below</w:t>
      </w:r>
      <w:r w:rsidR="001C74C8">
        <w:rPr>
          <w:rFonts w:ascii="Arial" w:hAnsi="Arial" w:cs="Arial"/>
          <w:sz w:val="24"/>
          <w:szCs w:val="24"/>
        </w:rPr>
        <w:t>.</w:t>
      </w:r>
    </w:p>
    <w:p w:rsidR="00BA1C7B" w:rsidRDefault="00722986" w:rsidP="00BA1C7B">
      <w:pPr>
        <w:spacing w:line="240" w:lineRule="auto"/>
        <w:ind w:left="720"/>
        <w:rPr>
          <w:rFonts w:ascii="Arial" w:hAnsi="Arial" w:cs="Arial"/>
          <w:sz w:val="24"/>
          <w:szCs w:val="24"/>
        </w:rPr>
      </w:pPr>
      <w:r>
        <w:object w:dxaOrig="1512" w:dyaOrig="972">
          <v:shape id="_x0000_i1026" type="#_x0000_t75" style="width:75.75pt;height:48.75pt" o:ole="">
            <v:imagedata r:id="rId14" o:title=""/>
          </v:shape>
          <o:OLEObject Type="Embed" ProgID="PowerPoint.Show.12" ShapeID="_x0000_i1026" DrawAspect="Icon" ObjectID="_1444540949" r:id="rId15"/>
        </w:object>
      </w:r>
    </w:p>
    <w:p w:rsidR="00B57561" w:rsidRPr="00130C6D" w:rsidRDefault="00B57561" w:rsidP="00531A1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30C6D">
        <w:rPr>
          <w:rFonts w:ascii="Arial" w:hAnsi="Arial" w:cs="Arial"/>
          <w:b/>
          <w:sz w:val="24"/>
          <w:szCs w:val="24"/>
        </w:rPr>
        <w:t>Important Points/Action Items</w:t>
      </w:r>
      <w:r w:rsidR="0036156D" w:rsidRPr="00130C6D">
        <w:rPr>
          <w:rFonts w:ascii="Arial" w:hAnsi="Arial" w:cs="Arial"/>
          <w:b/>
          <w:sz w:val="24"/>
          <w:szCs w:val="24"/>
        </w:rPr>
        <w:t xml:space="preserve"> </w:t>
      </w:r>
      <w:r w:rsidR="00130C6D">
        <w:rPr>
          <w:rFonts w:ascii="Arial" w:hAnsi="Arial" w:cs="Arial"/>
          <w:b/>
          <w:sz w:val="24"/>
          <w:szCs w:val="24"/>
        </w:rPr>
        <w:t>from</w:t>
      </w:r>
      <w:r w:rsidR="0036156D" w:rsidRPr="00130C6D">
        <w:rPr>
          <w:rFonts w:ascii="Arial" w:hAnsi="Arial" w:cs="Arial"/>
          <w:b/>
          <w:sz w:val="24"/>
          <w:szCs w:val="24"/>
        </w:rPr>
        <w:t xml:space="preserve"> discuss</w:t>
      </w:r>
      <w:r w:rsidR="00531A15">
        <w:rPr>
          <w:rFonts w:ascii="Arial" w:hAnsi="Arial" w:cs="Arial"/>
          <w:b/>
          <w:sz w:val="24"/>
          <w:szCs w:val="24"/>
        </w:rPr>
        <w:t>ion of the above topics</w:t>
      </w:r>
    </w:p>
    <w:p w:rsidR="00B57561" w:rsidRDefault="00B57561" w:rsidP="00531A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57561" w:rsidRPr="00130C6D" w:rsidRDefault="0036156D" w:rsidP="00531A1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30C6D">
        <w:rPr>
          <w:rFonts w:ascii="Arial" w:hAnsi="Arial" w:cs="Arial"/>
          <w:b/>
          <w:sz w:val="24"/>
          <w:szCs w:val="24"/>
        </w:rPr>
        <w:t>Caribou Mitigation</w:t>
      </w:r>
    </w:p>
    <w:p w:rsidR="00B57561" w:rsidRDefault="0036156D" w:rsidP="00531A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Licensees are worried that the Caribou Mitigation work taken on by FLNRO will get “lost” among </w:t>
      </w:r>
      <w:r w:rsidR="00130C6D">
        <w:rPr>
          <w:rFonts w:ascii="Arial" w:hAnsi="Arial" w:cs="Arial"/>
          <w:sz w:val="24"/>
          <w:szCs w:val="24"/>
        </w:rPr>
        <w:t>other LBIS work.  If there is no separate pot of money for the Caribou work</w:t>
      </w:r>
      <w:r w:rsidR="00775F8F">
        <w:rPr>
          <w:rFonts w:ascii="Arial" w:hAnsi="Arial" w:cs="Arial"/>
          <w:sz w:val="24"/>
          <w:szCs w:val="24"/>
        </w:rPr>
        <w:t>,</w:t>
      </w:r>
      <w:r w:rsidR="00130C6D">
        <w:rPr>
          <w:rFonts w:ascii="Arial" w:hAnsi="Arial" w:cs="Arial"/>
          <w:sz w:val="24"/>
          <w:szCs w:val="24"/>
        </w:rPr>
        <w:t xml:space="preserve"> will it get done?</w:t>
      </w:r>
    </w:p>
    <w:p w:rsidR="00B57561" w:rsidRPr="00130C6D" w:rsidRDefault="00130C6D" w:rsidP="00531A15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130C6D">
        <w:rPr>
          <w:rFonts w:ascii="Arial" w:hAnsi="Arial" w:cs="Arial"/>
          <w:b/>
        </w:rPr>
        <w:t>Action Item</w:t>
      </w:r>
      <w:r w:rsidRPr="00130C6D">
        <w:rPr>
          <w:rFonts w:ascii="Arial" w:hAnsi="Arial" w:cs="Arial"/>
        </w:rPr>
        <w:t xml:space="preserve"> – Larry as well as District staff will pass on these concerns to Branch</w:t>
      </w:r>
    </w:p>
    <w:p w:rsidR="00130C6D" w:rsidRDefault="00130C6D" w:rsidP="00531A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57561" w:rsidRPr="00130C6D" w:rsidRDefault="00130C6D" w:rsidP="00531A1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30C6D">
        <w:rPr>
          <w:rFonts w:ascii="Arial" w:hAnsi="Arial" w:cs="Arial"/>
          <w:b/>
          <w:sz w:val="24"/>
          <w:szCs w:val="24"/>
        </w:rPr>
        <w:t>Delivery Agents</w:t>
      </w:r>
    </w:p>
    <w:p w:rsidR="00130C6D" w:rsidRDefault="00DD6930" w:rsidP="00531A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In light of the increased workload for the District to take on the proposed Caribou Mitigation work, partnering with TSA Licensees to deliver the program makes sense.  </w:t>
      </w:r>
      <w:r w:rsidR="00160EF0">
        <w:rPr>
          <w:rFonts w:ascii="Arial" w:hAnsi="Arial" w:cs="Arial"/>
          <w:sz w:val="24"/>
          <w:szCs w:val="24"/>
        </w:rPr>
        <w:t xml:space="preserve">No licensees expressed </w:t>
      </w:r>
      <w:r w:rsidR="00775F8F">
        <w:rPr>
          <w:rFonts w:ascii="Arial" w:hAnsi="Arial" w:cs="Arial"/>
          <w:sz w:val="24"/>
          <w:szCs w:val="24"/>
        </w:rPr>
        <w:t xml:space="preserve">particular </w:t>
      </w:r>
      <w:r w:rsidR="00160EF0">
        <w:rPr>
          <w:rFonts w:ascii="Arial" w:hAnsi="Arial" w:cs="Arial"/>
          <w:sz w:val="24"/>
          <w:szCs w:val="24"/>
        </w:rPr>
        <w:t>interest for this at the meeting.</w:t>
      </w:r>
      <w:r>
        <w:rPr>
          <w:rFonts w:ascii="Arial" w:hAnsi="Arial" w:cs="Arial"/>
          <w:sz w:val="24"/>
          <w:szCs w:val="24"/>
        </w:rPr>
        <w:t xml:space="preserve">  </w:t>
      </w:r>
    </w:p>
    <w:p w:rsidR="00130C6D" w:rsidRDefault="00130C6D" w:rsidP="00531A15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DD6930">
        <w:rPr>
          <w:rFonts w:ascii="Arial" w:hAnsi="Arial" w:cs="Arial"/>
          <w:b/>
        </w:rPr>
        <w:t>Action Item</w:t>
      </w:r>
      <w:r w:rsidR="00247BD7">
        <w:rPr>
          <w:rFonts w:ascii="Arial" w:hAnsi="Arial" w:cs="Arial"/>
          <w:b/>
        </w:rPr>
        <w:t>s</w:t>
      </w:r>
      <w:r w:rsidRPr="00130C6D">
        <w:rPr>
          <w:rFonts w:ascii="Arial" w:hAnsi="Arial" w:cs="Arial"/>
        </w:rPr>
        <w:t xml:space="preserve"> </w:t>
      </w:r>
      <w:r w:rsidR="00DD6930">
        <w:rPr>
          <w:rFonts w:ascii="Arial" w:hAnsi="Arial" w:cs="Arial"/>
        </w:rPr>
        <w:t>–</w:t>
      </w:r>
      <w:r w:rsidRPr="00130C6D">
        <w:rPr>
          <w:rFonts w:ascii="Arial" w:hAnsi="Arial" w:cs="Arial"/>
        </w:rPr>
        <w:t xml:space="preserve"> </w:t>
      </w:r>
      <w:r w:rsidR="00160EF0">
        <w:rPr>
          <w:rFonts w:ascii="Arial" w:hAnsi="Arial" w:cs="Arial"/>
        </w:rPr>
        <w:t xml:space="preserve">Licensees to let Julie/Barb know if they are interested in delivery of program.  </w:t>
      </w:r>
      <w:r w:rsidR="00DD6930">
        <w:rPr>
          <w:rFonts w:ascii="Arial" w:hAnsi="Arial" w:cs="Arial"/>
        </w:rPr>
        <w:t>Region and District to pursue how this model would work for future delivery of LBIS work</w:t>
      </w:r>
      <w:r w:rsidR="00160EF0">
        <w:rPr>
          <w:rFonts w:ascii="Arial" w:hAnsi="Arial" w:cs="Arial"/>
        </w:rPr>
        <w:t>.</w:t>
      </w:r>
    </w:p>
    <w:p w:rsidR="00DD6930" w:rsidRPr="00DD6930" w:rsidRDefault="00DD6930" w:rsidP="00531A15">
      <w:pPr>
        <w:spacing w:line="240" w:lineRule="auto"/>
        <w:rPr>
          <w:rFonts w:ascii="Arial" w:hAnsi="Arial" w:cs="Arial"/>
        </w:rPr>
      </w:pPr>
    </w:p>
    <w:p w:rsidR="00130C6D" w:rsidRPr="00130C6D" w:rsidRDefault="00130C6D" w:rsidP="00531A1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30C6D">
        <w:rPr>
          <w:rFonts w:ascii="Arial" w:hAnsi="Arial" w:cs="Arial"/>
          <w:b/>
          <w:sz w:val="24"/>
          <w:szCs w:val="24"/>
        </w:rPr>
        <w:t>Planning Strategizing</w:t>
      </w:r>
    </w:p>
    <w:p w:rsidR="00130C6D" w:rsidRDefault="00DD6930" w:rsidP="00531A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Type IV Silviculture Strategy – </w:t>
      </w:r>
      <w:r w:rsidR="00160EF0">
        <w:rPr>
          <w:rFonts w:ascii="Arial" w:hAnsi="Arial" w:cs="Arial"/>
          <w:sz w:val="24"/>
          <w:szCs w:val="24"/>
        </w:rPr>
        <w:t>Currently Arrow TSA is scheduled up next for this approach. Could start as soon as early 2013. Williams Lake contacted and they are just underway</w:t>
      </w:r>
      <w:r w:rsidR="001D02A3">
        <w:rPr>
          <w:rFonts w:ascii="Arial" w:hAnsi="Arial" w:cs="Arial"/>
          <w:sz w:val="24"/>
          <w:szCs w:val="24"/>
        </w:rPr>
        <w:t>, w</w:t>
      </w:r>
      <w:r w:rsidR="00160EF0">
        <w:rPr>
          <w:rFonts w:ascii="Arial" w:hAnsi="Arial" w:cs="Arial"/>
          <w:sz w:val="24"/>
          <w:szCs w:val="24"/>
        </w:rPr>
        <w:t>ill follow this model and report back to group on progress made.</w:t>
      </w:r>
      <w:r>
        <w:rPr>
          <w:rFonts w:ascii="Arial" w:hAnsi="Arial" w:cs="Arial"/>
          <w:sz w:val="24"/>
          <w:szCs w:val="24"/>
        </w:rPr>
        <w:t xml:space="preserve"> </w:t>
      </w:r>
      <w:r w:rsidR="001D02A3">
        <w:rPr>
          <w:rFonts w:ascii="Arial" w:hAnsi="Arial" w:cs="Arial"/>
          <w:sz w:val="24"/>
          <w:szCs w:val="24"/>
        </w:rPr>
        <w:t>Challenge is to marry funding available, silviculture funding criteria and local planning/priorities together, we should start sooner rather than later.  O</w:t>
      </w:r>
      <w:r>
        <w:rPr>
          <w:rFonts w:ascii="Arial" w:hAnsi="Arial" w:cs="Arial"/>
          <w:sz w:val="24"/>
          <w:szCs w:val="24"/>
        </w:rPr>
        <w:t>verview of the analysis process is attached below:</w:t>
      </w:r>
    </w:p>
    <w:p w:rsidR="0036156D" w:rsidRDefault="00991365" w:rsidP="00531A1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04230">
        <w:rPr>
          <w:rFonts w:ascii="Arial" w:hAnsi="Arial" w:cs="Arial"/>
          <w:sz w:val="24"/>
          <w:szCs w:val="24"/>
        </w:rPr>
        <w:object w:dxaOrig="2069" w:dyaOrig="1320">
          <v:shape id="_x0000_i1027" type="#_x0000_t75" style="width:103.5pt;height:66pt" o:ole="">
            <v:imagedata r:id="rId16" o:title=""/>
          </v:shape>
          <o:OLEObject Type="Embed" ProgID="AcroExch.Document.7" ShapeID="_x0000_i1027" DrawAspect="Icon" ObjectID="_1444540950" r:id="rId17"/>
        </w:object>
      </w:r>
    </w:p>
    <w:p w:rsidR="00531A15" w:rsidRDefault="00531A15" w:rsidP="00531A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E7F17" w:rsidRDefault="000E7F17" w:rsidP="00531A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District had some planning work completed last fiscal by Oliver </w:t>
      </w:r>
      <w:r w:rsidR="00BA1C7B">
        <w:rPr>
          <w:rFonts w:ascii="Arial" w:hAnsi="Arial" w:cs="Arial"/>
          <w:sz w:val="24"/>
          <w:szCs w:val="24"/>
        </w:rPr>
        <w:t xml:space="preserve">Thomae - </w:t>
      </w:r>
      <w:r>
        <w:rPr>
          <w:rFonts w:ascii="Arial" w:hAnsi="Arial" w:cs="Arial"/>
          <w:sz w:val="24"/>
          <w:szCs w:val="24"/>
        </w:rPr>
        <w:t xml:space="preserve">Arbour Tech Consulting.  A plan using the Silviculture Investment Criteria was created in Excel for each TSA in the Selkirk District.  </w:t>
      </w:r>
    </w:p>
    <w:p w:rsidR="00531A15" w:rsidRDefault="000E7F17" w:rsidP="00531A15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A92E20">
        <w:rPr>
          <w:rFonts w:ascii="Arial" w:hAnsi="Arial" w:cs="Arial"/>
          <w:b/>
        </w:rPr>
        <w:t>Action Item</w:t>
      </w:r>
      <w:r w:rsidRPr="00A92E20">
        <w:rPr>
          <w:rFonts w:ascii="Arial" w:hAnsi="Arial" w:cs="Arial"/>
        </w:rPr>
        <w:t xml:space="preserve"> – Barb to make this data accessible to the Licensees</w:t>
      </w:r>
    </w:p>
    <w:p w:rsidR="00A92E20" w:rsidRPr="00A92E20" w:rsidRDefault="00A92E20" w:rsidP="00A92E20">
      <w:pPr>
        <w:rPr>
          <w:rFonts w:ascii="Arial" w:hAnsi="Arial" w:cs="Arial"/>
        </w:rPr>
      </w:pPr>
    </w:p>
    <w:p w:rsidR="00B57561" w:rsidRDefault="00DD6930" w:rsidP="00531A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ma</w:t>
      </w:r>
      <w:r w:rsidR="00C5634E">
        <w:rPr>
          <w:rFonts w:ascii="Arial" w:hAnsi="Arial" w:cs="Arial"/>
          <w:sz w:val="24"/>
          <w:szCs w:val="24"/>
        </w:rPr>
        <w:t xml:space="preserve">y make </w:t>
      </w:r>
      <w:r>
        <w:rPr>
          <w:rFonts w:ascii="Arial" w:hAnsi="Arial" w:cs="Arial"/>
          <w:sz w:val="24"/>
          <w:szCs w:val="24"/>
        </w:rPr>
        <w:t>sense for this LBI group to work within the District Steering Committee where possible</w:t>
      </w:r>
      <w:r w:rsidR="00C5634E">
        <w:rPr>
          <w:rFonts w:ascii="Arial" w:hAnsi="Arial" w:cs="Arial"/>
          <w:sz w:val="24"/>
          <w:szCs w:val="24"/>
        </w:rPr>
        <w:t>, or to tag along after their meetings</w:t>
      </w:r>
      <w:r w:rsidR="002006D7">
        <w:rPr>
          <w:rFonts w:ascii="Arial" w:hAnsi="Arial" w:cs="Arial"/>
          <w:sz w:val="24"/>
          <w:szCs w:val="24"/>
        </w:rPr>
        <w:t>, or to meet separately altogether</w:t>
      </w:r>
      <w:r>
        <w:rPr>
          <w:rFonts w:ascii="Arial" w:hAnsi="Arial" w:cs="Arial"/>
          <w:sz w:val="24"/>
          <w:szCs w:val="24"/>
        </w:rPr>
        <w:t>.</w:t>
      </w:r>
      <w:r w:rsidR="002006D7">
        <w:rPr>
          <w:rFonts w:ascii="Arial" w:hAnsi="Arial" w:cs="Arial"/>
          <w:sz w:val="24"/>
          <w:szCs w:val="24"/>
        </w:rPr>
        <w:t xml:space="preserve">  We are seeking your feedback.</w:t>
      </w:r>
      <w:r>
        <w:rPr>
          <w:rFonts w:ascii="Arial" w:hAnsi="Arial" w:cs="Arial"/>
          <w:sz w:val="24"/>
          <w:szCs w:val="24"/>
        </w:rPr>
        <w:t xml:space="preserve">  </w:t>
      </w:r>
      <w:r w:rsidR="00080150">
        <w:rPr>
          <w:rFonts w:ascii="Arial" w:hAnsi="Arial" w:cs="Arial"/>
          <w:sz w:val="24"/>
          <w:szCs w:val="24"/>
        </w:rPr>
        <w:t xml:space="preserve">LBI will be added as a regular topic on the District Steering Committee agenda.  </w:t>
      </w:r>
      <w:r>
        <w:rPr>
          <w:rFonts w:ascii="Arial" w:hAnsi="Arial" w:cs="Arial"/>
          <w:sz w:val="24"/>
          <w:szCs w:val="24"/>
        </w:rPr>
        <w:t>A District e-mail Distribution List for LBIS participants will be created as some of the participants are different than the usual Steering Committee attendees.</w:t>
      </w:r>
    </w:p>
    <w:p w:rsidR="00B57561" w:rsidRPr="00DD6930" w:rsidRDefault="00DD6930" w:rsidP="00531A15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DD6930">
        <w:rPr>
          <w:rFonts w:ascii="Arial" w:hAnsi="Arial" w:cs="Arial"/>
          <w:b/>
        </w:rPr>
        <w:t>Action Item</w:t>
      </w:r>
      <w:r w:rsidR="00247BD7">
        <w:rPr>
          <w:rFonts w:ascii="Arial" w:hAnsi="Arial" w:cs="Arial"/>
          <w:b/>
        </w:rPr>
        <w:t>s</w:t>
      </w:r>
      <w:r w:rsidRPr="00DD6930">
        <w:rPr>
          <w:rFonts w:ascii="Arial" w:hAnsi="Arial" w:cs="Arial"/>
        </w:rPr>
        <w:t xml:space="preserve"> – </w:t>
      </w:r>
      <w:r w:rsidR="00C5634E">
        <w:rPr>
          <w:rFonts w:ascii="Arial" w:hAnsi="Arial" w:cs="Arial"/>
        </w:rPr>
        <w:t>Julie to</w:t>
      </w:r>
      <w:r w:rsidRPr="00DD6930">
        <w:rPr>
          <w:rFonts w:ascii="Arial" w:hAnsi="Arial" w:cs="Arial"/>
        </w:rPr>
        <w:t xml:space="preserve"> create a District LBI e-mail Distribution List</w:t>
      </w:r>
      <w:r w:rsidR="002006D7">
        <w:rPr>
          <w:rFonts w:ascii="Arial" w:hAnsi="Arial" w:cs="Arial"/>
        </w:rPr>
        <w:t xml:space="preserve"> and Licensees to comment back to Julie/Kevin on how to plan for future.</w:t>
      </w:r>
    </w:p>
    <w:p w:rsidR="00B57561" w:rsidRDefault="00B57561" w:rsidP="00531A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D6930" w:rsidRPr="00E46C66" w:rsidRDefault="00080150" w:rsidP="00EC04D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Next Meeting –</w:t>
      </w:r>
      <w:r w:rsidR="000E7F17">
        <w:rPr>
          <w:rFonts w:ascii="Arial" w:hAnsi="Arial" w:cs="Arial"/>
          <w:sz w:val="24"/>
          <w:szCs w:val="24"/>
        </w:rPr>
        <w:t xml:space="preserve"> </w:t>
      </w:r>
      <w:r w:rsidR="00160EF0">
        <w:rPr>
          <w:rFonts w:ascii="Arial" w:hAnsi="Arial" w:cs="Arial"/>
          <w:sz w:val="24"/>
          <w:szCs w:val="24"/>
        </w:rPr>
        <w:t xml:space="preserve">tentatively </w:t>
      </w:r>
      <w:r w:rsidR="00523252">
        <w:rPr>
          <w:rFonts w:ascii="Arial" w:hAnsi="Arial" w:cs="Arial"/>
          <w:sz w:val="24"/>
          <w:szCs w:val="24"/>
        </w:rPr>
        <w:t xml:space="preserve">scheduled for </w:t>
      </w:r>
      <w:r w:rsidR="002006D7">
        <w:rPr>
          <w:rFonts w:ascii="Arial" w:hAnsi="Arial" w:cs="Arial"/>
          <w:sz w:val="24"/>
          <w:szCs w:val="24"/>
        </w:rPr>
        <w:t xml:space="preserve">Wednesday April 10, or </w:t>
      </w:r>
      <w:r w:rsidR="00C5634E">
        <w:rPr>
          <w:rFonts w:ascii="Arial" w:hAnsi="Arial" w:cs="Arial"/>
          <w:sz w:val="24"/>
          <w:szCs w:val="24"/>
        </w:rPr>
        <w:t xml:space="preserve">Thursday </w:t>
      </w:r>
      <w:r w:rsidR="00160EF0">
        <w:rPr>
          <w:rFonts w:ascii="Arial" w:hAnsi="Arial" w:cs="Arial"/>
          <w:sz w:val="24"/>
          <w:szCs w:val="24"/>
        </w:rPr>
        <w:t>April 11, 2013</w:t>
      </w:r>
      <w:r w:rsidR="00C5634E">
        <w:rPr>
          <w:rFonts w:ascii="Arial" w:hAnsi="Arial" w:cs="Arial"/>
          <w:sz w:val="24"/>
          <w:szCs w:val="24"/>
        </w:rPr>
        <w:t>, to be confirmed</w:t>
      </w:r>
      <w:r w:rsidR="00160EF0">
        <w:rPr>
          <w:rFonts w:ascii="Arial" w:hAnsi="Arial" w:cs="Arial"/>
          <w:sz w:val="24"/>
          <w:szCs w:val="24"/>
        </w:rPr>
        <w:t>.</w:t>
      </w:r>
      <w:r w:rsidR="008C02FE">
        <w:rPr>
          <w:rFonts w:ascii="Arial" w:hAnsi="Arial" w:cs="Arial"/>
          <w:sz w:val="24"/>
          <w:szCs w:val="24"/>
        </w:rPr>
        <w:t xml:space="preserve"> </w:t>
      </w:r>
    </w:p>
    <w:sectPr w:rsidR="00DD6930" w:rsidRPr="00E46C66" w:rsidSect="00287485">
      <w:headerReference w:type="default" r:id="rId18"/>
      <w:footerReference w:type="default" r:id="rId1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F1E" w:rsidRDefault="004D7F1E" w:rsidP="002F396D">
      <w:pPr>
        <w:spacing w:after="0" w:line="240" w:lineRule="auto"/>
      </w:pPr>
      <w:r>
        <w:separator/>
      </w:r>
    </w:p>
  </w:endnote>
  <w:endnote w:type="continuationSeparator" w:id="0">
    <w:p w:rsidR="004D7F1E" w:rsidRDefault="004D7F1E" w:rsidP="002F3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34E" w:rsidRDefault="00722986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LBI Meeting Minutes</w:t>
    </w:r>
    <w:r w:rsidR="00C5634E">
      <w:rPr>
        <w:rFonts w:asciiTheme="majorHAnsi" w:hAnsiTheme="majorHAnsi"/>
      </w:rPr>
      <w:ptab w:relativeTo="margin" w:alignment="right" w:leader="none"/>
    </w:r>
    <w:r w:rsidR="00C5634E">
      <w:rPr>
        <w:rFonts w:asciiTheme="majorHAnsi" w:hAnsiTheme="majorHAnsi"/>
      </w:rPr>
      <w:t xml:space="preserve">Page </w:t>
    </w:r>
    <w:fldSimple w:instr=" PAGE   \* MERGEFORMAT ">
      <w:r w:rsidR="00AC333F" w:rsidRPr="00AC333F">
        <w:rPr>
          <w:rFonts w:asciiTheme="majorHAnsi" w:hAnsiTheme="majorHAnsi"/>
          <w:noProof/>
        </w:rPr>
        <w:t>3</w:t>
      </w:r>
    </w:fldSimple>
  </w:p>
  <w:p w:rsidR="00C5634E" w:rsidRDefault="00C5634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F1E" w:rsidRDefault="004D7F1E" w:rsidP="002F396D">
      <w:pPr>
        <w:spacing w:after="0" w:line="240" w:lineRule="auto"/>
      </w:pPr>
      <w:r>
        <w:separator/>
      </w:r>
    </w:p>
  </w:footnote>
  <w:footnote w:type="continuationSeparator" w:id="0">
    <w:p w:rsidR="004D7F1E" w:rsidRDefault="004D7F1E" w:rsidP="002F3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FE17A2251208432892B06EDB767071E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C5634E" w:rsidRDefault="00C5634E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LBIS Meeting Minutes from Nov 15th 2012</w:t>
        </w:r>
      </w:p>
    </w:sdtContent>
  </w:sdt>
  <w:p w:rsidR="00C5634E" w:rsidRDefault="00C5634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6187A"/>
    <w:multiLevelType w:val="hybridMultilevel"/>
    <w:tmpl w:val="61A0BF3C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22E8D"/>
    <w:multiLevelType w:val="hybridMultilevel"/>
    <w:tmpl w:val="38B87136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146C40"/>
    <w:multiLevelType w:val="hybridMultilevel"/>
    <w:tmpl w:val="58A2AC62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783DF8"/>
    <w:multiLevelType w:val="hybridMultilevel"/>
    <w:tmpl w:val="9A483724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B0724B"/>
    <w:multiLevelType w:val="hybridMultilevel"/>
    <w:tmpl w:val="E21E24B6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6D2FC0"/>
    <w:multiLevelType w:val="hybridMultilevel"/>
    <w:tmpl w:val="E8AEE038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F92CD0"/>
    <w:multiLevelType w:val="hybridMultilevel"/>
    <w:tmpl w:val="A874EB74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271B9F"/>
    <w:multiLevelType w:val="hybridMultilevel"/>
    <w:tmpl w:val="91BECD18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04D6"/>
    <w:rsid w:val="000747B3"/>
    <w:rsid w:val="00080150"/>
    <w:rsid w:val="000E7F17"/>
    <w:rsid w:val="00115DA6"/>
    <w:rsid w:val="00127DF3"/>
    <w:rsid w:val="00130C6D"/>
    <w:rsid w:val="00160EF0"/>
    <w:rsid w:val="001C74C8"/>
    <w:rsid w:val="001D02A3"/>
    <w:rsid w:val="001D7411"/>
    <w:rsid w:val="001E6E4C"/>
    <w:rsid w:val="002006D7"/>
    <w:rsid w:val="002107CE"/>
    <w:rsid w:val="00247BD7"/>
    <w:rsid w:val="002850AD"/>
    <w:rsid w:val="00287485"/>
    <w:rsid w:val="002A38FA"/>
    <w:rsid w:val="002F396D"/>
    <w:rsid w:val="002F3BAA"/>
    <w:rsid w:val="00343676"/>
    <w:rsid w:val="00353D89"/>
    <w:rsid w:val="0036156D"/>
    <w:rsid w:val="003A1692"/>
    <w:rsid w:val="003B189E"/>
    <w:rsid w:val="003B57AC"/>
    <w:rsid w:val="003E6563"/>
    <w:rsid w:val="00456300"/>
    <w:rsid w:val="004D7F1E"/>
    <w:rsid w:val="00517EDE"/>
    <w:rsid w:val="00523252"/>
    <w:rsid w:val="00531A15"/>
    <w:rsid w:val="005635EC"/>
    <w:rsid w:val="00652E6D"/>
    <w:rsid w:val="00671D18"/>
    <w:rsid w:val="006832D3"/>
    <w:rsid w:val="007205A7"/>
    <w:rsid w:val="00722986"/>
    <w:rsid w:val="00775F8F"/>
    <w:rsid w:val="007B5D45"/>
    <w:rsid w:val="007D7E42"/>
    <w:rsid w:val="007E6004"/>
    <w:rsid w:val="007F76BA"/>
    <w:rsid w:val="008138CB"/>
    <w:rsid w:val="00845518"/>
    <w:rsid w:val="008719DC"/>
    <w:rsid w:val="008A3488"/>
    <w:rsid w:val="008C02FE"/>
    <w:rsid w:val="00933939"/>
    <w:rsid w:val="00936A15"/>
    <w:rsid w:val="00991365"/>
    <w:rsid w:val="009B3732"/>
    <w:rsid w:val="00A51BA6"/>
    <w:rsid w:val="00A92E20"/>
    <w:rsid w:val="00AC0F87"/>
    <w:rsid w:val="00AC333F"/>
    <w:rsid w:val="00B32754"/>
    <w:rsid w:val="00B50276"/>
    <w:rsid w:val="00B57561"/>
    <w:rsid w:val="00B601AB"/>
    <w:rsid w:val="00BA1C7B"/>
    <w:rsid w:val="00BF1B10"/>
    <w:rsid w:val="00C01CD4"/>
    <w:rsid w:val="00C5634E"/>
    <w:rsid w:val="00D04230"/>
    <w:rsid w:val="00D41A73"/>
    <w:rsid w:val="00D50299"/>
    <w:rsid w:val="00D84FFA"/>
    <w:rsid w:val="00DD6930"/>
    <w:rsid w:val="00DE189A"/>
    <w:rsid w:val="00E00DA4"/>
    <w:rsid w:val="00E174FB"/>
    <w:rsid w:val="00E46C66"/>
    <w:rsid w:val="00EC04D6"/>
    <w:rsid w:val="00F14902"/>
    <w:rsid w:val="00F77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4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7E4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3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96D"/>
  </w:style>
  <w:style w:type="paragraph" w:styleId="Footer">
    <w:name w:val="footer"/>
    <w:basedOn w:val="Normal"/>
    <w:link w:val="FooterChar"/>
    <w:uiPriority w:val="99"/>
    <w:unhideWhenUsed/>
    <w:rsid w:val="002F3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96D"/>
  </w:style>
  <w:style w:type="paragraph" w:styleId="BalloonText">
    <w:name w:val="Balloon Text"/>
    <w:basedOn w:val="Normal"/>
    <w:link w:val="BalloonTextChar"/>
    <w:uiPriority w:val="99"/>
    <w:semiHidden/>
    <w:unhideWhenUsed/>
    <w:rsid w:val="002F3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9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32D3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A51BA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0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youtube.com/watch?v=rFE16jxfHtk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://webmaps.gov.bc.ca/imfx/imf.jsp?session=21390693862" TargetMode="External"/><Relationship Id="rId1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or.gov.bc.ca/hfp/Fish/Fish-Stream%20Crossing%20Web.pdf" TargetMode="External"/><Relationship Id="rId5" Type="http://schemas.openxmlformats.org/officeDocument/2006/relationships/webSettings" Target="webSettings.xml"/><Relationship Id="rId15" Type="http://schemas.openxmlformats.org/officeDocument/2006/relationships/package" Target="embeddings/Microsoft_Office_PowerPoint_Presentation2.pptx"/><Relationship Id="rId10" Type="http://schemas.openxmlformats.org/officeDocument/2006/relationships/hyperlink" Target="http://www.for.gov.bc.ca/hcp/fia/landbase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Microsoft_Office_PowerPoint_Presentation1.pptx"/><Relationship Id="rId14" Type="http://schemas.openxmlformats.org/officeDocument/2006/relationships/image" Target="media/image2.emf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E17A2251208432892B06EDB767071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9ADE4-8EC8-45DE-A1BA-3D8C70B41B30}"/>
      </w:docPartPr>
      <w:docPartBody>
        <w:p w:rsidR="0096617F" w:rsidRDefault="0096617F" w:rsidP="0096617F">
          <w:pPr>
            <w:pStyle w:val="FE17A2251208432892B06EDB767071E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formatting="0"/>
  <w:defaultTabStop w:val="720"/>
  <w:characterSpacingControl w:val="doNotCompress"/>
  <w:compat>
    <w:useFELayout/>
  </w:compat>
  <w:rsids>
    <w:rsidRoot w:val="0096617F"/>
    <w:rsid w:val="00032811"/>
    <w:rsid w:val="00132185"/>
    <w:rsid w:val="002A1783"/>
    <w:rsid w:val="00345314"/>
    <w:rsid w:val="004C7E70"/>
    <w:rsid w:val="006D6AAC"/>
    <w:rsid w:val="009127FE"/>
    <w:rsid w:val="0096617F"/>
    <w:rsid w:val="009C2425"/>
    <w:rsid w:val="00A2291B"/>
    <w:rsid w:val="00AB0F7A"/>
    <w:rsid w:val="00B03A85"/>
    <w:rsid w:val="00B20179"/>
    <w:rsid w:val="00F15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A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E17A2251208432892B06EDB767071EB">
    <w:name w:val="FE17A2251208432892B06EDB767071EB"/>
    <w:rsid w:val="0096617F"/>
  </w:style>
  <w:style w:type="paragraph" w:customStyle="1" w:styleId="011B90CAB6654EFA8A3A3FA69D92BEDC">
    <w:name w:val="011B90CAB6654EFA8A3A3FA69D92BEDC"/>
    <w:rsid w:val="0096617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35C864-F472-4C70-B2FE-CF4CB6B41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794</Words>
  <Characters>4532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LBIS Meeting Minutes from Nov 15th 2012</vt:lpstr>
    </vt:vector>
  </TitlesOfParts>
  <Company>Province of British Columbia</Company>
  <LinksUpToDate>false</LinksUpToDate>
  <CharactersWithSpaces>5316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LBIS Meeting Minutes from Nov 15th 2012</dc:title>
  <dc:creator>bwadey</dc:creator>
  <cp:lastModifiedBy>jucaston</cp:lastModifiedBy>
  <cp:revision>2</cp:revision>
  <dcterms:created xsi:type="dcterms:W3CDTF">2013-10-29T15:36:00Z</dcterms:created>
  <dcterms:modified xsi:type="dcterms:W3CDTF">2013-10-29T15:36:00Z</dcterms:modified>
</cp:coreProperties>
</file>