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6269A6F" w14:textId="77777777" w:rsidR="001C4CBD" w:rsidRDefault="001C4CBD">
      <w:pPr>
        <w:rPr>
          <w:rFonts w:ascii="Arial" w:hAnsi="Arial"/>
          <w:b/>
        </w:rPr>
      </w:pPr>
      <w:bookmarkStart w:id="0" w:name="_GoBack"/>
      <w:bookmarkEnd w:id="0"/>
    </w:p>
    <w:tbl>
      <w:tblPr>
        <w:tblW w:w="113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773"/>
        <w:gridCol w:w="1620"/>
        <w:gridCol w:w="1440"/>
        <w:gridCol w:w="2484"/>
      </w:tblGrid>
      <w:tr w:rsidR="001C4CBD" w14:paraId="66269A75" w14:textId="77777777">
        <w:trPr>
          <w:cantSplit/>
          <w:tblHeader/>
          <w:jc w:val="center"/>
        </w:trPr>
        <w:tc>
          <w:tcPr>
            <w:tcW w:w="5773" w:type="dxa"/>
            <w:shd w:val="clear" w:color="auto" w:fill="CCFFCC"/>
          </w:tcPr>
          <w:p w14:paraId="66269A70" w14:textId="77777777" w:rsidR="001C4CBD" w:rsidRDefault="001C4CBD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Record (1)</w:t>
            </w:r>
          </w:p>
        </w:tc>
        <w:tc>
          <w:tcPr>
            <w:tcW w:w="1620" w:type="dxa"/>
            <w:shd w:val="clear" w:color="auto" w:fill="CCFFCC"/>
          </w:tcPr>
          <w:p w14:paraId="66269A71" w14:textId="77777777" w:rsidR="001C4CBD" w:rsidRDefault="001C4CBD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ORCS / ARCS #*</w:t>
            </w:r>
          </w:p>
        </w:tc>
        <w:tc>
          <w:tcPr>
            <w:tcW w:w="1440" w:type="dxa"/>
            <w:shd w:val="clear" w:color="auto" w:fill="CCFFCC"/>
          </w:tcPr>
          <w:p w14:paraId="66269A72" w14:textId="77777777" w:rsidR="001C4CBD" w:rsidRDefault="001C4CBD">
            <w:pPr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Retention (yrs)**</w:t>
            </w:r>
          </w:p>
          <w:p w14:paraId="66269A73" w14:textId="77777777" w:rsidR="001C4CBD" w:rsidRDefault="001C4CBD">
            <w:pPr>
              <w:ind w:right="-108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A</w:t>
            </w:r>
            <w:r>
              <w:rPr>
                <w:rFonts w:ascii="Arial" w:hAnsi="Arial"/>
                <w:b/>
                <w:sz w:val="22"/>
              </w:rPr>
              <w:tab/>
              <w:t xml:space="preserve"> SA</w:t>
            </w:r>
          </w:p>
        </w:tc>
        <w:tc>
          <w:tcPr>
            <w:tcW w:w="2484" w:type="dxa"/>
            <w:shd w:val="clear" w:color="auto" w:fill="CCFFCC"/>
          </w:tcPr>
          <w:p w14:paraId="66269A74" w14:textId="77777777" w:rsidR="001C4CBD" w:rsidRDefault="001C4CBD">
            <w:pPr>
              <w:jc w:val="center"/>
              <w:rPr>
                <w:rFonts w:ascii="Arial" w:hAnsi="Arial"/>
                <w:b/>
                <w:sz w:val="22"/>
              </w:rPr>
            </w:pPr>
            <w:r>
              <w:rPr>
                <w:rFonts w:ascii="Arial" w:hAnsi="Arial"/>
                <w:b/>
                <w:sz w:val="22"/>
              </w:rPr>
              <w:t>Responsibility</w:t>
            </w:r>
          </w:p>
        </w:tc>
      </w:tr>
      <w:tr w:rsidR="001C4CBD" w14:paraId="66269A7A" w14:textId="77777777">
        <w:trPr>
          <w:cantSplit/>
          <w:jc w:val="center"/>
        </w:trPr>
        <w:tc>
          <w:tcPr>
            <w:tcW w:w="5773" w:type="dxa"/>
          </w:tcPr>
          <w:p w14:paraId="66269A76" w14:textId="77777777" w:rsidR="001C4CBD" w:rsidRDefault="001C4CBD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Local Committee </w:t>
            </w:r>
          </w:p>
        </w:tc>
        <w:tc>
          <w:tcPr>
            <w:tcW w:w="1620" w:type="dxa"/>
          </w:tcPr>
          <w:p w14:paraId="66269A77" w14:textId="77777777" w:rsidR="001C4CBD" w:rsidRDefault="001C4CBD">
            <w:pPr>
              <w:pStyle w:val="Index1"/>
              <w:jc w:val="center"/>
            </w:pPr>
            <w:r>
              <w:t>200-20</w:t>
            </w:r>
          </w:p>
        </w:tc>
        <w:tc>
          <w:tcPr>
            <w:tcW w:w="1440" w:type="dxa"/>
          </w:tcPr>
          <w:p w14:paraId="66269A78" w14:textId="77777777" w:rsidR="001C4CBD" w:rsidRDefault="001C4CBD">
            <w:pPr>
              <w:tabs>
                <w:tab w:val="right" w:pos="1044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SO</w:t>
            </w:r>
            <w:r>
              <w:rPr>
                <w:rFonts w:ascii="Arial" w:hAnsi="Arial"/>
                <w:sz w:val="20"/>
              </w:rPr>
              <w:tab/>
              <w:t>7Y</w:t>
            </w:r>
          </w:p>
        </w:tc>
        <w:tc>
          <w:tcPr>
            <w:tcW w:w="2484" w:type="dxa"/>
          </w:tcPr>
          <w:p w14:paraId="66269A79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</w:t>
            </w:r>
          </w:p>
        </w:tc>
      </w:tr>
      <w:tr w:rsidR="001C4CBD" w14:paraId="66269A7F" w14:textId="77777777">
        <w:trPr>
          <w:cantSplit/>
          <w:jc w:val="center"/>
        </w:trPr>
        <w:tc>
          <w:tcPr>
            <w:tcW w:w="5773" w:type="dxa"/>
          </w:tcPr>
          <w:p w14:paraId="66269A7B" w14:textId="77777777" w:rsidR="001C4CBD" w:rsidRDefault="001C4CBD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 Team</w:t>
            </w:r>
          </w:p>
        </w:tc>
        <w:tc>
          <w:tcPr>
            <w:tcW w:w="1620" w:type="dxa"/>
          </w:tcPr>
          <w:p w14:paraId="66269A7C" w14:textId="77777777" w:rsidR="001C4CBD" w:rsidRDefault="001C4CBD">
            <w:pPr>
              <w:pStyle w:val="Index1"/>
              <w:jc w:val="center"/>
            </w:pPr>
            <w:r>
              <w:t>200-20</w:t>
            </w:r>
          </w:p>
        </w:tc>
        <w:tc>
          <w:tcPr>
            <w:tcW w:w="1440" w:type="dxa"/>
          </w:tcPr>
          <w:p w14:paraId="66269A7D" w14:textId="77777777" w:rsidR="001C4CBD" w:rsidRDefault="001C4CBD">
            <w:pPr>
              <w:tabs>
                <w:tab w:val="right" w:pos="1044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SO         7Y</w:t>
            </w:r>
          </w:p>
        </w:tc>
        <w:tc>
          <w:tcPr>
            <w:tcW w:w="2484" w:type="dxa"/>
          </w:tcPr>
          <w:p w14:paraId="66269A7E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</w:t>
            </w:r>
          </w:p>
        </w:tc>
      </w:tr>
      <w:tr w:rsidR="001C4CBD" w14:paraId="66269A84" w14:textId="77777777">
        <w:trPr>
          <w:cantSplit/>
          <w:jc w:val="center"/>
        </w:trPr>
        <w:tc>
          <w:tcPr>
            <w:tcW w:w="5773" w:type="dxa"/>
          </w:tcPr>
          <w:p w14:paraId="66269A80" w14:textId="77777777" w:rsidR="001C4CBD" w:rsidRDefault="001C4CBD">
            <w:pPr>
              <w:pStyle w:val="Header"/>
              <w:tabs>
                <w:tab w:val="clear" w:pos="4320"/>
                <w:tab w:val="clear" w:pos="8640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EMS Training-(course attendance case files) </w:t>
            </w:r>
          </w:p>
        </w:tc>
        <w:tc>
          <w:tcPr>
            <w:tcW w:w="1620" w:type="dxa"/>
          </w:tcPr>
          <w:p w14:paraId="66269A81" w14:textId="77777777" w:rsidR="001C4CBD" w:rsidRDefault="001C4CBD">
            <w:pPr>
              <w:pStyle w:val="Index1"/>
              <w:jc w:val="center"/>
            </w:pPr>
            <w:r>
              <w:t>1735-30</w:t>
            </w:r>
          </w:p>
        </w:tc>
        <w:tc>
          <w:tcPr>
            <w:tcW w:w="1440" w:type="dxa"/>
          </w:tcPr>
          <w:p w14:paraId="66269A82" w14:textId="77777777" w:rsidR="001C4CBD" w:rsidRDefault="001C4CBD">
            <w:pPr>
              <w:tabs>
                <w:tab w:val="right" w:pos="1044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CY+4Y   nil</w:t>
            </w:r>
          </w:p>
        </w:tc>
        <w:tc>
          <w:tcPr>
            <w:tcW w:w="2484" w:type="dxa"/>
          </w:tcPr>
          <w:p w14:paraId="66269A83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</w:t>
            </w:r>
          </w:p>
        </w:tc>
      </w:tr>
      <w:tr w:rsidR="001C4CBD" w14:paraId="66269A89" w14:textId="77777777">
        <w:trPr>
          <w:cantSplit/>
          <w:jc w:val="center"/>
        </w:trPr>
        <w:tc>
          <w:tcPr>
            <w:tcW w:w="5773" w:type="dxa"/>
          </w:tcPr>
          <w:p w14:paraId="66269A85" w14:textId="77777777" w:rsidR="001C4CBD" w:rsidRDefault="002428CE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 xml:space="preserve">Environmental / SFM </w:t>
            </w:r>
            <w:r w:rsidR="001C4CBD">
              <w:rPr>
                <w:rFonts w:ascii="Arial" w:hAnsi="Arial"/>
                <w:sz w:val="20"/>
              </w:rPr>
              <w:t>Polic</w:t>
            </w:r>
            <w:r>
              <w:rPr>
                <w:rFonts w:ascii="Arial" w:hAnsi="Arial"/>
                <w:sz w:val="20"/>
              </w:rPr>
              <w:t>ies</w:t>
            </w:r>
          </w:p>
        </w:tc>
        <w:tc>
          <w:tcPr>
            <w:tcW w:w="1620" w:type="dxa"/>
          </w:tcPr>
          <w:p w14:paraId="66269A86" w14:textId="77777777" w:rsidR="001C4CBD" w:rsidRDefault="001C4CBD">
            <w:pPr>
              <w:ind w:left="25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10068-00</w:t>
            </w:r>
          </w:p>
        </w:tc>
        <w:tc>
          <w:tcPr>
            <w:tcW w:w="1440" w:type="dxa"/>
          </w:tcPr>
          <w:p w14:paraId="66269A87" w14:textId="77777777" w:rsidR="001C4CBD" w:rsidRDefault="001C4CBD">
            <w:pPr>
              <w:tabs>
                <w:tab w:val="right" w:pos="1044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SO         5Y</w:t>
            </w:r>
          </w:p>
        </w:tc>
        <w:tc>
          <w:tcPr>
            <w:tcW w:w="2484" w:type="dxa"/>
          </w:tcPr>
          <w:p w14:paraId="66269A88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</w:t>
            </w:r>
          </w:p>
        </w:tc>
      </w:tr>
      <w:tr w:rsidR="001C4CBD" w14:paraId="66269A8E" w14:textId="77777777">
        <w:trPr>
          <w:cantSplit/>
          <w:jc w:val="center"/>
        </w:trPr>
        <w:tc>
          <w:tcPr>
            <w:tcW w:w="5773" w:type="dxa"/>
          </w:tcPr>
          <w:p w14:paraId="66269A8A" w14:textId="77777777" w:rsidR="001C4CBD" w:rsidRDefault="001C4CB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General</w:t>
            </w:r>
          </w:p>
        </w:tc>
        <w:tc>
          <w:tcPr>
            <w:tcW w:w="1620" w:type="dxa"/>
          </w:tcPr>
          <w:p w14:paraId="66269A8B" w14:textId="77777777" w:rsidR="001C4CBD" w:rsidRDefault="001C4CBD">
            <w:pPr>
              <w:ind w:left="25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10068-01</w:t>
            </w:r>
          </w:p>
        </w:tc>
        <w:tc>
          <w:tcPr>
            <w:tcW w:w="1440" w:type="dxa"/>
          </w:tcPr>
          <w:p w14:paraId="66269A8C" w14:textId="77777777" w:rsidR="001C4CBD" w:rsidRDefault="001C4CBD">
            <w:pPr>
              <w:tabs>
                <w:tab w:val="right" w:pos="1044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CY+4Y    3Y</w:t>
            </w:r>
          </w:p>
        </w:tc>
        <w:tc>
          <w:tcPr>
            <w:tcW w:w="2484" w:type="dxa"/>
          </w:tcPr>
          <w:p w14:paraId="66269A8D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</w:t>
            </w:r>
          </w:p>
        </w:tc>
      </w:tr>
      <w:tr w:rsidR="001C4CBD" w14:paraId="66269A93" w14:textId="77777777">
        <w:trPr>
          <w:cantSplit/>
          <w:jc w:val="center"/>
        </w:trPr>
        <w:tc>
          <w:tcPr>
            <w:tcW w:w="5773" w:type="dxa"/>
          </w:tcPr>
          <w:p w14:paraId="66269A8F" w14:textId="77777777" w:rsidR="001C4CBD" w:rsidRDefault="001C4CBD">
            <w:pPr>
              <w:pStyle w:val="Index1"/>
            </w:pPr>
            <w:r>
              <w:t>Environmental Field Procedures</w:t>
            </w:r>
          </w:p>
        </w:tc>
        <w:tc>
          <w:tcPr>
            <w:tcW w:w="1620" w:type="dxa"/>
          </w:tcPr>
          <w:p w14:paraId="66269A90" w14:textId="77777777" w:rsidR="001C4CBD" w:rsidRDefault="001C4CBD">
            <w:pPr>
              <w:ind w:left="25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10068-02</w:t>
            </w:r>
          </w:p>
        </w:tc>
        <w:tc>
          <w:tcPr>
            <w:tcW w:w="1440" w:type="dxa"/>
          </w:tcPr>
          <w:p w14:paraId="66269A91" w14:textId="77777777" w:rsidR="001C4CBD" w:rsidRDefault="001C4CBD">
            <w:pPr>
              <w:tabs>
                <w:tab w:val="right" w:pos="1044"/>
              </w:tabs>
              <w:rPr>
                <w:rFonts w:ascii="Arial" w:hAnsi="Arial"/>
                <w:sz w:val="20"/>
              </w:rPr>
            </w:pPr>
            <w:bookmarkStart w:id="1" w:name="OLE_LINK1"/>
            <w:r>
              <w:rPr>
                <w:rFonts w:ascii="Arial" w:hAnsi="Arial"/>
                <w:sz w:val="20"/>
              </w:rPr>
              <w:t xml:space="preserve">SO         5Y </w:t>
            </w:r>
            <w:bookmarkEnd w:id="1"/>
          </w:p>
        </w:tc>
        <w:tc>
          <w:tcPr>
            <w:tcW w:w="2484" w:type="dxa"/>
          </w:tcPr>
          <w:p w14:paraId="66269A92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</w:t>
            </w:r>
          </w:p>
        </w:tc>
      </w:tr>
      <w:tr w:rsidR="001C4CBD" w14:paraId="66269A98" w14:textId="77777777">
        <w:trPr>
          <w:cantSplit/>
          <w:jc w:val="center"/>
        </w:trPr>
        <w:tc>
          <w:tcPr>
            <w:tcW w:w="5773" w:type="dxa"/>
          </w:tcPr>
          <w:p w14:paraId="66269A94" w14:textId="77777777" w:rsidR="001C4CBD" w:rsidRDefault="001C4CBD">
            <w:pPr>
              <w:pStyle w:val="Index1"/>
            </w:pPr>
            <w:r>
              <w:t>Environmental Operating Procedures</w:t>
            </w:r>
          </w:p>
        </w:tc>
        <w:tc>
          <w:tcPr>
            <w:tcW w:w="1620" w:type="dxa"/>
          </w:tcPr>
          <w:p w14:paraId="66269A95" w14:textId="77777777" w:rsidR="001C4CBD" w:rsidRDefault="001C4CBD">
            <w:pPr>
              <w:ind w:left="25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10068-02</w:t>
            </w:r>
          </w:p>
        </w:tc>
        <w:tc>
          <w:tcPr>
            <w:tcW w:w="1440" w:type="dxa"/>
          </w:tcPr>
          <w:p w14:paraId="66269A96" w14:textId="77777777" w:rsidR="001C4CBD" w:rsidRDefault="001C4CBD">
            <w:pPr>
              <w:tabs>
                <w:tab w:val="right" w:pos="1044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SO         5Y</w:t>
            </w:r>
          </w:p>
        </w:tc>
        <w:tc>
          <w:tcPr>
            <w:tcW w:w="2484" w:type="dxa"/>
          </w:tcPr>
          <w:p w14:paraId="66269A97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</w:t>
            </w:r>
          </w:p>
        </w:tc>
      </w:tr>
      <w:tr w:rsidR="001C4CBD" w14:paraId="66269A9D" w14:textId="77777777">
        <w:trPr>
          <w:cantSplit/>
          <w:jc w:val="center"/>
        </w:trPr>
        <w:tc>
          <w:tcPr>
            <w:tcW w:w="5773" w:type="dxa"/>
          </w:tcPr>
          <w:p w14:paraId="66269A99" w14:textId="77777777" w:rsidR="001C4CBD" w:rsidRDefault="001C4CB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Communication</w:t>
            </w:r>
          </w:p>
        </w:tc>
        <w:tc>
          <w:tcPr>
            <w:tcW w:w="1620" w:type="dxa"/>
          </w:tcPr>
          <w:p w14:paraId="66269A9A" w14:textId="77777777" w:rsidR="001C4CBD" w:rsidRDefault="001C4CBD">
            <w:pPr>
              <w:ind w:left="25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10068-03</w:t>
            </w:r>
          </w:p>
        </w:tc>
        <w:tc>
          <w:tcPr>
            <w:tcW w:w="1440" w:type="dxa"/>
          </w:tcPr>
          <w:p w14:paraId="66269A9B" w14:textId="77777777" w:rsidR="001C4CBD" w:rsidRDefault="001C4CBD">
            <w:pPr>
              <w:pStyle w:val="Heading4"/>
              <w:tabs>
                <w:tab w:val="right" w:pos="1044"/>
              </w:tabs>
              <w:rPr>
                <w:b w:val="0"/>
              </w:rPr>
            </w:pPr>
            <w:r>
              <w:rPr>
                <w:b w:val="0"/>
              </w:rPr>
              <w:t>CY+6Y   4Y</w:t>
            </w:r>
          </w:p>
        </w:tc>
        <w:tc>
          <w:tcPr>
            <w:tcW w:w="2484" w:type="dxa"/>
          </w:tcPr>
          <w:p w14:paraId="66269A9C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CSO/CO</w:t>
            </w:r>
          </w:p>
        </w:tc>
      </w:tr>
      <w:tr w:rsidR="001C4CBD" w14:paraId="66269AA2" w14:textId="77777777">
        <w:trPr>
          <w:cantSplit/>
          <w:jc w:val="center"/>
        </w:trPr>
        <w:tc>
          <w:tcPr>
            <w:tcW w:w="5773" w:type="dxa"/>
          </w:tcPr>
          <w:p w14:paraId="66269A9E" w14:textId="77777777" w:rsidR="001C4CBD" w:rsidRDefault="001C4CB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Incident/Corrective &amp; Preventative Action (non-operational areas).</w:t>
            </w:r>
          </w:p>
        </w:tc>
        <w:tc>
          <w:tcPr>
            <w:tcW w:w="1620" w:type="dxa"/>
          </w:tcPr>
          <w:p w14:paraId="66269A9F" w14:textId="77777777" w:rsidR="001C4CBD" w:rsidRDefault="001C4CBD">
            <w:pPr>
              <w:ind w:left="25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10068-04</w:t>
            </w:r>
          </w:p>
        </w:tc>
        <w:tc>
          <w:tcPr>
            <w:tcW w:w="1440" w:type="dxa"/>
          </w:tcPr>
          <w:p w14:paraId="66269AA0" w14:textId="77777777" w:rsidR="001C4CBD" w:rsidRDefault="001C4CBD">
            <w:pPr>
              <w:pStyle w:val="Heading4"/>
              <w:tabs>
                <w:tab w:val="right" w:pos="1044"/>
              </w:tabs>
              <w:rPr>
                <w:b w:val="0"/>
              </w:rPr>
            </w:pPr>
            <w:r>
              <w:rPr>
                <w:b w:val="0"/>
              </w:rPr>
              <w:t>CY+6Y   4Y</w:t>
            </w:r>
          </w:p>
        </w:tc>
        <w:tc>
          <w:tcPr>
            <w:tcW w:w="2484" w:type="dxa"/>
          </w:tcPr>
          <w:p w14:paraId="66269AA1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</w:t>
            </w:r>
          </w:p>
        </w:tc>
      </w:tr>
      <w:tr w:rsidR="001C4CBD" w14:paraId="66269AA7" w14:textId="77777777">
        <w:trPr>
          <w:cantSplit/>
          <w:jc w:val="center"/>
        </w:trPr>
        <w:tc>
          <w:tcPr>
            <w:tcW w:w="5773" w:type="dxa"/>
          </w:tcPr>
          <w:p w14:paraId="66269AA3" w14:textId="77777777" w:rsidR="001C4CBD" w:rsidRDefault="001C4CBD">
            <w:pPr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Environmental Management Program</w:t>
            </w:r>
          </w:p>
        </w:tc>
        <w:tc>
          <w:tcPr>
            <w:tcW w:w="1620" w:type="dxa"/>
          </w:tcPr>
          <w:p w14:paraId="66269AA4" w14:textId="77777777" w:rsidR="001C4CBD" w:rsidRDefault="001C4CBD">
            <w:pPr>
              <w:ind w:left="25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10068-05</w:t>
            </w:r>
          </w:p>
        </w:tc>
        <w:tc>
          <w:tcPr>
            <w:tcW w:w="1440" w:type="dxa"/>
          </w:tcPr>
          <w:p w14:paraId="66269AA5" w14:textId="77777777" w:rsidR="001C4CBD" w:rsidRDefault="001C4CBD">
            <w:pPr>
              <w:tabs>
                <w:tab w:val="right" w:pos="1044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CY+6Y</w:t>
            </w:r>
            <w:r>
              <w:rPr>
                <w:rFonts w:ascii="Arial" w:hAnsi="Arial"/>
                <w:sz w:val="20"/>
              </w:rPr>
              <w:tab/>
              <w:t xml:space="preserve"> 4Y</w:t>
            </w:r>
          </w:p>
        </w:tc>
        <w:tc>
          <w:tcPr>
            <w:tcW w:w="2484" w:type="dxa"/>
          </w:tcPr>
          <w:p w14:paraId="66269AA6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CSO/CO</w:t>
            </w:r>
          </w:p>
        </w:tc>
      </w:tr>
      <w:tr w:rsidR="001C4CBD" w14:paraId="66269AAC" w14:textId="77777777">
        <w:trPr>
          <w:cantSplit/>
          <w:jc w:val="center"/>
        </w:trPr>
        <w:tc>
          <w:tcPr>
            <w:tcW w:w="5773" w:type="dxa"/>
          </w:tcPr>
          <w:p w14:paraId="66269AA8" w14:textId="77777777" w:rsidR="001C4CBD" w:rsidRDefault="001C4C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Environmental Aspects</w:t>
            </w:r>
          </w:p>
        </w:tc>
        <w:tc>
          <w:tcPr>
            <w:tcW w:w="1620" w:type="dxa"/>
          </w:tcPr>
          <w:p w14:paraId="66269AA9" w14:textId="77777777" w:rsidR="001C4CBD" w:rsidRDefault="001C4CBD">
            <w:pPr>
              <w:pStyle w:val="Header"/>
              <w:ind w:left="25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10068-05</w:t>
            </w:r>
          </w:p>
        </w:tc>
        <w:tc>
          <w:tcPr>
            <w:tcW w:w="1440" w:type="dxa"/>
          </w:tcPr>
          <w:p w14:paraId="66269AAA" w14:textId="77777777" w:rsidR="001C4CBD" w:rsidRDefault="001C4CBD">
            <w:pPr>
              <w:pStyle w:val="Heading4"/>
              <w:tabs>
                <w:tab w:val="right" w:pos="1044"/>
              </w:tabs>
              <w:rPr>
                <w:b w:val="0"/>
              </w:rPr>
            </w:pPr>
            <w:r>
              <w:rPr>
                <w:b w:val="0"/>
              </w:rPr>
              <w:t>CY+6Y   4Y</w:t>
            </w:r>
          </w:p>
        </w:tc>
        <w:tc>
          <w:tcPr>
            <w:tcW w:w="2484" w:type="dxa"/>
          </w:tcPr>
          <w:p w14:paraId="66269AAB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CSO/CO</w:t>
            </w:r>
          </w:p>
        </w:tc>
      </w:tr>
      <w:tr w:rsidR="001C4CBD" w14:paraId="66269AB1" w14:textId="77777777">
        <w:trPr>
          <w:cantSplit/>
          <w:jc w:val="center"/>
        </w:trPr>
        <w:tc>
          <w:tcPr>
            <w:tcW w:w="5773" w:type="dxa"/>
          </w:tcPr>
          <w:p w14:paraId="66269AAD" w14:textId="77777777" w:rsidR="001C4CBD" w:rsidRDefault="001C4C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What’s New</w:t>
            </w:r>
          </w:p>
        </w:tc>
        <w:tc>
          <w:tcPr>
            <w:tcW w:w="1620" w:type="dxa"/>
          </w:tcPr>
          <w:p w14:paraId="66269AAE" w14:textId="77777777" w:rsidR="001C4CBD" w:rsidRDefault="001C4CBD">
            <w:pPr>
              <w:pStyle w:val="Header"/>
              <w:ind w:left="25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10068-05</w:t>
            </w:r>
          </w:p>
        </w:tc>
        <w:tc>
          <w:tcPr>
            <w:tcW w:w="1440" w:type="dxa"/>
          </w:tcPr>
          <w:p w14:paraId="66269AAF" w14:textId="77777777" w:rsidR="001C4CBD" w:rsidRDefault="001C4CBD">
            <w:pPr>
              <w:pStyle w:val="Heading4"/>
              <w:tabs>
                <w:tab w:val="right" w:pos="1044"/>
              </w:tabs>
              <w:rPr>
                <w:b w:val="0"/>
              </w:rPr>
            </w:pPr>
            <w:r>
              <w:rPr>
                <w:b w:val="0"/>
              </w:rPr>
              <w:t>CY+6Y   4Y</w:t>
            </w:r>
          </w:p>
        </w:tc>
        <w:tc>
          <w:tcPr>
            <w:tcW w:w="2484" w:type="dxa"/>
          </w:tcPr>
          <w:p w14:paraId="66269AB0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</w:t>
            </w:r>
          </w:p>
        </w:tc>
      </w:tr>
      <w:tr w:rsidR="001C4CBD" w14:paraId="66269AB6" w14:textId="77777777">
        <w:trPr>
          <w:cantSplit/>
          <w:jc w:val="center"/>
        </w:trPr>
        <w:tc>
          <w:tcPr>
            <w:tcW w:w="5773" w:type="dxa"/>
          </w:tcPr>
          <w:p w14:paraId="66269AB2" w14:textId="77777777" w:rsidR="001C4CBD" w:rsidRDefault="001C4C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Public Inquiries/Responses/Stakeholder/Licensee Input</w:t>
            </w:r>
          </w:p>
        </w:tc>
        <w:tc>
          <w:tcPr>
            <w:tcW w:w="1620" w:type="dxa"/>
          </w:tcPr>
          <w:p w14:paraId="66269AB3" w14:textId="77777777" w:rsidR="001C4CBD" w:rsidRDefault="001C4CBD">
            <w:pPr>
              <w:pStyle w:val="Header"/>
              <w:ind w:left="25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10068-05</w:t>
            </w:r>
          </w:p>
        </w:tc>
        <w:tc>
          <w:tcPr>
            <w:tcW w:w="1440" w:type="dxa"/>
          </w:tcPr>
          <w:p w14:paraId="66269AB4" w14:textId="77777777" w:rsidR="001C4CBD" w:rsidRDefault="001C4CBD">
            <w:pPr>
              <w:pStyle w:val="Heading4"/>
              <w:tabs>
                <w:tab w:val="right" w:pos="1044"/>
              </w:tabs>
              <w:rPr>
                <w:b w:val="0"/>
              </w:rPr>
            </w:pPr>
            <w:r>
              <w:rPr>
                <w:b w:val="0"/>
              </w:rPr>
              <w:t>CY+6Y   4Y</w:t>
            </w:r>
          </w:p>
        </w:tc>
        <w:tc>
          <w:tcPr>
            <w:tcW w:w="2484" w:type="dxa"/>
          </w:tcPr>
          <w:p w14:paraId="66269AB5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CSO/CO</w:t>
            </w:r>
          </w:p>
        </w:tc>
      </w:tr>
      <w:tr w:rsidR="001C4CBD" w14:paraId="66269ABB" w14:textId="77777777">
        <w:trPr>
          <w:cantSplit/>
          <w:jc w:val="center"/>
        </w:trPr>
        <w:tc>
          <w:tcPr>
            <w:tcW w:w="5773" w:type="dxa"/>
          </w:tcPr>
          <w:p w14:paraId="66269AB7" w14:textId="77777777" w:rsidR="001C4CBD" w:rsidRPr="00B24F4D" w:rsidRDefault="00510599" w:rsidP="008151E9">
            <w:pPr>
              <w:rPr>
                <w:rFonts w:ascii="Arial" w:hAnsi="Arial" w:cs="Arial"/>
                <w:sz w:val="20"/>
              </w:rPr>
            </w:pPr>
            <w:r w:rsidRPr="00B24F4D">
              <w:rPr>
                <w:rFonts w:ascii="Arial" w:hAnsi="Arial" w:cs="Arial"/>
                <w:sz w:val="20"/>
              </w:rPr>
              <w:t xml:space="preserve">Operational </w:t>
            </w:r>
            <w:r w:rsidR="008151E9" w:rsidRPr="00B24F4D">
              <w:rPr>
                <w:rFonts w:ascii="Arial" w:hAnsi="Arial" w:cs="Arial"/>
                <w:sz w:val="20"/>
              </w:rPr>
              <w:t>Checklist Forms (c</w:t>
            </w:r>
            <w:r w:rsidRPr="00B24F4D">
              <w:rPr>
                <w:rFonts w:ascii="Arial" w:hAnsi="Arial" w:cs="Arial"/>
                <w:sz w:val="20"/>
              </w:rPr>
              <w:t>ontract, tenure and permit Pre-work; P</w:t>
            </w:r>
            <w:r w:rsidR="001C4CBD" w:rsidRPr="00B24F4D">
              <w:rPr>
                <w:rFonts w:ascii="Arial" w:hAnsi="Arial" w:cs="Arial"/>
                <w:sz w:val="20"/>
              </w:rPr>
              <w:t xml:space="preserve">roject </w:t>
            </w:r>
            <w:r w:rsidRPr="00B24F4D">
              <w:rPr>
                <w:rFonts w:ascii="Arial" w:hAnsi="Arial" w:cs="Arial"/>
                <w:sz w:val="20"/>
              </w:rPr>
              <w:t>R</w:t>
            </w:r>
            <w:r w:rsidR="001C4CBD" w:rsidRPr="00B24F4D">
              <w:rPr>
                <w:rFonts w:ascii="Arial" w:hAnsi="Arial" w:cs="Arial"/>
                <w:sz w:val="20"/>
              </w:rPr>
              <w:t xml:space="preserve">isk </w:t>
            </w:r>
            <w:r w:rsidRPr="00B24F4D">
              <w:rPr>
                <w:rFonts w:ascii="Arial" w:hAnsi="Arial" w:cs="Arial"/>
                <w:sz w:val="20"/>
              </w:rPr>
              <w:t>R</w:t>
            </w:r>
            <w:r w:rsidR="001C4CBD" w:rsidRPr="00B24F4D">
              <w:rPr>
                <w:rFonts w:ascii="Arial" w:hAnsi="Arial" w:cs="Arial"/>
                <w:sz w:val="20"/>
              </w:rPr>
              <w:t xml:space="preserve">ating, </w:t>
            </w:r>
            <w:r w:rsidRPr="00B24F4D">
              <w:rPr>
                <w:rFonts w:ascii="Arial" w:hAnsi="Arial" w:cs="Arial"/>
                <w:sz w:val="20"/>
              </w:rPr>
              <w:t>Inspection; I</w:t>
            </w:r>
            <w:r w:rsidR="001C4CBD" w:rsidRPr="00B24F4D">
              <w:rPr>
                <w:rFonts w:ascii="Arial" w:hAnsi="Arial" w:cs="Arial"/>
                <w:sz w:val="20"/>
              </w:rPr>
              <w:t xml:space="preserve">ncident </w:t>
            </w:r>
            <w:r w:rsidRPr="00B24F4D">
              <w:rPr>
                <w:rFonts w:ascii="Arial" w:hAnsi="Arial" w:cs="Arial"/>
                <w:sz w:val="20"/>
              </w:rPr>
              <w:t>R</w:t>
            </w:r>
            <w:r w:rsidR="001C4CBD" w:rsidRPr="00B24F4D">
              <w:rPr>
                <w:rFonts w:ascii="Arial" w:hAnsi="Arial" w:cs="Arial"/>
                <w:sz w:val="20"/>
              </w:rPr>
              <w:t>eport</w:t>
            </w:r>
            <w:r w:rsidRPr="00B24F4D">
              <w:rPr>
                <w:rFonts w:ascii="Arial" w:hAnsi="Arial" w:cs="Arial"/>
                <w:sz w:val="20"/>
              </w:rPr>
              <w:t xml:space="preserve"> and any other applicable operational form record</w:t>
            </w:r>
            <w:r w:rsidR="008151E9" w:rsidRPr="00B24F4D">
              <w:rPr>
                <w:rFonts w:ascii="Arial" w:hAnsi="Arial" w:cs="Arial"/>
                <w:sz w:val="20"/>
              </w:rPr>
              <w:t xml:space="preserve"> integral to the BCTS EMS Program</w:t>
            </w:r>
            <w:r w:rsidR="001C4CBD" w:rsidRPr="00B24F4D">
              <w:rPr>
                <w:rFonts w:ascii="Arial" w:hAnsi="Arial" w:cs="Arial"/>
                <w:sz w:val="20"/>
              </w:rPr>
              <w:t>)</w:t>
            </w:r>
          </w:p>
        </w:tc>
        <w:tc>
          <w:tcPr>
            <w:tcW w:w="1620" w:type="dxa"/>
          </w:tcPr>
          <w:p w14:paraId="66269AB8" w14:textId="77777777" w:rsidR="001C4CBD" w:rsidRPr="00B24F4D" w:rsidRDefault="001C4CBD">
            <w:pPr>
              <w:pStyle w:val="Header"/>
              <w:ind w:left="252"/>
              <w:rPr>
                <w:rFonts w:ascii="Arial" w:hAnsi="Arial" w:cs="Arial"/>
                <w:sz w:val="20"/>
              </w:rPr>
            </w:pPr>
            <w:r w:rsidRPr="00B24F4D">
              <w:rPr>
                <w:rFonts w:ascii="Arial" w:hAnsi="Arial" w:cs="Arial"/>
                <w:sz w:val="20"/>
              </w:rPr>
              <w:t>10068-20</w:t>
            </w:r>
          </w:p>
        </w:tc>
        <w:tc>
          <w:tcPr>
            <w:tcW w:w="1440" w:type="dxa"/>
          </w:tcPr>
          <w:p w14:paraId="66269AB9" w14:textId="77777777" w:rsidR="001C4CBD" w:rsidRPr="00B24F4D" w:rsidRDefault="001C4CBD">
            <w:pPr>
              <w:pStyle w:val="Heading4"/>
              <w:tabs>
                <w:tab w:val="right" w:pos="1044"/>
              </w:tabs>
              <w:rPr>
                <w:b w:val="0"/>
              </w:rPr>
            </w:pPr>
            <w:r w:rsidRPr="00B24F4D">
              <w:rPr>
                <w:b w:val="0"/>
              </w:rPr>
              <w:t>SO+1Y 10Y</w:t>
            </w:r>
          </w:p>
        </w:tc>
        <w:tc>
          <w:tcPr>
            <w:tcW w:w="2484" w:type="dxa"/>
          </w:tcPr>
          <w:p w14:paraId="66269ABA" w14:textId="77777777" w:rsidR="001C4CBD" w:rsidRPr="00B24F4D" w:rsidRDefault="001C4CBD">
            <w:pPr>
              <w:jc w:val="center"/>
              <w:rPr>
                <w:rFonts w:ascii="Arial" w:hAnsi="Arial"/>
                <w:sz w:val="20"/>
              </w:rPr>
            </w:pPr>
            <w:r w:rsidRPr="00B24F4D">
              <w:rPr>
                <w:rFonts w:ascii="Arial" w:hAnsi="Arial"/>
                <w:sz w:val="20"/>
              </w:rPr>
              <w:t>CSO</w:t>
            </w:r>
          </w:p>
        </w:tc>
      </w:tr>
      <w:tr w:rsidR="001C4CBD" w14:paraId="66269AC0" w14:textId="77777777">
        <w:trPr>
          <w:cantSplit/>
          <w:jc w:val="center"/>
        </w:trPr>
        <w:tc>
          <w:tcPr>
            <w:tcW w:w="5773" w:type="dxa"/>
          </w:tcPr>
          <w:p w14:paraId="66269ABC" w14:textId="77777777" w:rsidR="001C4CBD" w:rsidRDefault="001C4C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Internal Audits</w:t>
            </w:r>
          </w:p>
        </w:tc>
        <w:tc>
          <w:tcPr>
            <w:tcW w:w="1620" w:type="dxa"/>
          </w:tcPr>
          <w:p w14:paraId="66269ABD" w14:textId="77777777" w:rsidR="001C4CBD" w:rsidRDefault="001C4CBD">
            <w:pPr>
              <w:pStyle w:val="Header"/>
              <w:ind w:left="25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10068-30</w:t>
            </w:r>
          </w:p>
        </w:tc>
        <w:tc>
          <w:tcPr>
            <w:tcW w:w="1440" w:type="dxa"/>
          </w:tcPr>
          <w:p w14:paraId="66269ABE" w14:textId="77777777" w:rsidR="001C4CBD" w:rsidRDefault="001C4CBD">
            <w:pPr>
              <w:pStyle w:val="Heading4"/>
              <w:tabs>
                <w:tab w:val="right" w:pos="1044"/>
              </w:tabs>
              <w:rPr>
                <w:b w:val="0"/>
              </w:rPr>
            </w:pPr>
            <w:r>
              <w:rPr>
                <w:b w:val="0"/>
              </w:rPr>
              <w:t>SO+1Y 10Y</w:t>
            </w:r>
          </w:p>
        </w:tc>
        <w:tc>
          <w:tcPr>
            <w:tcW w:w="2484" w:type="dxa"/>
          </w:tcPr>
          <w:p w14:paraId="66269ABF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</w:t>
            </w:r>
          </w:p>
        </w:tc>
      </w:tr>
      <w:tr w:rsidR="001C4CBD" w14:paraId="66269AC5" w14:textId="77777777">
        <w:trPr>
          <w:cantSplit/>
          <w:jc w:val="center"/>
        </w:trPr>
        <w:tc>
          <w:tcPr>
            <w:tcW w:w="5773" w:type="dxa"/>
          </w:tcPr>
          <w:p w14:paraId="66269AC1" w14:textId="77777777" w:rsidR="001C4CBD" w:rsidRDefault="001C4C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BA Pre-assessment Audit</w:t>
            </w:r>
          </w:p>
        </w:tc>
        <w:tc>
          <w:tcPr>
            <w:tcW w:w="1620" w:type="dxa"/>
          </w:tcPr>
          <w:p w14:paraId="66269AC2" w14:textId="77777777" w:rsidR="001C4CBD" w:rsidRDefault="001C4CBD">
            <w:pPr>
              <w:pStyle w:val="Header"/>
              <w:ind w:left="25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10068-30</w:t>
            </w:r>
          </w:p>
        </w:tc>
        <w:tc>
          <w:tcPr>
            <w:tcW w:w="1440" w:type="dxa"/>
          </w:tcPr>
          <w:p w14:paraId="66269AC3" w14:textId="77777777" w:rsidR="001C4CBD" w:rsidRDefault="001C4CBD">
            <w:pPr>
              <w:pStyle w:val="Heading4"/>
              <w:tabs>
                <w:tab w:val="right" w:pos="1044"/>
              </w:tabs>
              <w:rPr>
                <w:b w:val="0"/>
              </w:rPr>
            </w:pPr>
            <w:r>
              <w:rPr>
                <w:b w:val="0"/>
              </w:rPr>
              <w:t xml:space="preserve">SO+1Y 10Y </w:t>
            </w:r>
          </w:p>
        </w:tc>
        <w:tc>
          <w:tcPr>
            <w:tcW w:w="2484" w:type="dxa"/>
          </w:tcPr>
          <w:p w14:paraId="66269AC4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</w:t>
            </w:r>
          </w:p>
        </w:tc>
      </w:tr>
      <w:tr w:rsidR="001C4CBD" w14:paraId="66269ACA" w14:textId="77777777">
        <w:trPr>
          <w:cantSplit/>
          <w:jc w:val="center"/>
        </w:trPr>
        <w:tc>
          <w:tcPr>
            <w:tcW w:w="5773" w:type="dxa"/>
          </w:tcPr>
          <w:p w14:paraId="66269AC6" w14:textId="77777777" w:rsidR="001C4CBD" w:rsidRDefault="001C4CBD">
            <w:pPr>
              <w:rPr>
                <w:rFonts w:ascii="Arial" w:hAnsi="Arial" w:cs="Arial"/>
                <w:sz w:val="20"/>
              </w:rPr>
            </w:pPr>
            <w:smartTag w:uri="urn:schemas-microsoft-com:office:smarttags" w:element="place">
              <w:r>
                <w:rPr>
                  <w:rFonts w:ascii="Arial" w:hAnsi="Arial" w:cs="Arial"/>
                  <w:sz w:val="20"/>
                </w:rPr>
                <w:t>EMS</w:t>
              </w:r>
            </w:smartTag>
            <w:r>
              <w:rPr>
                <w:rFonts w:ascii="Arial" w:hAnsi="Arial" w:cs="Arial"/>
                <w:sz w:val="20"/>
              </w:rPr>
              <w:t xml:space="preserve"> Registration Audit</w:t>
            </w:r>
          </w:p>
        </w:tc>
        <w:tc>
          <w:tcPr>
            <w:tcW w:w="1620" w:type="dxa"/>
          </w:tcPr>
          <w:p w14:paraId="66269AC7" w14:textId="77777777" w:rsidR="001C4CBD" w:rsidRDefault="001C4CBD">
            <w:pPr>
              <w:pStyle w:val="Header"/>
              <w:ind w:left="25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10068-30</w:t>
            </w:r>
          </w:p>
        </w:tc>
        <w:tc>
          <w:tcPr>
            <w:tcW w:w="1440" w:type="dxa"/>
          </w:tcPr>
          <w:p w14:paraId="66269AC8" w14:textId="77777777" w:rsidR="001C4CBD" w:rsidRDefault="001C4CBD">
            <w:pPr>
              <w:pStyle w:val="Heading4"/>
              <w:tabs>
                <w:tab w:val="right" w:pos="1044"/>
              </w:tabs>
              <w:rPr>
                <w:b w:val="0"/>
              </w:rPr>
            </w:pPr>
            <w:r>
              <w:rPr>
                <w:b w:val="0"/>
              </w:rPr>
              <w:t>SO+1Y 10Y</w:t>
            </w:r>
          </w:p>
        </w:tc>
        <w:tc>
          <w:tcPr>
            <w:tcW w:w="2484" w:type="dxa"/>
          </w:tcPr>
          <w:p w14:paraId="66269AC9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CSO/CO</w:t>
            </w:r>
          </w:p>
        </w:tc>
      </w:tr>
      <w:tr w:rsidR="001C4CBD" w14:paraId="66269ACF" w14:textId="77777777">
        <w:trPr>
          <w:cantSplit/>
          <w:jc w:val="center"/>
        </w:trPr>
        <w:tc>
          <w:tcPr>
            <w:tcW w:w="5773" w:type="dxa"/>
          </w:tcPr>
          <w:p w14:paraId="66269ACB" w14:textId="77777777" w:rsidR="001C4CBD" w:rsidRDefault="001C4CBD">
            <w:pPr>
              <w:rPr>
                <w:rFonts w:ascii="Arial" w:hAnsi="Arial" w:cs="Arial"/>
                <w:sz w:val="20"/>
              </w:rPr>
            </w:pPr>
            <w:smartTag w:uri="urn:schemas-microsoft-com:office:smarttags" w:element="place">
              <w:r>
                <w:rPr>
                  <w:rFonts w:ascii="Arial" w:hAnsi="Arial" w:cs="Arial"/>
                  <w:sz w:val="20"/>
                </w:rPr>
                <w:t>EMS</w:t>
              </w:r>
            </w:smartTag>
            <w:r>
              <w:rPr>
                <w:rFonts w:ascii="Arial" w:hAnsi="Arial" w:cs="Arial"/>
                <w:sz w:val="20"/>
              </w:rPr>
              <w:t xml:space="preserve"> Periodic Assessment Audits</w:t>
            </w:r>
          </w:p>
        </w:tc>
        <w:tc>
          <w:tcPr>
            <w:tcW w:w="1620" w:type="dxa"/>
          </w:tcPr>
          <w:p w14:paraId="66269ACC" w14:textId="77777777" w:rsidR="001C4CBD" w:rsidRDefault="001C4CBD">
            <w:pPr>
              <w:pStyle w:val="Header"/>
              <w:ind w:left="25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10068-30</w:t>
            </w:r>
          </w:p>
        </w:tc>
        <w:tc>
          <w:tcPr>
            <w:tcW w:w="1440" w:type="dxa"/>
          </w:tcPr>
          <w:p w14:paraId="66269ACD" w14:textId="77777777" w:rsidR="001C4CBD" w:rsidRDefault="001C4CBD">
            <w:pPr>
              <w:pStyle w:val="Heading4"/>
              <w:tabs>
                <w:tab w:val="right" w:pos="1044"/>
              </w:tabs>
              <w:rPr>
                <w:b w:val="0"/>
              </w:rPr>
            </w:pPr>
            <w:r>
              <w:rPr>
                <w:b w:val="0"/>
              </w:rPr>
              <w:t>SO+1Y 10Y</w:t>
            </w:r>
          </w:p>
        </w:tc>
        <w:tc>
          <w:tcPr>
            <w:tcW w:w="2484" w:type="dxa"/>
          </w:tcPr>
          <w:p w14:paraId="66269ACE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CSO/CO</w:t>
            </w:r>
          </w:p>
        </w:tc>
      </w:tr>
      <w:tr w:rsidR="001C4CBD" w14:paraId="66269AD4" w14:textId="77777777">
        <w:trPr>
          <w:cantSplit/>
          <w:jc w:val="center"/>
        </w:trPr>
        <w:tc>
          <w:tcPr>
            <w:tcW w:w="5773" w:type="dxa"/>
          </w:tcPr>
          <w:p w14:paraId="66269AD0" w14:textId="77777777" w:rsidR="001C4CBD" w:rsidRDefault="001C4CBD">
            <w:pPr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Management Reviews</w:t>
            </w:r>
          </w:p>
        </w:tc>
        <w:tc>
          <w:tcPr>
            <w:tcW w:w="1620" w:type="dxa"/>
          </w:tcPr>
          <w:p w14:paraId="66269AD1" w14:textId="77777777" w:rsidR="001C4CBD" w:rsidRDefault="001C4CBD">
            <w:pPr>
              <w:pStyle w:val="Header"/>
              <w:ind w:left="252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10068-40</w:t>
            </w:r>
          </w:p>
        </w:tc>
        <w:tc>
          <w:tcPr>
            <w:tcW w:w="1440" w:type="dxa"/>
          </w:tcPr>
          <w:p w14:paraId="66269AD2" w14:textId="77777777" w:rsidR="001C4CBD" w:rsidRDefault="001C4CBD">
            <w:pPr>
              <w:pStyle w:val="Heading4"/>
              <w:tabs>
                <w:tab w:val="right" w:pos="1044"/>
              </w:tabs>
              <w:rPr>
                <w:b w:val="0"/>
              </w:rPr>
            </w:pPr>
            <w:r>
              <w:rPr>
                <w:b w:val="0"/>
              </w:rPr>
              <w:t>SO+1Y 10Y</w:t>
            </w:r>
          </w:p>
        </w:tc>
        <w:tc>
          <w:tcPr>
            <w:tcW w:w="2484" w:type="dxa"/>
          </w:tcPr>
          <w:p w14:paraId="66269AD3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CSO/CO</w:t>
            </w:r>
          </w:p>
        </w:tc>
      </w:tr>
      <w:tr w:rsidR="001C4CBD" w14:paraId="66269AD9" w14:textId="77777777">
        <w:trPr>
          <w:cantSplit/>
          <w:jc w:val="center"/>
        </w:trPr>
        <w:tc>
          <w:tcPr>
            <w:tcW w:w="5773" w:type="dxa"/>
          </w:tcPr>
          <w:p w14:paraId="66269AD5" w14:textId="77777777" w:rsidR="001C4CBD" w:rsidRDefault="001C4CBD">
            <w:pPr>
              <w:ind w:left="1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 xml:space="preserve">BA Emergency Response Plan-(includes BA Emergency Response Test/Drill Reports). </w:t>
            </w:r>
          </w:p>
        </w:tc>
        <w:tc>
          <w:tcPr>
            <w:tcW w:w="1620" w:type="dxa"/>
          </w:tcPr>
          <w:p w14:paraId="66269AD6" w14:textId="77777777" w:rsidR="001C4CBD" w:rsidRDefault="001C4CBD">
            <w:pPr>
              <w:pStyle w:val="TableText"/>
              <w:spacing w:before="0" w:after="0"/>
              <w:ind w:left="252"/>
              <w:rPr>
                <w:rFonts w:cs="Arial"/>
                <w:sz w:val="20"/>
              </w:rPr>
            </w:pPr>
            <w:r>
              <w:rPr>
                <w:rFonts w:cs="Arial"/>
                <w:sz w:val="20"/>
              </w:rPr>
              <w:t>10068-70</w:t>
            </w:r>
          </w:p>
        </w:tc>
        <w:tc>
          <w:tcPr>
            <w:tcW w:w="1440" w:type="dxa"/>
          </w:tcPr>
          <w:p w14:paraId="66269AD7" w14:textId="77777777" w:rsidR="001C4CBD" w:rsidRDefault="001C4CBD">
            <w:pPr>
              <w:tabs>
                <w:tab w:val="right" w:pos="1044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SO+1Y  6Y</w:t>
            </w:r>
          </w:p>
        </w:tc>
        <w:tc>
          <w:tcPr>
            <w:tcW w:w="2484" w:type="dxa"/>
          </w:tcPr>
          <w:p w14:paraId="66269AD8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CSO/CO</w:t>
            </w:r>
          </w:p>
        </w:tc>
      </w:tr>
      <w:tr w:rsidR="001C4CBD" w14:paraId="66269ADE" w14:textId="77777777">
        <w:trPr>
          <w:cantSplit/>
          <w:jc w:val="center"/>
        </w:trPr>
        <w:tc>
          <w:tcPr>
            <w:tcW w:w="5773" w:type="dxa"/>
          </w:tcPr>
          <w:p w14:paraId="66269ADA" w14:textId="77777777" w:rsidR="001C4CBD" w:rsidRDefault="001C4CBD">
            <w:pPr>
              <w:pStyle w:val="TableText"/>
              <w:spacing w:before="0" w:after="0"/>
              <w:rPr>
                <w:sz w:val="20"/>
              </w:rPr>
            </w:pPr>
            <w:r>
              <w:rPr>
                <w:sz w:val="20"/>
              </w:rPr>
              <w:t>BA Training Plan</w:t>
            </w:r>
          </w:p>
        </w:tc>
        <w:tc>
          <w:tcPr>
            <w:tcW w:w="1620" w:type="dxa"/>
          </w:tcPr>
          <w:p w14:paraId="66269ADB" w14:textId="77777777" w:rsidR="001C4CBD" w:rsidRDefault="001C4CBD">
            <w:pPr>
              <w:ind w:left="252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10068-70</w:t>
            </w:r>
          </w:p>
        </w:tc>
        <w:tc>
          <w:tcPr>
            <w:tcW w:w="1440" w:type="dxa"/>
          </w:tcPr>
          <w:p w14:paraId="66269ADC" w14:textId="77777777" w:rsidR="001C4CBD" w:rsidRDefault="001C4CBD">
            <w:pPr>
              <w:tabs>
                <w:tab w:val="right" w:pos="1044"/>
              </w:tabs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SO+1Y  6Y</w:t>
            </w:r>
          </w:p>
        </w:tc>
        <w:tc>
          <w:tcPr>
            <w:tcW w:w="2484" w:type="dxa"/>
          </w:tcPr>
          <w:p w14:paraId="66269ADD" w14:textId="77777777" w:rsidR="001C4CBD" w:rsidRDefault="001C4CBD">
            <w:pPr>
              <w:jc w:val="center"/>
              <w:rPr>
                <w:rFonts w:ascii="Arial" w:hAnsi="Arial"/>
                <w:sz w:val="20"/>
              </w:rPr>
            </w:pPr>
            <w:r>
              <w:rPr>
                <w:rFonts w:ascii="Arial" w:hAnsi="Arial"/>
                <w:sz w:val="20"/>
              </w:rPr>
              <w:t>CSO</w:t>
            </w:r>
          </w:p>
        </w:tc>
      </w:tr>
    </w:tbl>
    <w:p w14:paraId="66269ADF" w14:textId="77777777" w:rsidR="001C4CBD" w:rsidRDefault="001C4CBD"/>
    <w:p w14:paraId="66269AE0" w14:textId="77777777" w:rsidR="001C4CBD" w:rsidRDefault="001C4CBD">
      <w:r>
        <w:t>(1)  Records may be retained either as hard-copy or digital/electronic records</w:t>
      </w:r>
    </w:p>
    <w:sectPr w:rsidR="001C4CBD" w:rsidSect="000540C9">
      <w:headerReference w:type="even" r:id="rId11"/>
      <w:headerReference w:type="default" r:id="rId12"/>
      <w:footerReference w:type="even" r:id="rId13"/>
      <w:footerReference w:type="default" r:id="rId14"/>
      <w:pgSz w:w="15840" w:h="12240" w:orient="landscape" w:code="1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6269AE3" w14:textId="77777777" w:rsidR="00967952" w:rsidRDefault="00967952">
      <w:r>
        <w:separator/>
      </w:r>
    </w:p>
  </w:endnote>
  <w:endnote w:type="continuationSeparator" w:id="0">
    <w:p w14:paraId="66269AE4" w14:textId="77777777" w:rsidR="00967952" w:rsidRDefault="009679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269AEE" w14:textId="77777777" w:rsidR="00510599" w:rsidRDefault="00510599">
    <w:pPr>
      <w:pStyle w:val="Footer"/>
      <w:ind w:right="360"/>
      <w:rPr>
        <w:sz w:val="20"/>
      </w:rPr>
    </w:pPr>
    <w:r>
      <w:rPr>
        <w:sz w:val="20"/>
      </w:rPr>
      <w:t>*    ORCS – Operational Records Classification System  / ARCS – Administrative Records Classification System</w:t>
    </w:r>
  </w:p>
  <w:p w14:paraId="66269AEF" w14:textId="77777777" w:rsidR="00510599" w:rsidRDefault="00510599">
    <w:pPr>
      <w:pStyle w:val="Footer"/>
      <w:ind w:right="360"/>
      <w:rPr>
        <w:sz w:val="20"/>
      </w:rPr>
    </w:pPr>
    <w:r>
      <w:rPr>
        <w:sz w:val="20"/>
      </w:rPr>
      <w:t>**  A=Active record    SA-Semi=active record  CY=Calendar year   SO=Superceded or Obsolete (based on OPR schedule)</w:t>
    </w:r>
  </w:p>
  <w:tbl>
    <w:tblPr>
      <w:tblW w:w="0" w:type="auto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416"/>
      <w:gridCol w:w="4416"/>
      <w:gridCol w:w="4416"/>
    </w:tblGrid>
    <w:tr w:rsidR="00510599" w14:paraId="66269AF1" w14:textId="77777777">
      <w:trPr>
        <w:cantSplit/>
      </w:trPr>
      <w:tc>
        <w:tcPr>
          <w:tcW w:w="13248" w:type="dxa"/>
          <w:gridSpan w:val="3"/>
          <w:tcBorders>
            <w:bottom w:val="single" w:sz="4" w:space="0" w:color="auto"/>
          </w:tcBorders>
        </w:tcPr>
        <w:p w14:paraId="66269AF0" w14:textId="77777777" w:rsidR="00510599" w:rsidRDefault="00510599">
          <w:pPr>
            <w:pStyle w:val="Footer"/>
            <w:ind w:right="360"/>
            <w:jc w:val="right"/>
          </w:pPr>
        </w:p>
      </w:tc>
    </w:tr>
    <w:tr w:rsidR="00510599" w14:paraId="66269AF5" w14:textId="77777777">
      <w:tblPrEx>
        <w:tblBorders>
          <w:bottom w:val="none" w:sz="0" w:space="0" w:color="auto"/>
        </w:tblBorders>
      </w:tblPrEx>
      <w:tc>
        <w:tcPr>
          <w:tcW w:w="4416" w:type="dxa"/>
          <w:tcBorders>
            <w:top w:val="single" w:sz="4" w:space="0" w:color="auto"/>
          </w:tcBorders>
        </w:tcPr>
        <w:p w14:paraId="66269AF2" w14:textId="77777777" w:rsidR="00510599" w:rsidRDefault="00B73A8A">
          <w:pPr>
            <w:pStyle w:val="Footer"/>
            <w:ind w:right="360"/>
          </w:pPr>
          <w:r>
            <w:rPr>
              <w:rStyle w:val="PageNumber"/>
            </w:rPr>
            <w:fldChar w:fldCharType="begin"/>
          </w:r>
          <w:r w:rsidR="00510599">
            <w:rPr>
              <w:rStyle w:val="PageNumber"/>
            </w:rPr>
            <w:instrText xml:space="preserve">PAGE  </w:instrText>
          </w:r>
          <w:r>
            <w:rPr>
              <w:rStyle w:val="PageNumber"/>
            </w:rPr>
            <w:fldChar w:fldCharType="separate"/>
          </w:r>
          <w:r w:rsidR="00510599">
            <w:rPr>
              <w:rStyle w:val="PageNumber"/>
              <w:noProof/>
            </w:rPr>
            <w:t>2</w:t>
          </w:r>
          <w:r>
            <w:rPr>
              <w:rStyle w:val="PageNumber"/>
            </w:rPr>
            <w:fldChar w:fldCharType="end"/>
          </w:r>
        </w:p>
      </w:tc>
      <w:tc>
        <w:tcPr>
          <w:tcW w:w="4416" w:type="dxa"/>
          <w:tcBorders>
            <w:top w:val="single" w:sz="4" w:space="0" w:color="auto"/>
          </w:tcBorders>
        </w:tcPr>
        <w:p w14:paraId="66269AF3" w14:textId="77777777" w:rsidR="00510599" w:rsidRDefault="00510599">
          <w:pPr>
            <w:pStyle w:val="Footer"/>
            <w:ind w:right="360"/>
            <w:jc w:val="center"/>
          </w:pPr>
          <w:r>
            <w:t>Table 016-1</w:t>
          </w:r>
        </w:p>
      </w:tc>
      <w:tc>
        <w:tcPr>
          <w:tcW w:w="4416" w:type="dxa"/>
          <w:tcBorders>
            <w:top w:val="single" w:sz="4" w:space="0" w:color="auto"/>
          </w:tcBorders>
        </w:tcPr>
        <w:p w14:paraId="66269AF4" w14:textId="77777777" w:rsidR="00510599" w:rsidRDefault="00510599">
          <w:pPr>
            <w:pStyle w:val="Footer"/>
            <w:ind w:right="360"/>
            <w:jc w:val="right"/>
          </w:pPr>
          <w:r>
            <w:t>Updated:  March 30, 2004</w:t>
          </w:r>
        </w:p>
      </w:tc>
    </w:tr>
  </w:tbl>
  <w:p w14:paraId="66269AF6" w14:textId="77777777" w:rsidR="00510599" w:rsidRDefault="00510599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269AF7" w14:textId="77777777" w:rsidR="00510599" w:rsidRDefault="00510599">
    <w:pPr>
      <w:pStyle w:val="Footer"/>
      <w:ind w:right="360"/>
      <w:rPr>
        <w:sz w:val="20"/>
      </w:rPr>
    </w:pPr>
    <w:r>
      <w:rPr>
        <w:sz w:val="20"/>
      </w:rPr>
      <w:t>*    ORCS – Operational Records Classification System  / ARCS – Administrative Records Classification System</w:t>
    </w:r>
  </w:p>
  <w:p w14:paraId="66269AF8" w14:textId="77777777" w:rsidR="00510599" w:rsidRDefault="00510599">
    <w:pPr>
      <w:pStyle w:val="Footer"/>
      <w:ind w:right="360"/>
    </w:pPr>
    <w:r>
      <w:rPr>
        <w:sz w:val="20"/>
      </w:rPr>
      <w:t>**  A=Active record    SA-Semi-active record  CY=Calendar year   SO=Superceded or Obsolete (based on OPR schedule)</w:t>
    </w:r>
  </w:p>
  <w:tbl>
    <w:tblPr>
      <w:tblW w:w="0" w:type="auto"/>
      <w:tblBorders>
        <w:top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4356"/>
      <w:gridCol w:w="4356"/>
      <w:gridCol w:w="4356"/>
    </w:tblGrid>
    <w:tr w:rsidR="00510599" w14:paraId="66269AFC" w14:textId="77777777">
      <w:tc>
        <w:tcPr>
          <w:tcW w:w="4356" w:type="dxa"/>
          <w:tcBorders>
            <w:top w:val="nil"/>
            <w:bottom w:val="single" w:sz="4" w:space="0" w:color="auto"/>
          </w:tcBorders>
        </w:tcPr>
        <w:p w14:paraId="66269AF9" w14:textId="77777777" w:rsidR="00510599" w:rsidRDefault="00510599">
          <w:pPr>
            <w:pStyle w:val="Footer"/>
          </w:pPr>
        </w:p>
      </w:tc>
      <w:tc>
        <w:tcPr>
          <w:tcW w:w="4356" w:type="dxa"/>
          <w:tcBorders>
            <w:top w:val="nil"/>
            <w:bottom w:val="single" w:sz="4" w:space="0" w:color="auto"/>
          </w:tcBorders>
        </w:tcPr>
        <w:p w14:paraId="66269AFA" w14:textId="77777777" w:rsidR="00510599" w:rsidRDefault="00510599">
          <w:pPr>
            <w:pStyle w:val="Footer"/>
            <w:jc w:val="center"/>
          </w:pPr>
        </w:p>
      </w:tc>
      <w:tc>
        <w:tcPr>
          <w:tcW w:w="4356" w:type="dxa"/>
          <w:tcBorders>
            <w:top w:val="nil"/>
            <w:bottom w:val="single" w:sz="4" w:space="0" w:color="auto"/>
          </w:tcBorders>
        </w:tcPr>
        <w:p w14:paraId="66269AFB" w14:textId="77777777" w:rsidR="00510599" w:rsidRDefault="00510599">
          <w:pPr>
            <w:pStyle w:val="Footer"/>
            <w:jc w:val="right"/>
            <w:rPr>
              <w:rStyle w:val="PageNumber"/>
            </w:rPr>
          </w:pPr>
        </w:p>
      </w:tc>
    </w:tr>
    <w:tr w:rsidR="00510599" w14:paraId="66269B00" w14:textId="77777777">
      <w:tc>
        <w:tcPr>
          <w:tcW w:w="4356" w:type="dxa"/>
          <w:tcBorders>
            <w:top w:val="single" w:sz="4" w:space="0" w:color="auto"/>
          </w:tcBorders>
        </w:tcPr>
        <w:p w14:paraId="66269AFD" w14:textId="77777777" w:rsidR="00510599" w:rsidRDefault="00510599" w:rsidP="00B24F4D">
          <w:pPr>
            <w:pStyle w:val="Footer"/>
          </w:pPr>
          <w:r>
            <w:t xml:space="preserve">Updated:  </w:t>
          </w:r>
          <w:r w:rsidR="00B24F4D">
            <w:t>July 1, 2010</w:t>
          </w:r>
        </w:p>
      </w:tc>
      <w:tc>
        <w:tcPr>
          <w:tcW w:w="4356" w:type="dxa"/>
          <w:tcBorders>
            <w:top w:val="single" w:sz="4" w:space="0" w:color="auto"/>
          </w:tcBorders>
        </w:tcPr>
        <w:p w14:paraId="66269AFE" w14:textId="77777777" w:rsidR="00510599" w:rsidRDefault="00510599">
          <w:pPr>
            <w:pStyle w:val="Footer"/>
            <w:jc w:val="center"/>
          </w:pPr>
          <w:r>
            <w:rPr>
              <w:rStyle w:val="PageNumber"/>
            </w:rPr>
            <w:t>Table 015-1</w:t>
          </w:r>
        </w:p>
      </w:tc>
      <w:tc>
        <w:tcPr>
          <w:tcW w:w="4356" w:type="dxa"/>
          <w:tcBorders>
            <w:top w:val="single" w:sz="4" w:space="0" w:color="auto"/>
          </w:tcBorders>
        </w:tcPr>
        <w:p w14:paraId="66269AFF" w14:textId="77777777" w:rsidR="00510599" w:rsidRDefault="00B73A8A">
          <w:pPr>
            <w:pStyle w:val="Footer"/>
            <w:jc w:val="right"/>
          </w:pPr>
          <w:r>
            <w:rPr>
              <w:rStyle w:val="PageNumber"/>
            </w:rPr>
            <w:fldChar w:fldCharType="begin"/>
          </w:r>
          <w:r w:rsidR="00510599">
            <w:rPr>
              <w:rStyle w:val="PageNumber"/>
            </w:rPr>
            <w:instrText xml:space="preserve">PAGE  </w:instrText>
          </w:r>
          <w:r>
            <w:rPr>
              <w:rStyle w:val="PageNumber"/>
            </w:rPr>
            <w:fldChar w:fldCharType="separate"/>
          </w:r>
          <w:r w:rsidR="000839BE">
            <w:rPr>
              <w:rStyle w:val="PageNumber"/>
              <w:noProof/>
            </w:rPr>
            <w:t>1</w:t>
          </w:r>
          <w:r>
            <w:rPr>
              <w:rStyle w:val="PageNumber"/>
            </w:rPr>
            <w:fldChar w:fldCharType="end"/>
          </w:r>
        </w:p>
      </w:tc>
    </w:tr>
  </w:tbl>
  <w:p w14:paraId="66269B01" w14:textId="77777777" w:rsidR="00510599" w:rsidRDefault="005105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269AE1" w14:textId="77777777" w:rsidR="00967952" w:rsidRDefault="00967952">
      <w:r>
        <w:separator/>
      </w:r>
    </w:p>
  </w:footnote>
  <w:footnote w:type="continuationSeparator" w:id="0">
    <w:p w14:paraId="66269AE2" w14:textId="77777777" w:rsidR="00967952" w:rsidRDefault="009679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269AE5" w14:textId="77777777" w:rsidR="00510599" w:rsidRDefault="006D1556">
    <w:pPr>
      <w:pStyle w:val="Header"/>
      <w:jc w:val="center"/>
      <w:rPr>
        <w:rFonts w:ascii="Arial" w:hAnsi="Arial"/>
        <w:b/>
      </w:rPr>
    </w:pPr>
    <w:r>
      <w:rPr>
        <w:rFonts w:ascii="Arial" w:hAnsi="Arial"/>
        <w:b/>
        <w:noProof/>
        <w:lang w:val="en-CA" w:eastAsia="en-CA"/>
      </w:rPr>
      <w:drawing>
        <wp:anchor distT="0" distB="0" distL="114300" distR="114300" simplePos="0" relativeHeight="251657216" behindDoc="0" locked="0" layoutInCell="0" allowOverlap="1" wp14:anchorId="66269B02" wp14:editId="66269B03">
          <wp:simplePos x="0" y="0"/>
          <wp:positionH relativeFrom="column">
            <wp:posOffset>91440</wp:posOffset>
          </wp:positionH>
          <wp:positionV relativeFrom="paragraph">
            <wp:posOffset>0</wp:posOffset>
          </wp:positionV>
          <wp:extent cx="516255" cy="640080"/>
          <wp:effectExtent l="19050" t="0" r="0" b="0"/>
          <wp:wrapTopAndBottom/>
          <wp:docPr id="9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6255" cy="64008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66269AE6" w14:textId="77777777" w:rsidR="00510599" w:rsidRDefault="00510599">
    <w:pPr>
      <w:pStyle w:val="Header"/>
      <w:jc w:val="center"/>
      <w:rPr>
        <w:rFonts w:ascii="Arial" w:hAnsi="Arial"/>
        <w:b/>
      </w:rPr>
    </w:pPr>
    <w:r>
      <w:rPr>
        <w:rFonts w:ascii="Arial" w:hAnsi="Arial"/>
        <w:b/>
      </w:rPr>
      <w:t>BC Timber Sales</w:t>
    </w:r>
  </w:p>
  <w:p w14:paraId="66269AE7" w14:textId="77777777" w:rsidR="00510599" w:rsidRDefault="00510599">
    <w:pPr>
      <w:pStyle w:val="Header"/>
      <w:jc w:val="center"/>
      <w:rPr>
        <w:sz w:val="22"/>
      </w:rPr>
    </w:pPr>
    <w:r>
      <w:rPr>
        <w:rFonts w:ascii="Arial" w:hAnsi="Arial"/>
        <w:b/>
        <w:sz w:val="22"/>
      </w:rPr>
      <w:t>ENVIRONMENTAL MANAGEMENT SYSTEM</w:t>
    </w:r>
  </w:p>
  <w:p w14:paraId="66269AE8" w14:textId="77777777" w:rsidR="00510599" w:rsidRDefault="00510599">
    <w:pPr>
      <w:pStyle w:val="Header"/>
      <w:jc w:val="center"/>
    </w:pPr>
  </w:p>
  <w:p w14:paraId="66269AE9" w14:textId="77777777" w:rsidR="00510599" w:rsidRDefault="0051059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269AEA" w14:textId="77DD7CC1" w:rsidR="00510599" w:rsidRDefault="000839BE">
    <w:pPr>
      <w:pStyle w:val="Header"/>
      <w:jc w:val="center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6269B04" wp14:editId="54C07F38">
              <wp:simplePos x="0" y="0"/>
              <wp:positionH relativeFrom="column">
                <wp:posOffset>-457200</wp:posOffset>
              </wp:positionH>
              <wp:positionV relativeFrom="paragraph">
                <wp:posOffset>-228600</wp:posOffset>
              </wp:positionV>
              <wp:extent cx="2286000" cy="810895"/>
              <wp:effectExtent l="0" t="0" r="0" b="1905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0" cy="8108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269B05" w14:textId="77777777" w:rsidR="00510599" w:rsidRDefault="006D1556">
                          <w:r>
                            <w:rPr>
                              <w:noProof/>
                              <w:lang w:val="en-CA" w:eastAsia="en-CA"/>
                            </w:rPr>
                            <w:drawing>
                              <wp:inline distT="0" distB="0" distL="0" distR="0" wp14:anchorId="66269B06" wp14:editId="66269B07">
                                <wp:extent cx="1727200" cy="719455"/>
                                <wp:effectExtent l="19050" t="0" r="6350" b="0"/>
                                <wp:docPr id="1" name="Picture 1" descr="BCTS Logo copy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BCTS Logo copy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727200" cy="71945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left:0;text-align:left;margin-left:-36pt;margin-top:-18pt;width:180pt;height:63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" stroked="f">
              <v:textbox style="mso-fit-shape-to-text:t">
                <w:txbxContent>
                  <w:p w14:paraId="66269B05" w14:textId="77777777" w:rsidR="00510599" w:rsidRDefault="006D1556">
                    <w:r>
                      <w:rPr>
                        <w:noProof/>
                        <w:lang w:val="en-CA" w:eastAsia="en-CA"/>
                      </w:rPr>
                      <w:drawing>
                        <wp:inline distT="0" distB="0" distL="0" distR="0" wp14:anchorId="66269B06" wp14:editId="66269B07">
                          <wp:extent cx="1727200" cy="719455"/>
                          <wp:effectExtent l="19050" t="0" r="6350" b="0"/>
                          <wp:docPr id="1" name="Picture 1" descr="BCTS Logo copy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BCTS Logo copy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727200" cy="71945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  <w:p w14:paraId="66269AEB" w14:textId="77777777" w:rsidR="00510599" w:rsidRDefault="00510599">
    <w:pPr>
      <w:pStyle w:val="Header"/>
      <w:jc w:val="center"/>
      <w:rPr>
        <w:rFonts w:ascii="Arial" w:hAnsi="Arial"/>
        <w:b/>
        <w:sz w:val="22"/>
      </w:rPr>
    </w:pPr>
    <w:r>
      <w:rPr>
        <w:rFonts w:ascii="Arial" w:hAnsi="Arial"/>
        <w:b/>
        <w:sz w:val="22"/>
      </w:rPr>
      <w:t>ENVIRONMENTAL MANAGEMENT SYSTEM</w:t>
    </w:r>
  </w:p>
  <w:p w14:paraId="66269AEC" w14:textId="77777777" w:rsidR="00510599" w:rsidRDefault="00510599">
    <w:pPr>
      <w:pStyle w:val="Header"/>
      <w:jc w:val="center"/>
      <w:rPr>
        <w:sz w:val="22"/>
      </w:rPr>
    </w:pPr>
    <w:r>
      <w:rPr>
        <w:rFonts w:ascii="Arial" w:hAnsi="Arial"/>
        <w:b/>
        <w:sz w:val="22"/>
      </w:rPr>
      <w:t>Records Matrix</w:t>
    </w:r>
  </w:p>
  <w:p w14:paraId="66269AED" w14:textId="77777777" w:rsidR="00510599" w:rsidRDefault="00510599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42B89"/>
    <w:multiLevelType w:val="singleLevel"/>
    <w:tmpl w:val="123C089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114C4D07"/>
    <w:multiLevelType w:val="hybridMultilevel"/>
    <w:tmpl w:val="D53E30BE"/>
    <w:lvl w:ilvl="0" w:tplc="5240C85C">
      <w:start w:val="1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D8E721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2E7228C4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8147B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EB8902C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954662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708C1E2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238B1B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2962DC6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3C110CE"/>
    <w:multiLevelType w:val="hybridMultilevel"/>
    <w:tmpl w:val="9F02B7A4"/>
    <w:lvl w:ilvl="0" w:tplc="DF765D48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b w:val="0"/>
        <w:i w:val="0"/>
        <w:sz w:val="18"/>
      </w:rPr>
    </w:lvl>
    <w:lvl w:ilvl="1" w:tplc="2BCA5BC4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C252782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6C9E74C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C6E4BBC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6FEE870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CB62F1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8FE4C6E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B096F7BE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">
    <w:nsid w:val="291133A4"/>
    <w:multiLevelType w:val="singleLevel"/>
    <w:tmpl w:val="C930DC50"/>
    <w:lvl w:ilvl="0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3359164A"/>
    <w:multiLevelType w:val="hybridMultilevel"/>
    <w:tmpl w:val="C8D87C28"/>
    <w:lvl w:ilvl="0" w:tplc="4AF03B24">
      <w:start w:val="16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637CEF9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52BECB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9FE3B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7A7F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468258A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52526C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D0F87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6896CDB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70B687C"/>
    <w:multiLevelType w:val="singleLevel"/>
    <w:tmpl w:val="123C089C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6">
    <w:nsid w:val="3A557C4F"/>
    <w:multiLevelType w:val="hybridMultilevel"/>
    <w:tmpl w:val="64244B4E"/>
    <w:lvl w:ilvl="0" w:tplc="F21EF41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b w:val="0"/>
        <w:i w:val="0"/>
        <w:sz w:val="18"/>
      </w:rPr>
    </w:lvl>
    <w:lvl w:ilvl="1" w:tplc="E56AA9BC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37DC4A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F894CF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B54CDA5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17891C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F32EDA1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CA92DBA8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7530512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7">
    <w:nsid w:val="62CF606C"/>
    <w:multiLevelType w:val="singleLevel"/>
    <w:tmpl w:val="AD16C9F8"/>
    <w:lvl w:ilvl="0">
      <w:start w:val="200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4"/>
  </w:num>
  <w:num w:numId="7">
    <w:abstractNumId w:val="3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noPunctuationKerning/>
  <w:characterSpacingControl w:val="doNotCompress"/>
  <w:hdrShapeDefaults>
    <o:shapedefaults v:ext="edit" spidmax="2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CBD"/>
    <w:rsid w:val="000540C9"/>
    <w:rsid w:val="000839BE"/>
    <w:rsid w:val="0018258B"/>
    <w:rsid w:val="001C4CBD"/>
    <w:rsid w:val="002428CE"/>
    <w:rsid w:val="004747FC"/>
    <w:rsid w:val="00510599"/>
    <w:rsid w:val="006D1556"/>
    <w:rsid w:val="006D7B06"/>
    <w:rsid w:val="008151E9"/>
    <w:rsid w:val="00967952"/>
    <w:rsid w:val="00B024C1"/>
    <w:rsid w:val="00B24F4D"/>
    <w:rsid w:val="00B73A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7"/>
    <o:shapelayout v:ext="edit">
      <o:idmap v:ext="edit" data="1"/>
    </o:shapelayout>
  </w:shapeDefaults>
  <w:decimalSymbol w:val="."/>
  <w:listSeparator w:val=","/>
  <w14:docId w14:val="66269A6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540C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540C9"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qFormat/>
    <w:rsid w:val="000540C9"/>
    <w:pPr>
      <w:keepNext/>
      <w:jc w:val="center"/>
      <w:outlineLvl w:val="1"/>
    </w:pPr>
    <w:rPr>
      <w:rFonts w:ascii="Arial" w:hAnsi="Arial"/>
      <w:i/>
      <w:iCs/>
      <w:sz w:val="20"/>
    </w:rPr>
  </w:style>
  <w:style w:type="paragraph" w:styleId="Heading3">
    <w:name w:val="heading 3"/>
    <w:basedOn w:val="Normal"/>
    <w:next w:val="Normal"/>
    <w:qFormat/>
    <w:rsid w:val="000540C9"/>
    <w:pPr>
      <w:keepNext/>
      <w:spacing w:before="240" w:after="240"/>
      <w:outlineLvl w:val="2"/>
    </w:pPr>
    <w:rPr>
      <w:rFonts w:ascii="Arial" w:hAnsi="Arial"/>
      <w:b/>
      <w:color w:val="000000"/>
      <w:szCs w:val="20"/>
      <w:lang w:val="en-GB"/>
    </w:rPr>
  </w:style>
  <w:style w:type="paragraph" w:styleId="Heading4">
    <w:name w:val="heading 4"/>
    <w:basedOn w:val="Normal"/>
    <w:next w:val="Normal"/>
    <w:qFormat/>
    <w:rsid w:val="000540C9"/>
    <w:pPr>
      <w:keepNext/>
      <w:outlineLvl w:val="3"/>
    </w:pPr>
    <w:rPr>
      <w:rFonts w:ascii="Arial" w:hAnsi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rsid w:val="000540C9"/>
    <w:pPr>
      <w:spacing w:before="120" w:after="120"/>
    </w:pPr>
    <w:rPr>
      <w:rFonts w:ascii="Arial" w:hAnsi="Arial"/>
      <w:sz w:val="22"/>
      <w:szCs w:val="20"/>
      <w:lang w:val="en-GB"/>
    </w:rPr>
  </w:style>
  <w:style w:type="paragraph" w:styleId="Index1">
    <w:name w:val="index 1"/>
    <w:basedOn w:val="Normal"/>
    <w:next w:val="Normal"/>
    <w:autoRedefine/>
    <w:semiHidden/>
    <w:rsid w:val="000540C9"/>
    <w:pPr>
      <w:ind w:left="21" w:hanging="21"/>
    </w:pPr>
    <w:rPr>
      <w:rFonts w:ascii="Arial" w:hAnsi="Arial"/>
      <w:bCs/>
      <w:sz w:val="20"/>
    </w:rPr>
  </w:style>
  <w:style w:type="paragraph" w:styleId="BodyTextIndent">
    <w:name w:val="Body Text Indent"/>
    <w:basedOn w:val="Normal"/>
    <w:rsid w:val="000540C9"/>
    <w:pPr>
      <w:ind w:left="720"/>
    </w:pPr>
    <w:rPr>
      <w:szCs w:val="20"/>
      <w:lang w:val="en-GB"/>
    </w:rPr>
  </w:style>
  <w:style w:type="paragraph" w:styleId="Index3">
    <w:name w:val="index 3"/>
    <w:basedOn w:val="Index1"/>
    <w:autoRedefine/>
    <w:semiHidden/>
    <w:rsid w:val="000540C9"/>
    <w:pPr>
      <w:ind w:left="1080" w:hanging="360"/>
    </w:pPr>
    <w:rPr>
      <w:szCs w:val="20"/>
      <w:lang w:val="en-GB"/>
    </w:rPr>
  </w:style>
  <w:style w:type="paragraph" w:styleId="BodyTextIndent3">
    <w:name w:val="Body Text Indent 3"/>
    <w:basedOn w:val="Normal"/>
    <w:rsid w:val="000540C9"/>
    <w:pPr>
      <w:spacing w:after="240"/>
      <w:ind w:left="720"/>
    </w:pPr>
    <w:rPr>
      <w:szCs w:val="20"/>
      <w:lang w:val="en-GB"/>
    </w:rPr>
  </w:style>
  <w:style w:type="paragraph" w:styleId="Title">
    <w:name w:val="Title"/>
    <w:basedOn w:val="Normal"/>
    <w:qFormat/>
    <w:rsid w:val="000540C9"/>
    <w:pPr>
      <w:jc w:val="center"/>
    </w:pPr>
    <w:rPr>
      <w:rFonts w:ascii="Arial" w:hAnsi="Arial"/>
      <w:b/>
      <w:bCs/>
    </w:rPr>
  </w:style>
  <w:style w:type="paragraph" w:styleId="Header">
    <w:name w:val="header"/>
    <w:basedOn w:val="Normal"/>
    <w:rsid w:val="000540C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40C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540C9"/>
  </w:style>
  <w:style w:type="paragraph" w:styleId="BalloonText">
    <w:name w:val="Balloon Text"/>
    <w:basedOn w:val="Normal"/>
    <w:semiHidden/>
    <w:rsid w:val="000540C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540C9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540C9"/>
    <w:pPr>
      <w:keepNext/>
      <w:outlineLvl w:val="0"/>
    </w:pPr>
    <w:rPr>
      <w:i/>
    </w:rPr>
  </w:style>
  <w:style w:type="paragraph" w:styleId="Heading2">
    <w:name w:val="heading 2"/>
    <w:basedOn w:val="Normal"/>
    <w:next w:val="Normal"/>
    <w:qFormat/>
    <w:rsid w:val="000540C9"/>
    <w:pPr>
      <w:keepNext/>
      <w:jc w:val="center"/>
      <w:outlineLvl w:val="1"/>
    </w:pPr>
    <w:rPr>
      <w:rFonts w:ascii="Arial" w:hAnsi="Arial"/>
      <w:i/>
      <w:iCs/>
      <w:sz w:val="20"/>
    </w:rPr>
  </w:style>
  <w:style w:type="paragraph" w:styleId="Heading3">
    <w:name w:val="heading 3"/>
    <w:basedOn w:val="Normal"/>
    <w:next w:val="Normal"/>
    <w:qFormat/>
    <w:rsid w:val="000540C9"/>
    <w:pPr>
      <w:keepNext/>
      <w:spacing w:before="240" w:after="240"/>
      <w:outlineLvl w:val="2"/>
    </w:pPr>
    <w:rPr>
      <w:rFonts w:ascii="Arial" w:hAnsi="Arial"/>
      <w:b/>
      <w:color w:val="000000"/>
      <w:szCs w:val="20"/>
      <w:lang w:val="en-GB"/>
    </w:rPr>
  </w:style>
  <w:style w:type="paragraph" w:styleId="Heading4">
    <w:name w:val="heading 4"/>
    <w:basedOn w:val="Normal"/>
    <w:next w:val="Normal"/>
    <w:qFormat/>
    <w:rsid w:val="000540C9"/>
    <w:pPr>
      <w:keepNext/>
      <w:outlineLvl w:val="3"/>
    </w:pPr>
    <w:rPr>
      <w:rFonts w:ascii="Arial" w:hAnsi="Arial"/>
      <w:b/>
      <w:b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Text">
    <w:name w:val="Table Text"/>
    <w:basedOn w:val="Normal"/>
    <w:rsid w:val="000540C9"/>
    <w:pPr>
      <w:spacing w:before="120" w:after="120"/>
    </w:pPr>
    <w:rPr>
      <w:rFonts w:ascii="Arial" w:hAnsi="Arial"/>
      <w:sz w:val="22"/>
      <w:szCs w:val="20"/>
      <w:lang w:val="en-GB"/>
    </w:rPr>
  </w:style>
  <w:style w:type="paragraph" w:styleId="Index1">
    <w:name w:val="index 1"/>
    <w:basedOn w:val="Normal"/>
    <w:next w:val="Normal"/>
    <w:autoRedefine/>
    <w:semiHidden/>
    <w:rsid w:val="000540C9"/>
    <w:pPr>
      <w:ind w:left="21" w:hanging="21"/>
    </w:pPr>
    <w:rPr>
      <w:rFonts w:ascii="Arial" w:hAnsi="Arial"/>
      <w:bCs/>
      <w:sz w:val="20"/>
    </w:rPr>
  </w:style>
  <w:style w:type="paragraph" w:styleId="BodyTextIndent">
    <w:name w:val="Body Text Indent"/>
    <w:basedOn w:val="Normal"/>
    <w:rsid w:val="000540C9"/>
    <w:pPr>
      <w:ind w:left="720"/>
    </w:pPr>
    <w:rPr>
      <w:szCs w:val="20"/>
      <w:lang w:val="en-GB"/>
    </w:rPr>
  </w:style>
  <w:style w:type="paragraph" w:styleId="Index3">
    <w:name w:val="index 3"/>
    <w:basedOn w:val="Index1"/>
    <w:autoRedefine/>
    <w:semiHidden/>
    <w:rsid w:val="000540C9"/>
    <w:pPr>
      <w:ind w:left="1080" w:hanging="360"/>
    </w:pPr>
    <w:rPr>
      <w:szCs w:val="20"/>
      <w:lang w:val="en-GB"/>
    </w:rPr>
  </w:style>
  <w:style w:type="paragraph" w:styleId="BodyTextIndent3">
    <w:name w:val="Body Text Indent 3"/>
    <w:basedOn w:val="Normal"/>
    <w:rsid w:val="000540C9"/>
    <w:pPr>
      <w:spacing w:after="240"/>
      <w:ind w:left="720"/>
    </w:pPr>
    <w:rPr>
      <w:szCs w:val="20"/>
      <w:lang w:val="en-GB"/>
    </w:rPr>
  </w:style>
  <w:style w:type="paragraph" w:styleId="Title">
    <w:name w:val="Title"/>
    <w:basedOn w:val="Normal"/>
    <w:qFormat/>
    <w:rsid w:val="000540C9"/>
    <w:pPr>
      <w:jc w:val="center"/>
    </w:pPr>
    <w:rPr>
      <w:rFonts w:ascii="Arial" w:hAnsi="Arial"/>
      <w:b/>
      <w:bCs/>
    </w:rPr>
  </w:style>
  <w:style w:type="paragraph" w:styleId="Header">
    <w:name w:val="header"/>
    <w:basedOn w:val="Normal"/>
    <w:rsid w:val="000540C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0540C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0540C9"/>
  </w:style>
  <w:style w:type="paragraph" w:styleId="BalloonText">
    <w:name w:val="Balloon Text"/>
    <w:basedOn w:val="Normal"/>
    <w:semiHidden/>
    <w:rsid w:val="000540C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99511704406F48BD886DDDCE547C87" ma:contentTypeVersion="0" ma:contentTypeDescription="Create a new document." ma:contentTypeScope="" ma:versionID="1a8754fb07ae3ae97920dc6462a0afd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7d30f9570d50f077e0749dd7c3e0c5b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.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9F3A829-A400-4D70-A71E-577B3A353CDB}">
  <ds:schemaRefs>
    <ds:schemaRef ds:uri="http://schemas.microsoft.com/office/2006/documentManagement/types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metadata/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0978EEE-FFD9-4568-9E23-6BCC51800B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D58B74-D318-40C5-A1A1-6A0BE92A9C7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EMS Records Matrix</vt:lpstr>
    </vt:vector>
  </TitlesOfParts>
  <Company>Sterling Wood Group Inc.</Company>
  <LinksUpToDate>false</LinksUpToDate>
  <CharactersWithSpaces>1473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EMS Records Matrix</dc:title>
  <dc:subject>10050</dc:subject>
  <dc:creator>Carol</dc:creator>
  <cp:lastModifiedBy>Dominy, Richard FLNR:EX</cp:lastModifiedBy>
  <cp:revision>2</cp:revision>
  <cp:lastPrinted>2006-03-22T00:27:00Z</cp:lastPrinted>
  <dcterms:created xsi:type="dcterms:W3CDTF">2013-12-19T20:14:00Z</dcterms:created>
  <dcterms:modified xsi:type="dcterms:W3CDTF">2013-12-19T20:14:00Z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0x0101005599511704406F48BD886DDDCE547C87</vt:lpwstr>
  </property>
</Properties>
</file>