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971169" w14:textId="11A50F8D" w:rsidR="000E5ABC" w:rsidRDefault="000E5ABC" w:rsidP="000E5ABC">
      <w:pPr>
        <w:jc w:val="center"/>
        <w:rPr>
          <w:rFonts w:ascii="Times New Roman" w:hAnsi="Times New Roman" w:cs="Times New Roman"/>
          <w:b/>
          <w:color w:val="000000" w:themeColor="text1"/>
          <w:sz w:val="48"/>
          <w:szCs w:val="48"/>
        </w:rPr>
      </w:pPr>
      <w:bookmarkStart w:id="0" w:name="_Hlk61877076"/>
      <w:r>
        <w:rPr>
          <w:rFonts w:ascii="Times New Roman" w:hAnsi="Times New Roman" w:cs="Times New Roman"/>
          <w:b/>
          <w:color w:val="000000" w:themeColor="text1"/>
          <w:sz w:val="48"/>
          <w:szCs w:val="48"/>
        </w:rPr>
        <w:t>Forest Management System (FMS)</w:t>
      </w:r>
    </w:p>
    <w:p w14:paraId="04525B09" w14:textId="7222C04C" w:rsidR="000E5ABC" w:rsidRPr="00B33C7D" w:rsidRDefault="000E5ABC" w:rsidP="000E5ABC">
      <w:pPr>
        <w:jc w:val="center"/>
        <w:rPr>
          <w:rFonts w:ascii="Times New Roman" w:hAnsi="Times New Roman" w:cs="Times New Roman"/>
          <w:b/>
          <w:color w:val="000000" w:themeColor="text1"/>
          <w:sz w:val="48"/>
          <w:szCs w:val="48"/>
        </w:rPr>
      </w:pPr>
      <w:r>
        <w:rPr>
          <w:rFonts w:ascii="Times New Roman" w:hAnsi="Times New Roman" w:cs="Times New Roman"/>
          <w:b/>
          <w:color w:val="000000" w:themeColor="text1"/>
          <w:sz w:val="48"/>
          <w:szCs w:val="48"/>
        </w:rPr>
        <w:t>User Guide and Training Document</w:t>
      </w:r>
    </w:p>
    <w:bookmarkEnd w:id="0"/>
    <w:p w14:paraId="6683D1BE" w14:textId="77777777" w:rsidR="000E5ABC" w:rsidRDefault="000E5ABC" w:rsidP="000E5ABC">
      <w:pPr>
        <w:jc w:val="center"/>
        <w:rPr>
          <w:rFonts w:ascii="Times New Roman" w:hAnsi="Times New Roman" w:cs="Times New Roman"/>
          <w:b/>
          <w:color w:val="000000" w:themeColor="text1"/>
          <w:sz w:val="24"/>
          <w:szCs w:val="24"/>
        </w:rPr>
      </w:pPr>
    </w:p>
    <w:p w14:paraId="6C9F9E1F" w14:textId="290BD53F" w:rsidR="000E5ABC" w:rsidRPr="003257EC" w:rsidRDefault="000E5ABC" w:rsidP="000E5ABC">
      <w:pPr>
        <w:jc w:val="center"/>
        <w:rPr>
          <w:rFonts w:ascii="Times New Roman" w:hAnsi="Times New Roman" w:cs="Times New Roman"/>
          <w:b/>
          <w:color w:val="000000" w:themeColor="text1"/>
          <w:sz w:val="56"/>
          <w:szCs w:val="56"/>
        </w:rPr>
      </w:pPr>
      <w:r>
        <w:rPr>
          <w:rFonts w:ascii="Times New Roman" w:hAnsi="Times New Roman" w:cs="Times New Roman"/>
          <w:b/>
          <w:noProof/>
          <w:color w:val="000000" w:themeColor="text1"/>
          <w:sz w:val="56"/>
          <w:szCs w:val="56"/>
        </w:rPr>
        <w:drawing>
          <wp:inline distT="0" distB="0" distL="0" distR="0" wp14:anchorId="4600947F" wp14:editId="7E3EC75F">
            <wp:extent cx="4884843" cy="557832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884843" cy="5578323"/>
                    </a:xfrm>
                    <a:prstGeom prst="rect">
                      <a:avLst/>
                    </a:prstGeom>
                  </pic:spPr>
                </pic:pic>
              </a:graphicData>
            </a:graphic>
          </wp:inline>
        </w:drawing>
      </w:r>
    </w:p>
    <w:p w14:paraId="08FDE1CE" w14:textId="77777777" w:rsidR="000E5ABC" w:rsidRPr="003257EC" w:rsidRDefault="000E5ABC" w:rsidP="000E5ABC">
      <w:pPr>
        <w:rPr>
          <w:rFonts w:ascii="Times New Roman" w:hAnsi="Times New Roman" w:cs="Times New Roman"/>
          <w:b/>
          <w:color w:val="000000" w:themeColor="text1"/>
          <w:sz w:val="56"/>
          <w:szCs w:val="56"/>
        </w:rPr>
      </w:pPr>
    </w:p>
    <w:p w14:paraId="0ECC44FA" w14:textId="7F875D9D" w:rsidR="000E5ABC" w:rsidRPr="00A91EC8" w:rsidRDefault="000E5ABC" w:rsidP="000E5ABC">
      <w:pPr>
        <w:jc w:val="center"/>
        <w:rPr>
          <w:rFonts w:ascii="Times New Roman" w:hAnsi="Times New Roman" w:cs="Times New Roman"/>
          <w:b/>
          <w:color w:val="000000" w:themeColor="text1"/>
          <w:sz w:val="56"/>
          <w:szCs w:val="56"/>
        </w:rPr>
      </w:pPr>
      <w:r w:rsidRPr="00A91EC8">
        <w:rPr>
          <w:rFonts w:ascii="Times New Roman" w:hAnsi="Times New Roman" w:cs="Times New Roman"/>
          <w:b/>
          <w:color w:val="000000" w:themeColor="text1"/>
          <w:sz w:val="56"/>
          <w:szCs w:val="56"/>
        </w:rPr>
        <w:t xml:space="preserve">Version </w:t>
      </w:r>
      <w:r w:rsidR="00294B49">
        <w:rPr>
          <w:rFonts w:ascii="Times New Roman" w:hAnsi="Times New Roman" w:cs="Times New Roman"/>
          <w:b/>
          <w:color w:val="000000" w:themeColor="text1"/>
          <w:sz w:val="56"/>
          <w:szCs w:val="56"/>
        </w:rPr>
        <w:t>2.</w:t>
      </w:r>
      <w:r w:rsidR="00651343">
        <w:rPr>
          <w:rFonts w:ascii="Times New Roman" w:hAnsi="Times New Roman" w:cs="Times New Roman"/>
          <w:b/>
          <w:color w:val="000000" w:themeColor="text1"/>
          <w:sz w:val="56"/>
          <w:szCs w:val="56"/>
        </w:rPr>
        <w:t>2</w:t>
      </w:r>
    </w:p>
    <w:p w14:paraId="4D7ED395" w14:textId="77777777" w:rsidR="000E5ABC" w:rsidRPr="00A91EC8" w:rsidRDefault="000E5ABC" w:rsidP="000E5ABC">
      <w:pPr>
        <w:rPr>
          <w:rFonts w:ascii="Times New Roman" w:hAnsi="Times New Roman" w:cs="Times New Roman"/>
          <w:b/>
          <w:color w:val="000000" w:themeColor="text1"/>
          <w:sz w:val="24"/>
          <w:szCs w:val="24"/>
        </w:rPr>
      </w:pPr>
    </w:p>
    <w:p w14:paraId="1587CDC7" w14:textId="77777777" w:rsidR="000E5ABC" w:rsidRPr="00A91EC8" w:rsidRDefault="000E5ABC" w:rsidP="000E5ABC">
      <w:pPr>
        <w:rPr>
          <w:rFonts w:ascii="Times New Roman" w:eastAsiaTheme="majorEastAsia" w:hAnsi="Times New Roman" w:cs="Times New Roman"/>
          <w:b/>
          <w:bCs/>
          <w:color w:val="000000" w:themeColor="text1"/>
          <w:sz w:val="24"/>
          <w:szCs w:val="24"/>
        </w:rPr>
      </w:pPr>
      <w:r w:rsidRPr="00A91EC8">
        <w:rPr>
          <w:rFonts w:cs="Times New Roman"/>
          <w:color w:val="000000" w:themeColor="text1"/>
          <w:szCs w:val="24"/>
        </w:rPr>
        <w:br w:type="page"/>
      </w:r>
    </w:p>
    <w:p w14:paraId="15EE0C2F" w14:textId="77777777" w:rsidR="000E5ABC" w:rsidRPr="009D56D2" w:rsidRDefault="000E5ABC" w:rsidP="000E5ABC">
      <w:pPr>
        <w:pStyle w:val="Heading1"/>
        <w:rPr>
          <w:rFonts w:cs="Times New Roman"/>
          <w:szCs w:val="24"/>
        </w:rPr>
      </w:pPr>
      <w:bookmarkStart w:id="1" w:name="_Toc128119947"/>
      <w:r w:rsidRPr="009D56D2">
        <w:rPr>
          <w:rFonts w:cs="Times New Roman"/>
          <w:szCs w:val="24"/>
        </w:rPr>
        <w:lastRenderedPageBreak/>
        <w:t>Foreword</w:t>
      </w:r>
      <w:bookmarkEnd w:id="1"/>
    </w:p>
    <w:p w14:paraId="68562616" w14:textId="77777777" w:rsidR="000E5ABC" w:rsidRPr="009D56D2" w:rsidRDefault="000E5ABC" w:rsidP="000E5ABC">
      <w:pPr>
        <w:rPr>
          <w:rFonts w:ascii="Times New Roman" w:hAnsi="Times New Roman" w:cs="Times New Roman"/>
          <w:color w:val="000000" w:themeColor="text1"/>
          <w:sz w:val="24"/>
          <w:szCs w:val="24"/>
        </w:rPr>
      </w:pPr>
    </w:p>
    <w:p w14:paraId="038AC7CE" w14:textId="31E3C9CA" w:rsidR="000E5ABC" w:rsidRDefault="000E5ABC" w:rsidP="000E5ABC">
      <w:pPr>
        <w:rPr>
          <w:rFonts w:ascii="Times New Roman" w:hAnsi="Times New Roman" w:cs="Times New Roman"/>
          <w:color w:val="000000" w:themeColor="text1"/>
          <w:sz w:val="24"/>
          <w:szCs w:val="24"/>
        </w:rPr>
      </w:pPr>
      <w:r w:rsidRPr="009D56D2">
        <w:rPr>
          <w:rFonts w:ascii="Times New Roman" w:hAnsi="Times New Roman" w:cs="Times New Roman"/>
          <w:color w:val="000000" w:themeColor="text1"/>
          <w:sz w:val="24"/>
          <w:szCs w:val="24"/>
        </w:rPr>
        <w:t xml:space="preserve">This document is the first edition of </w:t>
      </w:r>
      <w:r w:rsidRPr="000E5ABC">
        <w:rPr>
          <w:rFonts w:ascii="Times New Roman" w:hAnsi="Times New Roman" w:cs="Times New Roman"/>
          <w:color w:val="000000" w:themeColor="text1"/>
          <w:sz w:val="24"/>
          <w:szCs w:val="24"/>
        </w:rPr>
        <w:t>Forest Management System (FMS) User Guide and Training Document</w:t>
      </w:r>
      <w:r>
        <w:rPr>
          <w:rFonts w:ascii="Times New Roman" w:hAnsi="Times New Roman" w:cs="Times New Roman"/>
          <w:color w:val="000000" w:themeColor="text1"/>
          <w:sz w:val="24"/>
          <w:szCs w:val="24"/>
        </w:rPr>
        <w:t xml:space="preserve">. </w:t>
      </w:r>
      <w:r w:rsidRPr="00E47420">
        <w:rPr>
          <w:rFonts w:ascii="Times New Roman" w:hAnsi="Times New Roman" w:cs="Times New Roman"/>
          <w:color w:val="FF0000"/>
          <w:sz w:val="24"/>
          <w:szCs w:val="24"/>
        </w:rPr>
        <w:t>This is not an exhaustive user guide and only covers workflows required to plan and manage government funded activities.</w:t>
      </w:r>
      <w:r>
        <w:rPr>
          <w:rFonts w:ascii="Times New Roman" w:hAnsi="Times New Roman" w:cs="Times New Roman"/>
          <w:color w:val="000000" w:themeColor="text1"/>
          <w:sz w:val="24"/>
          <w:szCs w:val="24"/>
        </w:rPr>
        <w:t xml:space="preserve"> For a complete user guide, please go to FMS help</w:t>
      </w:r>
      <w:r w:rsidR="00401870">
        <w:rPr>
          <w:rFonts w:ascii="Times New Roman" w:hAnsi="Times New Roman" w:cs="Times New Roman"/>
          <w:color w:val="000000" w:themeColor="text1"/>
          <w:sz w:val="24"/>
          <w:szCs w:val="24"/>
        </w:rPr>
        <w:t>.</w:t>
      </w:r>
    </w:p>
    <w:p w14:paraId="0AC112D8" w14:textId="7A11C9AB" w:rsidR="00666AEF" w:rsidRDefault="00666AEF" w:rsidP="000E5ABC">
      <w:pPr>
        <w:rPr>
          <w:rFonts w:ascii="Times New Roman" w:hAnsi="Times New Roman" w:cs="Times New Roman"/>
          <w:color w:val="000000" w:themeColor="text1"/>
          <w:sz w:val="24"/>
          <w:szCs w:val="24"/>
        </w:rPr>
      </w:pPr>
    </w:p>
    <w:p w14:paraId="1772A2A1" w14:textId="325F8F00" w:rsidR="00666AEF" w:rsidRDefault="00666AEF" w:rsidP="00666AEF">
      <w:pPr>
        <w:pStyle w:val="Heading1"/>
      </w:pPr>
      <w:bookmarkStart w:id="2" w:name="_Toc128119948"/>
      <w:r>
        <w:t>First Time Users to FMS</w:t>
      </w:r>
      <w:bookmarkEnd w:id="2"/>
    </w:p>
    <w:p w14:paraId="3BBB921A" w14:textId="25E0C0D2" w:rsidR="00666AEF" w:rsidRDefault="00666AEF" w:rsidP="000E5ABC">
      <w:pPr>
        <w:rPr>
          <w:rFonts w:ascii="Times New Roman" w:hAnsi="Times New Roman" w:cs="Times New Roman"/>
          <w:color w:val="000000" w:themeColor="text1"/>
          <w:sz w:val="24"/>
          <w:szCs w:val="24"/>
        </w:rPr>
      </w:pPr>
    </w:p>
    <w:p w14:paraId="3A51F5CE" w14:textId="50BEBD97" w:rsidR="00666AEF" w:rsidRDefault="00666AEF" w:rsidP="000E5ABC">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If you are new to</w:t>
      </w:r>
      <w:r w:rsidR="00EF2758">
        <w:rPr>
          <w:rFonts w:ascii="Times New Roman" w:hAnsi="Times New Roman" w:cs="Times New Roman"/>
          <w:color w:val="000000" w:themeColor="text1"/>
          <w:sz w:val="24"/>
          <w:szCs w:val="24"/>
        </w:rPr>
        <w:t xml:space="preserve"> using</w:t>
      </w:r>
      <w:r>
        <w:rPr>
          <w:rFonts w:ascii="Times New Roman" w:hAnsi="Times New Roman" w:cs="Times New Roman"/>
          <w:color w:val="000000" w:themeColor="text1"/>
          <w:sz w:val="24"/>
          <w:szCs w:val="24"/>
        </w:rPr>
        <w:t xml:space="preserve"> FMS</w:t>
      </w:r>
      <w:r w:rsidR="00EF2758">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 xml:space="preserve">you </w:t>
      </w:r>
      <w:r>
        <w:rPr>
          <w:rFonts w:ascii="Times New Roman" w:hAnsi="Times New Roman" w:cs="Times New Roman"/>
          <w:color w:val="FF0000"/>
          <w:sz w:val="24"/>
          <w:szCs w:val="24"/>
          <w:u w:val="single"/>
        </w:rPr>
        <w:t>MUST</w:t>
      </w:r>
      <w:r>
        <w:rPr>
          <w:rFonts w:ascii="Times New Roman" w:hAnsi="Times New Roman" w:cs="Times New Roman"/>
          <w:color w:val="000000" w:themeColor="text1"/>
          <w:sz w:val="24"/>
          <w:szCs w:val="24"/>
        </w:rPr>
        <w:t xml:space="preserve"> work through </w:t>
      </w:r>
      <w:r w:rsidR="00B460A3">
        <w:rPr>
          <w:rFonts w:ascii="Times New Roman" w:hAnsi="Times New Roman" w:cs="Times New Roman"/>
          <w:color w:val="000000" w:themeColor="text1"/>
          <w:sz w:val="24"/>
          <w:szCs w:val="24"/>
        </w:rPr>
        <w:t>sections 1-</w:t>
      </w:r>
      <w:r w:rsidR="00880B71">
        <w:rPr>
          <w:rFonts w:ascii="Times New Roman" w:hAnsi="Times New Roman" w:cs="Times New Roman"/>
          <w:color w:val="000000" w:themeColor="text1"/>
          <w:sz w:val="24"/>
          <w:szCs w:val="24"/>
        </w:rPr>
        <w:t>21</w:t>
      </w:r>
      <w:r w:rsidR="00B460A3">
        <w:rPr>
          <w:rFonts w:ascii="Times New Roman" w:hAnsi="Times New Roman" w:cs="Times New Roman"/>
          <w:color w:val="000000" w:themeColor="text1"/>
          <w:sz w:val="24"/>
          <w:szCs w:val="24"/>
        </w:rPr>
        <w:t xml:space="preserve"> of </w:t>
      </w:r>
      <w:r>
        <w:rPr>
          <w:rFonts w:ascii="Times New Roman" w:hAnsi="Times New Roman" w:cs="Times New Roman"/>
          <w:color w:val="000000" w:themeColor="text1"/>
          <w:sz w:val="24"/>
          <w:szCs w:val="24"/>
        </w:rPr>
        <w:t xml:space="preserve">this User Guide / Training Document on the test server before onsite training and access to the production server is provided. </w:t>
      </w:r>
      <w:r w:rsidRPr="00666AEF">
        <w:rPr>
          <w:rFonts w:ascii="Times New Roman" w:hAnsi="Times New Roman" w:cs="Times New Roman"/>
          <w:color w:val="000000" w:themeColor="text1"/>
          <w:sz w:val="24"/>
          <w:szCs w:val="24"/>
          <w:u w:val="single"/>
        </w:rPr>
        <w:t xml:space="preserve">You will be given an examination on </w:t>
      </w:r>
      <w:r w:rsidR="00EF2758">
        <w:rPr>
          <w:rFonts w:ascii="Times New Roman" w:hAnsi="Times New Roman" w:cs="Times New Roman"/>
          <w:color w:val="000000" w:themeColor="text1"/>
          <w:sz w:val="24"/>
          <w:szCs w:val="24"/>
          <w:u w:val="single"/>
        </w:rPr>
        <w:t>the training material</w:t>
      </w:r>
      <w:r w:rsidRPr="00666AEF">
        <w:rPr>
          <w:rFonts w:ascii="Times New Roman" w:hAnsi="Times New Roman" w:cs="Times New Roman"/>
          <w:color w:val="000000" w:themeColor="text1"/>
          <w:sz w:val="24"/>
          <w:szCs w:val="24"/>
          <w:u w:val="single"/>
        </w:rPr>
        <w:t>.</w:t>
      </w:r>
      <w:r>
        <w:rPr>
          <w:rFonts w:ascii="Times New Roman" w:hAnsi="Times New Roman" w:cs="Times New Roman"/>
          <w:color w:val="000000" w:themeColor="text1"/>
          <w:sz w:val="24"/>
          <w:szCs w:val="24"/>
        </w:rPr>
        <w:t xml:space="preserve"> </w:t>
      </w:r>
      <w:r w:rsidR="0014298A">
        <w:rPr>
          <w:rFonts w:ascii="Times New Roman" w:hAnsi="Times New Roman" w:cs="Times New Roman"/>
          <w:color w:val="000000" w:themeColor="text1"/>
          <w:sz w:val="24"/>
          <w:szCs w:val="24"/>
        </w:rPr>
        <w:t xml:space="preserve">(See section </w:t>
      </w:r>
      <w:r w:rsidR="000E3B1D" w:rsidRPr="000E3B1D">
        <w:rPr>
          <w:rFonts w:ascii="Times New Roman" w:hAnsi="Times New Roman" w:cs="Times New Roman"/>
          <w:b/>
          <w:bCs/>
          <w:color w:val="000000" w:themeColor="text1"/>
          <w:sz w:val="24"/>
          <w:szCs w:val="24"/>
        </w:rPr>
        <w:t>2</w:t>
      </w:r>
      <w:r w:rsidR="00880B71">
        <w:rPr>
          <w:rFonts w:ascii="Times New Roman" w:hAnsi="Times New Roman" w:cs="Times New Roman"/>
          <w:b/>
          <w:bCs/>
          <w:color w:val="000000" w:themeColor="text1"/>
          <w:sz w:val="24"/>
          <w:szCs w:val="24"/>
        </w:rPr>
        <w:t>2</w:t>
      </w:r>
      <w:r w:rsidR="000E3B1D" w:rsidRPr="000E3B1D">
        <w:rPr>
          <w:rFonts w:ascii="Times New Roman" w:hAnsi="Times New Roman" w:cs="Times New Roman"/>
          <w:b/>
          <w:bCs/>
          <w:color w:val="000000" w:themeColor="text1"/>
          <w:sz w:val="24"/>
          <w:szCs w:val="24"/>
        </w:rPr>
        <w:t>.0 Taking the FMS skills test (and getting a coffee mug!)</w:t>
      </w:r>
      <w:r w:rsidR="000E3B1D">
        <w:rPr>
          <w:rFonts w:ascii="Times New Roman" w:hAnsi="Times New Roman" w:cs="Times New Roman"/>
          <w:color w:val="000000" w:themeColor="text1"/>
          <w:sz w:val="24"/>
          <w:szCs w:val="24"/>
        </w:rPr>
        <w:t>)</w:t>
      </w:r>
    </w:p>
    <w:p w14:paraId="27886574" w14:textId="77777777" w:rsidR="000E5ABC" w:rsidRPr="009D56D2" w:rsidRDefault="000E5ABC" w:rsidP="000E5ABC">
      <w:pPr>
        <w:rPr>
          <w:rFonts w:ascii="Times New Roman" w:hAnsi="Times New Roman" w:cs="Times New Roman"/>
          <w:color w:val="000000" w:themeColor="text1"/>
          <w:sz w:val="24"/>
          <w:szCs w:val="24"/>
        </w:rPr>
      </w:pPr>
    </w:p>
    <w:p w14:paraId="7E1FE420" w14:textId="77777777" w:rsidR="000E5ABC" w:rsidRPr="009D56D2" w:rsidRDefault="000E5ABC" w:rsidP="000E5ABC">
      <w:pPr>
        <w:pStyle w:val="Heading1"/>
      </w:pPr>
      <w:bookmarkStart w:id="3" w:name="_Toc128119949"/>
      <w:r w:rsidRPr="009D56D2">
        <w:t>Pronouns</w:t>
      </w:r>
      <w:bookmarkEnd w:id="3"/>
    </w:p>
    <w:p w14:paraId="287FABF8" w14:textId="77777777" w:rsidR="000E5ABC" w:rsidRPr="009D56D2" w:rsidRDefault="000E5ABC" w:rsidP="000E5ABC">
      <w:pPr>
        <w:rPr>
          <w:rFonts w:ascii="Times New Roman" w:hAnsi="Times New Roman" w:cs="Times New Roman"/>
          <w:color w:val="000000" w:themeColor="text1"/>
          <w:sz w:val="24"/>
          <w:szCs w:val="24"/>
        </w:rPr>
      </w:pPr>
    </w:p>
    <w:p w14:paraId="44F504D0" w14:textId="77777777" w:rsidR="000E5ABC" w:rsidRPr="009D56D2" w:rsidRDefault="000E5ABC" w:rsidP="000E5ABC">
      <w:pPr>
        <w:rPr>
          <w:rFonts w:ascii="Times New Roman" w:hAnsi="Times New Roman" w:cs="Times New Roman"/>
          <w:color w:val="000000" w:themeColor="text1"/>
          <w:sz w:val="24"/>
          <w:szCs w:val="24"/>
        </w:rPr>
      </w:pPr>
      <w:r w:rsidRPr="009D56D2">
        <w:rPr>
          <w:rFonts w:ascii="Times New Roman" w:hAnsi="Times New Roman" w:cs="Times New Roman"/>
          <w:color w:val="000000" w:themeColor="text1"/>
          <w:sz w:val="24"/>
          <w:szCs w:val="24"/>
        </w:rPr>
        <w:t xml:space="preserve">Throughout this document the pronouns they, them and their will be used for both the singular and plural of binary and non-binary people. </w:t>
      </w:r>
    </w:p>
    <w:p w14:paraId="06C6707D" w14:textId="77777777" w:rsidR="000E5ABC" w:rsidRPr="009D56D2" w:rsidRDefault="000E5ABC" w:rsidP="000E5ABC">
      <w:pPr>
        <w:rPr>
          <w:rFonts w:ascii="Times New Roman" w:hAnsi="Times New Roman" w:cs="Times New Roman"/>
          <w:color w:val="000000" w:themeColor="text1"/>
          <w:sz w:val="24"/>
          <w:szCs w:val="24"/>
        </w:rPr>
      </w:pPr>
    </w:p>
    <w:p w14:paraId="05D6257C" w14:textId="77777777" w:rsidR="000E5ABC" w:rsidRPr="009D56D2" w:rsidRDefault="000E5ABC" w:rsidP="000E5ABC">
      <w:pPr>
        <w:pStyle w:val="Heading1"/>
        <w:rPr>
          <w:rFonts w:cs="Times New Roman"/>
          <w:szCs w:val="24"/>
        </w:rPr>
      </w:pPr>
      <w:bookmarkStart w:id="4" w:name="_Toc128119950"/>
      <w:r w:rsidRPr="009D56D2">
        <w:rPr>
          <w:rFonts w:cs="Times New Roman"/>
          <w:szCs w:val="24"/>
        </w:rPr>
        <w:t>Disclaimer</w:t>
      </w:r>
      <w:bookmarkEnd w:id="4"/>
    </w:p>
    <w:p w14:paraId="0368B0C3" w14:textId="77777777" w:rsidR="000E5ABC" w:rsidRPr="009D56D2" w:rsidRDefault="000E5ABC" w:rsidP="000E5ABC">
      <w:pPr>
        <w:rPr>
          <w:rFonts w:ascii="Times New Roman" w:hAnsi="Times New Roman" w:cs="Times New Roman"/>
          <w:color w:val="000000" w:themeColor="text1"/>
          <w:sz w:val="24"/>
          <w:szCs w:val="24"/>
        </w:rPr>
      </w:pPr>
    </w:p>
    <w:p w14:paraId="6251CA7B" w14:textId="40C94A83" w:rsidR="000E5ABC" w:rsidRPr="009D56D2" w:rsidRDefault="000E5ABC" w:rsidP="000E5ABC">
      <w:pPr>
        <w:rPr>
          <w:rFonts w:ascii="Times New Roman" w:hAnsi="Times New Roman" w:cs="Times New Roman"/>
          <w:color w:val="000000" w:themeColor="text1"/>
          <w:sz w:val="24"/>
          <w:szCs w:val="24"/>
          <w:shd w:val="clear" w:color="auto" w:fill="FFFFFF"/>
        </w:rPr>
      </w:pPr>
      <w:r w:rsidRPr="009D56D2">
        <w:rPr>
          <w:rFonts w:ascii="Times New Roman" w:hAnsi="Times New Roman" w:cs="Times New Roman"/>
          <w:color w:val="000000" w:themeColor="text1"/>
          <w:sz w:val="24"/>
          <w:szCs w:val="24"/>
          <w:shd w:val="clear" w:color="auto" w:fill="FFFFFF"/>
        </w:rPr>
        <w:t>While the Information contained in this document has been presented with all due care</w:t>
      </w:r>
      <w:r w:rsidR="00706768">
        <w:rPr>
          <w:rFonts w:ascii="Times New Roman" w:hAnsi="Times New Roman" w:cs="Times New Roman"/>
          <w:color w:val="000000" w:themeColor="text1"/>
          <w:sz w:val="24"/>
          <w:szCs w:val="24"/>
          <w:shd w:val="clear" w:color="auto" w:fill="FFFFFF"/>
        </w:rPr>
        <w:t>,</w:t>
      </w:r>
      <w:r w:rsidRPr="009D56D2">
        <w:rPr>
          <w:rFonts w:ascii="Times New Roman" w:hAnsi="Times New Roman" w:cs="Times New Roman"/>
          <w:color w:val="000000" w:themeColor="text1"/>
          <w:sz w:val="24"/>
          <w:szCs w:val="24"/>
          <w:shd w:val="clear" w:color="auto" w:fill="FFFFFF"/>
        </w:rPr>
        <w:t xml:space="preserve"> the Information may not be free from errors or omission. </w:t>
      </w:r>
    </w:p>
    <w:p w14:paraId="76D1BFE0" w14:textId="77777777" w:rsidR="000E5ABC" w:rsidRPr="009D56D2" w:rsidRDefault="000E5ABC" w:rsidP="000E5ABC">
      <w:pPr>
        <w:rPr>
          <w:rFonts w:ascii="Times New Roman" w:hAnsi="Times New Roman" w:cs="Times New Roman"/>
          <w:color w:val="000000" w:themeColor="text1"/>
          <w:sz w:val="24"/>
          <w:szCs w:val="24"/>
          <w:shd w:val="clear" w:color="auto" w:fill="FFFFFF"/>
        </w:rPr>
      </w:pPr>
    </w:p>
    <w:p w14:paraId="75E869E0" w14:textId="053C51E5" w:rsidR="000E5ABC" w:rsidRDefault="000E5ABC" w:rsidP="000E5ABC">
      <w:pPr>
        <w:rPr>
          <w:rFonts w:ascii="Times New Roman" w:hAnsi="Times New Roman" w:cs="Times New Roman"/>
          <w:color w:val="000000" w:themeColor="text1"/>
          <w:sz w:val="24"/>
          <w:szCs w:val="24"/>
          <w:shd w:val="clear" w:color="auto" w:fill="FFFFFF"/>
        </w:rPr>
      </w:pPr>
      <w:r w:rsidRPr="009D56D2">
        <w:rPr>
          <w:rFonts w:ascii="Times New Roman" w:hAnsi="Times New Roman" w:cs="Times New Roman"/>
          <w:color w:val="000000" w:themeColor="text1"/>
          <w:sz w:val="24"/>
          <w:szCs w:val="24"/>
          <w:shd w:val="clear" w:color="auto" w:fill="FFFFFF"/>
        </w:rPr>
        <w:t>The author(s) are not liable for the accuracy of any information contained within this document nor by the way it is interpreted and used.</w:t>
      </w:r>
    </w:p>
    <w:p w14:paraId="761E6A8C" w14:textId="77777777" w:rsidR="00706768" w:rsidRPr="009D56D2" w:rsidRDefault="00706768" w:rsidP="000E5ABC">
      <w:pPr>
        <w:rPr>
          <w:rFonts w:ascii="Times New Roman" w:hAnsi="Times New Roman" w:cs="Times New Roman"/>
          <w:color w:val="000000" w:themeColor="text1"/>
          <w:sz w:val="24"/>
          <w:szCs w:val="24"/>
          <w:shd w:val="clear" w:color="auto" w:fill="FFFFFF"/>
        </w:rPr>
      </w:pPr>
    </w:p>
    <w:p w14:paraId="60EA07AC" w14:textId="77777777" w:rsidR="000E5ABC" w:rsidRPr="009D56D2" w:rsidRDefault="000E5ABC" w:rsidP="000E5ABC">
      <w:pPr>
        <w:pStyle w:val="Heading1"/>
        <w:rPr>
          <w:rFonts w:cs="Times New Roman"/>
          <w:szCs w:val="24"/>
        </w:rPr>
      </w:pPr>
      <w:bookmarkStart w:id="5" w:name="_Toc128119951"/>
      <w:r w:rsidRPr="009D56D2">
        <w:rPr>
          <w:rFonts w:cs="Times New Roman"/>
          <w:szCs w:val="24"/>
        </w:rPr>
        <w:t>Acknowledgments</w:t>
      </w:r>
      <w:bookmarkEnd w:id="5"/>
    </w:p>
    <w:p w14:paraId="0D3532AB" w14:textId="77777777" w:rsidR="000E5ABC" w:rsidRPr="009D56D2" w:rsidRDefault="000E5ABC" w:rsidP="000E5ABC">
      <w:pPr>
        <w:rPr>
          <w:rFonts w:ascii="Times New Roman" w:hAnsi="Times New Roman" w:cs="Times New Roman"/>
          <w:color w:val="000000" w:themeColor="text1"/>
          <w:sz w:val="24"/>
          <w:szCs w:val="24"/>
        </w:rPr>
      </w:pPr>
    </w:p>
    <w:p w14:paraId="4CE59426" w14:textId="1374B6A5" w:rsidR="000E5ABC" w:rsidRPr="009D56D2" w:rsidRDefault="000E5ABC" w:rsidP="000E5ABC">
      <w:pPr>
        <w:rPr>
          <w:rFonts w:ascii="Times New Roman" w:hAnsi="Times New Roman" w:cs="Times New Roman"/>
          <w:color w:val="000000" w:themeColor="text1"/>
          <w:sz w:val="24"/>
          <w:szCs w:val="24"/>
        </w:rPr>
      </w:pPr>
      <w:r w:rsidRPr="009D56D2">
        <w:rPr>
          <w:rFonts w:ascii="Times New Roman" w:hAnsi="Times New Roman" w:cs="Times New Roman"/>
          <w:color w:val="000000" w:themeColor="text1"/>
          <w:sz w:val="24"/>
          <w:szCs w:val="24"/>
        </w:rPr>
        <w:t xml:space="preserve">This edition has been developed by Nigel Fletcher with assistance following individuals in </w:t>
      </w:r>
      <w:r w:rsidR="00D4629C">
        <w:rPr>
          <w:rFonts w:ascii="Times New Roman" w:hAnsi="Times New Roman" w:cs="Times New Roman"/>
          <w:color w:val="000000" w:themeColor="text1"/>
          <w:sz w:val="24"/>
          <w:szCs w:val="24"/>
        </w:rPr>
        <w:t xml:space="preserve">first name </w:t>
      </w:r>
      <w:r w:rsidRPr="009D56D2">
        <w:rPr>
          <w:rFonts w:ascii="Times New Roman" w:hAnsi="Times New Roman" w:cs="Times New Roman"/>
          <w:color w:val="000000" w:themeColor="text1"/>
          <w:sz w:val="24"/>
          <w:szCs w:val="24"/>
        </w:rPr>
        <w:t xml:space="preserve">alphabetical order that have either written documents, provided input through emails, or provided direct editing. </w:t>
      </w:r>
    </w:p>
    <w:p w14:paraId="611A54F5" w14:textId="170B7D63" w:rsidR="00401870" w:rsidRDefault="0040187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16"/>
        <w:gridCol w:w="3117"/>
        <w:gridCol w:w="3117"/>
      </w:tblGrid>
      <w:tr w:rsidR="000E5ABC" w:rsidRPr="009D56D2" w14:paraId="628721E0" w14:textId="77777777" w:rsidTr="00E62BDF">
        <w:tc>
          <w:tcPr>
            <w:tcW w:w="3116" w:type="dxa"/>
          </w:tcPr>
          <w:p w14:paraId="47BAE7B9" w14:textId="0E4EB94D" w:rsidR="0062488A" w:rsidRDefault="0062488A" w:rsidP="00E62BDF">
            <w:pPr>
              <w:rPr>
                <w:rFonts w:ascii="Times New Roman" w:hAnsi="Times New Roman" w:cs="Times New Roman"/>
                <w:color w:val="000000" w:themeColor="text1"/>
                <w:sz w:val="24"/>
                <w:szCs w:val="24"/>
              </w:rPr>
            </w:pPr>
            <w:r w:rsidRPr="0062488A">
              <w:rPr>
                <w:rFonts w:ascii="Times New Roman" w:hAnsi="Times New Roman" w:cs="Times New Roman"/>
                <w:color w:val="000000" w:themeColor="text1"/>
                <w:sz w:val="24"/>
                <w:szCs w:val="24"/>
              </w:rPr>
              <w:t>Andrew</w:t>
            </w:r>
            <w:r>
              <w:rPr>
                <w:rFonts w:ascii="Times New Roman" w:hAnsi="Times New Roman" w:cs="Times New Roman"/>
                <w:color w:val="000000" w:themeColor="text1"/>
                <w:sz w:val="24"/>
                <w:szCs w:val="24"/>
              </w:rPr>
              <w:t xml:space="preserve"> </w:t>
            </w:r>
            <w:r w:rsidRPr="0062488A">
              <w:rPr>
                <w:rFonts w:ascii="Times New Roman" w:hAnsi="Times New Roman" w:cs="Times New Roman"/>
                <w:color w:val="000000" w:themeColor="text1"/>
                <w:sz w:val="24"/>
                <w:szCs w:val="24"/>
              </w:rPr>
              <w:t>Greschner</w:t>
            </w:r>
          </w:p>
          <w:p w14:paraId="25529A85" w14:textId="2E1A7302" w:rsidR="00401870" w:rsidRPr="009D56D2" w:rsidRDefault="00401870" w:rsidP="00E62BDF">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Brent Ziegler</w:t>
            </w:r>
          </w:p>
          <w:p w14:paraId="1B088AD8" w14:textId="1A909700" w:rsidR="000E3B1D" w:rsidRDefault="000E3B1D" w:rsidP="000E3B1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Brian Saunders</w:t>
            </w:r>
          </w:p>
          <w:p w14:paraId="37FD9046" w14:textId="4669C865" w:rsidR="0062488A" w:rsidRDefault="0062488A" w:rsidP="000E3B1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David Majcher</w:t>
            </w:r>
          </w:p>
          <w:p w14:paraId="7671F491" w14:textId="7A9F8242" w:rsidR="000E5ABC" w:rsidRPr="009D56D2" w:rsidRDefault="000E5ABC" w:rsidP="0062488A">
            <w:pPr>
              <w:rPr>
                <w:rFonts w:ascii="Times New Roman" w:hAnsi="Times New Roman" w:cs="Times New Roman"/>
                <w:color w:val="000000" w:themeColor="text1"/>
                <w:sz w:val="24"/>
                <w:szCs w:val="24"/>
              </w:rPr>
            </w:pPr>
          </w:p>
        </w:tc>
        <w:tc>
          <w:tcPr>
            <w:tcW w:w="3117" w:type="dxa"/>
          </w:tcPr>
          <w:p w14:paraId="66097450" w14:textId="77777777" w:rsidR="0062488A" w:rsidRDefault="0062488A" w:rsidP="0062488A">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George Jennings</w:t>
            </w:r>
          </w:p>
          <w:p w14:paraId="2E4BE2FE" w14:textId="77777777" w:rsidR="000E3B1D" w:rsidRPr="009D56D2" w:rsidRDefault="000E3B1D" w:rsidP="000E3B1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Victoria London</w:t>
            </w:r>
          </w:p>
          <w:p w14:paraId="5ED72A11" w14:textId="77777777" w:rsidR="000E3B1D" w:rsidRDefault="000E3B1D" w:rsidP="000E3B1D">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Zach Cole</w:t>
            </w:r>
          </w:p>
          <w:p w14:paraId="0C24B4D1" w14:textId="77777777" w:rsidR="00401870" w:rsidRPr="009D56D2" w:rsidRDefault="00401870" w:rsidP="00E62BDF">
            <w:pPr>
              <w:rPr>
                <w:rFonts w:ascii="Times New Roman" w:hAnsi="Times New Roman" w:cs="Times New Roman"/>
                <w:color w:val="000000" w:themeColor="text1"/>
                <w:sz w:val="24"/>
                <w:szCs w:val="24"/>
              </w:rPr>
            </w:pPr>
          </w:p>
          <w:p w14:paraId="1D017676" w14:textId="77777777" w:rsidR="000E5ABC" w:rsidRPr="009D56D2" w:rsidRDefault="000E5ABC" w:rsidP="00E62BDF">
            <w:pPr>
              <w:rPr>
                <w:rFonts w:ascii="Times New Roman" w:hAnsi="Times New Roman" w:cs="Times New Roman"/>
                <w:color w:val="000000" w:themeColor="text1"/>
                <w:sz w:val="24"/>
                <w:szCs w:val="24"/>
              </w:rPr>
            </w:pPr>
          </w:p>
        </w:tc>
        <w:tc>
          <w:tcPr>
            <w:tcW w:w="3117" w:type="dxa"/>
          </w:tcPr>
          <w:p w14:paraId="151BB1F8" w14:textId="77777777" w:rsidR="000E5ABC" w:rsidRPr="009D56D2" w:rsidRDefault="000E5ABC" w:rsidP="000E3B1D">
            <w:pPr>
              <w:rPr>
                <w:rFonts w:ascii="Times New Roman" w:hAnsi="Times New Roman" w:cs="Times New Roman"/>
                <w:color w:val="000000" w:themeColor="text1"/>
                <w:sz w:val="24"/>
                <w:szCs w:val="24"/>
              </w:rPr>
            </w:pPr>
          </w:p>
        </w:tc>
      </w:tr>
    </w:tbl>
    <w:p w14:paraId="752B83B6" w14:textId="34C9E85E" w:rsidR="00401870" w:rsidRDefault="00401870" w:rsidP="000E5ABC">
      <w:pPr>
        <w:rPr>
          <w:rFonts w:ascii="Times New Roman" w:eastAsiaTheme="majorEastAsia" w:hAnsi="Times New Roman" w:cs="Times New Roman"/>
          <w:b/>
          <w:bCs/>
          <w:color w:val="000000" w:themeColor="text1"/>
          <w:sz w:val="24"/>
          <w:szCs w:val="24"/>
        </w:rPr>
      </w:pPr>
    </w:p>
    <w:p w14:paraId="40E41B5D" w14:textId="77777777" w:rsidR="00401870" w:rsidRDefault="00401870">
      <w:pPr>
        <w:rPr>
          <w:rFonts w:ascii="Times New Roman" w:eastAsiaTheme="majorEastAsia" w:hAnsi="Times New Roman" w:cs="Times New Roman"/>
          <w:b/>
          <w:bCs/>
          <w:color w:val="000000" w:themeColor="text1"/>
          <w:sz w:val="24"/>
          <w:szCs w:val="24"/>
        </w:rPr>
      </w:pPr>
      <w:r>
        <w:rPr>
          <w:rFonts w:ascii="Times New Roman" w:eastAsiaTheme="majorEastAsia" w:hAnsi="Times New Roman" w:cs="Times New Roman"/>
          <w:b/>
          <w:bCs/>
          <w:color w:val="000000" w:themeColor="text1"/>
          <w:sz w:val="24"/>
          <w:szCs w:val="24"/>
        </w:rPr>
        <w:br w:type="page"/>
      </w:r>
    </w:p>
    <w:sdt>
      <w:sdtPr>
        <w:rPr>
          <w:rFonts w:ascii="Calibri" w:eastAsiaTheme="minorHAnsi" w:hAnsi="Calibri" w:cs="Calibri"/>
          <w:b w:val="0"/>
          <w:bCs w:val="0"/>
          <w:color w:val="auto"/>
          <w:sz w:val="22"/>
          <w:szCs w:val="22"/>
          <w:lang w:val="en-CA" w:eastAsia="en-US"/>
        </w:rPr>
        <w:id w:val="656191881"/>
        <w:docPartObj>
          <w:docPartGallery w:val="Table of Contents"/>
          <w:docPartUnique/>
        </w:docPartObj>
      </w:sdtPr>
      <w:sdtEndPr>
        <w:rPr>
          <w:rFonts w:asciiTheme="minorHAnsi" w:hAnsiTheme="minorHAnsi" w:cstheme="minorBidi"/>
          <w:b/>
          <w:bCs/>
          <w:noProof/>
          <w:lang w:val="en-US"/>
        </w:rPr>
      </w:sdtEndPr>
      <w:sdtContent>
        <w:p w14:paraId="2168C831" w14:textId="77777777" w:rsidR="000E5ABC" w:rsidRPr="00473ECF" w:rsidRDefault="000E5ABC" w:rsidP="000E5ABC">
          <w:pPr>
            <w:pStyle w:val="TOCHeading"/>
            <w:rPr>
              <w:color w:val="auto"/>
            </w:rPr>
          </w:pPr>
          <w:r w:rsidRPr="00473ECF">
            <w:rPr>
              <w:color w:val="auto"/>
            </w:rPr>
            <w:t>Table of Contents</w:t>
          </w:r>
        </w:p>
        <w:p w14:paraId="4A8A93AE" w14:textId="3A84EBC4" w:rsidR="0060143E" w:rsidRDefault="00FD6DAE">
          <w:pPr>
            <w:pStyle w:val="TOC1"/>
            <w:rPr>
              <w:rFonts w:asciiTheme="minorHAnsi" w:eastAsiaTheme="minorEastAsia" w:hAnsiTheme="minorHAnsi" w:cstheme="minorBidi"/>
              <w:noProof/>
              <w:color w:val="auto"/>
              <w:sz w:val="22"/>
              <w:szCs w:val="22"/>
              <w:lang w:val="en-US"/>
            </w:rPr>
          </w:pPr>
          <w:r>
            <w:fldChar w:fldCharType="begin"/>
          </w:r>
          <w:r>
            <w:instrText xml:space="preserve"> TOC \o "1-4" \h \z \u </w:instrText>
          </w:r>
          <w:r>
            <w:fldChar w:fldCharType="separate"/>
          </w:r>
          <w:hyperlink w:anchor="_Toc128119947" w:history="1">
            <w:r w:rsidR="0060143E" w:rsidRPr="00924945">
              <w:rPr>
                <w:rStyle w:val="Hyperlink"/>
                <w:noProof/>
              </w:rPr>
              <w:t>Foreword</w:t>
            </w:r>
            <w:r w:rsidR="0060143E">
              <w:rPr>
                <w:noProof/>
                <w:webHidden/>
              </w:rPr>
              <w:tab/>
            </w:r>
            <w:r w:rsidR="0060143E">
              <w:rPr>
                <w:noProof/>
                <w:webHidden/>
              </w:rPr>
              <w:fldChar w:fldCharType="begin"/>
            </w:r>
            <w:r w:rsidR="0060143E">
              <w:rPr>
                <w:noProof/>
                <w:webHidden/>
              </w:rPr>
              <w:instrText xml:space="preserve"> PAGEREF _Toc128119947 \h </w:instrText>
            </w:r>
            <w:r w:rsidR="0060143E">
              <w:rPr>
                <w:noProof/>
                <w:webHidden/>
              </w:rPr>
            </w:r>
            <w:r w:rsidR="0060143E">
              <w:rPr>
                <w:noProof/>
                <w:webHidden/>
              </w:rPr>
              <w:fldChar w:fldCharType="separate"/>
            </w:r>
            <w:r w:rsidR="0060143E">
              <w:rPr>
                <w:noProof/>
                <w:webHidden/>
              </w:rPr>
              <w:t>2</w:t>
            </w:r>
            <w:r w:rsidR="0060143E">
              <w:rPr>
                <w:noProof/>
                <w:webHidden/>
              </w:rPr>
              <w:fldChar w:fldCharType="end"/>
            </w:r>
          </w:hyperlink>
        </w:p>
        <w:p w14:paraId="41505D44" w14:textId="5B45C13D" w:rsidR="0060143E" w:rsidRDefault="00861544">
          <w:pPr>
            <w:pStyle w:val="TOC1"/>
            <w:rPr>
              <w:rFonts w:asciiTheme="minorHAnsi" w:eastAsiaTheme="minorEastAsia" w:hAnsiTheme="minorHAnsi" w:cstheme="minorBidi"/>
              <w:noProof/>
              <w:color w:val="auto"/>
              <w:sz w:val="22"/>
              <w:szCs w:val="22"/>
              <w:lang w:val="en-US"/>
            </w:rPr>
          </w:pPr>
          <w:hyperlink w:anchor="_Toc128119948" w:history="1">
            <w:r w:rsidR="0060143E" w:rsidRPr="00924945">
              <w:rPr>
                <w:rStyle w:val="Hyperlink"/>
                <w:noProof/>
              </w:rPr>
              <w:t>First Time Users to FMS</w:t>
            </w:r>
            <w:r w:rsidR="0060143E">
              <w:rPr>
                <w:noProof/>
                <w:webHidden/>
              </w:rPr>
              <w:tab/>
            </w:r>
            <w:r w:rsidR="0060143E">
              <w:rPr>
                <w:noProof/>
                <w:webHidden/>
              </w:rPr>
              <w:fldChar w:fldCharType="begin"/>
            </w:r>
            <w:r w:rsidR="0060143E">
              <w:rPr>
                <w:noProof/>
                <w:webHidden/>
              </w:rPr>
              <w:instrText xml:space="preserve"> PAGEREF _Toc128119948 \h </w:instrText>
            </w:r>
            <w:r w:rsidR="0060143E">
              <w:rPr>
                <w:noProof/>
                <w:webHidden/>
              </w:rPr>
            </w:r>
            <w:r w:rsidR="0060143E">
              <w:rPr>
                <w:noProof/>
                <w:webHidden/>
              </w:rPr>
              <w:fldChar w:fldCharType="separate"/>
            </w:r>
            <w:r w:rsidR="0060143E">
              <w:rPr>
                <w:noProof/>
                <w:webHidden/>
              </w:rPr>
              <w:t>2</w:t>
            </w:r>
            <w:r w:rsidR="0060143E">
              <w:rPr>
                <w:noProof/>
                <w:webHidden/>
              </w:rPr>
              <w:fldChar w:fldCharType="end"/>
            </w:r>
          </w:hyperlink>
        </w:p>
        <w:p w14:paraId="4316D87D" w14:textId="66099E23" w:rsidR="0060143E" w:rsidRDefault="00861544">
          <w:pPr>
            <w:pStyle w:val="TOC1"/>
            <w:rPr>
              <w:rFonts w:asciiTheme="minorHAnsi" w:eastAsiaTheme="minorEastAsia" w:hAnsiTheme="minorHAnsi" w:cstheme="minorBidi"/>
              <w:noProof/>
              <w:color w:val="auto"/>
              <w:sz w:val="22"/>
              <w:szCs w:val="22"/>
              <w:lang w:val="en-US"/>
            </w:rPr>
          </w:pPr>
          <w:hyperlink w:anchor="_Toc128119949" w:history="1">
            <w:r w:rsidR="0060143E" w:rsidRPr="00924945">
              <w:rPr>
                <w:rStyle w:val="Hyperlink"/>
                <w:noProof/>
              </w:rPr>
              <w:t>Pronouns</w:t>
            </w:r>
            <w:r w:rsidR="0060143E">
              <w:rPr>
                <w:noProof/>
                <w:webHidden/>
              </w:rPr>
              <w:tab/>
            </w:r>
            <w:r w:rsidR="0060143E">
              <w:rPr>
                <w:noProof/>
                <w:webHidden/>
              </w:rPr>
              <w:fldChar w:fldCharType="begin"/>
            </w:r>
            <w:r w:rsidR="0060143E">
              <w:rPr>
                <w:noProof/>
                <w:webHidden/>
              </w:rPr>
              <w:instrText xml:space="preserve"> PAGEREF _Toc128119949 \h </w:instrText>
            </w:r>
            <w:r w:rsidR="0060143E">
              <w:rPr>
                <w:noProof/>
                <w:webHidden/>
              </w:rPr>
            </w:r>
            <w:r w:rsidR="0060143E">
              <w:rPr>
                <w:noProof/>
                <w:webHidden/>
              </w:rPr>
              <w:fldChar w:fldCharType="separate"/>
            </w:r>
            <w:r w:rsidR="0060143E">
              <w:rPr>
                <w:noProof/>
                <w:webHidden/>
              </w:rPr>
              <w:t>2</w:t>
            </w:r>
            <w:r w:rsidR="0060143E">
              <w:rPr>
                <w:noProof/>
                <w:webHidden/>
              </w:rPr>
              <w:fldChar w:fldCharType="end"/>
            </w:r>
          </w:hyperlink>
        </w:p>
        <w:p w14:paraId="5E7C04A2" w14:textId="0F4BC2A8" w:rsidR="0060143E" w:rsidRDefault="00861544">
          <w:pPr>
            <w:pStyle w:val="TOC1"/>
            <w:rPr>
              <w:rFonts w:asciiTheme="minorHAnsi" w:eastAsiaTheme="minorEastAsia" w:hAnsiTheme="minorHAnsi" w:cstheme="minorBidi"/>
              <w:noProof/>
              <w:color w:val="auto"/>
              <w:sz w:val="22"/>
              <w:szCs w:val="22"/>
              <w:lang w:val="en-US"/>
            </w:rPr>
          </w:pPr>
          <w:hyperlink w:anchor="_Toc128119950" w:history="1">
            <w:r w:rsidR="0060143E" w:rsidRPr="00924945">
              <w:rPr>
                <w:rStyle w:val="Hyperlink"/>
                <w:noProof/>
              </w:rPr>
              <w:t>Disclaimer</w:t>
            </w:r>
            <w:r w:rsidR="0060143E">
              <w:rPr>
                <w:noProof/>
                <w:webHidden/>
              </w:rPr>
              <w:tab/>
            </w:r>
            <w:r w:rsidR="0060143E">
              <w:rPr>
                <w:noProof/>
                <w:webHidden/>
              </w:rPr>
              <w:fldChar w:fldCharType="begin"/>
            </w:r>
            <w:r w:rsidR="0060143E">
              <w:rPr>
                <w:noProof/>
                <w:webHidden/>
              </w:rPr>
              <w:instrText xml:space="preserve"> PAGEREF _Toc128119950 \h </w:instrText>
            </w:r>
            <w:r w:rsidR="0060143E">
              <w:rPr>
                <w:noProof/>
                <w:webHidden/>
              </w:rPr>
            </w:r>
            <w:r w:rsidR="0060143E">
              <w:rPr>
                <w:noProof/>
                <w:webHidden/>
              </w:rPr>
              <w:fldChar w:fldCharType="separate"/>
            </w:r>
            <w:r w:rsidR="0060143E">
              <w:rPr>
                <w:noProof/>
                <w:webHidden/>
              </w:rPr>
              <w:t>2</w:t>
            </w:r>
            <w:r w:rsidR="0060143E">
              <w:rPr>
                <w:noProof/>
                <w:webHidden/>
              </w:rPr>
              <w:fldChar w:fldCharType="end"/>
            </w:r>
          </w:hyperlink>
        </w:p>
        <w:p w14:paraId="56CA90CB" w14:textId="23AFBD50" w:rsidR="0060143E" w:rsidRDefault="00861544">
          <w:pPr>
            <w:pStyle w:val="TOC1"/>
            <w:rPr>
              <w:rFonts w:asciiTheme="minorHAnsi" w:eastAsiaTheme="minorEastAsia" w:hAnsiTheme="minorHAnsi" w:cstheme="minorBidi"/>
              <w:noProof/>
              <w:color w:val="auto"/>
              <w:sz w:val="22"/>
              <w:szCs w:val="22"/>
              <w:lang w:val="en-US"/>
            </w:rPr>
          </w:pPr>
          <w:hyperlink w:anchor="_Toc128119951" w:history="1">
            <w:r w:rsidR="0060143E" w:rsidRPr="00924945">
              <w:rPr>
                <w:rStyle w:val="Hyperlink"/>
                <w:noProof/>
              </w:rPr>
              <w:t>Acknowledgments</w:t>
            </w:r>
            <w:r w:rsidR="0060143E">
              <w:rPr>
                <w:noProof/>
                <w:webHidden/>
              </w:rPr>
              <w:tab/>
            </w:r>
            <w:r w:rsidR="0060143E">
              <w:rPr>
                <w:noProof/>
                <w:webHidden/>
              </w:rPr>
              <w:fldChar w:fldCharType="begin"/>
            </w:r>
            <w:r w:rsidR="0060143E">
              <w:rPr>
                <w:noProof/>
                <w:webHidden/>
              </w:rPr>
              <w:instrText xml:space="preserve"> PAGEREF _Toc128119951 \h </w:instrText>
            </w:r>
            <w:r w:rsidR="0060143E">
              <w:rPr>
                <w:noProof/>
                <w:webHidden/>
              </w:rPr>
            </w:r>
            <w:r w:rsidR="0060143E">
              <w:rPr>
                <w:noProof/>
                <w:webHidden/>
              </w:rPr>
              <w:fldChar w:fldCharType="separate"/>
            </w:r>
            <w:r w:rsidR="0060143E">
              <w:rPr>
                <w:noProof/>
                <w:webHidden/>
              </w:rPr>
              <w:t>2</w:t>
            </w:r>
            <w:r w:rsidR="0060143E">
              <w:rPr>
                <w:noProof/>
                <w:webHidden/>
              </w:rPr>
              <w:fldChar w:fldCharType="end"/>
            </w:r>
          </w:hyperlink>
        </w:p>
        <w:p w14:paraId="3421A2B3" w14:textId="31CD96FA" w:rsidR="0060143E" w:rsidRDefault="00861544">
          <w:pPr>
            <w:pStyle w:val="TOC1"/>
            <w:rPr>
              <w:rFonts w:asciiTheme="minorHAnsi" w:eastAsiaTheme="minorEastAsia" w:hAnsiTheme="minorHAnsi" w:cstheme="minorBidi"/>
              <w:noProof/>
              <w:color w:val="auto"/>
              <w:sz w:val="22"/>
              <w:szCs w:val="22"/>
              <w:lang w:val="en-US"/>
            </w:rPr>
          </w:pPr>
          <w:hyperlink w:anchor="_Toc128119952" w:history="1">
            <w:r w:rsidR="0060143E" w:rsidRPr="00924945">
              <w:rPr>
                <w:rStyle w:val="Hyperlink"/>
                <w:noProof/>
              </w:rPr>
              <w:t>1.0 Signing in</w:t>
            </w:r>
            <w:r w:rsidR="0060143E">
              <w:rPr>
                <w:noProof/>
                <w:webHidden/>
              </w:rPr>
              <w:tab/>
            </w:r>
            <w:r w:rsidR="0060143E">
              <w:rPr>
                <w:noProof/>
                <w:webHidden/>
              </w:rPr>
              <w:fldChar w:fldCharType="begin"/>
            </w:r>
            <w:r w:rsidR="0060143E">
              <w:rPr>
                <w:noProof/>
                <w:webHidden/>
              </w:rPr>
              <w:instrText xml:space="preserve"> PAGEREF _Toc128119952 \h </w:instrText>
            </w:r>
            <w:r w:rsidR="0060143E">
              <w:rPr>
                <w:noProof/>
                <w:webHidden/>
              </w:rPr>
            </w:r>
            <w:r w:rsidR="0060143E">
              <w:rPr>
                <w:noProof/>
                <w:webHidden/>
              </w:rPr>
              <w:fldChar w:fldCharType="separate"/>
            </w:r>
            <w:r w:rsidR="0060143E">
              <w:rPr>
                <w:noProof/>
                <w:webHidden/>
              </w:rPr>
              <w:t>7</w:t>
            </w:r>
            <w:r w:rsidR="0060143E">
              <w:rPr>
                <w:noProof/>
                <w:webHidden/>
              </w:rPr>
              <w:fldChar w:fldCharType="end"/>
            </w:r>
          </w:hyperlink>
        </w:p>
        <w:p w14:paraId="096B7689" w14:textId="268EBD46"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53" w:history="1">
            <w:r w:rsidR="0060143E" w:rsidRPr="00924945">
              <w:rPr>
                <w:rStyle w:val="Hyperlink"/>
                <w:noProof/>
              </w:rPr>
              <w:t>1.1 Forgot Password</w:t>
            </w:r>
            <w:r w:rsidR="0060143E">
              <w:rPr>
                <w:noProof/>
                <w:webHidden/>
              </w:rPr>
              <w:tab/>
            </w:r>
            <w:r w:rsidR="0060143E">
              <w:rPr>
                <w:noProof/>
                <w:webHidden/>
              </w:rPr>
              <w:fldChar w:fldCharType="begin"/>
            </w:r>
            <w:r w:rsidR="0060143E">
              <w:rPr>
                <w:noProof/>
                <w:webHidden/>
              </w:rPr>
              <w:instrText xml:space="preserve"> PAGEREF _Toc128119953 \h </w:instrText>
            </w:r>
            <w:r w:rsidR="0060143E">
              <w:rPr>
                <w:noProof/>
                <w:webHidden/>
              </w:rPr>
            </w:r>
            <w:r w:rsidR="0060143E">
              <w:rPr>
                <w:noProof/>
                <w:webHidden/>
              </w:rPr>
              <w:fldChar w:fldCharType="separate"/>
            </w:r>
            <w:r w:rsidR="0060143E">
              <w:rPr>
                <w:noProof/>
                <w:webHidden/>
              </w:rPr>
              <w:t>7</w:t>
            </w:r>
            <w:r w:rsidR="0060143E">
              <w:rPr>
                <w:noProof/>
                <w:webHidden/>
              </w:rPr>
              <w:fldChar w:fldCharType="end"/>
            </w:r>
          </w:hyperlink>
        </w:p>
        <w:p w14:paraId="7AAF2083" w14:textId="18F29A83" w:rsidR="0060143E" w:rsidRDefault="00861544">
          <w:pPr>
            <w:pStyle w:val="TOC1"/>
            <w:rPr>
              <w:rFonts w:asciiTheme="minorHAnsi" w:eastAsiaTheme="minorEastAsia" w:hAnsiTheme="minorHAnsi" w:cstheme="minorBidi"/>
              <w:noProof/>
              <w:color w:val="auto"/>
              <w:sz w:val="22"/>
              <w:szCs w:val="22"/>
              <w:lang w:val="en-US"/>
            </w:rPr>
          </w:pPr>
          <w:hyperlink w:anchor="_Toc128119954" w:history="1">
            <w:r w:rsidR="0060143E" w:rsidRPr="00924945">
              <w:rPr>
                <w:rStyle w:val="Hyperlink"/>
                <w:noProof/>
              </w:rPr>
              <w:t>2.0 Getting to know the FMS Interface</w:t>
            </w:r>
            <w:r w:rsidR="0060143E">
              <w:rPr>
                <w:noProof/>
                <w:webHidden/>
              </w:rPr>
              <w:tab/>
            </w:r>
            <w:r w:rsidR="0060143E">
              <w:rPr>
                <w:noProof/>
                <w:webHidden/>
              </w:rPr>
              <w:fldChar w:fldCharType="begin"/>
            </w:r>
            <w:r w:rsidR="0060143E">
              <w:rPr>
                <w:noProof/>
                <w:webHidden/>
              </w:rPr>
              <w:instrText xml:space="preserve"> PAGEREF _Toc128119954 \h </w:instrText>
            </w:r>
            <w:r w:rsidR="0060143E">
              <w:rPr>
                <w:noProof/>
                <w:webHidden/>
              </w:rPr>
            </w:r>
            <w:r w:rsidR="0060143E">
              <w:rPr>
                <w:noProof/>
                <w:webHidden/>
              </w:rPr>
              <w:fldChar w:fldCharType="separate"/>
            </w:r>
            <w:r w:rsidR="0060143E">
              <w:rPr>
                <w:noProof/>
                <w:webHidden/>
              </w:rPr>
              <w:t>8</w:t>
            </w:r>
            <w:r w:rsidR="0060143E">
              <w:rPr>
                <w:noProof/>
                <w:webHidden/>
              </w:rPr>
              <w:fldChar w:fldCharType="end"/>
            </w:r>
          </w:hyperlink>
        </w:p>
        <w:p w14:paraId="2B7F2B04" w14:textId="69C9A186"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55" w:history="1">
            <w:r w:rsidR="0060143E" w:rsidRPr="00924945">
              <w:rPr>
                <w:rStyle w:val="Hyperlink"/>
                <w:noProof/>
              </w:rPr>
              <w:t>2.1 Results vs. RESULTS</w:t>
            </w:r>
            <w:r w:rsidR="0060143E">
              <w:rPr>
                <w:noProof/>
                <w:webHidden/>
              </w:rPr>
              <w:tab/>
            </w:r>
            <w:r w:rsidR="0060143E">
              <w:rPr>
                <w:noProof/>
                <w:webHidden/>
              </w:rPr>
              <w:fldChar w:fldCharType="begin"/>
            </w:r>
            <w:r w:rsidR="0060143E">
              <w:rPr>
                <w:noProof/>
                <w:webHidden/>
              </w:rPr>
              <w:instrText xml:space="preserve"> PAGEREF _Toc128119955 \h </w:instrText>
            </w:r>
            <w:r w:rsidR="0060143E">
              <w:rPr>
                <w:noProof/>
                <w:webHidden/>
              </w:rPr>
            </w:r>
            <w:r w:rsidR="0060143E">
              <w:rPr>
                <w:noProof/>
                <w:webHidden/>
              </w:rPr>
              <w:fldChar w:fldCharType="separate"/>
            </w:r>
            <w:r w:rsidR="0060143E">
              <w:rPr>
                <w:noProof/>
                <w:webHidden/>
              </w:rPr>
              <w:t>9</w:t>
            </w:r>
            <w:r w:rsidR="0060143E">
              <w:rPr>
                <w:noProof/>
                <w:webHidden/>
              </w:rPr>
              <w:fldChar w:fldCharType="end"/>
            </w:r>
          </w:hyperlink>
        </w:p>
        <w:p w14:paraId="48A201CF" w14:textId="4670ECE5"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56" w:history="1">
            <w:r w:rsidR="0060143E" w:rsidRPr="00924945">
              <w:rPr>
                <w:rStyle w:val="Hyperlink"/>
                <w:noProof/>
              </w:rPr>
              <w:t>2.2 Mouse/scroll wheel</w:t>
            </w:r>
            <w:r w:rsidR="0060143E">
              <w:rPr>
                <w:noProof/>
                <w:webHidden/>
              </w:rPr>
              <w:tab/>
            </w:r>
            <w:r w:rsidR="0060143E">
              <w:rPr>
                <w:noProof/>
                <w:webHidden/>
              </w:rPr>
              <w:fldChar w:fldCharType="begin"/>
            </w:r>
            <w:r w:rsidR="0060143E">
              <w:rPr>
                <w:noProof/>
                <w:webHidden/>
              </w:rPr>
              <w:instrText xml:space="preserve"> PAGEREF _Toc128119956 \h </w:instrText>
            </w:r>
            <w:r w:rsidR="0060143E">
              <w:rPr>
                <w:noProof/>
                <w:webHidden/>
              </w:rPr>
            </w:r>
            <w:r w:rsidR="0060143E">
              <w:rPr>
                <w:noProof/>
                <w:webHidden/>
              </w:rPr>
              <w:fldChar w:fldCharType="separate"/>
            </w:r>
            <w:r w:rsidR="0060143E">
              <w:rPr>
                <w:noProof/>
                <w:webHidden/>
              </w:rPr>
              <w:t>9</w:t>
            </w:r>
            <w:r w:rsidR="0060143E">
              <w:rPr>
                <w:noProof/>
                <w:webHidden/>
              </w:rPr>
              <w:fldChar w:fldCharType="end"/>
            </w:r>
          </w:hyperlink>
        </w:p>
        <w:p w14:paraId="0A2C3560" w14:textId="0B9AEE07"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57" w:history="1">
            <w:r w:rsidR="0060143E" w:rsidRPr="00924945">
              <w:rPr>
                <w:rStyle w:val="Hyperlink"/>
                <w:noProof/>
              </w:rPr>
              <w:t>2.3 Pinning tables to the sides</w:t>
            </w:r>
            <w:r w:rsidR="0060143E">
              <w:rPr>
                <w:noProof/>
                <w:webHidden/>
              </w:rPr>
              <w:tab/>
            </w:r>
            <w:r w:rsidR="0060143E">
              <w:rPr>
                <w:noProof/>
                <w:webHidden/>
              </w:rPr>
              <w:fldChar w:fldCharType="begin"/>
            </w:r>
            <w:r w:rsidR="0060143E">
              <w:rPr>
                <w:noProof/>
                <w:webHidden/>
              </w:rPr>
              <w:instrText xml:space="preserve"> PAGEREF _Toc128119957 \h </w:instrText>
            </w:r>
            <w:r w:rsidR="0060143E">
              <w:rPr>
                <w:noProof/>
                <w:webHidden/>
              </w:rPr>
            </w:r>
            <w:r w:rsidR="0060143E">
              <w:rPr>
                <w:noProof/>
                <w:webHidden/>
              </w:rPr>
              <w:fldChar w:fldCharType="separate"/>
            </w:r>
            <w:r w:rsidR="0060143E">
              <w:rPr>
                <w:noProof/>
                <w:webHidden/>
              </w:rPr>
              <w:t>9</w:t>
            </w:r>
            <w:r w:rsidR="0060143E">
              <w:rPr>
                <w:noProof/>
                <w:webHidden/>
              </w:rPr>
              <w:fldChar w:fldCharType="end"/>
            </w:r>
          </w:hyperlink>
        </w:p>
        <w:p w14:paraId="5D0848D0" w14:textId="35F82D93"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58" w:history="1">
            <w:r w:rsidR="0060143E" w:rsidRPr="00924945">
              <w:rPr>
                <w:rStyle w:val="Hyperlink"/>
                <w:noProof/>
              </w:rPr>
              <w:t>2.4 Using two monitors</w:t>
            </w:r>
            <w:r w:rsidR="0060143E">
              <w:rPr>
                <w:noProof/>
                <w:webHidden/>
              </w:rPr>
              <w:tab/>
            </w:r>
            <w:r w:rsidR="0060143E">
              <w:rPr>
                <w:noProof/>
                <w:webHidden/>
              </w:rPr>
              <w:fldChar w:fldCharType="begin"/>
            </w:r>
            <w:r w:rsidR="0060143E">
              <w:rPr>
                <w:noProof/>
                <w:webHidden/>
              </w:rPr>
              <w:instrText xml:space="preserve"> PAGEREF _Toc128119958 \h </w:instrText>
            </w:r>
            <w:r w:rsidR="0060143E">
              <w:rPr>
                <w:noProof/>
                <w:webHidden/>
              </w:rPr>
            </w:r>
            <w:r w:rsidR="0060143E">
              <w:rPr>
                <w:noProof/>
                <w:webHidden/>
              </w:rPr>
              <w:fldChar w:fldCharType="separate"/>
            </w:r>
            <w:r w:rsidR="0060143E">
              <w:rPr>
                <w:noProof/>
                <w:webHidden/>
              </w:rPr>
              <w:t>9</w:t>
            </w:r>
            <w:r w:rsidR="0060143E">
              <w:rPr>
                <w:noProof/>
                <w:webHidden/>
              </w:rPr>
              <w:fldChar w:fldCharType="end"/>
            </w:r>
          </w:hyperlink>
        </w:p>
        <w:p w14:paraId="21DE4275" w14:textId="45E7FD53" w:rsidR="0060143E" w:rsidRDefault="00861544">
          <w:pPr>
            <w:pStyle w:val="TOC1"/>
            <w:rPr>
              <w:rFonts w:asciiTheme="minorHAnsi" w:eastAsiaTheme="minorEastAsia" w:hAnsiTheme="minorHAnsi" w:cstheme="minorBidi"/>
              <w:noProof/>
              <w:color w:val="auto"/>
              <w:sz w:val="22"/>
              <w:szCs w:val="22"/>
              <w:lang w:val="en-US"/>
            </w:rPr>
          </w:pPr>
          <w:hyperlink w:anchor="_Toc128119959" w:history="1">
            <w:r w:rsidR="0060143E" w:rsidRPr="00924945">
              <w:rPr>
                <w:rStyle w:val="Hyperlink"/>
                <w:noProof/>
              </w:rPr>
              <w:t>3.0 Getting Help</w:t>
            </w:r>
            <w:r w:rsidR="0060143E">
              <w:rPr>
                <w:noProof/>
                <w:webHidden/>
              </w:rPr>
              <w:tab/>
            </w:r>
            <w:r w:rsidR="0060143E">
              <w:rPr>
                <w:noProof/>
                <w:webHidden/>
              </w:rPr>
              <w:fldChar w:fldCharType="begin"/>
            </w:r>
            <w:r w:rsidR="0060143E">
              <w:rPr>
                <w:noProof/>
                <w:webHidden/>
              </w:rPr>
              <w:instrText xml:space="preserve"> PAGEREF _Toc128119959 \h </w:instrText>
            </w:r>
            <w:r w:rsidR="0060143E">
              <w:rPr>
                <w:noProof/>
                <w:webHidden/>
              </w:rPr>
            </w:r>
            <w:r w:rsidR="0060143E">
              <w:rPr>
                <w:noProof/>
                <w:webHidden/>
              </w:rPr>
              <w:fldChar w:fldCharType="separate"/>
            </w:r>
            <w:r w:rsidR="0060143E">
              <w:rPr>
                <w:noProof/>
                <w:webHidden/>
              </w:rPr>
              <w:t>10</w:t>
            </w:r>
            <w:r w:rsidR="0060143E">
              <w:rPr>
                <w:noProof/>
                <w:webHidden/>
              </w:rPr>
              <w:fldChar w:fldCharType="end"/>
            </w:r>
          </w:hyperlink>
        </w:p>
        <w:p w14:paraId="66A855BF" w14:textId="658A063D" w:rsidR="0060143E" w:rsidRDefault="00861544">
          <w:pPr>
            <w:pStyle w:val="TOC1"/>
            <w:rPr>
              <w:rFonts w:asciiTheme="minorHAnsi" w:eastAsiaTheme="minorEastAsia" w:hAnsiTheme="minorHAnsi" w:cstheme="minorBidi"/>
              <w:noProof/>
              <w:color w:val="auto"/>
              <w:sz w:val="22"/>
              <w:szCs w:val="22"/>
              <w:lang w:val="en-US"/>
            </w:rPr>
          </w:pPr>
          <w:hyperlink w:anchor="_Toc128119960" w:history="1">
            <w:r w:rsidR="0060143E" w:rsidRPr="00924945">
              <w:rPr>
                <w:rStyle w:val="Hyperlink"/>
                <w:noProof/>
              </w:rPr>
              <w:t>4.0 Screen Freeze / Mouse Shift / Projections / Truncated results grid</w:t>
            </w:r>
            <w:r w:rsidR="0060143E">
              <w:rPr>
                <w:noProof/>
                <w:webHidden/>
              </w:rPr>
              <w:tab/>
            </w:r>
            <w:r w:rsidR="0060143E">
              <w:rPr>
                <w:noProof/>
                <w:webHidden/>
              </w:rPr>
              <w:fldChar w:fldCharType="begin"/>
            </w:r>
            <w:r w:rsidR="0060143E">
              <w:rPr>
                <w:noProof/>
                <w:webHidden/>
              </w:rPr>
              <w:instrText xml:space="preserve"> PAGEREF _Toc128119960 \h </w:instrText>
            </w:r>
            <w:r w:rsidR="0060143E">
              <w:rPr>
                <w:noProof/>
                <w:webHidden/>
              </w:rPr>
            </w:r>
            <w:r w:rsidR="0060143E">
              <w:rPr>
                <w:noProof/>
                <w:webHidden/>
              </w:rPr>
              <w:fldChar w:fldCharType="separate"/>
            </w:r>
            <w:r w:rsidR="0060143E">
              <w:rPr>
                <w:noProof/>
                <w:webHidden/>
              </w:rPr>
              <w:t>10</w:t>
            </w:r>
            <w:r w:rsidR="0060143E">
              <w:rPr>
                <w:noProof/>
                <w:webHidden/>
              </w:rPr>
              <w:fldChar w:fldCharType="end"/>
            </w:r>
          </w:hyperlink>
        </w:p>
        <w:p w14:paraId="62EE7905" w14:textId="789B050B"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61" w:history="1">
            <w:r w:rsidR="0060143E" w:rsidRPr="00924945">
              <w:rPr>
                <w:rStyle w:val="Hyperlink"/>
                <w:noProof/>
              </w:rPr>
              <w:t>Screen Freeze</w:t>
            </w:r>
            <w:r w:rsidR="0060143E">
              <w:rPr>
                <w:noProof/>
                <w:webHidden/>
              </w:rPr>
              <w:tab/>
            </w:r>
            <w:r w:rsidR="0060143E">
              <w:rPr>
                <w:noProof/>
                <w:webHidden/>
              </w:rPr>
              <w:fldChar w:fldCharType="begin"/>
            </w:r>
            <w:r w:rsidR="0060143E">
              <w:rPr>
                <w:noProof/>
                <w:webHidden/>
              </w:rPr>
              <w:instrText xml:space="preserve"> PAGEREF _Toc128119961 \h </w:instrText>
            </w:r>
            <w:r w:rsidR="0060143E">
              <w:rPr>
                <w:noProof/>
                <w:webHidden/>
              </w:rPr>
            </w:r>
            <w:r w:rsidR="0060143E">
              <w:rPr>
                <w:noProof/>
                <w:webHidden/>
              </w:rPr>
              <w:fldChar w:fldCharType="separate"/>
            </w:r>
            <w:r w:rsidR="0060143E">
              <w:rPr>
                <w:noProof/>
                <w:webHidden/>
              </w:rPr>
              <w:t>10</w:t>
            </w:r>
            <w:r w:rsidR="0060143E">
              <w:rPr>
                <w:noProof/>
                <w:webHidden/>
              </w:rPr>
              <w:fldChar w:fldCharType="end"/>
            </w:r>
          </w:hyperlink>
        </w:p>
        <w:p w14:paraId="71A59F96" w14:textId="58DB99E6" w:rsidR="0060143E" w:rsidRDefault="00861544">
          <w:pPr>
            <w:pStyle w:val="TOC3"/>
            <w:rPr>
              <w:rFonts w:asciiTheme="minorHAnsi" w:eastAsiaTheme="minorEastAsia" w:hAnsiTheme="minorHAnsi" w:cstheme="minorBidi"/>
              <w:bCs w:val="0"/>
              <w:sz w:val="22"/>
              <w:lang w:val="en-US"/>
            </w:rPr>
          </w:pPr>
          <w:hyperlink w:anchor="_Toc128119962" w:history="1">
            <w:r w:rsidR="0060143E" w:rsidRPr="00924945">
              <w:rPr>
                <w:rStyle w:val="Hyperlink"/>
              </w:rPr>
              <w:t>Clearing cached data in Chrome</w:t>
            </w:r>
            <w:r w:rsidR="0060143E">
              <w:rPr>
                <w:webHidden/>
              </w:rPr>
              <w:tab/>
            </w:r>
            <w:r w:rsidR="0060143E">
              <w:rPr>
                <w:webHidden/>
              </w:rPr>
              <w:fldChar w:fldCharType="begin"/>
            </w:r>
            <w:r w:rsidR="0060143E">
              <w:rPr>
                <w:webHidden/>
              </w:rPr>
              <w:instrText xml:space="preserve"> PAGEREF _Toc128119962 \h </w:instrText>
            </w:r>
            <w:r w:rsidR="0060143E">
              <w:rPr>
                <w:webHidden/>
              </w:rPr>
            </w:r>
            <w:r w:rsidR="0060143E">
              <w:rPr>
                <w:webHidden/>
              </w:rPr>
              <w:fldChar w:fldCharType="separate"/>
            </w:r>
            <w:r w:rsidR="0060143E">
              <w:rPr>
                <w:webHidden/>
              </w:rPr>
              <w:t>11</w:t>
            </w:r>
            <w:r w:rsidR="0060143E">
              <w:rPr>
                <w:webHidden/>
              </w:rPr>
              <w:fldChar w:fldCharType="end"/>
            </w:r>
          </w:hyperlink>
        </w:p>
        <w:p w14:paraId="79E83779" w14:textId="01F423E5"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63" w:history="1">
            <w:r w:rsidR="0060143E" w:rsidRPr="00924945">
              <w:rPr>
                <w:rStyle w:val="Hyperlink"/>
                <w:noProof/>
              </w:rPr>
              <w:t>Mouse Shift</w:t>
            </w:r>
            <w:r w:rsidR="0060143E">
              <w:rPr>
                <w:noProof/>
                <w:webHidden/>
              </w:rPr>
              <w:tab/>
            </w:r>
            <w:r w:rsidR="0060143E">
              <w:rPr>
                <w:noProof/>
                <w:webHidden/>
              </w:rPr>
              <w:fldChar w:fldCharType="begin"/>
            </w:r>
            <w:r w:rsidR="0060143E">
              <w:rPr>
                <w:noProof/>
                <w:webHidden/>
              </w:rPr>
              <w:instrText xml:space="preserve"> PAGEREF _Toc128119963 \h </w:instrText>
            </w:r>
            <w:r w:rsidR="0060143E">
              <w:rPr>
                <w:noProof/>
                <w:webHidden/>
              </w:rPr>
            </w:r>
            <w:r w:rsidR="0060143E">
              <w:rPr>
                <w:noProof/>
                <w:webHidden/>
              </w:rPr>
              <w:fldChar w:fldCharType="separate"/>
            </w:r>
            <w:r w:rsidR="0060143E">
              <w:rPr>
                <w:noProof/>
                <w:webHidden/>
              </w:rPr>
              <w:t>11</w:t>
            </w:r>
            <w:r w:rsidR="0060143E">
              <w:rPr>
                <w:noProof/>
                <w:webHidden/>
              </w:rPr>
              <w:fldChar w:fldCharType="end"/>
            </w:r>
          </w:hyperlink>
        </w:p>
        <w:p w14:paraId="5CA51212" w14:textId="181AE98F"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64" w:history="1">
            <w:r w:rsidR="0060143E" w:rsidRPr="00924945">
              <w:rPr>
                <w:rStyle w:val="Hyperlink"/>
                <w:noProof/>
              </w:rPr>
              <w:t>Projections</w:t>
            </w:r>
            <w:r w:rsidR="0060143E">
              <w:rPr>
                <w:noProof/>
                <w:webHidden/>
              </w:rPr>
              <w:tab/>
            </w:r>
            <w:r w:rsidR="0060143E">
              <w:rPr>
                <w:noProof/>
                <w:webHidden/>
              </w:rPr>
              <w:fldChar w:fldCharType="begin"/>
            </w:r>
            <w:r w:rsidR="0060143E">
              <w:rPr>
                <w:noProof/>
                <w:webHidden/>
              </w:rPr>
              <w:instrText xml:space="preserve"> PAGEREF _Toc128119964 \h </w:instrText>
            </w:r>
            <w:r w:rsidR="0060143E">
              <w:rPr>
                <w:noProof/>
                <w:webHidden/>
              </w:rPr>
            </w:r>
            <w:r w:rsidR="0060143E">
              <w:rPr>
                <w:noProof/>
                <w:webHidden/>
              </w:rPr>
              <w:fldChar w:fldCharType="separate"/>
            </w:r>
            <w:r w:rsidR="0060143E">
              <w:rPr>
                <w:noProof/>
                <w:webHidden/>
              </w:rPr>
              <w:t>11</w:t>
            </w:r>
            <w:r w:rsidR="0060143E">
              <w:rPr>
                <w:noProof/>
                <w:webHidden/>
              </w:rPr>
              <w:fldChar w:fldCharType="end"/>
            </w:r>
          </w:hyperlink>
        </w:p>
        <w:p w14:paraId="43B312C8" w14:textId="77039AC0"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65" w:history="1">
            <w:r w:rsidR="0060143E" w:rsidRPr="00924945">
              <w:rPr>
                <w:rStyle w:val="Hyperlink"/>
                <w:noProof/>
              </w:rPr>
              <w:t>Results grid not showing attributes</w:t>
            </w:r>
            <w:r w:rsidR="0060143E">
              <w:rPr>
                <w:noProof/>
                <w:webHidden/>
              </w:rPr>
              <w:tab/>
            </w:r>
            <w:r w:rsidR="0060143E">
              <w:rPr>
                <w:noProof/>
                <w:webHidden/>
              </w:rPr>
              <w:fldChar w:fldCharType="begin"/>
            </w:r>
            <w:r w:rsidR="0060143E">
              <w:rPr>
                <w:noProof/>
                <w:webHidden/>
              </w:rPr>
              <w:instrText xml:space="preserve"> PAGEREF _Toc128119965 \h </w:instrText>
            </w:r>
            <w:r w:rsidR="0060143E">
              <w:rPr>
                <w:noProof/>
                <w:webHidden/>
              </w:rPr>
            </w:r>
            <w:r w:rsidR="0060143E">
              <w:rPr>
                <w:noProof/>
                <w:webHidden/>
              </w:rPr>
              <w:fldChar w:fldCharType="separate"/>
            </w:r>
            <w:r w:rsidR="0060143E">
              <w:rPr>
                <w:noProof/>
                <w:webHidden/>
              </w:rPr>
              <w:t>11</w:t>
            </w:r>
            <w:r w:rsidR="0060143E">
              <w:rPr>
                <w:noProof/>
                <w:webHidden/>
              </w:rPr>
              <w:fldChar w:fldCharType="end"/>
            </w:r>
          </w:hyperlink>
        </w:p>
        <w:p w14:paraId="47E45F1E" w14:textId="5FB7D0C3" w:rsidR="0060143E" w:rsidRDefault="00861544">
          <w:pPr>
            <w:pStyle w:val="TOC1"/>
            <w:rPr>
              <w:rFonts w:asciiTheme="minorHAnsi" w:eastAsiaTheme="minorEastAsia" w:hAnsiTheme="minorHAnsi" w:cstheme="minorBidi"/>
              <w:noProof/>
              <w:color w:val="auto"/>
              <w:sz w:val="22"/>
              <w:szCs w:val="22"/>
              <w:lang w:val="en-US"/>
            </w:rPr>
          </w:pPr>
          <w:hyperlink w:anchor="_Toc128119966" w:history="1">
            <w:r w:rsidR="0060143E" w:rsidRPr="00924945">
              <w:rPr>
                <w:rStyle w:val="Hyperlink"/>
                <w:noProof/>
              </w:rPr>
              <w:t>5.0 Showing the right map layers</w:t>
            </w:r>
            <w:r w:rsidR="0060143E">
              <w:rPr>
                <w:noProof/>
                <w:webHidden/>
              </w:rPr>
              <w:tab/>
            </w:r>
            <w:r w:rsidR="0060143E">
              <w:rPr>
                <w:noProof/>
                <w:webHidden/>
              </w:rPr>
              <w:fldChar w:fldCharType="begin"/>
            </w:r>
            <w:r w:rsidR="0060143E">
              <w:rPr>
                <w:noProof/>
                <w:webHidden/>
              </w:rPr>
              <w:instrText xml:space="preserve"> PAGEREF _Toc128119966 \h </w:instrText>
            </w:r>
            <w:r w:rsidR="0060143E">
              <w:rPr>
                <w:noProof/>
                <w:webHidden/>
              </w:rPr>
            </w:r>
            <w:r w:rsidR="0060143E">
              <w:rPr>
                <w:noProof/>
                <w:webHidden/>
              </w:rPr>
              <w:fldChar w:fldCharType="separate"/>
            </w:r>
            <w:r w:rsidR="0060143E">
              <w:rPr>
                <w:noProof/>
                <w:webHidden/>
              </w:rPr>
              <w:t>12</w:t>
            </w:r>
            <w:r w:rsidR="0060143E">
              <w:rPr>
                <w:noProof/>
                <w:webHidden/>
              </w:rPr>
              <w:fldChar w:fldCharType="end"/>
            </w:r>
          </w:hyperlink>
        </w:p>
        <w:p w14:paraId="1F21E149" w14:textId="3D51F7A7" w:rsidR="0060143E" w:rsidRDefault="00861544">
          <w:pPr>
            <w:pStyle w:val="TOC1"/>
            <w:rPr>
              <w:rFonts w:asciiTheme="minorHAnsi" w:eastAsiaTheme="minorEastAsia" w:hAnsiTheme="minorHAnsi" w:cstheme="minorBidi"/>
              <w:noProof/>
              <w:color w:val="auto"/>
              <w:sz w:val="22"/>
              <w:szCs w:val="22"/>
              <w:lang w:val="en-US"/>
            </w:rPr>
          </w:pPr>
          <w:hyperlink w:anchor="_Toc128119967" w:history="1">
            <w:r w:rsidR="0060143E" w:rsidRPr="00924945">
              <w:rPr>
                <w:rStyle w:val="Hyperlink"/>
                <w:noProof/>
              </w:rPr>
              <w:t>6.0 Setting your view</w:t>
            </w:r>
            <w:r w:rsidR="0060143E">
              <w:rPr>
                <w:noProof/>
                <w:webHidden/>
              </w:rPr>
              <w:tab/>
            </w:r>
            <w:r w:rsidR="0060143E">
              <w:rPr>
                <w:noProof/>
                <w:webHidden/>
              </w:rPr>
              <w:fldChar w:fldCharType="begin"/>
            </w:r>
            <w:r w:rsidR="0060143E">
              <w:rPr>
                <w:noProof/>
                <w:webHidden/>
              </w:rPr>
              <w:instrText xml:space="preserve"> PAGEREF _Toc128119967 \h </w:instrText>
            </w:r>
            <w:r w:rsidR="0060143E">
              <w:rPr>
                <w:noProof/>
                <w:webHidden/>
              </w:rPr>
            </w:r>
            <w:r w:rsidR="0060143E">
              <w:rPr>
                <w:noProof/>
                <w:webHidden/>
              </w:rPr>
              <w:fldChar w:fldCharType="separate"/>
            </w:r>
            <w:r w:rsidR="0060143E">
              <w:rPr>
                <w:noProof/>
                <w:webHidden/>
              </w:rPr>
              <w:t>14</w:t>
            </w:r>
            <w:r w:rsidR="0060143E">
              <w:rPr>
                <w:noProof/>
                <w:webHidden/>
              </w:rPr>
              <w:fldChar w:fldCharType="end"/>
            </w:r>
          </w:hyperlink>
        </w:p>
        <w:p w14:paraId="71CC69C2" w14:textId="7F31DDAB" w:rsidR="0060143E" w:rsidRDefault="00861544">
          <w:pPr>
            <w:pStyle w:val="TOC1"/>
            <w:rPr>
              <w:rFonts w:asciiTheme="minorHAnsi" w:eastAsiaTheme="minorEastAsia" w:hAnsiTheme="minorHAnsi" w:cstheme="minorBidi"/>
              <w:noProof/>
              <w:color w:val="auto"/>
              <w:sz w:val="22"/>
              <w:szCs w:val="22"/>
              <w:lang w:val="en-US"/>
            </w:rPr>
          </w:pPr>
          <w:hyperlink w:anchor="_Toc128119968" w:history="1">
            <w:r w:rsidR="0060143E" w:rsidRPr="00924945">
              <w:rPr>
                <w:rStyle w:val="Hyperlink"/>
                <w:noProof/>
              </w:rPr>
              <w:t>7.0 Setting how you want FMS to look (layout)</w:t>
            </w:r>
            <w:r w:rsidR="0060143E">
              <w:rPr>
                <w:noProof/>
                <w:webHidden/>
              </w:rPr>
              <w:tab/>
            </w:r>
            <w:r w:rsidR="0060143E">
              <w:rPr>
                <w:noProof/>
                <w:webHidden/>
              </w:rPr>
              <w:fldChar w:fldCharType="begin"/>
            </w:r>
            <w:r w:rsidR="0060143E">
              <w:rPr>
                <w:noProof/>
                <w:webHidden/>
              </w:rPr>
              <w:instrText xml:space="preserve"> PAGEREF _Toc128119968 \h </w:instrText>
            </w:r>
            <w:r w:rsidR="0060143E">
              <w:rPr>
                <w:noProof/>
                <w:webHidden/>
              </w:rPr>
            </w:r>
            <w:r w:rsidR="0060143E">
              <w:rPr>
                <w:noProof/>
                <w:webHidden/>
              </w:rPr>
              <w:fldChar w:fldCharType="separate"/>
            </w:r>
            <w:r w:rsidR="0060143E">
              <w:rPr>
                <w:noProof/>
                <w:webHidden/>
              </w:rPr>
              <w:t>16</w:t>
            </w:r>
            <w:r w:rsidR="0060143E">
              <w:rPr>
                <w:noProof/>
                <w:webHidden/>
              </w:rPr>
              <w:fldChar w:fldCharType="end"/>
            </w:r>
          </w:hyperlink>
        </w:p>
        <w:p w14:paraId="4A02392D" w14:textId="74AD8D87" w:rsidR="0060143E" w:rsidRDefault="00861544">
          <w:pPr>
            <w:pStyle w:val="TOC1"/>
            <w:rPr>
              <w:rFonts w:asciiTheme="minorHAnsi" w:eastAsiaTheme="minorEastAsia" w:hAnsiTheme="minorHAnsi" w:cstheme="minorBidi"/>
              <w:noProof/>
              <w:color w:val="auto"/>
              <w:sz w:val="22"/>
              <w:szCs w:val="22"/>
              <w:lang w:val="en-US"/>
            </w:rPr>
          </w:pPr>
          <w:hyperlink w:anchor="_Toc128119969" w:history="1">
            <w:r w:rsidR="0060143E" w:rsidRPr="00924945">
              <w:rPr>
                <w:rStyle w:val="Hyperlink"/>
                <w:noProof/>
              </w:rPr>
              <w:t>8.0 Pan and zoom</w:t>
            </w:r>
            <w:r w:rsidR="0060143E">
              <w:rPr>
                <w:noProof/>
                <w:webHidden/>
              </w:rPr>
              <w:tab/>
            </w:r>
            <w:r w:rsidR="0060143E">
              <w:rPr>
                <w:noProof/>
                <w:webHidden/>
              </w:rPr>
              <w:fldChar w:fldCharType="begin"/>
            </w:r>
            <w:r w:rsidR="0060143E">
              <w:rPr>
                <w:noProof/>
                <w:webHidden/>
              </w:rPr>
              <w:instrText xml:space="preserve"> PAGEREF _Toc128119969 \h </w:instrText>
            </w:r>
            <w:r w:rsidR="0060143E">
              <w:rPr>
                <w:noProof/>
                <w:webHidden/>
              </w:rPr>
            </w:r>
            <w:r w:rsidR="0060143E">
              <w:rPr>
                <w:noProof/>
                <w:webHidden/>
              </w:rPr>
              <w:fldChar w:fldCharType="separate"/>
            </w:r>
            <w:r w:rsidR="0060143E">
              <w:rPr>
                <w:noProof/>
                <w:webHidden/>
              </w:rPr>
              <w:t>16</w:t>
            </w:r>
            <w:r w:rsidR="0060143E">
              <w:rPr>
                <w:noProof/>
                <w:webHidden/>
              </w:rPr>
              <w:fldChar w:fldCharType="end"/>
            </w:r>
          </w:hyperlink>
        </w:p>
        <w:p w14:paraId="52585D5F" w14:textId="1A0F2E4C" w:rsidR="0060143E" w:rsidRDefault="00861544">
          <w:pPr>
            <w:pStyle w:val="TOC1"/>
            <w:rPr>
              <w:rFonts w:asciiTheme="minorHAnsi" w:eastAsiaTheme="minorEastAsia" w:hAnsiTheme="minorHAnsi" w:cstheme="minorBidi"/>
              <w:noProof/>
              <w:color w:val="auto"/>
              <w:sz w:val="22"/>
              <w:szCs w:val="22"/>
              <w:lang w:val="en-US"/>
            </w:rPr>
          </w:pPr>
          <w:hyperlink w:anchor="_Toc128119970" w:history="1">
            <w:r w:rsidR="0060143E" w:rsidRPr="00924945">
              <w:rPr>
                <w:rStyle w:val="Hyperlink"/>
                <w:noProof/>
              </w:rPr>
              <w:t>9.0 Selecting objects</w:t>
            </w:r>
            <w:r w:rsidR="0060143E">
              <w:rPr>
                <w:noProof/>
                <w:webHidden/>
              </w:rPr>
              <w:tab/>
            </w:r>
            <w:r w:rsidR="0060143E">
              <w:rPr>
                <w:noProof/>
                <w:webHidden/>
              </w:rPr>
              <w:fldChar w:fldCharType="begin"/>
            </w:r>
            <w:r w:rsidR="0060143E">
              <w:rPr>
                <w:noProof/>
                <w:webHidden/>
              </w:rPr>
              <w:instrText xml:space="preserve"> PAGEREF _Toc128119970 \h </w:instrText>
            </w:r>
            <w:r w:rsidR="0060143E">
              <w:rPr>
                <w:noProof/>
                <w:webHidden/>
              </w:rPr>
            </w:r>
            <w:r w:rsidR="0060143E">
              <w:rPr>
                <w:noProof/>
                <w:webHidden/>
              </w:rPr>
              <w:fldChar w:fldCharType="separate"/>
            </w:r>
            <w:r w:rsidR="0060143E">
              <w:rPr>
                <w:noProof/>
                <w:webHidden/>
              </w:rPr>
              <w:t>17</w:t>
            </w:r>
            <w:r w:rsidR="0060143E">
              <w:rPr>
                <w:noProof/>
                <w:webHidden/>
              </w:rPr>
              <w:fldChar w:fldCharType="end"/>
            </w:r>
          </w:hyperlink>
        </w:p>
        <w:p w14:paraId="2302E02D" w14:textId="1B562996" w:rsidR="0060143E" w:rsidRDefault="00861544">
          <w:pPr>
            <w:pStyle w:val="TOC1"/>
            <w:rPr>
              <w:rFonts w:asciiTheme="minorHAnsi" w:eastAsiaTheme="minorEastAsia" w:hAnsiTheme="minorHAnsi" w:cstheme="minorBidi"/>
              <w:noProof/>
              <w:color w:val="auto"/>
              <w:sz w:val="22"/>
              <w:szCs w:val="22"/>
              <w:lang w:val="en-US"/>
            </w:rPr>
          </w:pPr>
          <w:hyperlink w:anchor="_Toc128119971" w:history="1">
            <w:r w:rsidR="0060143E" w:rsidRPr="00924945">
              <w:rPr>
                <w:rStyle w:val="Hyperlink"/>
                <w:noProof/>
              </w:rPr>
              <w:t>10.0 Results table</w:t>
            </w:r>
            <w:r w:rsidR="0060143E">
              <w:rPr>
                <w:noProof/>
                <w:webHidden/>
              </w:rPr>
              <w:tab/>
            </w:r>
            <w:r w:rsidR="0060143E">
              <w:rPr>
                <w:noProof/>
                <w:webHidden/>
              </w:rPr>
              <w:fldChar w:fldCharType="begin"/>
            </w:r>
            <w:r w:rsidR="0060143E">
              <w:rPr>
                <w:noProof/>
                <w:webHidden/>
              </w:rPr>
              <w:instrText xml:space="preserve"> PAGEREF _Toc128119971 \h </w:instrText>
            </w:r>
            <w:r w:rsidR="0060143E">
              <w:rPr>
                <w:noProof/>
                <w:webHidden/>
              </w:rPr>
            </w:r>
            <w:r w:rsidR="0060143E">
              <w:rPr>
                <w:noProof/>
                <w:webHidden/>
              </w:rPr>
              <w:fldChar w:fldCharType="separate"/>
            </w:r>
            <w:r w:rsidR="0060143E">
              <w:rPr>
                <w:noProof/>
                <w:webHidden/>
              </w:rPr>
              <w:t>18</w:t>
            </w:r>
            <w:r w:rsidR="0060143E">
              <w:rPr>
                <w:noProof/>
                <w:webHidden/>
              </w:rPr>
              <w:fldChar w:fldCharType="end"/>
            </w:r>
          </w:hyperlink>
        </w:p>
        <w:p w14:paraId="405EEFF2" w14:textId="1346670C" w:rsidR="0060143E" w:rsidRDefault="00861544">
          <w:pPr>
            <w:pStyle w:val="TOC1"/>
            <w:rPr>
              <w:rFonts w:asciiTheme="minorHAnsi" w:eastAsiaTheme="minorEastAsia" w:hAnsiTheme="minorHAnsi" w:cstheme="minorBidi"/>
              <w:noProof/>
              <w:color w:val="auto"/>
              <w:sz w:val="22"/>
              <w:szCs w:val="22"/>
              <w:lang w:val="en-US"/>
            </w:rPr>
          </w:pPr>
          <w:hyperlink w:anchor="_Toc128119972" w:history="1">
            <w:r w:rsidR="0060143E" w:rsidRPr="00924945">
              <w:rPr>
                <w:rStyle w:val="Hyperlink"/>
                <w:noProof/>
              </w:rPr>
              <w:t>11.0 Being consistent with RESULTS</w:t>
            </w:r>
            <w:r w:rsidR="0060143E">
              <w:rPr>
                <w:noProof/>
                <w:webHidden/>
              </w:rPr>
              <w:tab/>
            </w:r>
            <w:r w:rsidR="0060143E">
              <w:rPr>
                <w:noProof/>
                <w:webHidden/>
              </w:rPr>
              <w:fldChar w:fldCharType="begin"/>
            </w:r>
            <w:r w:rsidR="0060143E">
              <w:rPr>
                <w:noProof/>
                <w:webHidden/>
              </w:rPr>
              <w:instrText xml:space="preserve"> PAGEREF _Toc128119972 \h </w:instrText>
            </w:r>
            <w:r w:rsidR="0060143E">
              <w:rPr>
                <w:noProof/>
                <w:webHidden/>
              </w:rPr>
            </w:r>
            <w:r w:rsidR="0060143E">
              <w:rPr>
                <w:noProof/>
                <w:webHidden/>
              </w:rPr>
              <w:fldChar w:fldCharType="separate"/>
            </w:r>
            <w:r w:rsidR="0060143E">
              <w:rPr>
                <w:noProof/>
                <w:webHidden/>
              </w:rPr>
              <w:t>18</w:t>
            </w:r>
            <w:r w:rsidR="0060143E">
              <w:rPr>
                <w:noProof/>
                <w:webHidden/>
              </w:rPr>
              <w:fldChar w:fldCharType="end"/>
            </w:r>
          </w:hyperlink>
        </w:p>
        <w:p w14:paraId="1527E957" w14:textId="4479FE5A" w:rsidR="0060143E" w:rsidRDefault="00861544">
          <w:pPr>
            <w:pStyle w:val="TOC1"/>
            <w:rPr>
              <w:rFonts w:asciiTheme="minorHAnsi" w:eastAsiaTheme="minorEastAsia" w:hAnsiTheme="minorHAnsi" w:cstheme="minorBidi"/>
              <w:noProof/>
              <w:color w:val="auto"/>
              <w:sz w:val="22"/>
              <w:szCs w:val="22"/>
              <w:lang w:val="en-US"/>
            </w:rPr>
          </w:pPr>
          <w:hyperlink w:anchor="_Toc128119973" w:history="1">
            <w:r w:rsidR="0060143E" w:rsidRPr="00924945">
              <w:rPr>
                <w:rStyle w:val="Hyperlink"/>
                <w:noProof/>
              </w:rPr>
              <w:t>12.0 Creating a block</w:t>
            </w:r>
            <w:r w:rsidR="0060143E">
              <w:rPr>
                <w:noProof/>
                <w:webHidden/>
              </w:rPr>
              <w:tab/>
            </w:r>
            <w:r w:rsidR="0060143E">
              <w:rPr>
                <w:noProof/>
                <w:webHidden/>
              </w:rPr>
              <w:fldChar w:fldCharType="begin"/>
            </w:r>
            <w:r w:rsidR="0060143E">
              <w:rPr>
                <w:noProof/>
                <w:webHidden/>
              </w:rPr>
              <w:instrText xml:space="preserve"> PAGEREF _Toc128119973 \h </w:instrText>
            </w:r>
            <w:r w:rsidR="0060143E">
              <w:rPr>
                <w:noProof/>
                <w:webHidden/>
              </w:rPr>
            </w:r>
            <w:r w:rsidR="0060143E">
              <w:rPr>
                <w:noProof/>
                <w:webHidden/>
              </w:rPr>
              <w:fldChar w:fldCharType="separate"/>
            </w:r>
            <w:r w:rsidR="0060143E">
              <w:rPr>
                <w:noProof/>
                <w:webHidden/>
              </w:rPr>
              <w:t>19</w:t>
            </w:r>
            <w:r w:rsidR="0060143E">
              <w:rPr>
                <w:noProof/>
                <w:webHidden/>
              </w:rPr>
              <w:fldChar w:fldCharType="end"/>
            </w:r>
          </w:hyperlink>
        </w:p>
        <w:p w14:paraId="372F5A97" w14:textId="4BACD3A7"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74" w:history="1">
            <w:r w:rsidR="0060143E" w:rsidRPr="00924945">
              <w:rPr>
                <w:rStyle w:val="Hyperlink"/>
                <w:noProof/>
              </w:rPr>
              <w:t>12.1 Creating a block using existing geometry from the Opening SVW layer</w:t>
            </w:r>
            <w:r w:rsidR="0060143E">
              <w:rPr>
                <w:noProof/>
                <w:webHidden/>
              </w:rPr>
              <w:tab/>
            </w:r>
            <w:r w:rsidR="0060143E">
              <w:rPr>
                <w:noProof/>
                <w:webHidden/>
              </w:rPr>
              <w:fldChar w:fldCharType="begin"/>
            </w:r>
            <w:r w:rsidR="0060143E">
              <w:rPr>
                <w:noProof/>
                <w:webHidden/>
              </w:rPr>
              <w:instrText xml:space="preserve"> PAGEREF _Toc128119974 \h </w:instrText>
            </w:r>
            <w:r w:rsidR="0060143E">
              <w:rPr>
                <w:noProof/>
                <w:webHidden/>
              </w:rPr>
            </w:r>
            <w:r w:rsidR="0060143E">
              <w:rPr>
                <w:noProof/>
                <w:webHidden/>
              </w:rPr>
              <w:fldChar w:fldCharType="separate"/>
            </w:r>
            <w:r w:rsidR="0060143E">
              <w:rPr>
                <w:noProof/>
                <w:webHidden/>
              </w:rPr>
              <w:t>19</w:t>
            </w:r>
            <w:r w:rsidR="0060143E">
              <w:rPr>
                <w:noProof/>
                <w:webHidden/>
              </w:rPr>
              <w:fldChar w:fldCharType="end"/>
            </w:r>
          </w:hyperlink>
        </w:p>
        <w:p w14:paraId="2EB31E3C" w14:textId="66C481FF"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75" w:history="1">
            <w:r w:rsidR="0060143E" w:rsidRPr="00924945">
              <w:rPr>
                <w:rStyle w:val="Hyperlink"/>
                <w:noProof/>
              </w:rPr>
              <w:t>12.2 Creating a block by creating geometry on the fly</w:t>
            </w:r>
            <w:r w:rsidR="0060143E">
              <w:rPr>
                <w:noProof/>
                <w:webHidden/>
              </w:rPr>
              <w:tab/>
            </w:r>
            <w:r w:rsidR="0060143E">
              <w:rPr>
                <w:noProof/>
                <w:webHidden/>
              </w:rPr>
              <w:fldChar w:fldCharType="begin"/>
            </w:r>
            <w:r w:rsidR="0060143E">
              <w:rPr>
                <w:noProof/>
                <w:webHidden/>
              </w:rPr>
              <w:instrText xml:space="preserve"> PAGEREF _Toc128119975 \h </w:instrText>
            </w:r>
            <w:r w:rsidR="0060143E">
              <w:rPr>
                <w:noProof/>
                <w:webHidden/>
              </w:rPr>
            </w:r>
            <w:r w:rsidR="0060143E">
              <w:rPr>
                <w:noProof/>
                <w:webHidden/>
              </w:rPr>
              <w:fldChar w:fldCharType="separate"/>
            </w:r>
            <w:r w:rsidR="0060143E">
              <w:rPr>
                <w:noProof/>
                <w:webHidden/>
              </w:rPr>
              <w:t>23</w:t>
            </w:r>
            <w:r w:rsidR="0060143E">
              <w:rPr>
                <w:noProof/>
                <w:webHidden/>
              </w:rPr>
              <w:fldChar w:fldCharType="end"/>
            </w:r>
          </w:hyperlink>
        </w:p>
        <w:p w14:paraId="289BB34C" w14:textId="48741CDE" w:rsidR="0060143E" w:rsidRDefault="00861544">
          <w:pPr>
            <w:pStyle w:val="TOC3"/>
            <w:rPr>
              <w:rFonts w:asciiTheme="minorHAnsi" w:eastAsiaTheme="minorEastAsia" w:hAnsiTheme="minorHAnsi" w:cstheme="minorBidi"/>
              <w:bCs w:val="0"/>
              <w:sz w:val="22"/>
              <w:lang w:val="en-US"/>
            </w:rPr>
          </w:pPr>
          <w:hyperlink w:anchor="_Toc128119976" w:history="1">
            <w:r w:rsidR="0060143E" w:rsidRPr="00924945">
              <w:rPr>
                <w:rStyle w:val="Hyperlink"/>
              </w:rPr>
              <w:t>12.21 Creating a spatial file from the GF Block</w:t>
            </w:r>
            <w:r w:rsidR="0060143E">
              <w:rPr>
                <w:webHidden/>
              </w:rPr>
              <w:tab/>
            </w:r>
            <w:r w:rsidR="0060143E">
              <w:rPr>
                <w:webHidden/>
              </w:rPr>
              <w:fldChar w:fldCharType="begin"/>
            </w:r>
            <w:r w:rsidR="0060143E">
              <w:rPr>
                <w:webHidden/>
              </w:rPr>
              <w:instrText xml:space="preserve"> PAGEREF _Toc128119976 \h </w:instrText>
            </w:r>
            <w:r w:rsidR="0060143E">
              <w:rPr>
                <w:webHidden/>
              </w:rPr>
            </w:r>
            <w:r w:rsidR="0060143E">
              <w:rPr>
                <w:webHidden/>
              </w:rPr>
              <w:fldChar w:fldCharType="separate"/>
            </w:r>
            <w:r w:rsidR="0060143E">
              <w:rPr>
                <w:webHidden/>
              </w:rPr>
              <w:t>24</w:t>
            </w:r>
            <w:r w:rsidR="0060143E">
              <w:rPr>
                <w:webHidden/>
              </w:rPr>
              <w:fldChar w:fldCharType="end"/>
            </w:r>
          </w:hyperlink>
        </w:p>
        <w:p w14:paraId="783A39BB" w14:textId="7AA042E7" w:rsidR="0060143E" w:rsidRDefault="00861544">
          <w:pPr>
            <w:pStyle w:val="TOC3"/>
            <w:rPr>
              <w:rFonts w:asciiTheme="minorHAnsi" w:eastAsiaTheme="minorEastAsia" w:hAnsiTheme="minorHAnsi" w:cstheme="minorBidi"/>
              <w:bCs w:val="0"/>
              <w:sz w:val="22"/>
              <w:lang w:val="en-US"/>
            </w:rPr>
          </w:pPr>
          <w:hyperlink w:anchor="_Toc128119977" w:history="1">
            <w:r w:rsidR="0060143E" w:rsidRPr="00924945">
              <w:rPr>
                <w:rStyle w:val="Hyperlink"/>
              </w:rPr>
              <w:t>12.22 Deleting the GF Block</w:t>
            </w:r>
            <w:r w:rsidR="0060143E">
              <w:rPr>
                <w:webHidden/>
              </w:rPr>
              <w:tab/>
            </w:r>
            <w:r w:rsidR="0060143E">
              <w:rPr>
                <w:webHidden/>
              </w:rPr>
              <w:fldChar w:fldCharType="begin"/>
            </w:r>
            <w:r w:rsidR="0060143E">
              <w:rPr>
                <w:webHidden/>
              </w:rPr>
              <w:instrText xml:space="preserve"> PAGEREF _Toc128119977 \h </w:instrText>
            </w:r>
            <w:r w:rsidR="0060143E">
              <w:rPr>
                <w:webHidden/>
              </w:rPr>
            </w:r>
            <w:r w:rsidR="0060143E">
              <w:rPr>
                <w:webHidden/>
              </w:rPr>
              <w:fldChar w:fldCharType="separate"/>
            </w:r>
            <w:r w:rsidR="0060143E">
              <w:rPr>
                <w:webHidden/>
              </w:rPr>
              <w:t>24</w:t>
            </w:r>
            <w:r w:rsidR="0060143E">
              <w:rPr>
                <w:webHidden/>
              </w:rPr>
              <w:fldChar w:fldCharType="end"/>
            </w:r>
          </w:hyperlink>
        </w:p>
        <w:p w14:paraId="6CC5B3F1" w14:textId="00571F92"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78" w:history="1">
            <w:r w:rsidR="0060143E" w:rsidRPr="00924945">
              <w:rPr>
                <w:rStyle w:val="Hyperlink"/>
                <w:noProof/>
              </w:rPr>
              <w:t>12.3 Creating a block by uploading a spatial file</w:t>
            </w:r>
            <w:r w:rsidR="0060143E">
              <w:rPr>
                <w:noProof/>
                <w:webHidden/>
              </w:rPr>
              <w:tab/>
            </w:r>
            <w:r w:rsidR="0060143E">
              <w:rPr>
                <w:noProof/>
                <w:webHidden/>
              </w:rPr>
              <w:fldChar w:fldCharType="begin"/>
            </w:r>
            <w:r w:rsidR="0060143E">
              <w:rPr>
                <w:noProof/>
                <w:webHidden/>
              </w:rPr>
              <w:instrText xml:space="preserve"> PAGEREF _Toc128119978 \h </w:instrText>
            </w:r>
            <w:r w:rsidR="0060143E">
              <w:rPr>
                <w:noProof/>
                <w:webHidden/>
              </w:rPr>
            </w:r>
            <w:r w:rsidR="0060143E">
              <w:rPr>
                <w:noProof/>
                <w:webHidden/>
              </w:rPr>
              <w:fldChar w:fldCharType="separate"/>
            </w:r>
            <w:r w:rsidR="0060143E">
              <w:rPr>
                <w:noProof/>
                <w:webHidden/>
              </w:rPr>
              <w:t>25</w:t>
            </w:r>
            <w:r w:rsidR="0060143E">
              <w:rPr>
                <w:noProof/>
                <w:webHidden/>
              </w:rPr>
              <w:fldChar w:fldCharType="end"/>
            </w:r>
          </w:hyperlink>
        </w:p>
        <w:p w14:paraId="77950BE0" w14:textId="3C9CBDBC" w:rsidR="0060143E" w:rsidRDefault="00861544">
          <w:pPr>
            <w:pStyle w:val="TOC1"/>
            <w:rPr>
              <w:rFonts w:asciiTheme="minorHAnsi" w:eastAsiaTheme="minorEastAsia" w:hAnsiTheme="minorHAnsi" w:cstheme="minorBidi"/>
              <w:noProof/>
              <w:color w:val="auto"/>
              <w:sz w:val="22"/>
              <w:szCs w:val="22"/>
              <w:lang w:val="en-US"/>
            </w:rPr>
          </w:pPr>
          <w:hyperlink w:anchor="_Toc128119979" w:history="1">
            <w:r w:rsidR="0060143E" w:rsidRPr="00924945">
              <w:rPr>
                <w:rStyle w:val="Hyperlink"/>
                <w:noProof/>
              </w:rPr>
              <w:t>12.4 Removing overlap of an adjacent SVW opening from a GF block</w:t>
            </w:r>
            <w:r w:rsidR="0060143E">
              <w:rPr>
                <w:noProof/>
                <w:webHidden/>
              </w:rPr>
              <w:tab/>
            </w:r>
            <w:r w:rsidR="0060143E">
              <w:rPr>
                <w:noProof/>
                <w:webHidden/>
              </w:rPr>
              <w:fldChar w:fldCharType="begin"/>
            </w:r>
            <w:r w:rsidR="0060143E">
              <w:rPr>
                <w:noProof/>
                <w:webHidden/>
              </w:rPr>
              <w:instrText xml:space="preserve"> PAGEREF _Toc128119979 \h </w:instrText>
            </w:r>
            <w:r w:rsidR="0060143E">
              <w:rPr>
                <w:noProof/>
                <w:webHidden/>
              </w:rPr>
            </w:r>
            <w:r w:rsidR="0060143E">
              <w:rPr>
                <w:noProof/>
                <w:webHidden/>
              </w:rPr>
              <w:fldChar w:fldCharType="separate"/>
            </w:r>
            <w:r w:rsidR="0060143E">
              <w:rPr>
                <w:noProof/>
                <w:webHidden/>
              </w:rPr>
              <w:t>26</w:t>
            </w:r>
            <w:r w:rsidR="0060143E">
              <w:rPr>
                <w:noProof/>
                <w:webHidden/>
              </w:rPr>
              <w:fldChar w:fldCharType="end"/>
            </w:r>
          </w:hyperlink>
        </w:p>
        <w:p w14:paraId="2BF57CCC" w14:textId="0A3CDF71" w:rsidR="0060143E" w:rsidRDefault="00861544">
          <w:pPr>
            <w:pStyle w:val="TOC1"/>
            <w:rPr>
              <w:rFonts w:asciiTheme="minorHAnsi" w:eastAsiaTheme="minorEastAsia" w:hAnsiTheme="minorHAnsi" w:cstheme="minorBidi"/>
              <w:noProof/>
              <w:color w:val="auto"/>
              <w:sz w:val="22"/>
              <w:szCs w:val="22"/>
              <w:lang w:val="en-US"/>
            </w:rPr>
          </w:pPr>
          <w:hyperlink w:anchor="_Toc128119980" w:history="1">
            <w:r w:rsidR="0060143E" w:rsidRPr="00924945">
              <w:rPr>
                <w:rStyle w:val="Hyperlink"/>
                <w:noProof/>
              </w:rPr>
              <w:t>13.0 Buffering Roads</w:t>
            </w:r>
            <w:r w:rsidR="0060143E">
              <w:rPr>
                <w:noProof/>
                <w:webHidden/>
              </w:rPr>
              <w:tab/>
            </w:r>
            <w:r w:rsidR="0060143E">
              <w:rPr>
                <w:noProof/>
                <w:webHidden/>
              </w:rPr>
              <w:fldChar w:fldCharType="begin"/>
            </w:r>
            <w:r w:rsidR="0060143E">
              <w:rPr>
                <w:noProof/>
                <w:webHidden/>
              </w:rPr>
              <w:instrText xml:space="preserve"> PAGEREF _Toc128119980 \h </w:instrText>
            </w:r>
            <w:r w:rsidR="0060143E">
              <w:rPr>
                <w:noProof/>
                <w:webHidden/>
              </w:rPr>
            </w:r>
            <w:r w:rsidR="0060143E">
              <w:rPr>
                <w:noProof/>
                <w:webHidden/>
              </w:rPr>
              <w:fldChar w:fldCharType="separate"/>
            </w:r>
            <w:r w:rsidR="0060143E">
              <w:rPr>
                <w:noProof/>
                <w:webHidden/>
              </w:rPr>
              <w:t>28</w:t>
            </w:r>
            <w:r w:rsidR="0060143E">
              <w:rPr>
                <w:noProof/>
                <w:webHidden/>
              </w:rPr>
              <w:fldChar w:fldCharType="end"/>
            </w:r>
          </w:hyperlink>
        </w:p>
        <w:p w14:paraId="03C171A9" w14:textId="6D3F474B" w:rsidR="0060143E" w:rsidRDefault="00861544">
          <w:pPr>
            <w:pStyle w:val="TOC1"/>
            <w:rPr>
              <w:rFonts w:asciiTheme="minorHAnsi" w:eastAsiaTheme="minorEastAsia" w:hAnsiTheme="minorHAnsi" w:cstheme="minorBidi"/>
              <w:noProof/>
              <w:color w:val="auto"/>
              <w:sz w:val="22"/>
              <w:szCs w:val="22"/>
              <w:lang w:val="en-US"/>
            </w:rPr>
          </w:pPr>
          <w:hyperlink w:anchor="_Toc128119981" w:history="1">
            <w:r w:rsidR="0060143E" w:rsidRPr="00924945">
              <w:rPr>
                <w:rStyle w:val="Hyperlink"/>
                <w:noProof/>
              </w:rPr>
              <w:t>13.0 Creating Standards Units (which include Ecological Units (BEC))</w:t>
            </w:r>
            <w:r w:rsidR="0060143E">
              <w:rPr>
                <w:noProof/>
                <w:webHidden/>
              </w:rPr>
              <w:tab/>
            </w:r>
            <w:r w:rsidR="0060143E">
              <w:rPr>
                <w:noProof/>
                <w:webHidden/>
              </w:rPr>
              <w:fldChar w:fldCharType="begin"/>
            </w:r>
            <w:r w:rsidR="0060143E">
              <w:rPr>
                <w:noProof/>
                <w:webHidden/>
              </w:rPr>
              <w:instrText xml:space="preserve"> PAGEREF _Toc128119981 \h </w:instrText>
            </w:r>
            <w:r w:rsidR="0060143E">
              <w:rPr>
                <w:noProof/>
                <w:webHidden/>
              </w:rPr>
            </w:r>
            <w:r w:rsidR="0060143E">
              <w:rPr>
                <w:noProof/>
                <w:webHidden/>
              </w:rPr>
              <w:fldChar w:fldCharType="separate"/>
            </w:r>
            <w:r w:rsidR="0060143E">
              <w:rPr>
                <w:noProof/>
                <w:webHidden/>
              </w:rPr>
              <w:t>30</w:t>
            </w:r>
            <w:r w:rsidR="0060143E">
              <w:rPr>
                <w:noProof/>
                <w:webHidden/>
              </w:rPr>
              <w:fldChar w:fldCharType="end"/>
            </w:r>
          </w:hyperlink>
        </w:p>
        <w:p w14:paraId="2F3201D0" w14:textId="366C8B16"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82" w:history="1">
            <w:r w:rsidR="0060143E" w:rsidRPr="00924945">
              <w:rPr>
                <w:rStyle w:val="Hyperlink"/>
                <w:noProof/>
              </w:rPr>
              <w:t>13.1 Create a standards unit for the Non-Productive Roads.</w:t>
            </w:r>
            <w:r w:rsidR="0060143E">
              <w:rPr>
                <w:noProof/>
                <w:webHidden/>
              </w:rPr>
              <w:tab/>
            </w:r>
            <w:r w:rsidR="0060143E">
              <w:rPr>
                <w:noProof/>
                <w:webHidden/>
              </w:rPr>
              <w:fldChar w:fldCharType="begin"/>
            </w:r>
            <w:r w:rsidR="0060143E">
              <w:rPr>
                <w:noProof/>
                <w:webHidden/>
              </w:rPr>
              <w:instrText xml:space="preserve"> PAGEREF _Toc128119982 \h </w:instrText>
            </w:r>
            <w:r w:rsidR="0060143E">
              <w:rPr>
                <w:noProof/>
                <w:webHidden/>
              </w:rPr>
            </w:r>
            <w:r w:rsidR="0060143E">
              <w:rPr>
                <w:noProof/>
                <w:webHidden/>
              </w:rPr>
              <w:fldChar w:fldCharType="separate"/>
            </w:r>
            <w:r w:rsidR="0060143E">
              <w:rPr>
                <w:noProof/>
                <w:webHidden/>
              </w:rPr>
              <w:t>31</w:t>
            </w:r>
            <w:r w:rsidR="0060143E">
              <w:rPr>
                <w:noProof/>
                <w:webHidden/>
              </w:rPr>
              <w:fldChar w:fldCharType="end"/>
            </w:r>
          </w:hyperlink>
        </w:p>
        <w:p w14:paraId="2C7C62DA" w14:textId="0D8F3952"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83" w:history="1">
            <w:r w:rsidR="0060143E" w:rsidRPr="00924945">
              <w:rPr>
                <w:rStyle w:val="Hyperlink"/>
                <w:noProof/>
              </w:rPr>
              <w:t>13.2 Create a standards unit for the Non-Productive Natural (swamp, NP, WTP, Rock).</w:t>
            </w:r>
            <w:r w:rsidR="0060143E">
              <w:rPr>
                <w:noProof/>
                <w:webHidden/>
              </w:rPr>
              <w:tab/>
            </w:r>
            <w:r w:rsidR="0060143E">
              <w:rPr>
                <w:noProof/>
                <w:webHidden/>
              </w:rPr>
              <w:fldChar w:fldCharType="begin"/>
            </w:r>
            <w:r w:rsidR="0060143E">
              <w:rPr>
                <w:noProof/>
                <w:webHidden/>
              </w:rPr>
              <w:instrText xml:space="preserve"> PAGEREF _Toc128119983 \h </w:instrText>
            </w:r>
            <w:r w:rsidR="0060143E">
              <w:rPr>
                <w:noProof/>
                <w:webHidden/>
              </w:rPr>
            </w:r>
            <w:r w:rsidR="0060143E">
              <w:rPr>
                <w:noProof/>
                <w:webHidden/>
              </w:rPr>
              <w:fldChar w:fldCharType="separate"/>
            </w:r>
            <w:r w:rsidR="0060143E">
              <w:rPr>
                <w:noProof/>
                <w:webHidden/>
              </w:rPr>
              <w:t>33</w:t>
            </w:r>
            <w:r w:rsidR="0060143E">
              <w:rPr>
                <w:noProof/>
                <w:webHidden/>
              </w:rPr>
              <w:fldChar w:fldCharType="end"/>
            </w:r>
          </w:hyperlink>
        </w:p>
        <w:p w14:paraId="3AE91A51" w14:textId="1A1E1B30"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84" w:history="1">
            <w:r w:rsidR="0060143E" w:rsidRPr="00924945">
              <w:rPr>
                <w:rStyle w:val="Hyperlink"/>
                <w:noProof/>
              </w:rPr>
              <w:t>13.3 Add the Productive Standards Unit</w:t>
            </w:r>
            <w:r w:rsidR="0060143E">
              <w:rPr>
                <w:noProof/>
                <w:webHidden/>
              </w:rPr>
              <w:tab/>
            </w:r>
            <w:r w:rsidR="0060143E">
              <w:rPr>
                <w:noProof/>
                <w:webHidden/>
              </w:rPr>
              <w:fldChar w:fldCharType="begin"/>
            </w:r>
            <w:r w:rsidR="0060143E">
              <w:rPr>
                <w:noProof/>
                <w:webHidden/>
              </w:rPr>
              <w:instrText xml:space="preserve"> PAGEREF _Toc128119984 \h </w:instrText>
            </w:r>
            <w:r w:rsidR="0060143E">
              <w:rPr>
                <w:noProof/>
                <w:webHidden/>
              </w:rPr>
            </w:r>
            <w:r w:rsidR="0060143E">
              <w:rPr>
                <w:noProof/>
                <w:webHidden/>
              </w:rPr>
              <w:fldChar w:fldCharType="separate"/>
            </w:r>
            <w:r w:rsidR="0060143E">
              <w:rPr>
                <w:noProof/>
                <w:webHidden/>
              </w:rPr>
              <w:t>34</w:t>
            </w:r>
            <w:r w:rsidR="0060143E">
              <w:rPr>
                <w:noProof/>
                <w:webHidden/>
              </w:rPr>
              <w:fldChar w:fldCharType="end"/>
            </w:r>
          </w:hyperlink>
        </w:p>
        <w:p w14:paraId="1BA35617" w14:textId="4A072B2B"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85" w:history="1">
            <w:r w:rsidR="0060143E" w:rsidRPr="00924945">
              <w:rPr>
                <w:rStyle w:val="Hyperlink"/>
                <w:noProof/>
              </w:rPr>
              <w:t>13.4 Split the Productive Standard Unit into two Standard Units</w:t>
            </w:r>
            <w:r w:rsidR="0060143E">
              <w:rPr>
                <w:noProof/>
                <w:webHidden/>
              </w:rPr>
              <w:tab/>
            </w:r>
            <w:r w:rsidR="0060143E">
              <w:rPr>
                <w:noProof/>
                <w:webHidden/>
              </w:rPr>
              <w:fldChar w:fldCharType="begin"/>
            </w:r>
            <w:r w:rsidR="0060143E">
              <w:rPr>
                <w:noProof/>
                <w:webHidden/>
              </w:rPr>
              <w:instrText xml:space="preserve"> PAGEREF _Toc128119985 \h </w:instrText>
            </w:r>
            <w:r w:rsidR="0060143E">
              <w:rPr>
                <w:noProof/>
                <w:webHidden/>
              </w:rPr>
            </w:r>
            <w:r w:rsidR="0060143E">
              <w:rPr>
                <w:noProof/>
                <w:webHidden/>
              </w:rPr>
              <w:fldChar w:fldCharType="separate"/>
            </w:r>
            <w:r w:rsidR="0060143E">
              <w:rPr>
                <w:noProof/>
                <w:webHidden/>
              </w:rPr>
              <w:t>35</w:t>
            </w:r>
            <w:r w:rsidR="0060143E">
              <w:rPr>
                <w:noProof/>
                <w:webHidden/>
              </w:rPr>
              <w:fldChar w:fldCharType="end"/>
            </w:r>
          </w:hyperlink>
        </w:p>
        <w:p w14:paraId="642A80D4" w14:textId="6A89DC49"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86" w:history="1">
            <w:r w:rsidR="0060143E" w:rsidRPr="00924945">
              <w:rPr>
                <w:rStyle w:val="Hyperlink"/>
                <w:noProof/>
              </w:rPr>
              <w:t>13.4 Checking your standards units</w:t>
            </w:r>
            <w:r w:rsidR="0060143E">
              <w:rPr>
                <w:noProof/>
                <w:webHidden/>
              </w:rPr>
              <w:tab/>
            </w:r>
            <w:r w:rsidR="0060143E">
              <w:rPr>
                <w:noProof/>
                <w:webHidden/>
              </w:rPr>
              <w:fldChar w:fldCharType="begin"/>
            </w:r>
            <w:r w:rsidR="0060143E">
              <w:rPr>
                <w:noProof/>
                <w:webHidden/>
              </w:rPr>
              <w:instrText xml:space="preserve"> PAGEREF _Toc128119986 \h </w:instrText>
            </w:r>
            <w:r w:rsidR="0060143E">
              <w:rPr>
                <w:noProof/>
                <w:webHidden/>
              </w:rPr>
            </w:r>
            <w:r w:rsidR="0060143E">
              <w:rPr>
                <w:noProof/>
                <w:webHidden/>
              </w:rPr>
              <w:fldChar w:fldCharType="separate"/>
            </w:r>
            <w:r w:rsidR="0060143E">
              <w:rPr>
                <w:noProof/>
                <w:webHidden/>
              </w:rPr>
              <w:t>36</w:t>
            </w:r>
            <w:r w:rsidR="0060143E">
              <w:rPr>
                <w:noProof/>
                <w:webHidden/>
              </w:rPr>
              <w:fldChar w:fldCharType="end"/>
            </w:r>
          </w:hyperlink>
        </w:p>
        <w:p w14:paraId="4D9D2200" w14:textId="43AED7E7"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87" w:history="1">
            <w:r w:rsidR="0060143E" w:rsidRPr="00924945">
              <w:rPr>
                <w:rStyle w:val="Hyperlink"/>
                <w:noProof/>
              </w:rPr>
              <w:t>13.5 Combining two standards units together</w:t>
            </w:r>
            <w:r w:rsidR="0060143E">
              <w:rPr>
                <w:noProof/>
                <w:webHidden/>
              </w:rPr>
              <w:tab/>
            </w:r>
            <w:r w:rsidR="0060143E">
              <w:rPr>
                <w:noProof/>
                <w:webHidden/>
              </w:rPr>
              <w:fldChar w:fldCharType="begin"/>
            </w:r>
            <w:r w:rsidR="0060143E">
              <w:rPr>
                <w:noProof/>
                <w:webHidden/>
              </w:rPr>
              <w:instrText xml:space="preserve"> PAGEREF _Toc128119987 \h </w:instrText>
            </w:r>
            <w:r w:rsidR="0060143E">
              <w:rPr>
                <w:noProof/>
                <w:webHidden/>
              </w:rPr>
            </w:r>
            <w:r w:rsidR="0060143E">
              <w:rPr>
                <w:noProof/>
                <w:webHidden/>
              </w:rPr>
              <w:fldChar w:fldCharType="separate"/>
            </w:r>
            <w:r w:rsidR="0060143E">
              <w:rPr>
                <w:noProof/>
                <w:webHidden/>
              </w:rPr>
              <w:t>37</w:t>
            </w:r>
            <w:r w:rsidR="0060143E">
              <w:rPr>
                <w:noProof/>
                <w:webHidden/>
              </w:rPr>
              <w:fldChar w:fldCharType="end"/>
            </w:r>
          </w:hyperlink>
        </w:p>
        <w:p w14:paraId="202E43CD" w14:textId="185C800E" w:rsidR="0060143E" w:rsidRDefault="00861544">
          <w:pPr>
            <w:pStyle w:val="TOC1"/>
            <w:rPr>
              <w:rFonts w:asciiTheme="minorHAnsi" w:eastAsiaTheme="minorEastAsia" w:hAnsiTheme="minorHAnsi" w:cstheme="minorBidi"/>
              <w:noProof/>
              <w:color w:val="auto"/>
              <w:sz w:val="22"/>
              <w:szCs w:val="22"/>
              <w:lang w:val="en-US"/>
            </w:rPr>
          </w:pPr>
          <w:hyperlink w:anchor="_Toc128119988" w:history="1">
            <w:r w:rsidR="0060143E" w:rsidRPr="00924945">
              <w:rPr>
                <w:rStyle w:val="Hyperlink"/>
                <w:noProof/>
              </w:rPr>
              <w:t>14.0 Adding Activities to a GF Block</w:t>
            </w:r>
            <w:r w:rsidR="0060143E">
              <w:rPr>
                <w:noProof/>
                <w:webHidden/>
              </w:rPr>
              <w:tab/>
            </w:r>
            <w:r w:rsidR="0060143E">
              <w:rPr>
                <w:noProof/>
                <w:webHidden/>
              </w:rPr>
              <w:fldChar w:fldCharType="begin"/>
            </w:r>
            <w:r w:rsidR="0060143E">
              <w:rPr>
                <w:noProof/>
                <w:webHidden/>
              </w:rPr>
              <w:instrText xml:space="preserve"> PAGEREF _Toc128119988 \h </w:instrText>
            </w:r>
            <w:r w:rsidR="0060143E">
              <w:rPr>
                <w:noProof/>
                <w:webHidden/>
              </w:rPr>
            </w:r>
            <w:r w:rsidR="0060143E">
              <w:rPr>
                <w:noProof/>
                <w:webHidden/>
              </w:rPr>
              <w:fldChar w:fldCharType="separate"/>
            </w:r>
            <w:r w:rsidR="0060143E">
              <w:rPr>
                <w:noProof/>
                <w:webHidden/>
              </w:rPr>
              <w:t>38</w:t>
            </w:r>
            <w:r w:rsidR="0060143E">
              <w:rPr>
                <w:noProof/>
                <w:webHidden/>
              </w:rPr>
              <w:fldChar w:fldCharType="end"/>
            </w:r>
          </w:hyperlink>
        </w:p>
        <w:p w14:paraId="29EBD53C" w14:textId="01841F30"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89" w:history="1">
            <w:r w:rsidR="0060143E" w:rsidRPr="00924945">
              <w:rPr>
                <w:rStyle w:val="Hyperlink"/>
                <w:noProof/>
              </w:rPr>
              <w:t>14.1 Adding a disturbance type to a GF block</w:t>
            </w:r>
            <w:r w:rsidR="0060143E">
              <w:rPr>
                <w:noProof/>
                <w:webHidden/>
              </w:rPr>
              <w:tab/>
            </w:r>
            <w:r w:rsidR="0060143E">
              <w:rPr>
                <w:noProof/>
                <w:webHidden/>
              </w:rPr>
              <w:fldChar w:fldCharType="begin"/>
            </w:r>
            <w:r w:rsidR="0060143E">
              <w:rPr>
                <w:noProof/>
                <w:webHidden/>
              </w:rPr>
              <w:instrText xml:space="preserve"> PAGEREF _Toc128119989 \h </w:instrText>
            </w:r>
            <w:r w:rsidR="0060143E">
              <w:rPr>
                <w:noProof/>
                <w:webHidden/>
              </w:rPr>
            </w:r>
            <w:r w:rsidR="0060143E">
              <w:rPr>
                <w:noProof/>
                <w:webHidden/>
              </w:rPr>
              <w:fldChar w:fldCharType="separate"/>
            </w:r>
            <w:r w:rsidR="0060143E">
              <w:rPr>
                <w:noProof/>
                <w:webHidden/>
              </w:rPr>
              <w:t>38</w:t>
            </w:r>
            <w:r w:rsidR="0060143E">
              <w:rPr>
                <w:noProof/>
                <w:webHidden/>
              </w:rPr>
              <w:fldChar w:fldCharType="end"/>
            </w:r>
          </w:hyperlink>
        </w:p>
        <w:p w14:paraId="57601664" w14:textId="58051645"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90" w:history="1">
            <w:r w:rsidR="0060143E" w:rsidRPr="00924945">
              <w:rPr>
                <w:rStyle w:val="Hyperlink"/>
                <w:noProof/>
              </w:rPr>
              <w:t>14.2 Adding a silviculture activity to a GF block</w:t>
            </w:r>
            <w:r w:rsidR="0060143E">
              <w:rPr>
                <w:noProof/>
                <w:webHidden/>
              </w:rPr>
              <w:tab/>
            </w:r>
            <w:r w:rsidR="0060143E">
              <w:rPr>
                <w:noProof/>
                <w:webHidden/>
              </w:rPr>
              <w:fldChar w:fldCharType="begin"/>
            </w:r>
            <w:r w:rsidR="0060143E">
              <w:rPr>
                <w:noProof/>
                <w:webHidden/>
              </w:rPr>
              <w:instrText xml:space="preserve"> PAGEREF _Toc128119990 \h </w:instrText>
            </w:r>
            <w:r w:rsidR="0060143E">
              <w:rPr>
                <w:noProof/>
                <w:webHidden/>
              </w:rPr>
            </w:r>
            <w:r w:rsidR="0060143E">
              <w:rPr>
                <w:noProof/>
                <w:webHidden/>
              </w:rPr>
              <w:fldChar w:fldCharType="separate"/>
            </w:r>
            <w:r w:rsidR="0060143E">
              <w:rPr>
                <w:noProof/>
                <w:webHidden/>
              </w:rPr>
              <w:t>40</w:t>
            </w:r>
            <w:r w:rsidR="0060143E">
              <w:rPr>
                <w:noProof/>
                <w:webHidden/>
              </w:rPr>
              <w:fldChar w:fldCharType="end"/>
            </w:r>
          </w:hyperlink>
        </w:p>
        <w:p w14:paraId="1C47F1FE" w14:textId="355E43B7"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91" w:history="1">
            <w:r w:rsidR="0060143E" w:rsidRPr="00924945">
              <w:rPr>
                <w:rStyle w:val="Hyperlink"/>
                <w:noProof/>
              </w:rPr>
              <w:t>14.3 Adding a block activity</w:t>
            </w:r>
            <w:r w:rsidR="0060143E">
              <w:rPr>
                <w:noProof/>
                <w:webHidden/>
              </w:rPr>
              <w:tab/>
            </w:r>
            <w:r w:rsidR="0060143E">
              <w:rPr>
                <w:noProof/>
                <w:webHidden/>
              </w:rPr>
              <w:fldChar w:fldCharType="begin"/>
            </w:r>
            <w:r w:rsidR="0060143E">
              <w:rPr>
                <w:noProof/>
                <w:webHidden/>
              </w:rPr>
              <w:instrText xml:space="preserve"> PAGEREF _Toc128119991 \h </w:instrText>
            </w:r>
            <w:r w:rsidR="0060143E">
              <w:rPr>
                <w:noProof/>
                <w:webHidden/>
              </w:rPr>
            </w:r>
            <w:r w:rsidR="0060143E">
              <w:rPr>
                <w:noProof/>
                <w:webHidden/>
              </w:rPr>
              <w:fldChar w:fldCharType="separate"/>
            </w:r>
            <w:r w:rsidR="0060143E">
              <w:rPr>
                <w:noProof/>
                <w:webHidden/>
              </w:rPr>
              <w:t>41</w:t>
            </w:r>
            <w:r w:rsidR="0060143E">
              <w:rPr>
                <w:noProof/>
                <w:webHidden/>
              </w:rPr>
              <w:fldChar w:fldCharType="end"/>
            </w:r>
          </w:hyperlink>
        </w:p>
        <w:p w14:paraId="0F1B53D3" w14:textId="20D42CB8"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19992" w:history="1">
            <w:r w:rsidR="0060143E" w:rsidRPr="00924945">
              <w:rPr>
                <w:rStyle w:val="Hyperlink"/>
                <w:noProof/>
              </w:rPr>
              <w:t>14.4 Deleting an Activity</w:t>
            </w:r>
            <w:r w:rsidR="0060143E">
              <w:rPr>
                <w:noProof/>
                <w:webHidden/>
              </w:rPr>
              <w:tab/>
            </w:r>
            <w:r w:rsidR="0060143E">
              <w:rPr>
                <w:noProof/>
                <w:webHidden/>
              </w:rPr>
              <w:fldChar w:fldCharType="begin"/>
            </w:r>
            <w:r w:rsidR="0060143E">
              <w:rPr>
                <w:noProof/>
                <w:webHidden/>
              </w:rPr>
              <w:instrText xml:space="preserve"> PAGEREF _Toc128119992 \h </w:instrText>
            </w:r>
            <w:r w:rsidR="0060143E">
              <w:rPr>
                <w:noProof/>
                <w:webHidden/>
              </w:rPr>
            </w:r>
            <w:r w:rsidR="0060143E">
              <w:rPr>
                <w:noProof/>
                <w:webHidden/>
              </w:rPr>
              <w:fldChar w:fldCharType="separate"/>
            </w:r>
            <w:r w:rsidR="0060143E">
              <w:rPr>
                <w:noProof/>
                <w:webHidden/>
              </w:rPr>
              <w:t>42</w:t>
            </w:r>
            <w:r w:rsidR="0060143E">
              <w:rPr>
                <w:noProof/>
                <w:webHidden/>
              </w:rPr>
              <w:fldChar w:fldCharType="end"/>
            </w:r>
          </w:hyperlink>
        </w:p>
        <w:p w14:paraId="266B821F" w14:textId="452CFF53" w:rsidR="0060143E" w:rsidRDefault="00861544">
          <w:pPr>
            <w:pStyle w:val="TOC1"/>
            <w:rPr>
              <w:rFonts w:asciiTheme="minorHAnsi" w:eastAsiaTheme="minorEastAsia" w:hAnsiTheme="minorHAnsi" w:cstheme="minorBidi"/>
              <w:noProof/>
              <w:color w:val="auto"/>
              <w:sz w:val="22"/>
              <w:szCs w:val="22"/>
              <w:lang w:val="en-US"/>
            </w:rPr>
          </w:pPr>
          <w:hyperlink w:anchor="_Toc128119993" w:history="1">
            <w:r w:rsidR="0060143E" w:rsidRPr="00924945">
              <w:rPr>
                <w:rStyle w:val="Hyperlink"/>
                <w:noProof/>
              </w:rPr>
              <w:t>15.0 Adding the same activity to multiple blocks</w:t>
            </w:r>
            <w:r w:rsidR="0060143E">
              <w:rPr>
                <w:noProof/>
                <w:webHidden/>
              </w:rPr>
              <w:tab/>
            </w:r>
            <w:r w:rsidR="0060143E">
              <w:rPr>
                <w:noProof/>
                <w:webHidden/>
              </w:rPr>
              <w:fldChar w:fldCharType="begin"/>
            </w:r>
            <w:r w:rsidR="0060143E">
              <w:rPr>
                <w:noProof/>
                <w:webHidden/>
              </w:rPr>
              <w:instrText xml:space="preserve"> PAGEREF _Toc128119993 \h </w:instrText>
            </w:r>
            <w:r w:rsidR="0060143E">
              <w:rPr>
                <w:noProof/>
                <w:webHidden/>
              </w:rPr>
            </w:r>
            <w:r w:rsidR="0060143E">
              <w:rPr>
                <w:noProof/>
                <w:webHidden/>
              </w:rPr>
              <w:fldChar w:fldCharType="separate"/>
            </w:r>
            <w:r w:rsidR="0060143E">
              <w:rPr>
                <w:noProof/>
                <w:webHidden/>
              </w:rPr>
              <w:t>42</w:t>
            </w:r>
            <w:r w:rsidR="0060143E">
              <w:rPr>
                <w:noProof/>
                <w:webHidden/>
              </w:rPr>
              <w:fldChar w:fldCharType="end"/>
            </w:r>
          </w:hyperlink>
        </w:p>
        <w:p w14:paraId="056BA925" w14:textId="09006F94" w:rsidR="0060143E" w:rsidRDefault="00861544">
          <w:pPr>
            <w:pStyle w:val="TOC1"/>
            <w:rPr>
              <w:rFonts w:asciiTheme="minorHAnsi" w:eastAsiaTheme="minorEastAsia" w:hAnsiTheme="minorHAnsi" w:cstheme="minorBidi"/>
              <w:noProof/>
              <w:color w:val="auto"/>
              <w:sz w:val="22"/>
              <w:szCs w:val="22"/>
              <w:lang w:val="en-US"/>
            </w:rPr>
          </w:pPr>
          <w:hyperlink w:anchor="_Toc128119994" w:history="1">
            <w:r w:rsidR="0060143E" w:rsidRPr="00924945">
              <w:rPr>
                <w:rStyle w:val="Hyperlink"/>
                <w:noProof/>
              </w:rPr>
              <w:t>16.0 Making batch changes to multiple activities</w:t>
            </w:r>
            <w:r w:rsidR="0060143E">
              <w:rPr>
                <w:noProof/>
                <w:webHidden/>
              </w:rPr>
              <w:tab/>
            </w:r>
            <w:r w:rsidR="0060143E">
              <w:rPr>
                <w:noProof/>
                <w:webHidden/>
              </w:rPr>
              <w:fldChar w:fldCharType="begin"/>
            </w:r>
            <w:r w:rsidR="0060143E">
              <w:rPr>
                <w:noProof/>
                <w:webHidden/>
              </w:rPr>
              <w:instrText xml:space="preserve"> PAGEREF _Toc128119994 \h </w:instrText>
            </w:r>
            <w:r w:rsidR="0060143E">
              <w:rPr>
                <w:noProof/>
                <w:webHidden/>
              </w:rPr>
            </w:r>
            <w:r w:rsidR="0060143E">
              <w:rPr>
                <w:noProof/>
                <w:webHidden/>
              </w:rPr>
              <w:fldChar w:fldCharType="separate"/>
            </w:r>
            <w:r w:rsidR="0060143E">
              <w:rPr>
                <w:noProof/>
                <w:webHidden/>
              </w:rPr>
              <w:t>44</w:t>
            </w:r>
            <w:r w:rsidR="0060143E">
              <w:rPr>
                <w:noProof/>
                <w:webHidden/>
              </w:rPr>
              <w:fldChar w:fldCharType="end"/>
            </w:r>
          </w:hyperlink>
        </w:p>
        <w:p w14:paraId="0E44A7AB" w14:textId="3BFFB4C5" w:rsidR="0060143E" w:rsidRDefault="00861544">
          <w:pPr>
            <w:pStyle w:val="TOC1"/>
            <w:rPr>
              <w:rFonts w:asciiTheme="minorHAnsi" w:eastAsiaTheme="minorEastAsia" w:hAnsiTheme="minorHAnsi" w:cstheme="minorBidi"/>
              <w:noProof/>
              <w:color w:val="auto"/>
              <w:sz w:val="22"/>
              <w:szCs w:val="22"/>
              <w:lang w:val="en-US"/>
            </w:rPr>
          </w:pPr>
          <w:hyperlink w:anchor="_Toc128119995" w:history="1">
            <w:r w:rsidR="0060143E" w:rsidRPr="00924945">
              <w:rPr>
                <w:rStyle w:val="Hyperlink"/>
                <w:noProof/>
              </w:rPr>
              <w:t>17.0 Getting a new Opening ID from RESULTS</w:t>
            </w:r>
            <w:r w:rsidR="0060143E">
              <w:rPr>
                <w:noProof/>
                <w:webHidden/>
              </w:rPr>
              <w:tab/>
            </w:r>
            <w:r w:rsidR="0060143E">
              <w:rPr>
                <w:noProof/>
                <w:webHidden/>
              </w:rPr>
              <w:fldChar w:fldCharType="begin"/>
            </w:r>
            <w:r w:rsidR="0060143E">
              <w:rPr>
                <w:noProof/>
                <w:webHidden/>
              </w:rPr>
              <w:instrText xml:space="preserve"> PAGEREF _Toc128119995 \h </w:instrText>
            </w:r>
            <w:r w:rsidR="0060143E">
              <w:rPr>
                <w:noProof/>
                <w:webHidden/>
              </w:rPr>
            </w:r>
            <w:r w:rsidR="0060143E">
              <w:rPr>
                <w:noProof/>
                <w:webHidden/>
              </w:rPr>
              <w:fldChar w:fldCharType="separate"/>
            </w:r>
            <w:r w:rsidR="0060143E">
              <w:rPr>
                <w:noProof/>
                <w:webHidden/>
              </w:rPr>
              <w:t>46</w:t>
            </w:r>
            <w:r w:rsidR="0060143E">
              <w:rPr>
                <w:noProof/>
                <w:webHidden/>
              </w:rPr>
              <w:fldChar w:fldCharType="end"/>
            </w:r>
          </w:hyperlink>
        </w:p>
        <w:p w14:paraId="7AE0F993" w14:textId="24F99D74" w:rsidR="0060143E" w:rsidRDefault="00861544">
          <w:pPr>
            <w:pStyle w:val="TOC1"/>
            <w:rPr>
              <w:rFonts w:asciiTheme="minorHAnsi" w:eastAsiaTheme="minorEastAsia" w:hAnsiTheme="minorHAnsi" w:cstheme="minorBidi"/>
              <w:noProof/>
              <w:color w:val="auto"/>
              <w:sz w:val="22"/>
              <w:szCs w:val="22"/>
              <w:lang w:val="en-US"/>
            </w:rPr>
          </w:pPr>
          <w:hyperlink w:anchor="_Toc128119996" w:history="1">
            <w:r w:rsidR="0060143E" w:rsidRPr="00924945">
              <w:rPr>
                <w:rStyle w:val="Hyperlink"/>
                <w:noProof/>
              </w:rPr>
              <w:t>18.0 Downloading a georeferenced pdf map</w:t>
            </w:r>
            <w:r w:rsidR="0060143E">
              <w:rPr>
                <w:noProof/>
                <w:webHidden/>
              </w:rPr>
              <w:tab/>
            </w:r>
            <w:r w:rsidR="0060143E">
              <w:rPr>
                <w:noProof/>
                <w:webHidden/>
              </w:rPr>
              <w:fldChar w:fldCharType="begin"/>
            </w:r>
            <w:r w:rsidR="0060143E">
              <w:rPr>
                <w:noProof/>
                <w:webHidden/>
              </w:rPr>
              <w:instrText xml:space="preserve"> PAGEREF _Toc128119996 \h </w:instrText>
            </w:r>
            <w:r w:rsidR="0060143E">
              <w:rPr>
                <w:noProof/>
                <w:webHidden/>
              </w:rPr>
            </w:r>
            <w:r w:rsidR="0060143E">
              <w:rPr>
                <w:noProof/>
                <w:webHidden/>
              </w:rPr>
              <w:fldChar w:fldCharType="separate"/>
            </w:r>
            <w:r w:rsidR="0060143E">
              <w:rPr>
                <w:noProof/>
                <w:webHidden/>
              </w:rPr>
              <w:t>48</w:t>
            </w:r>
            <w:r w:rsidR="0060143E">
              <w:rPr>
                <w:noProof/>
                <w:webHidden/>
              </w:rPr>
              <w:fldChar w:fldCharType="end"/>
            </w:r>
          </w:hyperlink>
        </w:p>
        <w:p w14:paraId="23D36DEC" w14:textId="64263382" w:rsidR="0060143E" w:rsidRDefault="00861544">
          <w:pPr>
            <w:pStyle w:val="TOC1"/>
            <w:rPr>
              <w:rFonts w:asciiTheme="minorHAnsi" w:eastAsiaTheme="minorEastAsia" w:hAnsiTheme="minorHAnsi" w:cstheme="minorBidi"/>
              <w:noProof/>
              <w:color w:val="auto"/>
              <w:sz w:val="22"/>
              <w:szCs w:val="22"/>
              <w:lang w:val="en-US"/>
            </w:rPr>
          </w:pPr>
          <w:hyperlink w:anchor="_Toc128119997" w:history="1">
            <w:r w:rsidR="0060143E" w:rsidRPr="00924945">
              <w:rPr>
                <w:rStyle w:val="Hyperlink"/>
                <w:noProof/>
              </w:rPr>
              <w:t>19.0 Using the search tool</w:t>
            </w:r>
            <w:r w:rsidR="0060143E">
              <w:rPr>
                <w:noProof/>
                <w:webHidden/>
              </w:rPr>
              <w:tab/>
            </w:r>
            <w:r w:rsidR="0060143E">
              <w:rPr>
                <w:noProof/>
                <w:webHidden/>
              </w:rPr>
              <w:fldChar w:fldCharType="begin"/>
            </w:r>
            <w:r w:rsidR="0060143E">
              <w:rPr>
                <w:noProof/>
                <w:webHidden/>
              </w:rPr>
              <w:instrText xml:space="preserve"> PAGEREF _Toc128119997 \h </w:instrText>
            </w:r>
            <w:r w:rsidR="0060143E">
              <w:rPr>
                <w:noProof/>
                <w:webHidden/>
              </w:rPr>
            </w:r>
            <w:r w:rsidR="0060143E">
              <w:rPr>
                <w:noProof/>
                <w:webHidden/>
              </w:rPr>
              <w:fldChar w:fldCharType="separate"/>
            </w:r>
            <w:r w:rsidR="0060143E">
              <w:rPr>
                <w:noProof/>
                <w:webHidden/>
              </w:rPr>
              <w:t>49</w:t>
            </w:r>
            <w:r w:rsidR="0060143E">
              <w:rPr>
                <w:noProof/>
                <w:webHidden/>
              </w:rPr>
              <w:fldChar w:fldCharType="end"/>
            </w:r>
          </w:hyperlink>
        </w:p>
        <w:p w14:paraId="012CB168" w14:textId="30F876FE" w:rsidR="0060143E" w:rsidRDefault="00861544">
          <w:pPr>
            <w:pStyle w:val="TOC1"/>
            <w:rPr>
              <w:rFonts w:asciiTheme="minorHAnsi" w:eastAsiaTheme="minorEastAsia" w:hAnsiTheme="minorHAnsi" w:cstheme="minorBidi"/>
              <w:noProof/>
              <w:color w:val="auto"/>
              <w:sz w:val="22"/>
              <w:szCs w:val="22"/>
              <w:lang w:val="en-US"/>
            </w:rPr>
          </w:pPr>
          <w:hyperlink w:anchor="_Toc128119998" w:history="1">
            <w:r w:rsidR="0060143E" w:rsidRPr="00924945">
              <w:rPr>
                <w:rStyle w:val="Hyperlink"/>
                <w:noProof/>
              </w:rPr>
              <w:t>20.0 Making a submission to RESULTS</w:t>
            </w:r>
            <w:r w:rsidR="0060143E">
              <w:rPr>
                <w:noProof/>
                <w:webHidden/>
              </w:rPr>
              <w:tab/>
            </w:r>
            <w:r w:rsidR="0060143E">
              <w:rPr>
                <w:noProof/>
                <w:webHidden/>
              </w:rPr>
              <w:fldChar w:fldCharType="begin"/>
            </w:r>
            <w:r w:rsidR="0060143E">
              <w:rPr>
                <w:noProof/>
                <w:webHidden/>
              </w:rPr>
              <w:instrText xml:space="preserve"> PAGEREF _Toc128119998 \h </w:instrText>
            </w:r>
            <w:r w:rsidR="0060143E">
              <w:rPr>
                <w:noProof/>
                <w:webHidden/>
              </w:rPr>
            </w:r>
            <w:r w:rsidR="0060143E">
              <w:rPr>
                <w:noProof/>
                <w:webHidden/>
              </w:rPr>
              <w:fldChar w:fldCharType="separate"/>
            </w:r>
            <w:r w:rsidR="0060143E">
              <w:rPr>
                <w:noProof/>
                <w:webHidden/>
              </w:rPr>
              <w:t>51</w:t>
            </w:r>
            <w:r w:rsidR="0060143E">
              <w:rPr>
                <w:noProof/>
                <w:webHidden/>
              </w:rPr>
              <w:fldChar w:fldCharType="end"/>
            </w:r>
          </w:hyperlink>
        </w:p>
        <w:p w14:paraId="2A9E9EE0" w14:textId="4A411269" w:rsidR="0060143E" w:rsidRDefault="00861544">
          <w:pPr>
            <w:pStyle w:val="TOC1"/>
            <w:rPr>
              <w:rFonts w:asciiTheme="minorHAnsi" w:eastAsiaTheme="minorEastAsia" w:hAnsiTheme="minorHAnsi" w:cstheme="minorBidi"/>
              <w:noProof/>
              <w:color w:val="auto"/>
              <w:sz w:val="22"/>
              <w:szCs w:val="22"/>
              <w:lang w:val="en-US"/>
            </w:rPr>
          </w:pPr>
          <w:hyperlink w:anchor="_Toc128119999" w:history="1">
            <w:r w:rsidR="0060143E" w:rsidRPr="00924945">
              <w:rPr>
                <w:rStyle w:val="Hyperlink"/>
                <w:noProof/>
              </w:rPr>
              <w:t>21.0 Reporting out with PowerBI</w:t>
            </w:r>
            <w:r w:rsidR="0060143E">
              <w:rPr>
                <w:noProof/>
                <w:webHidden/>
              </w:rPr>
              <w:tab/>
            </w:r>
            <w:r w:rsidR="0060143E">
              <w:rPr>
                <w:noProof/>
                <w:webHidden/>
              </w:rPr>
              <w:fldChar w:fldCharType="begin"/>
            </w:r>
            <w:r w:rsidR="0060143E">
              <w:rPr>
                <w:noProof/>
                <w:webHidden/>
              </w:rPr>
              <w:instrText xml:space="preserve"> PAGEREF _Toc128119999 \h </w:instrText>
            </w:r>
            <w:r w:rsidR="0060143E">
              <w:rPr>
                <w:noProof/>
                <w:webHidden/>
              </w:rPr>
            </w:r>
            <w:r w:rsidR="0060143E">
              <w:rPr>
                <w:noProof/>
                <w:webHidden/>
              </w:rPr>
              <w:fldChar w:fldCharType="separate"/>
            </w:r>
            <w:r w:rsidR="0060143E">
              <w:rPr>
                <w:noProof/>
                <w:webHidden/>
              </w:rPr>
              <w:t>51</w:t>
            </w:r>
            <w:r w:rsidR="0060143E">
              <w:rPr>
                <w:noProof/>
                <w:webHidden/>
              </w:rPr>
              <w:fldChar w:fldCharType="end"/>
            </w:r>
          </w:hyperlink>
        </w:p>
        <w:p w14:paraId="2241C4C7" w14:textId="47F4177C"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00" w:history="1">
            <w:r w:rsidR="0060143E" w:rsidRPr="00924945">
              <w:rPr>
                <w:rStyle w:val="Hyperlink"/>
                <w:noProof/>
              </w:rPr>
              <w:t>21.1 Install Power BI</w:t>
            </w:r>
            <w:r w:rsidR="0060143E">
              <w:rPr>
                <w:noProof/>
                <w:webHidden/>
              </w:rPr>
              <w:tab/>
            </w:r>
            <w:r w:rsidR="0060143E">
              <w:rPr>
                <w:noProof/>
                <w:webHidden/>
              </w:rPr>
              <w:fldChar w:fldCharType="begin"/>
            </w:r>
            <w:r w:rsidR="0060143E">
              <w:rPr>
                <w:noProof/>
                <w:webHidden/>
              </w:rPr>
              <w:instrText xml:space="preserve"> PAGEREF _Toc128120000 \h </w:instrText>
            </w:r>
            <w:r w:rsidR="0060143E">
              <w:rPr>
                <w:noProof/>
                <w:webHidden/>
              </w:rPr>
            </w:r>
            <w:r w:rsidR="0060143E">
              <w:rPr>
                <w:noProof/>
                <w:webHidden/>
              </w:rPr>
              <w:fldChar w:fldCharType="separate"/>
            </w:r>
            <w:r w:rsidR="0060143E">
              <w:rPr>
                <w:noProof/>
                <w:webHidden/>
              </w:rPr>
              <w:t>51</w:t>
            </w:r>
            <w:r w:rsidR="0060143E">
              <w:rPr>
                <w:noProof/>
                <w:webHidden/>
              </w:rPr>
              <w:fldChar w:fldCharType="end"/>
            </w:r>
          </w:hyperlink>
        </w:p>
        <w:p w14:paraId="5026DD9F" w14:textId="431CDCB0"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01" w:history="1">
            <w:r w:rsidR="0060143E" w:rsidRPr="00924945">
              <w:rPr>
                <w:rStyle w:val="Hyperlink"/>
                <w:noProof/>
              </w:rPr>
              <w:t>21.2 Open Odata feed</w:t>
            </w:r>
            <w:r w:rsidR="0060143E">
              <w:rPr>
                <w:noProof/>
                <w:webHidden/>
              </w:rPr>
              <w:tab/>
            </w:r>
            <w:r w:rsidR="0060143E">
              <w:rPr>
                <w:noProof/>
                <w:webHidden/>
              </w:rPr>
              <w:fldChar w:fldCharType="begin"/>
            </w:r>
            <w:r w:rsidR="0060143E">
              <w:rPr>
                <w:noProof/>
                <w:webHidden/>
              </w:rPr>
              <w:instrText xml:space="preserve"> PAGEREF _Toc128120001 \h </w:instrText>
            </w:r>
            <w:r w:rsidR="0060143E">
              <w:rPr>
                <w:noProof/>
                <w:webHidden/>
              </w:rPr>
            </w:r>
            <w:r w:rsidR="0060143E">
              <w:rPr>
                <w:noProof/>
                <w:webHidden/>
              </w:rPr>
              <w:fldChar w:fldCharType="separate"/>
            </w:r>
            <w:r w:rsidR="0060143E">
              <w:rPr>
                <w:noProof/>
                <w:webHidden/>
              </w:rPr>
              <w:t>52</w:t>
            </w:r>
            <w:r w:rsidR="0060143E">
              <w:rPr>
                <w:noProof/>
                <w:webHidden/>
              </w:rPr>
              <w:fldChar w:fldCharType="end"/>
            </w:r>
          </w:hyperlink>
        </w:p>
        <w:p w14:paraId="7E10FE5A" w14:textId="1D81D1F1"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02" w:history="1">
            <w:r w:rsidR="0060143E" w:rsidRPr="00924945">
              <w:rPr>
                <w:rStyle w:val="Hyperlink"/>
                <w:noProof/>
              </w:rPr>
              <w:t>21.3 Open Power BI Report ODataReport.pbix</w:t>
            </w:r>
            <w:r w:rsidR="0060143E">
              <w:rPr>
                <w:noProof/>
                <w:webHidden/>
              </w:rPr>
              <w:tab/>
            </w:r>
            <w:r w:rsidR="0060143E">
              <w:rPr>
                <w:noProof/>
                <w:webHidden/>
              </w:rPr>
              <w:fldChar w:fldCharType="begin"/>
            </w:r>
            <w:r w:rsidR="0060143E">
              <w:rPr>
                <w:noProof/>
                <w:webHidden/>
              </w:rPr>
              <w:instrText xml:space="preserve"> PAGEREF _Toc128120002 \h </w:instrText>
            </w:r>
            <w:r w:rsidR="0060143E">
              <w:rPr>
                <w:noProof/>
                <w:webHidden/>
              </w:rPr>
            </w:r>
            <w:r w:rsidR="0060143E">
              <w:rPr>
                <w:noProof/>
                <w:webHidden/>
              </w:rPr>
              <w:fldChar w:fldCharType="separate"/>
            </w:r>
            <w:r w:rsidR="0060143E">
              <w:rPr>
                <w:noProof/>
                <w:webHidden/>
              </w:rPr>
              <w:t>53</w:t>
            </w:r>
            <w:r w:rsidR="0060143E">
              <w:rPr>
                <w:noProof/>
                <w:webHidden/>
              </w:rPr>
              <w:fldChar w:fldCharType="end"/>
            </w:r>
          </w:hyperlink>
        </w:p>
        <w:p w14:paraId="6CFAC644" w14:textId="4AE3E44A" w:rsidR="0060143E" w:rsidRDefault="00861544">
          <w:pPr>
            <w:pStyle w:val="TOC1"/>
            <w:rPr>
              <w:rFonts w:asciiTheme="minorHAnsi" w:eastAsiaTheme="minorEastAsia" w:hAnsiTheme="minorHAnsi" w:cstheme="minorBidi"/>
              <w:noProof/>
              <w:color w:val="auto"/>
              <w:sz w:val="22"/>
              <w:szCs w:val="22"/>
              <w:lang w:val="en-US"/>
            </w:rPr>
          </w:pPr>
          <w:hyperlink w:anchor="_Toc128120003" w:history="1">
            <w:r w:rsidR="0060143E" w:rsidRPr="00924945">
              <w:rPr>
                <w:rStyle w:val="Hyperlink"/>
                <w:noProof/>
              </w:rPr>
              <w:t>22.0 Taking the FMS skills test (and getting a coffee mug!)</w:t>
            </w:r>
            <w:r w:rsidR="0060143E">
              <w:rPr>
                <w:noProof/>
                <w:webHidden/>
              </w:rPr>
              <w:tab/>
            </w:r>
            <w:r w:rsidR="0060143E">
              <w:rPr>
                <w:noProof/>
                <w:webHidden/>
              </w:rPr>
              <w:fldChar w:fldCharType="begin"/>
            </w:r>
            <w:r w:rsidR="0060143E">
              <w:rPr>
                <w:noProof/>
                <w:webHidden/>
              </w:rPr>
              <w:instrText xml:space="preserve"> PAGEREF _Toc128120003 \h </w:instrText>
            </w:r>
            <w:r w:rsidR="0060143E">
              <w:rPr>
                <w:noProof/>
                <w:webHidden/>
              </w:rPr>
            </w:r>
            <w:r w:rsidR="0060143E">
              <w:rPr>
                <w:noProof/>
                <w:webHidden/>
              </w:rPr>
              <w:fldChar w:fldCharType="separate"/>
            </w:r>
            <w:r w:rsidR="0060143E">
              <w:rPr>
                <w:noProof/>
                <w:webHidden/>
              </w:rPr>
              <w:t>56</w:t>
            </w:r>
            <w:r w:rsidR="0060143E">
              <w:rPr>
                <w:noProof/>
                <w:webHidden/>
              </w:rPr>
              <w:fldChar w:fldCharType="end"/>
            </w:r>
          </w:hyperlink>
        </w:p>
        <w:p w14:paraId="6B951D68" w14:textId="1AB0FEA0" w:rsidR="0060143E" w:rsidRDefault="00861544">
          <w:pPr>
            <w:pStyle w:val="TOC1"/>
            <w:rPr>
              <w:rFonts w:asciiTheme="minorHAnsi" w:eastAsiaTheme="minorEastAsia" w:hAnsiTheme="minorHAnsi" w:cstheme="minorBidi"/>
              <w:noProof/>
              <w:color w:val="auto"/>
              <w:sz w:val="22"/>
              <w:szCs w:val="22"/>
              <w:lang w:val="en-US"/>
            </w:rPr>
          </w:pPr>
          <w:hyperlink w:anchor="_Toc128120004" w:history="1">
            <w:r w:rsidR="0060143E" w:rsidRPr="00924945">
              <w:rPr>
                <w:rStyle w:val="Hyperlink"/>
                <w:noProof/>
              </w:rPr>
              <w:t>23.0 Using the Silviculture Import/Export Tool (SIET) to add GF Blocks and Activities</w:t>
            </w:r>
            <w:r w:rsidR="0060143E">
              <w:rPr>
                <w:noProof/>
                <w:webHidden/>
              </w:rPr>
              <w:tab/>
            </w:r>
            <w:r w:rsidR="0060143E">
              <w:rPr>
                <w:noProof/>
                <w:webHidden/>
              </w:rPr>
              <w:fldChar w:fldCharType="begin"/>
            </w:r>
            <w:r w:rsidR="0060143E">
              <w:rPr>
                <w:noProof/>
                <w:webHidden/>
              </w:rPr>
              <w:instrText xml:space="preserve"> PAGEREF _Toc128120004 \h </w:instrText>
            </w:r>
            <w:r w:rsidR="0060143E">
              <w:rPr>
                <w:noProof/>
                <w:webHidden/>
              </w:rPr>
            </w:r>
            <w:r w:rsidR="0060143E">
              <w:rPr>
                <w:noProof/>
                <w:webHidden/>
              </w:rPr>
              <w:fldChar w:fldCharType="separate"/>
            </w:r>
            <w:r w:rsidR="0060143E">
              <w:rPr>
                <w:noProof/>
                <w:webHidden/>
              </w:rPr>
              <w:t>57</w:t>
            </w:r>
            <w:r w:rsidR="0060143E">
              <w:rPr>
                <w:noProof/>
                <w:webHidden/>
              </w:rPr>
              <w:fldChar w:fldCharType="end"/>
            </w:r>
          </w:hyperlink>
        </w:p>
        <w:p w14:paraId="5295FE9D" w14:textId="72FFDB2B"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05" w:history="1">
            <w:r w:rsidR="0060143E" w:rsidRPr="00924945">
              <w:rPr>
                <w:rStyle w:val="Hyperlink"/>
                <w:noProof/>
              </w:rPr>
              <w:t>23.1 Block template</w:t>
            </w:r>
            <w:r w:rsidR="0060143E">
              <w:rPr>
                <w:noProof/>
                <w:webHidden/>
              </w:rPr>
              <w:tab/>
            </w:r>
            <w:r w:rsidR="0060143E">
              <w:rPr>
                <w:noProof/>
                <w:webHidden/>
              </w:rPr>
              <w:fldChar w:fldCharType="begin"/>
            </w:r>
            <w:r w:rsidR="0060143E">
              <w:rPr>
                <w:noProof/>
                <w:webHidden/>
              </w:rPr>
              <w:instrText xml:space="preserve"> PAGEREF _Toc128120005 \h </w:instrText>
            </w:r>
            <w:r w:rsidR="0060143E">
              <w:rPr>
                <w:noProof/>
                <w:webHidden/>
              </w:rPr>
            </w:r>
            <w:r w:rsidR="0060143E">
              <w:rPr>
                <w:noProof/>
                <w:webHidden/>
              </w:rPr>
              <w:fldChar w:fldCharType="separate"/>
            </w:r>
            <w:r w:rsidR="0060143E">
              <w:rPr>
                <w:noProof/>
                <w:webHidden/>
              </w:rPr>
              <w:t>57</w:t>
            </w:r>
            <w:r w:rsidR="0060143E">
              <w:rPr>
                <w:noProof/>
                <w:webHidden/>
              </w:rPr>
              <w:fldChar w:fldCharType="end"/>
            </w:r>
          </w:hyperlink>
        </w:p>
        <w:p w14:paraId="5F55B329" w14:textId="7C6B065D"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06" w:history="1">
            <w:r w:rsidR="0060143E" w:rsidRPr="00924945">
              <w:rPr>
                <w:rStyle w:val="Hyperlink"/>
                <w:noProof/>
              </w:rPr>
              <w:t>23.2 Activity template</w:t>
            </w:r>
            <w:r w:rsidR="0060143E">
              <w:rPr>
                <w:noProof/>
                <w:webHidden/>
              </w:rPr>
              <w:tab/>
            </w:r>
            <w:r w:rsidR="0060143E">
              <w:rPr>
                <w:noProof/>
                <w:webHidden/>
              </w:rPr>
              <w:fldChar w:fldCharType="begin"/>
            </w:r>
            <w:r w:rsidR="0060143E">
              <w:rPr>
                <w:noProof/>
                <w:webHidden/>
              </w:rPr>
              <w:instrText xml:space="preserve"> PAGEREF _Toc128120006 \h </w:instrText>
            </w:r>
            <w:r w:rsidR="0060143E">
              <w:rPr>
                <w:noProof/>
                <w:webHidden/>
              </w:rPr>
            </w:r>
            <w:r w:rsidR="0060143E">
              <w:rPr>
                <w:noProof/>
                <w:webHidden/>
              </w:rPr>
              <w:fldChar w:fldCharType="separate"/>
            </w:r>
            <w:r w:rsidR="0060143E">
              <w:rPr>
                <w:noProof/>
                <w:webHidden/>
              </w:rPr>
              <w:t>57</w:t>
            </w:r>
            <w:r w:rsidR="0060143E">
              <w:rPr>
                <w:noProof/>
                <w:webHidden/>
              </w:rPr>
              <w:fldChar w:fldCharType="end"/>
            </w:r>
          </w:hyperlink>
        </w:p>
        <w:p w14:paraId="75C71BD6" w14:textId="0AC0AC7B" w:rsidR="0060143E" w:rsidRDefault="00861544">
          <w:pPr>
            <w:pStyle w:val="TOC3"/>
            <w:rPr>
              <w:rFonts w:asciiTheme="minorHAnsi" w:eastAsiaTheme="minorEastAsia" w:hAnsiTheme="minorHAnsi" w:cstheme="minorBidi"/>
              <w:bCs w:val="0"/>
              <w:sz w:val="22"/>
              <w:lang w:val="en-US"/>
            </w:rPr>
          </w:pPr>
          <w:hyperlink w:anchor="_Toc128120007" w:history="1">
            <w:r w:rsidR="0060143E" w:rsidRPr="00924945">
              <w:rPr>
                <w:rStyle w:val="Hyperlink"/>
              </w:rPr>
              <w:t>23.21 Download a blank template</w:t>
            </w:r>
            <w:r w:rsidR="0060143E">
              <w:rPr>
                <w:webHidden/>
              </w:rPr>
              <w:tab/>
            </w:r>
            <w:r w:rsidR="0060143E">
              <w:rPr>
                <w:webHidden/>
              </w:rPr>
              <w:fldChar w:fldCharType="begin"/>
            </w:r>
            <w:r w:rsidR="0060143E">
              <w:rPr>
                <w:webHidden/>
              </w:rPr>
              <w:instrText xml:space="preserve"> PAGEREF _Toc128120007 \h </w:instrText>
            </w:r>
            <w:r w:rsidR="0060143E">
              <w:rPr>
                <w:webHidden/>
              </w:rPr>
            </w:r>
            <w:r w:rsidR="0060143E">
              <w:rPr>
                <w:webHidden/>
              </w:rPr>
              <w:fldChar w:fldCharType="separate"/>
            </w:r>
            <w:r w:rsidR="0060143E">
              <w:rPr>
                <w:webHidden/>
              </w:rPr>
              <w:t>57</w:t>
            </w:r>
            <w:r w:rsidR="0060143E">
              <w:rPr>
                <w:webHidden/>
              </w:rPr>
              <w:fldChar w:fldCharType="end"/>
            </w:r>
          </w:hyperlink>
        </w:p>
        <w:p w14:paraId="7283C8D1" w14:textId="51544A82" w:rsidR="0060143E" w:rsidRDefault="00861544">
          <w:pPr>
            <w:pStyle w:val="TOC3"/>
            <w:rPr>
              <w:rFonts w:asciiTheme="minorHAnsi" w:eastAsiaTheme="minorEastAsia" w:hAnsiTheme="minorHAnsi" w:cstheme="minorBidi"/>
              <w:bCs w:val="0"/>
              <w:sz w:val="22"/>
              <w:lang w:val="en-US"/>
            </w:rPr>
          </w:pPr>
          <w:hyperlink w:anchor="_Toc128120008" w:history="1">
            <w:r w:rsidR="0060143E" w:rsidRPr="00924945">
              <w:rPr>
                <w:rStyle w:val="Hyperlink"/>
              </w:rPr>
              <w:t>23.22 Download a template that contains current data in FMS</w:t>
            </w:r>
            <w:r w:rsidR="0060143E">
              <w:rPr>
                <w:webHidden/>
              </w:rPr>
              <w:tab/>
            </w:r>
            <w:r w:rsidR="0060143E">
              <w:rPr>
                <w:webHidden/>
              </w:rPr>
              <w:fldChar w:fldCharType="begin"/>
            </w:r>
            <w:r w:rsidR="0060143E">
              <w:rPr>
                <w:webHidden/>
              </w:rPr>
              <w:instrText xml:space="preserve"> PAGEREF _Toc128120008 \h </w:instrText>
            </w:r>
            <w:r w:rsidR="0060143E">
              <w:rPr>
                <w:webHidden/>
              </w:rPr>
            </w:r>
            <w:r w:rsidR="0060143E">
              <w:rPr>
                <w:webHidden/>
              </w:rPr>
              <w:fldChar w:fldCharType="separate"/>
            </w:r>
            <w:r w:rsidR="0060143E">
              <w:rPr>
                <w:webHidden/>
              </w:rPr>
              <w:t>58</w:t>
            </w:r>
            <w:r w:rsidR="0060143E">
              <w:rPr>
                <w:webHidden/>
              </w:rPr>
              <w:fldChar w:fldCharType="end"/>
            </w:r>
          </w:hyperlink>
        </w:p>
        <w:p w14:paraId="44BBDF4E" w14:textId="7D3BE55B" w:rsidR="0060143E" w:rsidRDefault="00861544">
          <w:pPr>
            <w:pStyle w:val="TOC3"/>
            <w:rPr>
              <w:rFonts w:asciiTheme="minorHAnsi" w:eastAsiaTheme="minorEastAsia" w:hAnsiTheme="minorHAnsi" w:cstheme="minorBidi"/>
              <w:bCs w:val="0"/>
              <w:sz w:val="22"/>
              <w:lang w:val="en-US"/>
            </w:rPr>
          </w:pPr>
          <w:hyperlink w:anchor="_Toc128120009" w:history="1">
            <w:r w:rsidR="0060143E" w:rsidRPr="00924945">
              <w:rPr>
                <w:rStyle w:val="Hyperlink"/>
              </w:rPr>
              <w:t>23.22 Filling in the Excel workbook</w:t>
            </w:r>
            <w:r w:rsidR="0060143E">
              <w:rPr>
                <w:webHidden/>
              </w:rPr>
              <w:tab/>
            </w:r>
            <w:r w:rsidR="0060143E">
              <w:rPr>
                <w:webHidden/>
              </w:rPr>
              <w:fldChar w:fldCharType="begin"/>
            </w:r>
            <w:r w:rsidR="0060143E">
              <w:rPr>
                <w:webHidden/>
              </w:rPr>
              <w:instrText xml:space="preserve"> PAGEREF _Toc128120009 \h </w:instrText>
            </w:r>
            <w:r w:rsidR="0060143E">
              <w:rPr>
                <w:webHidden/>
              </w:rPr>
            </w:r>
            <w:r w:rsidR="0060143E">
              <w:rPr>
                <w:webHidden/>
              </w:rPr>
              <w:fldChar w:fldCharType="separate"/>
            </w:r>
            <w:r w:rsidR="0060143E">
              <w:rPr>
                <w:webHidden/>
              </w:rPr>
              <w:t>60</w:t>
            </w:r>
            <w:r w:rsidR="0060143E">
              <w:rPr>
                <w:webHidden/>
              </w:rPr>
              <w:fldChar w:fldCharType="end"/>
            </w:r>
          </w:hyperlink>
        </w:p>
        <w:p w14:paraId="76728408" w14:textId="6FE90315" w:rsidR="0060143E" w:rsidRDefault="00861544">
          <w:pPr>
            <w:pStyle w:val="TOC3"/>
            <w:rPr>
              <w:rFonts w:asciiTheme="minorHAnsi" w:eastAsiaTheme="minorEastAsia" w:hAnsiTheme="minorHAnsi" w:cstheme="minorBidi"/>
              <w:bCs w:val="0"/>
              <w:sz w:val="22"/>
              <w:lang w:val="en-US"/>
            </w:rPr>
          </w:pPr>
          <w:hyperlink w:anchor="_Toc128120010" w:history="1">
            <w:r w:rsidR="0060143E" w:rsidRPr="00924945">
              <w:rPr>
                <w:rStyle w:val="Hyperlink"/>
              </w:rPr>
              <w:t>23.23 Adding spatial to the SIET geodatabase file</w:t>
            </w:r>
            <w:r w:rsidR="0060143E">
              <w:rPr>
                <w:webHidden/>
              </w:rPr>
              <w:tab/>
            </w:r>
            <w:r w:rsidR="0060143E">
              <w:rPr>
                <w:webHidden/>
              </w:rPr>
              <w:fldChar w:fldCharType="begin"/>
            </w:r>
            <w:r w:rsidR="0060143E">
              <w:rPr>
                <w:webHidden/>
              </w:rPr>
              <w:instrText xml:space="preserve"> PAGEREF _Toc128120010 \h </w:instrText>
            </w:r>
            <w:r w:rsidR="0060143E">
              <w:rPr>
                <w:webHidden/>
              </w:rPr>
            </w:r>
            <w:r w:rsidR="0060143E">
              <w:rPr>
                <w:webHidden/>
              </w:rPr>
              <w:fldChar w:fldCharType="separate"/>
            </w:r>
            <w:r w:rsidR="0060143E">
              <w:rPr>
                <w:webHidden/>
              </w:rPr>
              <w:t>61</w:t>
            </w:r>
            <w:r w:rsidR="0060143E">
              <w:rPr>
                <w:webHidden/>
              </w:rPr>
              <w:fldChar w:fldCharType="end"/>
            </w:r>
          </w:hyperlink>
        </w:p>
        <w:p w14:paraId="224018CD" w14:textId="6806B530" w:rsidR="0060143E" w:rsidRDefault="00861544">
          <w:pPr>
            <w:pStyle w:val="TOC3"/>
            <w:rPr>
              <w:rFonts w:asciiTheme="minorHAnsi" w:eastAsiaTheme="minorEastAsia" w:hAnsiTheme="minorHAnsi" w:cstheme="minorBidi"/>
              <w:bCs w:val="0"/>
              <w:sz w:val="22"/>
              <w:lang w:val="en-US"/>
            </w:rPr>
          </w:pPr>
          <w:hyperlink w:anchor="_Toc128120011" w:history="1">
            <w:r w:rsidR="0060143E" w:rsidRPr="00924945">
              <w:rPr>
                <w:rStyle w:val="Hyperlink"/>
              </w:rPr>
              <w:t>Using ArcMap</w:t>
            </w:r>
            <w:r w:rsidR="0060143E">
              <w:rPr>
                <w:webHidden/>
              </w:rPr>
              <w:tab/>
            </w:r>
            <w:r w:rsidR="0060143E">
              <w:rPr>
                <w:webHidden/>
              </w:rPr>
              <w:fldChar w:fldCharType="begin"/>
            </w:r>
            <w:r w:rsidR="0060143E">
              <w:rPr>
                <w:webHidden/>
              </w:rPr>
              <w:instrText xml:space="preserve"> PAGEREF _Toc128120011 \h </w:instrText>
            </w:r>
            <w:r w:rsidR="0060143E">
              <w:rPr>
                <w:webHidden/>
              </w:rPr>
            </w:r>
            <w:r w:rsidR="0060143E">
              <w:rPr>
                <w:webHidden/>
              </w:rPr>
              <w:fldChar w:fldCharType="separate"/>
            </w:r>
            <w:r w:rsidR="0060143E">
              <w:rPr>
                <w:webHidden/>
              </w:rPr>
              <w:t>61</w:t>
            </w:r>
            <w:r w:rsidR="0060143E">
              <w:rPr>
                <w:webHidden/>
              </w:rPr>
              <w:fldChar w:fldCharType="end"/>
            </w:r>
          </w:hyperlink>
        </w:p>
        <w:p w14:paraId="1004278C" w14:textId="5F048EC1" w:rsidR="0060143E" w:rsidRDefault="00861544">
          <w:pPr>
            <w:pStyle w:val="TOC4"/>
            <w:tabs>
              <w:tab w:val="right" w:leader="dot" w:pos="9350"/>
            </w:tabs>
            <w:rPr>
              <w:rFonts w:asciiTheme="minorHAnsi" w:hAnsiTheme="minorHAnsi"/>
              <w:noProof/>
              <w:sz w:val="22"/>
            </w:rPr>
          </w:pPr>
          <w:hyperlink w:anchor="_Toc128120012" w:history="1">
            <w:r w:rsidR="0060143E" w:rsidRPr="00924945">
              <w:rPr>
                <w:rStyle w:val="Hyperlink"/>
                <w:noProof/>
              </w:rPr>
              <w:t>23.231 Scenario 1 each activity has a separate spatial component (ArcMap)</w:t>
            </w:r>
            <w:r w:rsidR="0060143E">
              <w:rPr>
                <w:noProof/>
                <w:webHidden/>
              </w:rPr>
              <w:tab/>
            </w:r>
            <w:r w:rsidR="0060143E">
              <w:rPr>
                <w:noProof/>
                <w:webHidden/>
              </w:rPr>
              <w:fldChar w:fldCharType="begin"/>
            </w:r>
            <w:r w:rsidR="0060143E">
              <w:rPr>
                <w:noProof/>
                <w:webHidden/>
              </w:rPr>
              <w:instrText xml:space="preserve"> PAGEREF _Toc128120012 \h </w:instrText>
            </w:r>
            <w:r w:rsidR="0060143E">
              <w:rPr>
                <w:noProof/>
                <w:webHidden/>
              </w:rPr>
            </w:r>
            <w:r w:rsidR="0060143E">
              <w:rPr>
                <w:noProof/>
                <w:webHidden/>
              </w:rPr>
              <w:fldChar w:fldCharType="separate"/>
            </w:r>
            <w:r w:rsidR="0060143E">
              <w:rPr>
                <w:noProof/>
                <w:webHidden/>
              </w:rPr>
              <w:t>61</w:t>
            </w:r>
            <w:r w:rsidR="0060143E">
              <w:rPr>
                <w:noProof/>
                <w:webHidden/>
              </w:rPr>
              <w:fldChar w:fldCharType="end"/>
            </w:r>
          </w:hyperlink>
        </w:p>
        <w:p w14:paraId="0A6DECBF" w14:textId="26A1360A" w:rsidR="0060143E" w:rsidRDefault="00861544">
          <w:pPr>
            <w:pStyle w:val="TOC4"/>
            <w:tabs>
              <w:tab w:val="right" w:leader="dot" w:pos="9350"/>
            </w:tabs>
            <w:rPr>
              <w:rFonts w:asciiTheme="minorHAnsi" w:hAnsiTheme="minorHAnsi"/>
              <w:noProof/>
              <w:sz w:val="22"/>
            </w:rPr>
          </w:pPr>
          <w:hyperlink w:anchor="_Toc128120013" w:history="1">
            <w:r w:rsidR="0060143E" w:rsidRPr="00924945">
              <w:rPr>
                <w:rStyle w:val="Hyperlink"/>
                <w:noProof/>
              </w:rPr>
              <w:t>23.232 Scenario 2 several activities has the same spatial component (ArcMap)</w:t>
            </w:r>
            <w:r w:rsidR="0060143E">
              <w:rPr>
                <w:noProof/>
                <w:webHidden/>
              </w:rPr>
              <w:tab/>
            </w:r>
            <w:r w:rsidR="0060143E">
              <w:rPr>
                <w:noProof/>
                <w:webHidden/>
              </w:rPr>
              <w:fldChar w:fldCharType="begin"/>
            </w:r>
            <w:r w:rsidR="0060143E">
              <w:rPr>
                <w:noProof/>
                <w:webHidden/>
              </w:rPr>
              <w:instrText xml:space="preserve"> PAGEREF _Toc128120013 \h </w:instrText>
            </w:r>
            <w:r w:rsidR="0060143E">
              <w:rPr>
                <w:noProof/>
                <w:webHidden/>
              </w:rPr>
            </w:r>
            <w:r w:rsidR="0060143E">
              <w:rPr>
                <w:noProof/>
                <w:webHidden/>
              </w:rPr>
              <w:fldChar w:fldCharType="separate"/>
            </w:r>
            <w:r w:rsidR="0060143E">
              <w:rPr>
                <w:noProof/>
                <w:webHidden/>
              </w:rPr>
              <w:t>66</w:t>
            </w:r>
            <w:r w:rsidR="0060143E">
              <w:rPr>
                <w:noProof/>
                <w:webHidden/>
              </w:rPr>
              <w:fldChar w:fldCharType="end"/>
            </w:r>
          </w:hyperlink>
        </w:p>
        <w:p w14:paraId="3620086B" w14:textId="51641FB4" w:rsidR="0060143E" w:rsidRDefault="00861544">
          <w:pPr>
            <w:pStyle w:val="TOC4"/>
            <w:tabs>
              <w:tab w:val="right" w:leader="dot" w:pos="9350"/>
            </w:tabs>
            <w:rPr>
              <w:rFonts w:asciiTheme="minorHAnsi" w:hAnsiTheme="minorHAnsi"/>
              <w:noProof/>
              <w:sz w:val="22"/>
            </w:rPr>
          </w:pPr>
          <w:hyperlink w:anchor="_Toc128120014" w:history="1">
            <w:r w:rsidR="0060143E" w:rsidRPr="00924945">
              <w:rPr>
                <w:rStyle w:val="Hyperlink"/>
                <w:noProof/>
              </w:rPr>
              <w:t>23.233 Scenario 3 each activity has several spatial components (ArcMap)</w:t>
            </w:r>
            <w:r w:rsidR="0060143E">
              <w:rPr>
                <w:noProof/>
                <w:webHidden/>
              </w:rPr>
              <w:tab/>
            </w:r>
            <w:r w:rsidR="0060143E">
              <w:rPr>
                <w:noProof/>
                <w:webHidden/>
              </w:rPr>
              <w:fldChar w:fldCharType="begin"/>
            </w:r>
            <w:r w:rsidR="0060143E">
              <w:rPr>
                <w:noProof/>
                <w:webHidden/>
              </w:rPr>
              <w:instrText xml:space="preserve"> PAGEREF _Toc128120014 \h </w:instrText>
            </w:r>
            <w:r w:rsidR="0060143E">
              <w:rPr>
                <w:noProof/>
                <w:webHidden/>
              </w:rPr>
            </w:r>
            <w:r w:rsidR="0060143E">
              <w:rPr>
                <w:noProof/>
                <w:webHidden/>
              </w:rPr>
              <w:fldChar w:fldCharType="separate"/>
            </w:r>
            <w:r w:rsidR="0060143E">
              <w:rPr>
                <w:noProof/>
                <w:webHidden/>
              </w:rPr>
              <w:t>66</w:t>
            </w:r>
            <w:r w:rsidR="0060143E">
              <w:rPr>
                <w:noProof/>
                <w:webHidden/>
              </w:rPr>
              <w:fldChar w:fldCharType="end"/>
            </w:r>
          </w:hyperlink>
        </w:p>
        <w:p w14:paraId="05EFD115" w14:textId="3EDE0A5F" w:rsidR="0060143E" w:rsidRDefault="00861544">
          <w:pPr>
            <w:pStyle w:val="TOC3"/>
            <w:rPr>
              <w:rFonts w:asciiTheme="minorHAnsi" w:eastAsiaTheme="minorEastAsia" w:hAnsiTheme="minorHAnsi" w:cstheme="minorBidi"/>
              <w:bCs w:val="0"/>
              <w:sz w:val="22"/>
              <w:lang w:val="en-US"/>
            </w:rPr>
          </w:pPr>
          <w:hyperlink w:anchor="_Toc128120015" w:history="1">
            <w:r w:rsidR="0060143E" w:rsidRPr="00924945">
              <w:rPr>
                <w:rStyle w:val="Hyperlink"/>
              </w:rPr>
              <w:t>Using QGIS</w:t>
            </w:r>
            <w:r w:rsidR="0060143E">
              <w:rPr>
                <w:webHidden/>
              </w:rPr>
              <w:tab/>
            </w:r>
            <w:r w:rsidR="0060143E">
              <w:rPr>
                <w:webHidden/>
              </w:rPr>
              <w:fldChar w:fldCharType="begin"/>
            </w:r>
            <w:r w:rsidR="0060143E">
              <w:rPr>
                <w:webHidden/>
              </w:rPr>
              <w:instrText xml:space="preserve"> PAGEREF _Toc128120015 \h </w:instrText>
            </w:r>
            <w:r w:rsidR="0060143E">
              <w:rPr>
                <w:webHidden/>
              </w:rPr>
            </w:r>
            <w:r w:rsidR="0060143E">
              <w:rPr>
                <w:webHidden/>
              </w:rPr>
              <w:fldChar w:fldCharType="separate"/>
            </w:r>
            <w:r w:rsidR="0060143E">
              <w:rPr>
                <w:webHidden/>
              </w:rPr>
              <w:t>66</w:t>
            </w:r>
            <w:r w:rsidR="0060143E">
              <w:rPr>
                <w:webHidden/>
              </w:rPr>
              <w:fldChar w:fldCharType="end"/>
            </w:r>
          </w:hyperlink>
        </w:p>
        <w:p w14:paraId="5C34CECC" w14:textId="1A66035B" w:rsidR="0060143E" w:rsidRDefault="00861544">
          <w:pPr>
            <w:pStyle w:val="TOC4"/>
            <w:tabs>
              <w:tab w:val="right" w:leader="dot" w:pos="9350"/>
            </w:tabs>
            <w:rPr>
              <w:rFonts w:asciiTheme="minorHAnsi" w:hAnsiTheme="minorHAnsi"/>
              <w:noProof/>
              <w:sz w:val="22"/>
            </w:rPr>
          </w:pPr>
          <w:hyperlink w:anchor="_Toc128120016" w:history="1">
            <w:r w:rsidR="0060143E" w:rsidRPr="00924945">
              <w:rPr>
                <w:rStyle w:val="Hyperlink"/>
                <w:noProof/>
              </w:rPr>
              <w:t>23.234 Scenario 1 each activity has a separate spatial component (QGIS)</w:t>
            </w:r>
            <w:r w:rsidR="0060143E">
              <w:rPr>
                <w:noProof/>
                <w:webHidden/>
              </w:rPr>
              <w:tab/>
            </w:r>
            <w:r w:rsidR="0060143E">
              <w:rPr>
                <w:noProof/>
                <w:webHidden/>
              </w:rPr>
              <w:fldChar w:fldCharType="begin"/>
            </w:r>
            <w:r w:rsidR="0060143E">
              <w:rPr>
                <w:noProof/>
                <w:webHidden/>
              </w:rPr>
              <w:instrText xml:space="preserve"> PAGEREF _Toc128120016 \h </w:instrText>
            </w:r>
            <w:r w:rsidR="0060143E">
              <w:rPr>
                <w:noProof/>
                <w:webHidden/>
              </w:rPr>
            </w:r>
            <w:r w:rsidR="0060143E">
              <w:rPr>
                <w:noProof/>
                <w:webHidden/>
              </w:rPr>
              <w:fldChar w:fldCharType="separate"/>
            </w:r>
            <w:r w:rsidR="0060143E">
              <w:rPr>
                <w:noProof/>
                <w:webHidden/>
              </w:rPr>
              <w:t>66</w:t>
            </w:r>
            <w:r w:rsidR="0060143E">
              <w:rPr>
                <w:noProof/>
                <w:webHidden/>
              </w:rPr>
              <w:fldChar w:fldCharType="end"/>
            </w:r>
          </w:hyperlink>
        </w:p>
        <w:p w14:paraId="70EE3C7A" w14:textId="4AD1F274" w:rsidR="0060143E" w:rsidRDefault="00861544">
          <w:pPr>
            <w:pStyle w:val="TOC4"/>
            <w:tabs>
              <w:tab w:val="right" w:leader="dot" w:pos="9350"/>
            </w:tabs>
            <w:rPr>
              <w:rFonts w:asciiTheme="minorHAnsi" w:hAnsiTheme="minorHAnsi"/>
              <w:noProof/>
              <w:sz w:val="22"/>
            </w:rPr>
          </w:pPr>
          <w:hyperlink w:anchor="_Toc128120017" w:history="1">
            <w:r w:rsidR="0060143E" w:rsidRPr="00924945">
              <w:rPr>
                <w:rStyle w:val="Hyperlink"/>
                <w:noProof/>
              </w:rPr>
              <w:t>23.235 Scenario 2 several activities has the same spatial component (QGIS)</w:t>
            </w:r>
            <w:r w:rsidR="0060143E">
              <w:rPr>
                <w:noProof/>
                <w:webHidden/>
              </w:rPr>
              <w:tab/>
            </w:r>
            <w:r w:rsidR="0060143E">
              <w:rPr>
                <w:noProof/>
                <w:webHidden/>
              </w:rPr>
              <w:fldChar w:fldCharType="begin"/>
            </w:r>
            <w:r w:rsidR="0060143E">
              <w:rPr>
                <w:noProof/>
                <w:webHidden/>
              </w:rPr>
              <w:instrText xml:space="preserve"> PAGEREF _Toc128120017 \h </w:instrText>
            </w:r>
            <w:r w:rsidR="0060143E">
              <w:rPr>
                <w:noProof/>
                <w:webHidden/>
              </w:rPr>
            </w:r>
            <w:r w:rsidR="0060143E">
              <w:rPr>
                <w:noProof/>
                <w:webHidden/>
              </w:rPr>
              <w:fldChar w:fldCharType="separate"/>
            </w:r>
            <w:r w:rsidR="0060143E">
              <w:rPr>
                <w:noProof/>
                <w:webHidden/>
              </w:rPr>
              <w:t>66</w:t>
            </w:r>
            <w:r w:rsidR="0060143E">
              <w:rPr>
                <w:noProof/>
                <w:webHidden/>
              </w:rPr>
              <w:fldChar w:fldCharType="end"/>
            </w:r>
          </w:hyperlink>
        </w:p>
        <w:p w14:paraId="7E930263" w14:textId="5DD698FB" w:rsidR="0060143E" w:rsidRDefault="00861544">
          <w:pPr>
            <w:pStyle w:val="TOC4"/>
            <w:tabs>
              <w:tab w:val="right" w:leader="dot" w:pos="9350"/>
            </w:tabs>
            <w:rPr>
              <w:rFonts w:asciiTheme="minorHAnsi" w:hAnsiTheme="minorHAnsi"/>
              <w:noProof/>
              <w:sz w:val="22"/>
            </w:rPr>
          </w:pPr>
          <w:hyperlink w:anchor="_Toc128120018" w:history="1">
            <w:r w:rsidR="0060143E" w:rsidRPr="00924945">
              <w:rPr>
                <w:rStyle w:val="Hyperlink"/>
                <w:noProof/>
              </w:rPr>
              <w:t>23.236 Scenario 3 each activity has several spatial components (QGIS)</w:t>
            </w:r>
            <w:r w:rsidR="0060143E">
              <w:rPr>
                <w:noProof/>
                <w:webHidden/>
              </w:rPr>
              <w:tab/>
            </w:r>
            <w:r w:rsidR="0060143E">
              <w:rPr>
                <w:noProof/>
                <w:webHidden/>
              </w:rPr>
              <w:fldChar w:fldCharType="begin"/>
            </w:r>
            <w:r w:rsidR="0060143E">
              <w:rPr>
                <w:noProof/>
                <w:webHidden/>
              </w:rPr>
              <w:instrText xml:space="preserve"> PAGEREF _Toc128120018 \h </w:instrText>
            </w:r>
            <w:r w:rsidR="0060143E">
              <w:rPr>
                <w:noProof/>
                <w:webHidden/>
              </w:rPr>
            </w:r>
            <w:r w:rsidR="0060143E">
              <w:rPr>
                <w:noProof/>
                <w:webHidden/>
              </w:rPr>
              <w:fldChar w:fldCharType="separate"/>
            </w:r>
            <w:r w:rsidR="0060143E">
              <w:rPr>
                <w:noProof/>
                <w:webHidden/>
              </w:rPr>
              <w:t>66</w:t>
            </w:r>
            <w:r w:rsidR="0060143E">
              <w:rPr>
                <w:noProof/>
                <w:webHidden/>
              </w:rPr>
              <w:fldChar w:fldCharType="end"/>
            </w:r>
          </w:hyperlink>
        </w:p>
        <w:p w14:paraId="68CF89B9" w14:textId="79E1E0B3" w:rsidR="0060143E" w:rsidRDefault="00861544">
          <w:pPr>
            <w:pStyle w:val="TOC3"/>
            <w:rPr>
              <w:rFonts w:asciiTheme="minorHAnsi" w:eastAsiaTheme="minorEastAsia" w:hAnsiTheme="minorHAnsi" w:cstheme="minorBidi"/>
              <w:bCs w:val="0"/>
              <w:sz w:val="22"/>
              <w:lang w:val="en-US"/>
            </w:rPr>
          </w:pPr>
          <w:hyperlink w:anchor="_Toc128120019" w:history="1">
            <w:r w:rsidR="0060143E" w:rsidRPr="00924945">
              <w:rPr>
                <w:rStyle w:val="Hyperlink"/>
              </w:rPr>
              <w:t>ArcMap or QGIS not required</w:t>
            </w:r>
            <w:r w:rsidR="0060143E">
              <w:rPr>
                <w:webHidden/>
              </w:rPr>
              <w:tab/>
            </w:r>
            <w:r w:rsidR="0060143E">
              <w:rPr>
                <w:webHidden/>
              </w:rPr>
              <w:fldChar w:fldCharType="begin"/>
            </w:r>
            <w:r w:rsidR="0060143E">
              <w:rPr>
                <w:webHidden/>
              </w:rPr>
              <w:instrText xml:space="preserve"> PAGEREF _Toc128120019 \h </w:instrText>
            </w:r>
            <w:r w:rsidR="0060143E">
              <w:rPr>
                <w:webHidden/>
              </w:rPr>
            </w:r>
            <w:r w:rsidR="0060143E">
              <w:rPr>
                <w:webHidden/>
              </w:rPr>
              <w:fldChar w:fldCharType="separate"/>
            </w:r>
            <w:r w:rsidR="0060143E">
              <w:rPr>
                <w:webHidden/>
              </w:rPr>
              <w:t>67</w:t>
            </w:r>
            <w:r w:rsidR="0060143E">
              <w:rPr>
                <w:webHidden/>
              </w:rPr>
              <w:fldChar w:fldCharType="end"/>
            </w:r>
          </w:hyperlink>
        </w:p>
        <w:p w14:paraId="7CE35E7D" w14:textId="239F96A9" w:rsidR="0060143E" w:rsidRDefault="00861544">
          <w:pPr>
            <w:pStyle w:val="TOC4"/>
            <w:tabs>
              <w:tab w:val="right" w:leader="dot" w:pos="9350"/>
            </w:tabs>
            <w:rPr>
              <w:rFonts w:asciiTheme="minorHAnsi" w:hAnsiTheme="minorHAnsi"/>
              <w:noProof/>
              <w:sz w:val="22"/>
            </w:rPr>
          </w:pPr>
          <w:hyperlink w:anchor="_Toc128120020" w:history="1">
            <w:r w:rsidR="0060143E" w:rsidRPr="00924945">
              <w:rPr>
                <w:rStyle w:val="Hyperlink"/>
                <w:noProof/>
              </w:rPr>
              <w:t>23.237 Scenario 4 block activities that do not require a spatial component</w:t>
            </w:r>
            <w:r w:rsidR="0060143E">
              <w:rPr>
                <w:noProof/>
                <w:webHidden/>
              </w:rPr>
              <w:tab/>
            </w:r>
            <w:r w:rsidR="0060143E">
              <w:rPr>
                <w:noProof/>
                <w:webHidden/>
              </w:rPr>
              <w:fldChar w:fldCharType="begin"/>
            </w:r>
            <w:r w:rsidR="0060143E">
              <w:rPr>
                <w:noProof/>
                <w:webHidden/>
              </w:rPr>
              <w:instrText xml:space="preserve"> PAGEREF _Toc128120020 \h </w:instrText>
            </w:r>
            <w:r w:rsidR="0060143E">
              <w:rPr>
                <w:noProof/>
                <w:webHidden/>
              </w:rPr>
            </w:r>
            <w:r w:rsidR="0060143E">
              <w:rPr>
                <w:noProof/>
                <w:webHidden/>
              </w:rPr>
              <w:fldChar w:fldCharType="separate"/>
            </w:r>
            <w:r w:rsidR="0060143E">
              <w:rPr>
                <w:noProof/>
                <w:webHidden/>
              </w:rPr>
              <w:t>67</w:t>
            </w:r>
            <w:r w:rsidR="0060143E">
              <w:rPr>
                <w:noProof/>
                <w:webHidden/>
              </w:rPr>
              <w:fldChar w:fldCharType="end"/>
            </w:r>
          </w:hyperlink>
        </w:p>
        <w:p w14:paraId="39ACCAE9" w14:textId="443E33D7" w:rsidR="0060143E" w:rsidRDefault="00861544">
          <w:pPr>
            <w:pStyle w:val="TOC3"/>
            <w:rPr>
              <w:rFonts w:asciiTheme="minorHAnsi" w:eastAsiaTheme="minorEastAsia" w:hAnsiTheme="minorHAnsi" w:cstheme="minorBidi"/>
              <w:bCs w:val="0"/>
              <w:sz w:val="22"/>
              <w:lang w:val="en-US"/>
            </w:rPr>
          </w:pPr>
          <w:hyperlink w:anchor="_Toc128120021" w:history="1">
            <w:r w:rsidR="0060143E" w:rsidRPr="00924945">
              <w:rPr>
                <w:rStyle w:val="Hyperlink"/>
              </w:rPr>
              <w:t>23.24 Importing zipped folder into FMS</w:t>
            </w:r>
            <w:r w:rsidR="0060143E">
              <w:rPr>
                <w:webHidden/>
              </w:rPr>
              <w:tab/>
            </w:r>
            <w:r w:rsidR="0060143E">
              <w:rPr>
                <w:webHidden/>
              </w:rPr>
              <w:fldChar w:fldCharType="begin"/>
            </w:r>
            <w:r w:rsidR="0060143E">
              <w:rPr>
                <w:webHidden/>
              </w:rPr>
              <w:instrText xml:space="preserve"> PAGEREF _Toc128120021 \h </w:instrText>
            </w:r>
            <w:r w:rsidR="0060143E">
              <w:rPr>
                <w:webHidden/>
              </w:rPr>
            </w:r>
            <w:r w:rsidR="0060143E">
              <w:rPr>
                <w:webHidden/>
              </w:rPr>
              <w:fldChar w:fldCharType="separate"/>
            </w:r>
            <w:r w:rsidR="0060143E">
              <w:rPr>
                <w:webHidden/>
              </w:rPr>
              <w:t>67</w:t>
            </w:r>
            <w:r w:rsidR="0060143E">
              <w:rPr>
                <w:webHidden/>
              </w:rPr>
              <w:fldChar w:fldCharType="end"/>
            </w:r>
          </w:hyperlink>
        </w:p>
        <w:p w14:paraId="34F11CE5" w14:textId="0671A435" w:rsidR="0060143E" w:rsidRDefault="00861544">
          <w:pPr>
            <w:pStyle w:val="TOC1"/>
            <w:rPr>
              <w:rFonts w:asciiTheme="minorHAnsi" w:eastAsiaTheme="minorEastAsia" w:hAnsiTheme="minorHAnsi" w:cstheme="minorBidi"/>
              <w:noProof/>
              <w:color w:val="auto"/>
              <w:sz w:val="22"/>
              <w:szCs w:val="22"/>
              <w:lang w:val="en-US"/>
            </w:rPr>
          </w:pPr>
          <w:hyperlink w:anchor="_Toc128120022" w:history="1">
            <w:r w:rsidR="0060143E" w:rsidRPr="00924945">
              <w:rPr>
                <w:rStyle w:val="Hyperlink"/>
                <w:noProof/>
              </w:rPr>
              <w:t>24.0 Submitting data using SNAP and Plant Wizard</w:t>
            </w:r>
            <w:r w:rsidR="0060143E">
              <w:rPr>
                <w:noProof/>
                <w:webHidden/>
              </w:rPr>
              <w:tab/>
            </w:r>
            <w:r w:rsidR="0060143E">
              <w:rPr>
                <w:noProof/>
                <w:webHidden/>
              </w:rPr>
              <w:fldChar w:fldCharType="begin"/>
            </w:r>
            <w:r w:rsidR="0060143E">
              <w:rPr>
                <w:noProof/>
                <w:webHidden/>
              </w:rPr>
              <w:instrText xml:space="preserve"> PAGEREF _Toc128120022 \h </w:instrText>
            </w:r>
            <w:r w:rsidR="0060143E">
              <w:rPr>
                <w:noProof/>
                <w:webHidden/>
              </w:rPr>
            </w:r>
            <w:r w:rsidR="0060143E">
              <w:rPr>
                <w:noProof/>
                <w:webHidden/>
              </w:rPr>
              <w:fldChar w:fldCharType="separate"/>
            </w:r>
            <w:r w:rsidR="0060143E">
              <w:rPr>
                <w:noProof/>
                <w:webHidden/>
              </w:rPr>
              <w:t>68</w:t>
            </w:r>
            <w:r w:rsidR="0060143E">
              <w:rPr>
                <w:noProof/>
                <w:webHidden/>
              </w:rPr>
              <w:fldChar w:fldCharType="end"/>
            </w:r>
          </w:hyperlink>
        </w:p>
        <w:p w14:paraId="20EE4546" w14:textId="505D4E49"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23" w:history="1">
            <w:r w:rsidR="0060143E" w:rsidRPr="00924945">
              <w:rPr>
                <w:rStyle w:val="Hyperlink"/>
                <w:noProof/>
                <w:highlight w:val="yellow"/>
              </w:rPr>
              <w:t>24.1 Data from SNAP (survey wizard)</w:t>
            </w:r>
            <w:r w:rsidR="0060143E">
              <w:rPr>
                <w:noProof/>
                <w:webHidden/>
              </w:rPr>
              <w:tab/>
            </w:r>
            <w:r w:rsidR="0060143E">
              <w:rPr>
                <w:noProof/>
                <w:webHidden/>
              </w:rPr>
              <w:fldChar w:fldCharType="begin"/>
            </w:r>
            <w:r w:rsidR="0060143E">
              <w:rPr>
                <w:noProof/>
                <w:webHidden/>
              </w:rPr>
              <w:instrText xml:space="preserve"> PAGEREF _Toc128120023 \h </w:instrText>
            </w:r>
            <w:r w:rsidR="0060143E">
              <w:rPr>
                <w:noProof/>
                <w:webHidden/>
              </w:rPr>
            </w:r>
            <w:r w:rsidR="0060143E">
              <w:rPr>
                <w:noProof/>
                <w:webHidden/>
              </w:rPr>
              <w:fldChar w:fldCharType="separate"/>
            </w:r>
            <w:r w:rsidR="0060143E">
              <w:rPr>
                <w:noProof/>
                <w:webHidden/>
              </w:rPr>
              <w:t>68</w:t>
            </w:r>
            <w:r w:rsidR="0060143E">
              <w:rPr>
                <w:noProof/>
                <w:webHidden/>
              </w:rPr>
              <w:fldChar w:fldCharType="end"/>
            </w:r>
          </w:hyperlink>
        </w:p>
        <w:p w14:paraId="6FE45E3A" w14:textId="3A8D1A0B"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24" w:history="1">
            <w:r w:rsidR="0060143E" w:rsidRPr="00924945">
              <w:rPr>
                <w:rStyle w:val="Hyperlink"/>
                <w:noProof/>
                <w:highlight w:val="yellow"/>
              </w:rPr>
              <w:t>24.2 Data from Plant Wizard</w:t>
            </w:r>
            <w:r w:rsidR="0060143E">
              <w:rPr>
                <w:noProof/>
                <w:webHidden/>
              </w:rPr>
              <w:tab/>
            </w:r>
            <w:r w:rsidR="0060143E">
              <w:rPr>
                <w:noProof/>
                <w:webHidden/>
              </w:rPr>
              <w:fldChar w:fldCharType="begin"/>
            </w:r>
            <w:r w:rsidR="0060143E">
              <w:rPr>
                <w:noProof/>
                <w:webHidden/>
              </w:rPr>
              <w:instrText xml:space="preserve"> PAGEREF _Toc128120024 \h </w:instrText>
            </w:r>
            <w:r w:rsidR="0060143E">
              <w:rPr>
                <w:noProof/>
                <w:webHidden/>
              </w:rPr>
            </w:r>
            <w:r w:rsidR="0060143E">
              <w:rPr>
                <w:noProof/>
                <w:webHidden/>
              </w:rPr>
              <w:fldChar w:fldCharType="separate"/>
            </w:r>
            <w:r w:rsidR="0060143E">
              <w:rPr>
                <w:noProof/>
                <w:webHidden/>
              </w:rPr>
              <w:t>76</w:t>
            </w:r>
            <w:r w:rsidR="0060143E">
              <w:rPr>
                <w:noProof/>
                <w:webHidden/>
              </w:rPr>
              <w:fldChar w:fldCharType="end"/>
            </w:r>
          </w:hyperlink>
        </w:p>
        <w:p w14:paraId="26FFC212" w14:textId="5F6D1375" w:rsidR="0060143E" w:rsidRDefault="00861544">
          <w:pPr>
            <w:pStyle w:val="TOC1"/>
            <w:rPr>
              <w:rFonts w:asciiTheme="minorHAnsi" w:eastAsiaTheme="minorEastAsia" w:hAnsiTheme="minorHAnsi" w:cstheme="minorBidi"/>
              <w:noProof/>
              <w:color w:val="auto"/>
              <w:sz w:val="22"/>
              <w:szCs w:val="22"/>
              <w:lang w:val="en-US"/>
            </w:rPr>
          </w:pPr>
          <w:hyperlink w:anchor="_Toc128120025" w:history="1">
            <w:r w:rsidR="0060143E" w:rsidRPr="00924945">
              <w:rPr>
                <w:rStyle w:val="Hyperlink"/>
                <w:noProof/>
              </w:rPr>
              <w:t>25.0 Hiding, Unhiding and Changing the order of Attributes</w:t>
            </w:r>
            <w:r w:rsidR="0060143E">
              <w:rPr>
                <w:noProof/>
                <w:webHidden/>
              </w:rPr>
              <w:tab/>
            </w:r>
            <w:r w:rsidR="0060143E">
              <w:rPr>
                <w:noProof/>
                <w:webHidden/>
              </w:rPr>
              <w:fldChar w:fldCharType="begin"/>
            </w:r>
            <w:r w:rsidR="0060143E">
              <w:rPr>
                <w:noProof/>
                <w:webHidden/>
              </w:rPr>
              <w:instrText xml:space="preserve"> PAGEREF _Toc128120025 \h </w:instrText>
            </w:r>
            <w:r w:rsidR="0060143E">
              <w:rPr>
                <w:noProof/>
                <w:webHidden/>
              </w:rPr>
            </w:r>
            <w:r w:rsidR="0060143E">
              <w:rPr>
                <w:noProof/>
                <w:webHidden/>
              </w:rPr>
              <w:fldChar w:fldCharType="separate"/>
            </w:r>
            <w:r w:rsidR="0060143E">
              <w:rPr>
                <w:noProof/>
                <w:webHidden/>
              </w:rPr>
              <w:t>76</w:t>
            </w:r>
            <w:r w:rsidR="0060143E">
              <w:rPr>
                <w:noProof/>
                <w:webHidden/>
              </w:rPr>
              <w:fldChar w:fldCharType="end"/>
            </w:r>
          </w:hyperlink>
        </w:p>
        <w:p w14:paraId="3CC4EEB4" w14:textId="499E0BD2" w:rsidR="0060143E" w:rsidRDefault="00861544">
          <w:pPr>
            <w:pStyle w:val="TOC1"/>
            <w:rPr>
              <w:rFonts w:asciiTheme="minorHAnsi" w:eastAsiaTheme="minorEastAsia" w:hAnsiTheme="minorHAnsi" w:cstheme="minorBidi"/>
              <w:noProof/>
              <w:color w:val="auto"/>
              <w:sz w:val="22"/>
              <w:szCs w:val="22"/>
              <w:lang w:val="en-US"/>
            </w:rPr>
          </w:pPr>
          <w:hyperlink w:anchor="_Toc128120026" w:history="1">
            <w:r w:rsidR="0060143E" w:rsidRPr="00924945">
              <w:rPr>
                <w:rStyle w:val="Hyperlink"/>
                <w:noProof/>
              </w:rPr>
              <w:t>26.0 Getting into an ArcMap instance using citrix workspace</w:t>
            </w:r>
            <w:r w:rsidR="0060143E">
              <w:rPr>
                <w:noProof/>
                <w:webHidden/>
              </w:rPr>
              <w:tab/>
            </w:r>
            <w:r w:rsidR="0060143E">
              <w:rPr>
                <w:noProof/>
                <w:webHidden/>
              </w:rPr>
              <w:fldChar w:fldCharType="begin"/>
            </w:r>
            <w:r w:rsidR="0060143E">
              <w:rPr>
                <w:noProof/>
                <w:webHidden/>
              </w:rPr>
              <w:instrText xml:space="preserve"> PAGEREF _Toc128120026 \h </w:instrText>
            </w:r>
            <w:r w:rsidR="0060143E">
              <w:rPr>
                <w:noProof/>
                <w:webHidden/>
              </w:rPr>
            </w:r>
            <w:r w:rsidR="0060143E">
              <w:rPr>
                <w:noProof/>
                <w:webHidden/>
              </w:rPr>
              <w:fldChar w:fldCharType="separate"/>
            </w:r>
            <w:r w:rsidR="0060143E">
              <w:rPr>
                <w:noProof/>
                <w:webHidden/>
              </w:rPr>
              <w:t>77</w:t>
            </w:r>
            <w:r w:rsidR="0060143E">
              <w:rPr>
                <w:noProof/>
                <w:webHidden/>
              </w:rPr>
              <w:fldChar w:fldCharType="end"/>
            </w:r>
          </w:hyperlink>
        </w:p>
        <w:p w14:paraId="6A0631C6" w14:textId="6A815367"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27" w:history="1">
            <w:r w:rsidR="0060143E" w:rsidRPr="00924945">
              <w:rPr>
                <w:rStyle w:val="Hyperlink"/>
                <w:noProof/>
              </w:rPr>
              <w:t>26.1 Loading Citrix workspace onto ministry computer</w:t>
            </w:r>
            <w:r w:rsidR="0060143E">
              <w:rPr>
                <w:noProof/>
                <w:webHidden/>
              </w:rPr>
              <w:tab/>
            </w:r>
            <w:r w:rsidR="0060143E">
              <w:rPr>
                <w:noProof/>
                <w:webHidden/>
              </w:rPr>
              <w:fldChar w:fldCharType="begin"/>
            </w:r>
            <w:r w:rsidR="0060143E">
              <w:rPr>
                <w:noProof/>
                <w:webHidden/>
              </w:rPr>
              <w:instrText xml:space="preserve"> PAGEREF _Toc128120027 \h </w:instrText>
            </w:r>
            <w:r w:rsidR="0060143E">
              <w:rPr>
                <w:noProof/>
                <w:webHidden/>
              </w:rPr>
            </w:r>
            <w:r w:rsidR="0060143E">
              <w:rPr>
                <w:noProof/>
                <w:webHidden/>
              </w:rPr>
              <w:fldChar w:fldCharType="separate"/>
            </w:r>
            <w:r w:rsidR="0060143E">
              <w:rPr>
                <w:noProof/>
                <w:webHidden/>
              </w:rPr>
              <w:t>77</w:t>
            </w:r>
            <w:r w:rsidR="0060143E">
              <w:rPr>
                <w:noProof/>
                <w:webHidden/>
              </w:rPr>
              <w:fldChar w:fldCharType="end"/>
            </w:r>
          </w:hyperlink>
        </w:p>
        <w:p w14:paraId="0AB07697" w14:textId="40264EDB"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28" w:history="1">
            <w:r w:rsidR="0060143E" w:rsidRPr="00924945">
              <w:rPr>
                <w:rStyle w:val="Hyperlink"/>
                <w:noProof/>
              </w:rPr>
              <w:t>26.2 Logging into the Kamloops remote desktop and getting into ArcMap</w:t>
            </w:r>
            <w:r w:rsidR="0060143E">
              <w:rPr>
                <w:noProof/>
                <w:webHidden/>
              </w:rPr>
              <w:tab/>
            </w:r>
            <w:r w:rsidR="0060143E">
              <w:rPr>
                <w:noProof/>
                <w:webHidden/>
              </w:rPr>
              <w:fldChar w:fldCharType="begin"/>
            </w:r>
            <w:r w:rsidR="0060143E">
              <w:rPr>
                <w:noProof/>
                <w:webHidden/>
              </w:rPr>
              <w:instrText xml:space="preserve"> PAGEREF _Toc128120028 \h </w:instrText>
            </w:r>
            <w:r w:rsidR="0060143E">
              <w:rPr>
                <w:noProof/>
                <w:webHidden/>
              </w:rPr>
            </w:r>
            <w:r w:rsidR="0060143E">
              <w:rPr>
                <w:noProof/>
                <w:webHidden/>
              </w:rPr>
              <w:fldChar w:fldCharType="separate"/>
            </w:r>
            <w:r w:rsidR="0060143E">
              <w:rPr>
                <w:noProof/>
                <w:webHidden/>
              </w:rPr>
              <w:t>77</w:t>
            </w:r>
            <w:r w:rsidR="0060143E">
              <w:rPr>
                <w:noProof/>
                <w:webHidden/>
              </w:rPr>
              <w:fldChar w:fldCharType="end"/>
            </w:r>
          </w:hyperlink>
        </w:p>
        <w:p w14:paraId="2EC2236C" w14:textId="4F20E28F" w:rsidR="0060143E" w:rsidRDefault="00861544">
          <w:pPr>
            <w:pStyle w:val="TOC1"/>
            <w:rPr>
              <w:rFonts w:asciiTheme="minorHAnsi" w:eastAsiaTheme="minorEastAsia" w:hAnsiTheme="minorHAnsi" w:cstheme="minorBidi"/>
              <w:noProof/>
              <w:color w:val="auto"/>
              <w:sz w:val="22"/>
              <w:szCs w:val="22"/>
              <w:lang w:val="en-US"/>
            </w:rPr>
          </w:pPr>
          <w:hyperlink w:anchor="_Toc128120029" w:history="1">
            <w:r w:rsidR="0060143E" w:rsidRPr="00924945">
              <w:rPr>
                <w:rStyle w:val="Hyperlink"/>
                <w:noProof/>
              </w:rPr>
              <w:t>27.0 The QGIS pla</w:t>
            </w:r>
            <w:r w:rsidR="0060143E" w:rsidRPr="00924945">
              <w:rPr>
                <w:rStyle w:val="Hyperlink"/>
                <w:noProof/>
              </w:rPr>
              <w:t>t</w:t>
            </w:r>
            <w:r w:rsidR="0060143E" w:rsidRPr="00924945">
              <w:rPr>
                <w:rStyle w:val="Hyperlink"/>
                <w:noProof/>
              </w:rPr>
              <w:t>form</w:t>
            </w:r>
            <w:r w:rsidR="0060143E">
              <w:rPr>
                <w:noProof/>
                <w:webHidden/>
              </w:rPr>
              <w:tab/>
            </w:r>
            <w:r w:rsidR="0060143E">
              <w:rPr>
                <w:noProof/>
                <w:webHidden/>
              </w:rPr>
              <w:fldChar w:fldCharType="begin"/>
            </w:r>
            <w:r w:rsidR="0060143E">
              <w:rPr>
                <w:noProof/>
                <w:webHidden/>
              </w:rPr>
              <w:instrText xml:space="preserve"> PAGEREF _Toc128120029 \h </w:instrText>
            </w:r>
            <w:r w:rsidR="0060143E">
              <w:rPr>
                <w:noProof/>
                <w:webHidden/>
              </w:rPr>
            </w:r>
            <w:r w:rsidR="0060143E">
              <w:rPr>
                <w:noProof/>
                <w:webHidden/>
              </w:rPr>
              <w:fldChar w:fldCharType="separate"/>
            </w:r>
            <w:r w:rsidR="0060143E">
              <w:rPr>
                <w:noProof/>
                <w:webHidden/>
              </w:rPr>
              <w:t>78</w:t>
            </w:r>
            <w:r w:rsidR="0060143E">
              <w:rPr>
                <w:noProof/>
                <w:webHidden/>
              </w:rPr>
              <w:fldChar w:fldCharType="end"/>
            </w:r>
          </w:hyperlink>
        </w:p>
        <w:p w14:paraId="68D5B249" w14:textId="3D135A7C"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30" w:history="1">
            <w:r w:rsidR="0060143E" w:rsidRPr="00924945">
              <w:rPr>
                <w:rStyle w:val="Hyperlink"/>
                <w:noProof/>
              </w:rPr>
              <w:t>27.1 Loading QGIS onto your computer</w:t>
            </w:r>
            <w:r w:rsidR="0060143E">
              <w:rPr>
                <w:noProof/>
                <w:webHidden/>
              </w:rPr>
              <w:tab/>
            </w:r>
            <w:r w:rsidR="0060143E">
              <w:rPr>
                <w:noProof/>
                <w:webHidden/>
              </w:rPr>
              <w:fldChar w:fldCharType="begin"/>
            </w:r>
            <w:r w:rsidR="0060143E">
              <w:rPr>
                <w:noProof/>
                <w:webHidden/>
              </w:rPr>
              <w:instrText xml:space="preserve"> PAGEREF _Toc128120030 \h </w:instrText>
            </w:r>
            <w:r w:rsidR="0060143E">
              <w:rPr>
                <w:noProof/>
                <w:webHidden/>
              </w:rPr>
            </w:r>
            <w:r w:rsidR="0060143E">
              <w:rPr>
                <w:noProof/>
                <w:webHidden/>
              </w:rPr>
              <w:fldChar w:fldCharType="separate"/>
            </w:r>
            <w:r w:rsidR="0060143E">
              <w:rPr>
                <w:noProof/>
                <w:webHidden/>
              </w:rPr>
              <w:t>78</w:t>
            </w:r>
            <w:r w:rsidR="0060143E">
              <w:rPr>
                <w:noProof/>
                <w:webHidden/>
              </w:rPr>
              <w:fldChar w:fldCharType="end"/>
            </w:r>
          </w:hyperlink>
        </w:p>
        <w:p w14:paraId="6925825E" w14:textId="0035BD11" w:rsidR="0060143E" w:rsidRDefault="00861544">
          <w:pPr>
            <w:pStyle w:val="TOC1"/>
            <w:rPr>
              <w:rFonts w:asciiTheme="minorHAnsi" w:eastAsiaTheme="minorEastAsia" w:hAnsiTheme="minorHAnsi" w:cstheme="minorBidi"/>
              <w:noProof/>
              <w:color w:val="auto"/>
              <w:sz w:val="22"/>
              <w:szCs w:val="22"/>
              <w:lang w:val="en-US"/>
            </w:rPr>
          </w:pPr>
          <w:hyperlink w:anchor="_Toc128120031" w:history="1">
            <w:r w:rsidR="0060143E" w:rsidRPr="00924945">
              <w:rPr>
                <w:rStyle w:val="Hyperlink"/>
                <w:noProof/>
              </w:rPr>
              <w:t>28.0 Importing GPX files into FMS</w:t>
            </w:r>
            <w:r w:rsidR="0060143E">
              <w:rPr>
                <w:noProof/>
                <w:webHidden/>
              </w:rPr>
              <w:tab/>
            </w:r>
            <w:r w:rsidR="0060143E">
              <w:rPr>
                <w:noProof/>
                <w:webHidden/>
              </w:rPr>
              <w:fldChar w:fldCharType="begin"/>
            </w:r>
            <w:r w:rsidR="0060143E">
              <w:rPr>
                <w:noProof/>
                <w:webHidden/>
              </w:rPr>
              <w:instrText xml:space="preserve"> PAGEREF _Toc128120031 \h </w:instrText>
            </w:r>
            <w:r w:rsidR="0060143E">
              <w:rPr>
                <w:noProof/>
                <w:webHidden/>
              </w:rPr>
            </w:r>
            <w:r w:rsidR="0060143E">
              <w:rPr>
                <w:noProof/>
                <w:webHidden/>
              </w:rPr>
              <w:fldChar w:fldCharType="separate"/>
            </w:r>
            <w:r w:rsidR="0060143E">
              <w:rPr>
                <w:noProof/>
                <w:webHidden/>
              </w:rPr>
              <w:t>79</w:t>
            </w:r>
            <w:r w:rsidR="0060143E">
              <w:rPr>
                <w:noProof/>
                <w:webHidden/>
              </w:rPr>
              <w:fldChar w:fldCharType="end"/>
            </w:r>
          </w:hyperlink>
        </w:p>
        <w:p w14:paraId="5F0746E9" w14:textId="128A8F19"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32" w:history="1">
            <w:r w:rsidR="0060143E" w:rsidRPr="00924945">
              <w:rPr>
                <w:rStyle w:val="Hyperlink"/>
                <w:noProof/>
              </w:rPr>
              <w:t>28.1 Using Arc Map to transfer GPX files into GDB format.</w:t>
            </w:r>
            <w:r w:rsidR="0060143E">
              <w:rPr>
                <w:noProof/>
                <w:webHidden/>
              </w:rPr>
              <w:tab/>
            </w:r>
            <w:r w:rsidR="0060143E">
              <w:rPr>
                <w:noProof/>
                <w:webHidden/>
              </w:rPr>
              <w:fldChar w:fldCharType="begin"/>
            </w:r>
            <w:r w:rsidR="0060143E">
              <w:rPr>
                <w:noProof/>
                <w:webHidden/>
              </w:rPr>
              <w:instrText xml:space="preserve"> PAGEREF _Toc128120032 \h </w:instrText>
            </w:r>
            <w:r w:rsidR="0060143E">
              <w:rPr>
                <w:noProof/>
                <w:webHidden/>
              </w:rPr>
            </w:r>
            <w:r w:rsidR="0060143E">
              <w:rPr>
                <w:noProof/>
                <w:webHidden/>
              </w:rPr>
              <w:fldChar w:fldCharType="separate"/>
            </w:r>
            <w:r w:rsidR="0060143E">
              <w:rPr>
                <w:noProof/>
                <w:webHidden/>
              </w:rPr>
              <w:t>79</w:t>
            </w:r>
            <w:r w:rsidR="0060143E">
              <w:rPr>
                <w:noProof/>
                <w:webHidden/>
              </w:rPr>
              <w:fldChar w:fldCharType="end"/>
            </w:r>
          </w:hyperlink>
        </w:p>
        <w:p w14:paraId="35382EAA" w14:textId="500FCBB2"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33" w:history="1">
            <w:r w:rsidR="0060143E" w:rsidRPr="00924945">
              <w:rPr>
                <w:rStyle w:val="Hyperlink"/>
                <w:noProof/>
              </w:rPr>
              <w:t>28.1 Using QGIS to transfer GPX files into GDB format.</w:t>
            </w:r>
            <w:r w:rsidR="0060143E">
              <w:rPr>
                <w:noProof/>
                <w:webHidden/>
              </w:rPr>
              <w:tab/>
            </w:r>
            <w:r w:rsidR="0060143E">
              <w:rPr>
                <w:noProof/>
                <w:webHidden/>
              </w:rPr>
              <w:fldChar w:fldCharType="begin"/>
            </w:r>
            <w:r w:rsidR="0060143E">
              <w:rPr>
                <w:noProof/>
                <w:webHidden/>
              </w:rPr>
              <w:instrText xml:space="preserve"> PAGEREF _Toc128120033 \h </w:instrText>
            </w:r>
            <w:r w:rsidR="0060143E">
              <w:rPr>
                <w:noProof/>
                <w:webHidden/>
              </w:rPr>
            </w:r>
            <w:r w:rsidR="0060143E">
              <w:rPr>
                <w:noProof/>
                <w:webHidden/>
              </w:rPr>
              <w:fldChar w:fldCharType="separate"/>
            </w:r>
            <w:r w:rsidR="0060143E">
              <w:rPr>
                <w:noProof/>
                <w:webHidden/>
              </w:rPr>
              <w:t>84</w:t>
            </w:r>
            <w:r w:rsidR="0060143E">
              <w:rPr>
                <w:noProof/>
                <w:webHidden/>
              </w:rPr>
              <w:fldChar w:fldCharType="end"/>
            </w:r>
          </w:hyperlink>
        </w:p>
        <w:p w14:paraId="4762F750" w14:textId="70A1AFDB"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34" w:history="1">
            <w:r w:rsidR="0060143E" w:rsidRPr="00924945">
              <w:rPr>
                <w:rStyle w:val="Hyperlink"/>
                <w:noProof/>
              </w:rPr>
              <w:t>28.3 Importing zipped shapefile</w:t>
            </w:r>
            <w:r w:rsidR="0060143E">
              <w:rPr>
                <w:noProof/>
                <w:webHidden/>
              </w:rPr>
              <w:tab/>
            </w:r>
            <w:r w:rsidR="0060143E">
              <w:rPr>
                <w:noProof/>
                <w:webHidden/>
              </w:rPr>
              <w:fldChar w:fldCharType="begin"/>
            </w:r>
            <w:r w:rsidR="0060143E">
              <w:rPr>
                <w:noProof/>
                <w:webHidden/>
              </w:rPr>
              <w:instrText xml:space="preserve"> PAGEREF _Toc128120034 \h </w:instrText>
            </w:r>
            <w:r w:rsidR="0060143E">
              <w:rPr>
                <w:noProof/>
                <w:webHidden/>
              </w:rPr>
            </w:r>
            <w:r w:rsidR="0060143E">
              <w:rPr>
                <w:noProof/>
                <w:webHidden/>
              </w:rPr>
              <w:fldChar w:fldCharType="separate"/>
            </w:r>
            <w:r w:rsidR="0060143E">
              <w:rPr>
                <w:noProof/>
                <w:webHidden/>
              </w:rPr>
              <w:t>86</w:t>
            </w:r>
            <w:r w:rsidR="0060143E">
              <w:rPr>
                <w:noProof/>
                <w:webHidden/>
              </w:rPr>
              <w:fldChar w:fldCharType="end"/>
            </w:r>
          </w:hyperlink>
        </w:p>
        <w:p w14:paraId="3AB6A3CF" w14:textId="3681CE5F" w:rsidR="0060143E" w:rsidRDefault="00861544">
          <w:pPr>
            <w:pStyle w:val="TOC1"/>
            <w:rPr>
              <w:rFonts w:asciiTheme="minorHAnsi" w:eastAsiaTheme="minorEastAsia" w:hAnsiTheme="minorHAnsi" w:cstheme="minorBidi"/>
              <w:noProof/>
              <w:color w:val="auto"/>
              <w:sz w:val="22"/>
              <w:szCs w:val="22"/>
              <w:lang w:val="en-US"/>
            </w:rPr>
          </w:pPr>
          <w:hyperlink w:anchor="_Toc128120035" w:history="1">
            <w:r w:rsidR="0060143E" w:rsidRPr="00924945">
              <w:rPr>
                <w:rStyle w:val="Hyperlink"/>
                <w:noProof/>
                <w:highlight w:val="yellow"/>
              </w:rPr>
              <w:t>29.0 Using the sketch tool</w:t>
            </w:r>
            <w:r w:rsidR="0060143E">
              <w:rPr>
                <w:noProof/>
                <w:webHidden/>
              </w:rPr>
              <w:tab/>
            </w:r>
            <w:r w:rsidR="0060143E">
              <w:rPr>
                <w:noProof/>
                <w:webHidden/>
              </w:rPr>
              <w:fldChar w:fldCharType="begin"/>
            </w:r>
            <w:r w:rsidR="0060143E">
              <w:rPr>
                <w:noProof/>
                <w:webHidden/>
              </w:rPr>
              <w:instrText xml:space="preserve"> PAGEREF _Toc128120035 \h </w:instrText>
            </w:r>
            <w:r w:rsidR="0060143E">
              <w:rPr>
                <w:noProof/>
                <w:webHidden/>
              </w:rPr>
            </w:r>
            <w:r w:rsidR="0060143E">
              <w:rPr>
                <w:noProof/>
                <w:webHidden/>
              </w:rPr>
              <w:fldChar w:fldCharType="separate"/>
            </w:r>
            <w:r w:rsidR="0060143E">
              <w:rPr>
                <w:noProof/>
                <w:webHidden/>
              </w:rPr>
              <w:t>87</w:t>
            </w:r>
            <w:r w:rsidR="0060143E">
              <w:rPr>
                <w:noProof/>
                <w:webHidden/>
              </w:rPr>
              <w:fldChar w:fldCharType="end"/>
            </w:r>
          </w:hyperlink>
        </w:p>
        <w:p w14:paraId="0BB71DAF" w14:textId="46F4576F"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36" w:history="1">
            <w:r w:rsidR="0060143E" w:rsidRPr="00924945">
              <w:rPr>
                <w:rStyle w:val="Hyperlink"/>
                <w:noProof/>
              </w:rPr>
              <w:t>25.1 Putting an annotation</w:t>
            </w:r>
            <w:r w:rsidR="0060143E">
              <w:rPr>
                <w:noProof/>
                <w:webHidden/>
              </w:rPr>
              <w:tab/>
            </w:r>
            <w:r w:rsidR="0060143E">
              <w:rPr>
                <w:noProof/>
                <w:webHidden/>
              </w:rPr>
              <w:fldChar w:fldCharType="begin"/>
            </w:r>
            <w:r w:rsidR="0060143E">
              <w:rPr>
                <w:noProof/>
                <w:webHidden/>
              </w:rPr>
              <w:instrText xml:space="preserve"> PAGEREF _Toc128120036 \h </w:instrText>
            </w:r>
            <w:r w:rsidR="0060143E">
              <w:rPr>
                <w:noProof/>
                <w:webHidden/>
              </w:rPr>
            </w:r>
            <w:r w:rsidR="0060143E">
              <w:rPr>
                <w:noProof/>
                <w:webHidden/>
              </w:rPr>
              <w:fldChar w:fldCharType="separate"/>
            </w:r>
            <w:r w:rsidR="0060143E">
              <w:rPr>
                <w:noProof/>
                <w:webHidden/>
              </w:rPr>
              <w:t>88</w:t>
            </w:r>
            <w:r w:rsidR="0060143E">
              <w:rPr>
                <w:noProof/>
                <w:webHidden/>
              </w:rPr>
              <w:fldChar w:fldCharType="end"/>
            </w:r>
          </w:hyperlink>
        </w:p>
        <w:p w14:paraId="0AFA821E" w14:textId="093DD755" w:rsidR="0060143E" w:rsidRDefault="00861544">
          <w:pPr>
            <w:pStyle w:val="TOC3"/>
            <w:rPr>
              <w:rFonts w:asciiTheme="minorHAnsi" w:eastAsiaTheme="minorEastAsia" w:hAnsiTheme="minorHAnsi" w:cstheme="minorBidi"/>
              <w:bCs w:val="0"/>
              <w:sz w:val="22"/>
              <w:lang w:val="en-US"/>
            </w:rPr>
          </w:pPr>
          <w:hyperlink w:anchor="_Toc128120037" w:history="1">
            <w:r w:rsidR="0060143E" w:rsidRPr="00924945">
              <w:rPr>
                <w:rStyle w:val="Hyperlink"/>
              </w:rPr>
              <w:t>25.2 Deleting the sketch</w:t>
            </w:r>
            <w:r w:rsidR="0060143E">
              <w:rPr>
                <w:webHidden/>
              </w:rPr>
              <w:tab/>
            </w:r>
            <w:r w:rsidR="0060143E">
              <w:rPr>
                <w:webHidden/>
              </w:rPr>
              <w:fldChar w:fldCharType="begin"/>
            </w:r>
            <w:r w:rsidR="0060143E">
              <w:rPr>
                <w:webHidden/>
              </w:rPr>
              <w:instrText xml:space="preserve"> PAGEREF _Toc128120037 \h </w:instrText>
            </w:r>
            <w:r w:rsidR="0060143E">
              <w:rPr>
                <w:webHidden/>
              </w:rPr>
            </w:r>
            <w:r w:rsidR="0060143E">
              <w:rPr>
                <w:webHidden/>
              </w:rPr>
              <w:fldChar w:fldCharType="separate"/>
            </w:r>
            <w:r w:rsidR="0060143E">
              <w:rPr>
                <w:webHidden/>
              </w:rPr>
              <w:t>89</w:t>
            </w:r>
            <w:r w:rsidR="0060143E">
              <w:rPr>
                <w:webHidden/>
              </w:rPr>
              <w:fldChar w:fldCharType="end"/>
            </w:r>
          </w:hyperlink>
        </w:p>
        <w:p w14:paraId="475E6D93" w14:textId="096D13B4" w:rsidR="0060143E" w:rsidRDefault="00861544">
          <w:pPr>
            <w:pStyle w:val="TOC1"/>
            <w:rPr>
              <w:rFonts w:asciiTheme="minorHAnsi" w:eastAsiaTheme="minorEastAsia" w:hAnsiTheme="minorHAnsi" w:cstheme="minorBidi"/>
              <w:noProof/>
              <w:color w:val="auto"/>
              <w:sz w:val="22"/>
              <w:szCs w:val="22"/>
              <w:lang w:val="en-US"/>
            </w:rPr>
          </w:pPr>
          <w:hyperlink w:anchor="_Toc128120038" w:history="1">
            <w:r w:rsidR="0060143E" w:rsidRPr="00924945">
              <w:rPr>
                <w:rStyle w:val="Hyperlink"/>
                <w:noProof/>
              </w:rPr>
              <w:t>30.0 Collecting Spatial Data in the field</w:t>
            </w:r>
            <w:r w:rsidR="0060143E">
              <w:rPr>
                <w:noProof/>
                <w:webHidden/>
              </w:rPr>
              <w:tab/>
            </w:r>
            <w:r w:rsidR="0060143E">
              <w:rPr>
                <w:noProof/>
                <w:webHidden/>
              </w:rPr>
              <w:fldChar w:fldCharType="begin"/>
            </w:r>
            <w:r w:rsidR="0060143E">
              <w:rPr>
                <w:noProof/>
                <w:webHidden/>
              </w:rPr>
              <w:instrText xml:space="preserve"> PAGEREF _Toc128120038 \h </w:instrText>
            </w:r>
            <w:r w:rsidR="0060143E">
              <w:rPr>
                <w:noProof/>
                <w:webHidden/>
              </w:rPr>
            </w:r>
            <w:r w:rsidR="0060143E">
              <w:rPr>
                <w:noProof/>
                <w:webHidden/>
              </w:rPr>
              <w:fldChar w:fldCharType="separate"/>
            </w:r>
            <w:r w:rsidR="0060143E">
              <w:rPr>
                <w:noProof/>
                <w:webHidden/>
              </w:rPr>
              <w:t>89</w:t>
            </w:r>
            <w:r w:rsidR="0060143E">
              <w:rPr>
                <w:noProof/>
                <w:webHidden/>
              </w:rPr>
              <w:fldChar w:fldCharType="end"/>
            </w:r>
          </w:hyperlink>
        </w:p>
        <w:p w14:paraId="0C9E6E7B" w14:textId="3D961201" w:rsidR="0060143E" w:rsidRDefault="00861544">
          <w:pPr>
            <w:pStyle w:val="TOC1"/>
            <w:rPr>
              <w:rFonts w:asciiTheme="minorHAnsi" w:eastAsiaTheme="minorEastAsia" w:hAnsiTheme="minorHAnsi" w:cstheme="minorBidi"/>
              <w:noProof/>
              <w:color w:val="auto"/>
              <w:sz w:val="22"/>
              <w:szCs w:val="22"/>
              <w:lang w:val="en-US"/>
            </w:rPr>
          </w:pPr>
          <w:hyperlink w:anchor="_Toc128120039" w:history="1">
            <w:r w:rsidR="0060143E" w:rsidRPr="00924945">
              <w:rPr>
                <w:rStyle w:val="Hyperlink"/>
                <w:noProof/>
              </w:rPr>
              <w:t>30.1 Using Trimble Data collector to collect spatial for FMS</w:t>
            </w:r>
            <w:r w:rsidR="0060143E">
              <w:rPr>
                <w:noProof/>
                <w:webHidden/>
              </w:rPr>
              <w:tab/>
            </w:r>
            <w:r w:rsidR="0060143E">
              <w:rPr>
                <w:noProof/>
                <w:webHidden/>
              </w:rPr>
              <w:fldChar w:fldCharType="begin"/>
            </w:r>
            <w:r w:rsidR="0060143E">
              <w:rPr>
                <w:noProof/>
                <w:webHidden/>
              </w:rPr>
              <w:instrText xml:space="preserve"> PAGEREF _Toc128120039 \h </w:instrText>
            </w:r>
            <w:r w:rsidR="0060143E">
              <w:rPr>
                <w:noProof/>
                <w:webHidden/>
              </w:rPr>
            </w:r>
            <w:r w:rsidR="0060143E">
              <w:rPr>
                <w:noProof/>
                <w:webHidden/>
              </w:rPr>
              <w:fldChar w:fldCharType="separate"/>
            </w:r>
            <w:r w:rsidR="0060143E">
              <w:rPr>
                <w:noProof/>
                <w:webHidden/>
              </w:rPr>
              <w:t>89</w:t>
            </w:r>
            <w:r w:rsidR="0060143E">
              <w:rPr>
                <w:noProof/>
                <w:webHidden/>
              </w:rPr>
              <w:fldChar w:fldCharType="end"/>
            </w:r>
          </w:hyperlink>
        </w:p>
        <w:p w14:paraId="35012280" w14:textId="61968F95" w:rsidR="0060143E" w:rsidRDefault="00861544">
          <w:pPr>
            <w:pStyle w:val="TOC1"/>
            <w:rPr>
              <w:rFonts w:asciiTheme="minorHAnsi" w:eastAsiaTheme="minorEastAsia" w:hAnsiTheme="minorHAnsi" w:cstheme="minorBidi"/>
              <w:noProof/>
              <w:color w:val="auto"/>
              <w:sz w:val="22"/>
              <w:szCs w:val="22"/>
              <w:lang w:val="en-US"/>
            </w:rPr>
          </w:pPr>
          <w:hyperlink w:anchor="_Toc128120040" w:history="1">
            <w:r w:rsidR="0060143E" w:rsidRPr="00924945">
              <w:rPr>
                <w:rStyle w:val="Hyperlink"/>
                <w:noProof/>
              </w:rPr>
              <w:t>30.2 Using a tablet/ipad to collect spatial for FMS</w:t>
            </w:r>
            <w:r w:rsidR="0060143E">
              <w:rPr>
                <w:noProof/>
                <w:webHidden/>
              </w:rPr>
              <w:tab/>
            </w:r>
            <w:r w:rsidR="0060143E">
              <w:rPr>
                <w:noProof/>
                <w:webHidden/>
              </w:rPr>
              <w:fldChar w:fldCharType="begin"/>
            </w:r>
            <w:r w:rsidR="0060143E">
              <w:rPr>
                <w:noProof/>
                <w:webHidden/>
              </w:rPr>
              <w:instrText xml:space="preserve"> PAGEREF _Toc128120040 \h </w:instrText>
            </w:r>
            <w:r w:rsidR="0060143E">
              <w:rPr>
                <w:noProof/>
                <w:webHidden/>
              </w:rPr>
            </w:r>
            <w:r w:rsidR="0060143E">
              <w:rPr>
                <w:noProof/>
                <w:webHidden/>
              </w:rPr>
              <w:fldChar w:fldCharType="separate"/>
            </w:r>
            <w:r w:rsidR="0060143E">
              <w:rPr>
                <w:noProof/>
                <w:webHidden/>
              </w:rPr>
              <w:t>89</w:t>
            </w:r>
            <w:r w:rsidR="0060143E">
              <w:rPr>
                <w:noProof/>
                <w:webHidden/>
              </w:rPr>
              <w:fldChar w:fldCharType="end"/>
            </w:r>
          </w:hyperlink>
        </w:p>
        <w:p w14:paraId="07955CB9" w14:textId="0FF197D3"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41" w:history="1">
            <w:r w:rsidR="0060143E" w:rsidRPr="00924945">
              <w:rPr>
                <w:rStyle w:val="Hyperlink"/>
                <w:noProof/>
              </w:rPr>
              <w:t>30.21 Collecting data with Avenza Maps</w:t>
            </w:r>
            <w:r w:rsidR="0060143E">
              <w:rPr>
                <w:noProof/>
                <w:webHidden/>
              </w:rPr>
              <w:tab/>
            </w:r>
            <w:r w:rsidR="0060143E">
              <w:rPr>
                <w:noProof/>
                <w:webHidden/>
              </w:rPr>
              <w:fldChar w:fldCharType="begin"/>
            </w:r>
            <w:r w:rsidR="0060143E">
              <w:rPr>
                <w:noProof/>
                <w:webHidden/>
              </w:rPr>
              <w:instrText xml:space="preserve"> PAGEREF _Toc128120041 \h </w:instrText>
            </w:r>
            <w:r w:rsidR="0060143E">
              <w:rPr>
                <w:noProof/>
                <w:webHidden/>
              </w:rPr>
            </w:r>
            <w:r w:rsidR="0060143E">
              <w:rPr>
                <w:noProof/>
                <w:webHidden/>
              </w:rPr>
              <w:fldChar w:fldCharType="separate"/>
            </w:r>
            <w:r w:rsidR="0060143E">
              <w:rPr>
                <w:noProof/>
                <w:webHidden/>
              </w:rPr>
              <w:t>90</w:t>
            </w:r>
            <w:r w:rsidR="0060143E">
              <w:rPr>
                <w:noProof/>
                <w:webHidden/>
              </w:rPr>
              <w:fldChar w:fldCharType="end"/>
            </w:r>
          </w:hyperlink>
        </w:p>
        <w:p w14:paraId="0812DEFB" w14:textId="0599FCD7"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42" w:history="1">
            <w:r w:rsidR="0060143E" w:rsidRPr="00924945">
              <w:rPr>
                <w:rStyle w:val="Hyperlink"/>
                <w:noProof/>
              </w:rPr>
              <w:t>30.22 Collecting data with ArcGIS collector</w:t>
            </w:r>
            <w:r w:rsidR="0060143E">
              <w:rPr>
                <w:noProof/>
                <w:webHidden/>
              </w:rPr>
              <w:tab/>
            </w:r>
            <w:r w:rsidR="0060143E">
              <w:rPr>
                <w:noProof/>
                <w:webHidden/>
              </w:rPr>
              <w:fldChar w:fldCharType="begin"/>
            </w:r>
            <w:r w:rsidR="0060143E">
              <w:rPr>
                <w:noProof/>
                <w:webHidden/>
              </w:rPr>
              <w:instrText xml:space="preserve"> PAGEREF _Toc128120042 \h </w:instrText>
            </w:r>
            <w:r w:rsidR="0060143E">
              <w:rPr>
                <w:noProof/>
                <w:webHidden/>
              </w:rPr>
            </w:r>
            <w:r w:rsidR="0060143E">
              <w:rPr>
                <w:noProof/>
                <w:webHidden/>
              </w:rPr>
              <w:fldChar w:fldCharType="separate"/>
            </w:r>
            <w:r w:rsidR="0060143E">
              <w:rPr>
                <w:noProof/>
                <w:webHidden/>
              </w:rPr>
              <w:t>90</w:t>
            </w:r>
            <w:r w:rsidR="0060143E">
              <w:rPr>
                <w:noProof/>
                <w:webHidden/>
              </w:rPr>
              <w:fldChar w:fldCharType="end"/>
            </w:r>
          </w:hyperlink>
        </w:p>
        <w:p w14:paraId="5700F862" w14:textId="4DC3C131" w:rsidR="0060143E" w:rsidRDefault="00861544">
          <w:pPr>
            <w:pStyle w:val="TOC1"/>
            <w:rPr>
              <w:rFonts w:asciiTheme="minorHAnsi" w:eastAsiaTheme="minorEastAsia" w:hAnsiTheme="minorHAnsi" w:cstheme="minorBidi"/>
              <w:noProof/>
              <w:color w:val="auto"/>
              <w:sz w:val="22"/>
              <w:szCs w:val="22"/>
              <w:lang w:val="en-US"/>
            </w:rPr>
          </w:pPr>
          <w:hyperlink w:anchor="_Toc128120043" w:history="1">
            <w:r w:rsidR="0060143E" w:rsidRPr="00924945">
              <w:rPr>
                <w:rStyle w:val="Hyperlink"/>
                <w:noProof/>
              </w:rPr>
              <w:t>30.3 Using a handheld GPS unit (Garmin GPSMAP 60CSx) to collect spatial for FMS</w:t>
            </w:r>
            <w:r w:rsidR="0060143E">
              <w:rPr>
                <w:noProof/>
                <w:webHidden/>
              </w:rPr>
              <w:tab/>
            </w:r>
            <w:r w:rsidR="0060143E">
              <w:rPr>
                <w:noProof/>
                <w:webHidden/>
              </w:rPr>
              <w:fldChar w:fldCharType="begin"/>
            </w:r>
            <w:r w:rsidR="0060143E">
              <w:rPr>
                <w:noProof/>
                <w:webHidden/>
              </w:rPr>
              <w:instrText xml:space="preserve"> PAGEREF _Toc128120043 \h </w:instrText>
            </w:r>
            <w:r w:rsidR="0060143E">
              <w:rPr>
                <w:noProof/>
                <w:webHidden/>
              </w:rPr>
            </w:r>
            <w:r w:rsidR="0060143E">
              <w:rPr>
                <w:noProof/>
                <w:webHidden/>
              </w:rPr>
              <w:fldChar w:fldCharType="separate"/>
            </w:r>
            <w:r w:rsidR="0060143E">
              <w:rPr>
                <w:noProof/>
                <w:webHidden/>
              </w:rPr>
              <w:t>91</w:t>
            </w:r>
            <w:r w:rsidR="0060143E">
              <w:rPr>
                <w:noProof/>
                <w:webHidden/>
              </w:rPr>
              <w:fldChar w:fldCharType="end"/>
            </w:r>
          </w:hyperlink>
        </w:p>
        <w:p w14:paraId="5B45A017" w14:textId="1DEC4E30" w:rsidR="0060143E" w:rsidRDefault="00861544">
          <w:pPr>
            <w:pStyle w:val="TOC1"/>
            <w:rPr>
              <w:rFonts w:asciiTheme="minorHAnsi" w:eastAsiaTheme="minorEastAsia" w:hAnsiTheme="minorHAnsi" w:cstheme="minorBidi"/>
              <w:noProof/>
              <w:color w:val="auto"/>
              <w:sz w:val="22"/>
              <w:szCs w:val="22"/>
              <w:lang w:val="en-US"/>
            </w:rPr>
          </w:pPr>
          <w:hyperlink w:anchor="_Toc128120044" w:history="1">
            <w:r w:rsidR="0060143E" w:rsidRPr="00924945">
              <w:rPr>
                <w:rStyle w:val="Hyperlink"/>
                <w:noProof/>
              </w:rPr>
              <w:t>Appendix 1 – Two to Three Day Training Agenda</w:t>
            </w:r>
            <w:r w:rsidR="0060143E">
              <w:rPr>
                <w:noProof/>
                <w:webHidden/>
              </w:rPr>
              <w:tab/>
            </w:r>
            <w:r w:rsidR="0060143E">
              <w:rPr>
                <w:noProof/>
                <w:webHidden/>
              </w:rPr>
              <w:fldChar w:fldCharType="begin"/>
            </w:r>
            <w:r w:rsidR="0060143E">
              <w:rPr>
                <w:noProof/>
                <w:webHidden/>
              </w:rPr>
              <w:instrText xml:space="preserve"> PAGEREF _Toc128120044 \h </w:instrText>
            </w:r>
            <w:r w:rsidR="0060143E">
              <w:rPr>
                <w:noProof/>
                <w:webHidden/>
              </w:rPr>
            </w:r>
            <w:r w:rsidR="0060143E">
              <w:rPr>
                <w:noProof/>
                <w:webHidden/>
              </w:rPr>
              <w:fldChar w:fldCharType="separate"/>
            </w:r>
            <w:r w:rsidR="0060143E">
              <w:rPr>
                <w:noProof/>
                <w:webHidden/>
              </w:rPr>
              <w:t>95</w:t>
            </w:r>
            <w:r w:rsidR="0060143E">
              <w:rPr>
                <w:noProof/>
                <w:webHidden/>
              </w:rPr>
              <w:fldChar w:fldCharType="end"/>
            </w:r>
          </w:hyperlink>
        </w:p>
        <w:p w14:paraId="191B800E" w14:textId="24E8E44D" w:rsidR="0060143E" w:rsidRDefault="00861544">
          <w:pPr>
            <w:pStyle w:val="TOC1"/>
            <w:rPr>
              <w:rFonts w:asciiTheme="minorHAnsi" w:eastAsiaTheme="minorEastAsia" w:hAnsiTheme="minorHAnsi" w:cstheme="minorBidi"/>
              <w:noProof/>
              <w:color w:val="auto"/>
              <w:sz w:val="22"/>
              <w:szCs w:val="22"/>
              <w:lang w:val="en-US"/>
            </w:rPr>
          </w:pPr>
          <w:hyperlink w:anchor="_Toc128120045" w:history="1">
            <w:r w:rsidR="0060143E" w:rsidRPr="00924945">
              <w:rPr>
                <w:rStyle w:val="Hyperlink"/>
                <w:noProof/>
              </w:rPr>
              <w:t>Appendix 2 – FMS Data Model</w:t>
            </w:r>
            <w:r w:rsidR="0060143E">
              <w:rPr>
                <w:noProof/>
                <w:webHidden/>
              </w:rPr>
              <w:tab/>
            </w:r>
            <w:r w:rsidR="0060143E">
              <w:rPr>
                <w:noProof/>
                <w:webHidden/>
              </w:rPr>
              <w:fldChar w:fldCharType="begin"/>
            </w:r>
            <w:r w:rsidR="0060143E">
              <w:rPr>
                <w:noProof/>
                <w:webHidden/>
              </w:rPr>
              <w:instrText xml:space="preserve"> PAGEREF _Toc128120045 \h </w:instrText>
            </w:r>
            <w:r w:rsidR="0060143E">
              <w:rPr>
                <w:noProof/>
                <w:webHidden/>
              </w:rPr>
            </w:r>
            <w:r w:rsidR="0060143E">
              <w:rPr>
                <w:noProof/>
                <w:webHidden/>
              </w:rPr>
              <w:fldChar w:fldCharType="separate"/>
            </w:r>
            <w:r w:rsidR="0060143E">
              <w:rPr>
                <w:noProof/>
                <w:webHidden/>
              </w:rPr>
              <w:t>97</w:t>
            </w:r>
            <w:r w:rsidR="0060143E">
              <w:rPr>
                <w:noProof/>
                <w:webHidden/>
              </w:rPr>
              <w:fldChar w:fldCharType="end"/>
            </w:r>
          </w:hyperlink>
        </w:p>
        <w:p w14:paraId="4F0C4990" w14:textId="62011C93" w:rsidR="0060143E" w:rsidRDefault="00861544">
          <w:pPr>
            <w:pStyle w:val="TOC1"/>
            <w:rPr>
              <w:rFonts w:asciiTheme="minorHAnsi" w:eastAsiaTheme="minorEastAsia" w:hAnsiTheme="minorHAnsi" w:cstheme="minorBidi"/>
              <w:noProof/>
              <w:color w:val="auto"/>
              <w:sz w:val="22"/>
              <w:szCs w:val="22"/>
              <w:lang w:val="en-US"/>
            </w:rPr>
          </w:pPr>
          <w:hyperlink w:anchor="_Toc128120046" w:history="1">
            <w:r w:rsidR="0060143E" w:rsidRPr="00924945">
              <w:rPr>
                <w:rStyle w:val="Hyperlink"/>
                <w:noProof/>
              </w:rPr>
              <w:t>Appendix 2 – Layer definition</w:t>
            </w:r>
            <w:r w:rsidR="0060143E">
              <w:rPr>
                <w:noProof/>
                <w:webHidden/>
              </w:rPr>
              <w:tab/>
            </w:r>
            <w:r w:rsidR="0060143E">
              <w:rPr>
                <w:noProof/>
                <w:webHidden/>
              </w:rPr>
              <w:fldChar w:fldCharType="begin"/>
            </w:r>
            <w:r w:rsidR="0060143E">
              <w:rPr>
                <w:noProof/>
                <w:webHidden/>
              </w:rPr>
              <w:instrText xml:space="preserve"> PAGEREF _Toc128120046 \h </w:instrText>
            </w:r>
            <w:r w:rsidR="0060143E">
              <w:rPr>
                <w:noProof/>
                <w:webHidden/>
              </w:rPr>
            </w:r>
            <w:r w:rsidR="0060143E">
              <w:rPr>
                <w:noProof/>
                <w:webHidden/>
              </w:rPr>
              <w:fldChar w:fldCharType="separate"/>
            </w:r>
            <w:r w:rsidR="0060143E">
              <w:rPr>
                <w:noProof/>
                <w:webHidden/>
              </w:rPr>
              <w:t>98</w:t>
            </w:r>
            <w:r w:rsidR="0060143E">
              <w:rPr>
                <w:noProof/>
                <w:webHidden/>
              </w:rPr>
              <w:fldChar w:fldCharType="end"/>
            </w:r>
          </w:hyperlink>
        </w:p>
        <w:p w14:paraId="256F0729" w14:textId="07394679" w:rsidR="0060143E" w:rsidRDefault="00861544">
          <w:pPr>
            <w:pStyle w:val="TOC1"/>
            <w:rPr>
              <w:rFonts w:asciiTheme="minorHAnsi" w:eastAsiaTheme="minorEastAsia" w:hAnsiTheme="minorHAnsi" w:cstheme="minorBidi"/>
              <w:noProof/>
              <w:color w:val="auto"/>
              <w:sz w:val="22"/>
              <w:szCs w:val="22"/>
              <w:lang w:val="en-US"/>
            </w:rPr>
          </w:pPr>
          <w:hyperlink w:anchor="_Toc128120047" w:history="1">
            <w:r w:rsidR="0060143E" w:rsidRPr="00924945">
              <w:rPr>
                <w:rStyle w:val="Hyperlink"/>
                <w:noProof/>
              </w:rPr>
              <w:t>Appendix 3 – Data Dictionary by Block, Standards Unit, and activity</w:t>
            </w:r>
            <w:r w:rsidR="0060143E">
              <w:rPr>
                <w:noProof/>
                <w:webHidden/>
              </w:rPr>
              <w:tab/>
            </w:r>
            <w:r w:rsidR="0060143E">
              <w:rPr>
                <w:noProof/>
                <w:webHidden/>
              </w:rPr>
              <w:fldChar w:fldCharType="begin"/>
            </w:r>
            <w:r w:rsidR="0060143E">
              <w:rPr>
                <w:noProof/>
                <w:webHidden/>
              </w:rPr>
              <w:instrText xml:space="preserve"> PAGEREF _Toc128120047 \h </w:instrText>
            </w:r>
            <w:r w:rsidR="0060143E">
              <w:rPr>
                <w:noProof/>
                <w:webHidden/>
              </w:rPr>
            </w:r>
            <w:r w:rsidR="0060143E">
              <w:rPr>
                <w:noProof/>
                <w:webHidden/>
              </w:rPr>
              <w:fldChar w:fldCharType="separate"/>
            </w:r>
            <w:r w:rsidR="0060143E">
              <w:rPr>
                <w:noProof/>
                <w:webHidden/>
              </w:rPr>
              <w:t>100</w:t>
            </w:r>
            <w:r w:rsidR="0060143E">
              <w:rPr>
                <w:noProof/>
                <w:webHidden/>
              </w:rPr>
              <w:fldChar w:fldCharType="end"/>
            </w:r>
          </w:hyperlink>
        </w:p>
        <w:p w14:paraId="2F726E50" w14:textId="15C08A82"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48" w:history="1">
            <w:r w:rsidR="0060143E" w:rsidRPr="00924945">
              <w:rPr>
                <w:rStyle w:val="Hyperlink"/>
                <w:noProof/>
              </w:rPr>
              <w:t>Categories</w:t>
            </w:r>
            <w:r w:rsidR="0060143E">
              <w:rPr>
                <w:noProof/>
                <w:webHidden/>
              </w:rPr>
              <w:tab/>
            </w:r>
            <w:r w:rsidR="0060143E">
              <w:rPr>
                <w:noProof/>
                <w:webHidden/>
              </w:rPr>
              <w:fldChar w:fldCharType="begin"/>
            </w:r>
            <w:r w:rsidR="0060143E">
              <w:rPr>
                <w:noProof/>
                <w:webHidden/>
              </w:rPr>
              <w:instrText xml:space="preserve"> PAGEREF _Toc128120048 \h </w:instrText>
            </w:r>
            <w:r w:rsidR="0060143E">
              <w:rPr>
                <w:noProof/>
                <w:webHidden/>
              </w:rPr>
            </w:r>
            <w:r w:rsidR="0060143E">
              <w:rPr>
                <w:noProof/>
                <w:webHidden/>
              </w:rPr>
              <w:fldChar w:fldCharType="separate"/>
            </w:r>
            <w:r w:rsidR="0060143E">
              <w:rPr>
                <w:noProof/>
                <w:webHidden/>
              </w:rPr>
              <w:t>100</w:t>
            </w:r>
            <w:r w:rsidR="0060143E">
              <w:rPr>
                <w:noProof/>
                <w:webHidden/>
              </w:rPr>
              <w:fldChar w:fldCharType="end"/>
            </w:r>
          </w:hyperlink>
        </w:p>
        <w:p w14:paraId="53FEB24D" w14:textId="2E0CBB94"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49" w:history="1">
            <w:r w:rsidR="0060143E" w:rsidRPr="00924945">
              <w:rPr>
                <w:rStyle w:val="Hyperlink"/>
                <w:noProof/>
              </w:rPr>
              <w:t>Block</w:t>
            </w:r>
            <w:r w:rsidR="0060143E">
              <w:rPr>
                <w:noProof/>
                <w:webHidden/>
              </w:rPr>
              <w:tab/>
            </w:r>
            <w:r w:rsidR="0060143E">
              <w:rPr>
                <w:noProof/>
                <w:webHidden/>
              </w:rPr>
              <w:fldChar w:fldCharType="begin"/>
            </w:r>
            <w:r w:rsidR="0060143E">
              <w:rPr>
                <w:noProof/>
                <w:webHidden/>
              </w:rPr>
              <w:instrText xml:space="preserve"> PAGEREF _Toc128120049 \h </w:instrText>
            </w:r>
            <w:r w:rsidR="0060143E">
              <w:rPr>
                <w:noProof/>
                <w:webHidden/>
              </w:rPr>
            </w:r>
            <w:r w:rsidR="0060143E">
              <w:rPr>
                <w:noProof/>
                <w:webHidden/>
              </w:rPr>
              <w:fldChar w:fldCharType="separate"/>
            </w:r>
            <w:r w:rsidR="0060143E">
              <w:rPr>
                <w:noProof/>
                <w:webHidden/>
              </w:rPr>
              <w:t>100</w:t>
            </w:r>
            <w:r w:rsidR="0060143E">
              <w:rPr>
                <w:noProof/>
                <w:webHidden/>
              </w:rPr>
              <w:fldChar w:fldCharType="end"/>
            </w:r>
          </w:hyperlink>
        </w:p>
        <w:p w14:paraId="6D0B1980" w14:textId="08958B4B"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50" w:history="1">
            <w:r w:rsidR="0060143E" w:rsidRPr="00924945">
              <w:rPr>
                <w:rStyle w:val="Hyperlink"/>
                <w:noProof/>
              </w:rPr>
              <w:t>Block Activity</w:t>
            </w:r>
            <w:r w:rsidR="0060143E">
              <w:rPr>
                <w:noProof/>
                <w:webHidden/>
              </w:rPr>
              <w:tab/>
            </w:r>
            <w:r w:rsidR="0060143E">
              <w:rPr>
                <w:noProof/>
                <w:webHidden/>
              </w:rPr>
              <w:fldChar w:fldCharType="begin"/>
            </w:r>
            <w:r w:rsidR="0060143E">
              <w:rPr>
                <w:noProof/>
                <w:webHidden/>
              </w:rPr>
              <w:instrText xml:space="preserve"> PAGEREF _Toc128120050 \h </w:instrText>
            </w:r>
            <w:r w:rsidR="0060143E">
              <w:rPr>
                <w:noProof/>
                <w:webHidden/>
              </w:rPr>
            </w:r>
            <w:r w:rsidR="0060143E">
              <w:rPr>
                <w:noProof/>
                <w:webHidden/>
              </w:rPr>
              <w:fldChar w:fldCharType="separate"/>
            </w:r>
            <w:r w:rsidR="0060143E">
              <w:rPr>
                <w:noProof/>
                <w:webHidden/>
              </w:rPr>
              <w:t>100</w:t>
            </w:r>
            <w:r w:rsidR="0060143E">
              <w:rPr>
                <w:noProof/>
                <w:webHidden/>
              </w:rPr>
              <w:fldChar w:fldCharType="end"/>
            </w:r>
          </w:hyperlink>
        </w:p>
        <w:p w14:paraId="5DDE220F" w14:textId="1D5333C2"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51" w:history="1">
            <w:r w:rsidR="0060143E" w:rsidRPr="00924945">
              <w:rPr>
                <w:rStyle w:val="Hyperlink"/>
                <w:noProof/>
              </w:rPr>
              <w:t>Disturbance</w:t>
            </w:r>
            <w:r w:rsidR="0060143E">
              <w:rPr>
                <w:noProof/>
                <w:webHidden/>
              </w:rPr>
              <w:tab/>
            </w:r>
            <w:r w:rsidR="0060143E">
              <w:rPr>
                <w:noProof/>
                <w:webHidden/>
              </w:rPr>
              <w:fldChar w:fldCharType="begin"/>
            </w:r>
            <w:r w:rsidR="0060143E">
              <w:rPr>
                <w:noProof/>
                <w:webHidden/>
              </w:rPr>
              <w:instrText xml:space="preserve"> PAGEREF _Toc128120051 \h </w:instrText>
            </w:r>
            <w:r w:rsidR="0060143E">
              <w:rPr>
                <w:noProof/>
                <w:webHidden/>
              </w:rPr>
            </w:r>
            <w:r w:rsidR="0060143E">
              <w:rPr>
                <w:noProof/>
                <w:webHidden/>
              </w:rPr>
              <w:fldChar w:fldCharType="separate"/>
            </w:r>
            <w:r w:rsidR="0060143E">
              <w:rPr>
                <w:noProof/>
                <w:webHidden/>
              </w:rPr>
              <w:t>101</w:t>
            </w:r>
            <w:r w:rsidR="0060143E">
              <w:rPr>
                <w:noProof/>
                <w:webHidden/>
              </w:rPr>
              <w:fldChar w:fldCharType="end"/>
            </w:r>
          </w:hyperlink>
        </w:p>
        <w:p w14:paraId="2DCD7C48" w14:textId="12956EFC" w:rsidR="0060143E" w:rsidRDefault="00861544">
          <w:pPr>
            <w:pStyle w:val="TOC3"/>
            <w:rPr>
              <w:rFonts w:asciiTheme="minorHAnsi" w:eastAsiaTheme="minorEastAsia" w:hAnsiTheme="minorHAnsi" w:cstheme="minorBidi"/>
              <w:bCs w:val="0"/>
              <w:sz w:val="22"/>
              <w:lang w:val="en-US"/>
            </w:rPr>
          </w:pPr>
          <w:hyperlink w:anchor="_Toc128120052" w:history="1">
            <w:r w:rsidR="0060143E" w:rsidRPr="00924945">
              <w:rPr>
                <w:rStyle w:val="Hyperlink"/>
              </w:rPr>
              <w:t>General Tab</w:t>
            </w:r>
            <w:r w:rsidR="0060143E">
              <w:rPr>
                <w:webHidden/>
              </w:rPr>
              <w:tab/>
            </w:r>
            <w:r w:rsidR="0060143E">
              <w:rPr>
                <w:webHidden/>
              </w:rPr>
              <w:fldChar w:fldCharType="begin"/>
            </w:r>
            <w:r w:rsidR="0060143E">
              <w:rPr>
                <w:webHidden/>
              </w:rPr>
              <w:instrText xml:space="preserve"> PAGEREF _Toc128120052 \h </w:instrText>
            </w:r>
            <w:r w:rsidR="0060143E">
              <w:rPr>
                <w:webHidden/>
              </w:rPr>
            </w:r>
            <w:r w:rsidR="0060143E">
              <w:rPr>
                <w:webHidden/>
              </w:rPr>
              <w:fldChar w:fldCharType="separate"/>
            </w:r>
            <w:r w:rsidR="0060143E">
              <w:rPr>
                <w:webHidden/>
              </w:rPr>
              <w:t>101</w:t>
            </w:r>
            <w:r w:rsidR="0060143E">
              <w:rPr>
                <w:webHidden/>
              </w:rPr>
              <w:fldChar w:fldCharType="end"/>
            </w:r>
          </w:hyperlink>
        </w:p>
        <w:p w14:paraId="3F25A009" w14:textId="3E03BC1F" w:rsidR="0060143E" w:rsidRDefault="00861544">
          <w:pPr>
            <w:pStyle w:val="TOC3"/>
            <w:rPr>
              <w:rFonts w:asciiTheme="minorHAnsi" w:eastAsiaTheme="minorEastAsia" w:hAnsiTheme="minorHAnsi" w:cstheme="minorBidi"/>
              <w:bCs w:val="0"/>
              <w:sz w:val="22"/>
              <w:lang w:val="en-US"/>
            </w:rPr>
          </w:pPr>
          <w:hyperlink w:anchor="_Toc128120053" w:history="1">
            <w:r w:rsidR="0060143E" w:rsidRPr="00924945">
              <w:rPr>
                <w:rStyle w:val="Hyperlink"/>
              </w:rPr>
              <w:t>Disturbances Tab</w:t>
            </w:r>
            <w:r w:rsidR="0060143E">
              <w:rPr>
                <w:webHidden/>
              </w:rPr>
              <w:tab/>
            </w:r>
            <w:r w:rsidR="0060143E">
              <w:rPr>
                <w:webHidden/>
              </w:rPr>
              <w:fldChar w:fldCharType="begin"/>
            </w:r>
            <w:r w:rsidR="0060143E">
              <w:rPr>
                <w:webHidden/>
              </w:rPr>
              <w:instrText xml:space="preserve"> PAGEREF _Toc128120053 \h </w:instrText>
            </w:r>
            <w:r w:rsidR="0060143E">
              <w:rPr>
                <w:webHidden/>
              </w:rPr>
            </w:r>
            <w:r w:rsidR="0060143E">
              <w:rPr>
                <w:webHidden/>
              </w:rPr>
              <w:fldChar w:fldCharType="separate"/>
            </w:r>
            <w:r w:rsidR="0060143E">
              <w:rPr>
                <w:webHidden/>
              </w:rPr>
              <w:t>102</w:t>
            </w:r>
            <w:r w:rsidR="0060143E">
              <w:rPr>
                <w:webHidden/>
              </w:rPr>
              <w:fldChar w:fldCharType="end"/>
            </w:r>
          </w:hyperlink>
        </w:p>
        <w:p w14:paraId="217956DB" w14:textId="125880CA" w:rsidR="0060143E" w:rsidRDefault="00861544">
          <w:pPr>
            <w:pStyle w:val="TOC2"/>
            <w:tabs>
              <w:tab w:val="right" w:leader="dot" w:pos="9350"/>
            </w:tabs>
            <w:rPr>
              <w:rFonts w:asciiTheme="minorHAnsi" w:eastAsiaTheme="minorEastAsia" w:hAnsiTheme="minorHAnsi" w:cstheme="minorBidi"/>
              <w:noProof/>
              <w:sz w:val="22"/>
              <w:lang w:val="en-US"/>
            </w:rPr>
          </w:pPr>
          <w:hyperlink w:anchor="_Toc128120054" w:history="1">
            <w:r w:rsidR="0060143E" w:rsidRPr="00924945">
              <w:rPr>
                <w:rStyle w:val="Hyperlink"/>
                <w:noProof/>
              </w:rPr>
              <w:t>Planting</w:t>
            </w:r>
            <w:r w:rsidR="0060143E">
              <w:rPr>
                <w:noProof/>
                <w:webHidden/>
              </w:rPr>
              <w:tab/>
            </w:r>
            <w:r w:rsidR="0060143E">
              <w:rPr>
                <w:noProof/>
                <w:webHidden/>
              </w:rPr>
              <w:fldChar w:fldCharType="begin"/>
            </w:r>
            <w:r w:rsidR="0060143E">
              <w:rPr>
                <w:noProof/>
                <w:webHidden/>
              </w:rPr>
              <w:instrText xml:space="preserve"> PAGEREF _Toc128120054 \h </w:instrText>
            </w:r>
            <w:r w:rsidR="0060143E">
              <w:rPr>
                <w:noProof/>
                <w:webHidden/>
              </w:rPr>
            </w:r>
            <w:r w:rsidR="0060143E">
              <w:rPr>
                <w:noProof/>
                <w:webHidden/>
              </w:rPr>
              <w:fldChar w:fldCharType="separate"/>
            </w:r>
            <w:r w:rsidR="0060143E">
              <w:rPr>
                <w:noProof/>
                <w:webHidden/>
              </w:rPr>
              <w:t>102</w:t>
            </w:r>
            <w:r w:rsidR="0060143E">
              <w:rPr>
                <w:noProof/>
                <w:webHidden/>
              </w:rPr>
              <w:fldChar w:fldCharType="end"/>
            </w:r>
          </w:hyperlink>
        </w:p>
        <w:p w14:paraId="4705E461" w14:textId="6055FD0E" w:rsidR="0060143E" w:rsidRDefault="00861544">
          <w:pPr>
            <w:pStyle w:val="TOC3"/>
            <w:rPr>
              <w:rFonts w:asciiTheme="minorHAnsi" w:eastAsiaTheme="minorEastAsia" w:hAnsiTheme="minorHAnsi" w:cstheme="minorBidi"/>
              <w:bCs w:val="0"/>
              <w:sz w:val="22"/>
              <w:lang w:val="en-US"/>
            </w:rPr>
          </w:pPr>
          <w:hyperlink w:anchor="_Toc128120055" w:history="1">
            <w:r w:rsidR="0060143E" w:rsidRPr="00924945">
              <w:rPr>
                <w:rStyle w:val="Hyperlink"/>
              </w:rPr>
              <w:t>General Tab</w:t>
            </w:r>
            <w:r w:rsidR="0060143E">
              <w:rPr>
                <w:webHidden/>
              </w:rPr>
              <w:tab/>
            </w:r>
            <w:r w:rsidR="0060143E">
              <w:rPr>
                <w:webHidden/>
              </w:rPr>
              <w:fldChar w:fldCharType="begin"/>
            </w:r>
            <w:r w:rsidR="0060143E">
              <w:rPr>
                <w:webHidden/>
              </w:rPr>
              <w:instrText xml:space="preserve"> PAGEREF _Toc128120055 \h </w:instrText>
            </w:r>
            <w:r w:rsidR="0060143E">
              <w:rPr>
                <w:webHidden/>
              </w:rPr>
            </w:r>
            <w:r w:rsidR="0060143E">
              <w:rPr>
                <w:webHidden/>
              </w:rPr>
              <w:fldChar w:fldCharType="separate"/>
            </w:r>
            <w:r w:rsidR="0060143E">
              <w:rPr>
                <w:webHidden/>
              </w:rPr>
              <w:t>102</w:t>
            </w:r>
            <w:r w:rsidR="0060143E">
              <w:rPr>
                <w:webHidden/>
              </w:rPr>
              <w:fldChar w:fldCharType="end"/>
            </w:r>
          </w:hyperlink>
        </w:p>
        <w:p w14:paraId="48172864" w14:textId="7DF0432E" w:rsidR="0060143E" w:rsidRDefault="00861544">
          <w:pPr>
            <w:pStyle w:val="TOC3"/>
            <w:rPr>
              <w:rFonts w:asciiTheme="minorHAnsi" w:eastAsiaTheme="minorEastAsia" w:hAnsiTheme="minorHAnsi" w:cstheme="minorBidi"/>
              <w:bCs w:val="0"/>
              <w:sz w:val="22"/>
              <w:lang w:val="en-US"/>
            </w:rPr>
          </w:pPr>
          <w:hyperlink w:anchor="_Toc128120056" w:history="1">
            <w:r w:rsidR="0060143E" w:rsidRPr="00924945">
              <w:rPr>
                <w:rStyle w:val="Hyperlink"/>
              </w:rPr>
              <w:t>Plantings Tab</w:t>
            </w:r>
            <w:r w:rsidR="0060143E">
              <w:rPr>
                <w:webHidden/>
              </w:rPr>
              <w:tab/>
            </w:r>
            <w:r w:rsidR="0060143E">
              <w:rPr>
                <w:webHidden/>
              </w:rPr>
              <w:fldChar w:fldCharType="begin"/>
            </w:r>
            <w:r w:rsidR="0060143E">
              <w:rPr>
                <w:webHidden/>
              </w:rPr>
              <w:instrText xml:space="preserve"> PAGEREF _Toc128120056 \h </w:instrText>
            </w:r>
            <w:r w:rsidR="0060143E">
              <w:rPr>
                <w:webHidden/>
              </w:rPr>
            </w:r>
            <w:r w:rsidR="0060143E">
              <w:rPr>
                <w:webHidden/>
              </w:rPr>
              <w:fldChar w:fldCharType="separate"/>
            </w:r>
            <w:r w:rsidR="0060143E">
              <w:rPr>
                <w:webHidden/>
              </w:rPr>
              <w:t>104</w:t>
            </w:r>
            <w:r w:rsidR="0060143E">
              <w:rPr>
                <w:webHidden/>
              </w:rPr>
              <w:fldChar w:fldCharType="end"/>
            </w:r>
          </w:hyperlink>
        </w:p>
        <w:p w14:paraId="115E1524" w14:textId="3B756549" w:rsidR="000E5ABC" w:rsidRDefault="00FD6DAE" w:rsidP="000E5ABC">
          <w:pPr>
            <w:rPr>
              <w:b/>
              <w:bCs/>
              <w:noProof/>
            </w:rPr>
          </w:pPr>
          <w:r>
            <w:rPr>
              <w:rFonts w:ascii="Times New Roman" w:hAnsi="Times New Roman" w:cs="Times New Roman"/>
              <w:color w:val="000000" w:themeColor="text1"/>
              <w:sz w:val="24"/>
              <w:szCs w:val="24"/>
              <w:lang w:val="en-CA"/>
            </w:rPr>
            <w:fldChar w:fldCharType="end"/>
          </w:r>
        </w:p>
      </w:sdtContent>
    </w:sdt>
    <w:p w14:paraId="30E55827" w14:textId="09DAD3D6" w:rsidR="00401870" w:rsidRDefault="00401870">
      <w:r>
        <w:br w:type="page"/>
      </w:r>
    </w:p>
    <w:p w14:paraId="55CAFB45" w14:textId="44A256B8" w:rsidR="00401870" w:rsidRDefault="00821FE9" w:rsidP="00A451BC">
      <w:pPr>
        <w:pStyle w:val="Heading1"/>
      </w:pPr>
      <w:bookmarkStart w:id="6" w:name="_Toc128119952"/>
      <w:r>
        <w:lastRenderedPageBreak/>
        <w:t>1</w:t>
      </w:r>
      <w:r w:rsidR="00A451BC">
        <w:t xml:space="preserve">.0 </w:t>
      </w:r>
      <w:r w:rsidR="00401870">
        <w:t>Signing in</w:t>
      </w:r>
      <w:bookmarkEnd w:id="6"/>
      <w:r w:rsidR="00401870">
        <w:t xml:space="preserve"> </w:t>
      </w:r>
    </w:p>
    <w:p w14:paraId="753103B8" w14:textId="7F4E36FE" w:rsidR="00401870" w:rsidRDefault="00401870" w:rsidP="00401870"/>
    <w:p w14:paraId="0F6EB7C2" w14:textId="77777777" w:rsidR="00073F77" w:rsidRDefault="00073F77" w:rsidP="00073F77">
      <w:r>
        <w:t>FMS does work in other web browsers, but its best performance is using Chrome.</w:t>
      </w:r>
    </w:p>
    <w:p w14:paraId="258C400E" w14:textId="77777777" w:rsidR="00073F77" w:rsidRDefault="00073F77" w:rsidP="00073F77">
      <w:pPr>
        <w:rPr>
          <w:rStyle w:val="Hyperlink"/>
        </w:rPr>
      </w:pPr>
      <w:r>
        <w:t xml:space="preserve">Open Chrome web browser and go to </w:t>
      </w:r>
      <w:hyperlink r:id="rId9" w:history="1">
        <w:r>
          <w:rPr>
            <w:rStyle w:val="Hyperlink"/>
          </w:rPr>
          <w:t>https://online.silvacom.com</w:t>
        </w:r>
      </w:hyperlink>
    </w:p>
    <w:p w14:paraId="76A0BC8F" w14:textId="03A55E29" w:rsidR="00073F77" w:rsidRDefault="00073F77" w:rsidP="00401870"/>
    <w:p w14:paraId="772BECC4" w14:textId="77777777" w:rsidR="00073F77" w:rsidRDefault="00073F77" w:rsidP="00073F77">
      <w:r>
        <w:t>Enter your username and password. You may wish to check remember me and let Chrome remember your password (if you are on your own ministry computer).</w:t>
      </w:r>
    </w:p>
    <w:p w14:paraId="5336FA6D" w14:textId="77777777" w:rsidR="00073F77" w:rsidRDefault="00073F77" w:rsidP="00073F77">
      <w:r>
        <w:rPr>
          <w:noProof/>
          <w:lang w:eastAsia="en-CA"/>
        </w:rPr>
        <w:drawing>
          <wp:inline distT="0" distB="0" distL="0" distR="0" wp14:anchorId="7F3205A1" wp14:editId="3D0EF01E">
            <wp:extent cx="2175351" cy="1909267"/>
            <wp:effectExtent l="0" t="0" r="0" b="0"/>
            <wp:docPr id="5" name="Picture 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Graphical user interface, application&#10;&#10;Description automatically generated"/>
                    <pic:cNvPicPr/>
                  </pic:nvPicPr>
                  <pic:blipFill>
                    <a:blip r:embed="rId10"/>
                    <a:stretch>
                      <a:fillRect/>
                    </a:stretch>
                  </pic:blipFill>
                  <pic:spPr>
                    <a:xfrm>
                      <a:off x="0" y="0"/>
                      <a:ext cx="2174530" cy="1908546"/>
                    </a:xfrm>
                    <a:prstGeom prst="rect">
                      <a:avLst/>
                    </a:prstGeom>
                  </pic:spPr>
                </pic:pic>
              </a:graphicData>
            </a:graphic>
          </wp:inline>
        </w:drawing>
      </w:r>
    </w:p>
    <w:p w14:paraId="472012E6" w14:textId="52950C49" w:rsidR="00073F77" w:rsidRDefault="00073F77" w:rsidP="00073F77">
      <w:r>
        <w:t>Now click on Harvest Planner</w:t>
      </w:r>
      <w:r w:rsidR="000B4E0F">
        <w:t xml:space="preserve"> – for training use the UAT (test) </w:t>
      </w:r>
      <w:proofErr w:type="gramStart"/>
      <w:r w:rsidR="000B4E0F">
        <w:t>site</w:t>
      </w:r>
      <w:proofErr w:type="gramEnd"/>
    </w:p>
    <w:p w14:paraId="0D449279" w14:textId="5FFB1C4D" w:rsidR="000B4E0F" w:rsidRPr="000B4E0F" w:rsidRDefault="000B4E0F" w:rsidP="00073F77">
      <w:pPr>
        <w:rPr>
          <w:color w:val="FF0000"/>
        </w:rPr>
      </w:pPr>
      <w:r w:rsidRPr="000F1D80">
        <w:rPr>
          <w:color w:val="FF0000"/>
          <w:highlight w:val="yellow"/>
        </w:rPr>
        <w:t xml:space="preserve">Need to talk about production site when it shows </w:t>
      </w:r>
      <w:proofErr w:type="gramStart"/>
      <w:r w:rsidRPr="000F1D80">
        <w:rPr>
          <w:color w:val="FF0000"/>
          <w:highlight w:val="yellow"/>
        </w:rPr>
        <w:t>up</w:t>
      </w:r>
      <w:proofErr w:type="gramEnd"/>
    </w:p>
    <w:p w14:paraId="7A19F454" w14:textId="026F9E20" w:rsidR="00073F77" w:rsidRDefault="00073F77" w:rsidP="00073F77">
      <w:r>
        <w:t xml:space="preserve">     </w:t>
      </w:r>
      <w:r>
        <w:rPr>
          <w:noProof/>
        </w:rPr>
        <w:drawing>
          <wp:inline distT="0" distB="0" distL="0" distR="0" wp14:anchorId="055CF412" wp14:editId="5A0C06A4">
            <wp:extent cx="1362075" cy="1009650"/>
            <wp:effectExtent l="0" t="0" r="9525" b="0"/>
            <wp:docPr id="3" name="Picture 3"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10;&#10;Description automatically generated"/>
                    <pic:cNvPicPr/>
                  </pic:nvPicPr>
                  <pic:blipFill>
                    <a:blip r:embed="rId11"/>
                    <a:stretch>
                      <a:fillRect/>
                    </a:stretch>
                  </pic:blipFill>
                  <pic:spPr>
                    <a:xfrm>
                      <a:off x="0" y="0"/>
                      <a:ext cx="1362075" cy="1009650"/>
                    </a:xfrm>
                    <a:prstGeom prst="rect">
                      <a:avLst/>
                    </a:prstGeom>
                  </pic:spPr>
                </pic:pic>
              </a:graphicData>
            </a:graphic>
          </wp:inline>
        </w:drawing>
      </w:r>
    </w:p>
    <w:p w14:paraId="08AE0959" w14:textId="48F098BA" w:rsidR="00073F77" w:rsidRDefault="00073F77" w:rsidP="00073F77"/>
    <w:p w14:paraId="511FF8E7" w14:textId="3FE5AC76" w:rsidR="009765A6" w:rsidRDefault="009765A6" w:rsidP="009765A6">
      <w:pPr>
        <w:pStyle w:val="Heading2"/>
      </w:pPr>
      <w:bookmarkStart w:id="7" w:name="_Toc128119953"/>
      <w:r>
        <w:t>1.1 Forgot Password</w:t>
      </w:r>
      <w:bookmarkEnd w:id="7"/>
    </w:p>
    <w:p w14:paraId="05FDC553" w14:textId="0773BC43" w:rsidR="009765A6" w:rsidRDefault="009765A6" w:rsidP="00073F77"/>
    <w:p w14:paraId="3AA30F00" w14:textId="4748BB67" w:rsidR="009765A6" w:rsidRPr="00706768" w:rsidRDefault="009765A6" w:rsidP="00073F77">
      <w:pPr>
        <w:rPr>
          <w:rStyle w:val="Hyperlink"/>
          <w:rFonts w:asciiTheme="minorHAnsi" w:hAnsiTheme="minorHAnsi" w:cstheme="minorHAnsi"/>
          <w:u w:val="none"/>
        </w:rPr>
      </w:pPr>
      <w:r w:rsidRPr="00706768">
        <w:rPr>
          <w:rFonts w:cstheme="minorHAnsi"/>
        </w:rPr>
        <w:t xml:space="preserve">If you have forgotten your </w:t>
      </w:r>
      <w:proofErr w:type="gramStart"/>
      <w:r w:rsidRPr="00706768">
        <w:rPr>
          <w:rFonts w:cstheme="minorHAnsi"/>
        </w:rPr>
        <w:t>password</w:t>
      </w:r>
      <w:proofErr w:type="gramEnd"/>
      <w:r w:rsidRPr="00706768">
        <w:rPr>
          <w:rFonts w:cstheme="minorHAnsi"/>
        </w:rPr>
        <w:t xml:space="preserve"> you can reset it yourself. Go to </w:t>
      </w:r>
      <w:hyperlink r:id="rId12" w:history="1">
        <w:r w:rsidRPr="00706768">
          <w:rPr>
            <w:rStyle w:val="Hyperlink"/>
            <w:rFonts w:asciiTheme="minorHAnsi" w:hAnsiTheme="minorHAnsi" w:cstheme="minorHAnsi"/>
          </w:rPr>
          <w:t>https://online.silvacom.com</w:t>
        </w:r>
      </w:hyperlink>
      <w:r w:rsidRPr="00706768">
        <w:rPr>
          <w:rStyle w:val="Hyperlink"/>
          <w:rFonts w:asciiTheme="minorHAnsi" w:hAnsiTheme="minorHAnsi" w:cstheme="minorHAnsi"/>
          <w:u w:val="none"/>
        </w:rPr>
        <w:t xml:space="preserve"> and click on </w:t>
      </w:r>
      <w:r w:rsidRPr="00706768">
        <w:rPr>
          <w:rFonts w:cstheme="minorHAnsi"/>
          <w:noProof/>
        </w:rPr>
        <w:drawing>
          <wp:inline distT="0" distB="0" distL="0" distR="0" wp14:anchorId="0302DD18" wp14:editId="083C9077">
            <wp:extent cx="772918" cy="128334"/>
            <wp:effectExtent l="0" t="0" r="0" b="0"/>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810892" cy="134639"/>
                    </a:xfrm>
                    <a:prstGeom prst="rect">
                      <a:avLst/>
                    </a:prstGeom>
                  </pic:spPr>
                </pic:pic>
              </a:graphicData>
            </a:graphic>
          </wp:inline>
        </w:drawing>
      </w:r>
      <w:r w:rsidRPr="00706768">
        <w:rPr>
          <w:rStyle w:val="Hyperlink"/>
          <w:rFonts w:asciiTheme="minorHAnsi" w:hAnsiTheme="minorHAnsi" w:cstheme="minorHAnsi"/>
          <w:u w:val="none"/>
        </w:rPr>
        <w:t xml:space="preserve">. This will bring up a dialog box. Enter your Username which is your government email </w:t>
      </w:r>
      <w:proofErr w:type="gramStart"/>
      <w:r w:rsidRPr="00706768">
        <w:rPr>
          <w:rStyle w:val="Hyperlink"/>
          <w:rFonts w:asciiTheme="minorHAnsi" w:hAnsiTheme="minorHAnsi" w:cstheme="minorHAnsi"/>
          <w:u w:val="none"/>
        </w:rPr>
        <w:t>address, and</w:t>
      </w:r>
      <w:proofErr w:type="gramEnd"/>
      <w:r w:rsidRPr="00706768">
        <w:rPr>
          <w:rStyle w:val="Hyperlink"/>
          <w:rFonts w:asciiTheme="minorHAnsi" w:hAnsiTheme="minorHAnsi" w:cstheme="minorHAnsi"/>
          <w:u w:val="none"/>
        </w:rPr>
        <w:t xml:space="preserve"> click </w:t>
      </w:r>
      <w:r w:rsidRPr="00706768">
        <w:rPr>
          <w:rStyle w:val="Hyperlink"/>
          <w:rFonts w:asciiTheme="minorHAnsi" w:hAnsiTheme="minorHAnsi" w:cstheme="minorHAnsi"/>
          <w:noProof/>
          <w:u w:val="none"/>
        </w:rPr>
        <w:drawing>
          <wp:inline distT="0" distB="0" distL="0" distR="0" wp14:anchorId="6FB1C77C" wp14:editId="72EC2F94">
            <wp:extent cx="700019" cy="188517"/>
            <wp:effectExtent l="0" t="0" r="0" b="0"/>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15076" cy="192572"/>
                    </a:xfrm>
                    <a:prstGeom prst="rect">
                      <a:avLst/>
                    </a:prstGeom>
                    <a:noFill/>
                    <a:ln>
                      <a:noFill/>
                    </a:ln>
                  </pic:spPr>
                </pic:pic>
              </a:graphicData>
            </a:graphic>
          </wp:inline>
        </w:drawing>
      </w:r>
      <w:r w:rsidRPr="00706768">
        <w:rPr>
          <w:rStyle w:val="Hyperlink"/>
          <w:rFonts w:asciiTheme="minorHAnsi" w:hAnsiTheme="minorHAnsi" w:cstheme="minorHAnsi"/>
          <w:u w:val="none"/>
        </w:rPr>
        <w:t>(it will go orange when you hover over the button).</w:t>
      </w:r>
    </w:p>
    <w:p w14:paraId="3C9F494E" w14:textId="45CBF6E6" w:rsidR="009765A6" w:rsidRDefault="009765A6" w:rsidP="00073F77">
      <w:pPr>
        <w:rPr>
          <w:rStyle w:val="Hyperlink"/>
          <w:u w:val="none"/>
        </w:rPr>
      </w:pPr>
    </w:p>
    <w:p w14:paraId="3CCBACEC" w14:textId="445D986E" w:rsidR="009765A6" w:rsidRDefault="009765A6" w:rsidP="00073F77">
      <w:pPr>
        <w:rPr>
          <w:rStyle w:val="Hyperlink"/>
          <w:u w:val="none"/>
        </w:rPr>
      </w:pPr>
      <w:r>
        <w:rPr>
          <w:rStyle w:val="Hyperlink"/>
          <w:noProof/>
          <w:u w:val="none"/>
        </w:rPr>
        <w:drawing>
          <wp:inline distT="0" distB="0" distL="0" distR="0" wp14:anchorId="0AF8521A" wp14:editId="14218498">
            <wp:extent cx="2620012" cy="887338"/>
            <wp:effectExtent l="0" t="0" r="0" b="0"/>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44547" cy="895647"/>
                    </a:xfrm>
                    <a:prstGeom prst="rect">
                      <a:avLst/>
                    </a:prstGeom>
                    <a:noFill/>
                    <a:ln>
                      <a:noFill/>
                    </a:ln>
                  </pic:spPr>
                </pic:pic>
              </a:graphicData>
            </a:graphic>
          </wp:inline>
        </w:drawing>
      </w:r>
    </w:p>
    <w:p w14:paraId="72945FFA" w14:textId="4C4A3D0D" w:rsidR="009765A6" w:rsidRDefault="009765A6" w:rsidP="00073F77"/>
    <w:p w14:paraId="5715055F" w14:textId="40D1F863" w:rsidR="009765A6" w:rsidRDefault="0083746B" w:rsidP="00073F77">
      <w:r>
        <w:t>You will get a notification that an email has been sent to you.</w:t>
      </w:r>
    </w:p>
    <w:p w14:paraId="5232B479" w14:textId="21253E63" w:rsidR="0083746B" w:rsidRDefault="0083746B" w:rsidP="00073F77"/>
    <w:p w14:paraId="2CD7228C" w14:textId="6824B903" w:rsidR="0083746B" w:rsidRDefault="0083746B" w:rsidP="00073F77">
      <w:r>
        <w:rPr>
          <w:noProof/>
        </w:rPr>
        <w:drawing>
          <wp:inline distT="0" distB="0" distL="0" distR="0" wp14:anchorId="63DA8406" wp14:editId="7E0D2F15">
            <wp:extent cx="2901766" cy="996708"/>
            <wp:effectExtent l="0" t="0" r="0" b="0"/>
            <wp:docPr id="583" name="Picture 58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 name="Picture 583" descr="Graphical user interface, text, application, email&#10;&#10;Description automatically generated"/>
                    <pic:cNvPicPr/>
                  </pic:nvPicPr>
                  <pic:blipFill>
                    <a:blip r:embed="rId16"/>
                    <a:stretch>
                      <a:fillRect/>
                    </a:stretch>
                  </pic:blipFill>
                  <pic:spPr>
                    <a:xfrm>
                      <a:off x="0" y="0"/>
                      <a:ext cx="2936221" cy="1008543"/>
                    </a:xfrm>
                    <a:prstGeom prst="rect">
                      <a:avLst/>
                    </a:prstGeom>
                  </pic:spPr>
                </pic:pic>
              </a:graphicData>
            </a:graphic>
          </wp:inline>
        </w:drawing>
      </w:r>
    </w:p>
    <w:p w14:paraId="190DF1DE" w14:textId="12639CB0" w:rsidR="009765A6" w:rsidRDefault="009765A6" w:rsidP="00073F77"/>
    <w:p w14:paraId="127EB5FA" w14:textId="1BB767FE" w:rsidR="0083746B" w:rsidRDefault="0083746B" w:rsidP="00073F77">
      <w:r>
        <w:t>The email will provide a link to change your password</w:t>
      </w:r>
      <w:r w:rsidR="000F1D80">
        <w:t>:</w:t>
      </w:r>
    </w:p>
    <w:p w14:paraId="4B7EF7DA" w14:textId="48FDD867" w:rsidR="0083746B" w:rsidRDefault="0083746B" w:rsidP="00073F77"/>
    <w:p w14:paraId="4D63BFAF" w14:textId="0E8DF1A6" w:rsidR="0083746B" w:rsidRDefault="0077053D" w:rsidP="00073F77">
      <w:r>
        <w:rPr>
          <w:noProof/>
        </w:rPr>
        <w:drawing>
          <wp:inline distT="0" distB="0" distL="0" distR="0" wp14:anchorId="0E5D0158" wp14:editId="32C01076">
            <wp:extent cx="5941695" cy="2218055"/>
            <wp:effectExtent l="0" t="0" r="0" b="0"/>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941695" cy="2218055"/>
                    </a:xfrm>
                    <a:prstGeom prst="rect">
                      <a:avLst/>
                    </a:prstGeom>
                    <a:noFill/>
                    <a:ln>
                      <a:noFill/>
                    </a:ln>
                  </pic:spPr>
                </pic:pic>
              </a:graphicData>
            </a:graphic>
          </wp:inline>
        </w:drawing>
      </w:r>
    </w:p>
    <w:p w14:paraId="767C2FFD" w14:textId="1719E665" w:rsidR="0077053D" w:rsidRDefault="0077053D" w:rsidP="00073F77">
      <w:r>
        <w:t>The link will take you to a webpage where you can reset your password.</w:t>
      </w:r>
    </w:p>
    <w:p w14:paraId="47BA8F80" w14:textId="5B20030E" w:rsidR="0077053D" w:rsidRDefault="0077053D" w:rsidP="00073F77"/>
    <w:p w14:paraId="76221CF4" w14:textId="4466DB12" w:rsidR="0077053D" w:rsidRDefault="0077053D" w:rsidP="00073F77">
      <w:r>
        <w:rPr>
          <w:noProof/>
        </w:rPr>
        <w:drawing>
          <wp:inline distT="0" distB="0" distL="0" distR="0" wp14:anchorId="38EF0FFD" wp14:editId="649E4454">
            <wp:extent cx="3853165" cy="991696"/>
            <wp:effectExtent l="0" t="0" r="0" b="0"/>
            <wp:docPr id="585" name="Picture 58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5" name="Picture 585" descr="Graphical user interface, text, application, chat or text message&#10;&#10;Description automatically generated"/>
                    <pic:cNvPicPr/>
                  </pic:nvPicPr>
                  <pic:blipFill>
                    <a:blip r:embed="rId18"/>
                    <a:stretch>
                      <a:fillRect/>
                    </a:stretch>
                  </pic:blipFill>
                  <pic:spPr>
                    <a:xfrm>
                      <a:off x="0" y="0"/>
                      <a:ext cx="3917413" cy="1008232"/>
                    </a:xfrm>
                    <a:prstGeom prst="rect">
                      <a:avLst/>
                    </a:prstGeom>
                  </pic:spPr>
                </pic:pic>
              </a:graphicData>
            </a:graphic>
          </wp:inline>
        </w:drawing>
      </w:r>
    </w:p>
    <w:p w14:paraId="39ACBBC7" w14:textId="1B3A378A" w:rsidR="0077053D" w:rsidRDefault="0077053D" w:rsidP="00073F77"/>
    <w:p w14:paraId="627B0E98" w14:textId="21E6D68C" w:rsidR="00821FE9" w:rsidRDefault="00821FE9" w:rsidP="00D53AF8">
      <w:pPr>
        <w:pStyle w:val="Heading1"/>
      </w:pPr>
      <w:bookmarkStart w:id="8" w:name="_Toc128119954"/>
      <w:r>
        <w:t xml:space="preserve">2.0 </w:t>
      </w:r>
      <w:r w:rsidRPr="00821FE9">
        <w:t>Getting to know the FMS Interface</w:t>
      </w:r>
      <w:bookmarkEnd w:id="8"/>
    </w:p>
    <w:p w14:paraId="2F635EEC" w14:textId="4364EF36" w:rsidR="00821FE9" w:rsidRDefault="00821FE9" w:rsidP="00073F77"/>
    <w:p w14:paraId="1239CE5A" w14:textId="5ADB32F6" w:rsidR="00821FE9" w:rsidRDefault="007E434D" w:rsidP="00073F77">
      <w:r>
        <w:rPr>
          <w:noProof/>
        </w:rPr>
        <w:drawing>
          <wp:inline distT="0" distB="0" distL="0" distR="0" wp14:anchorId="7129F007" wp14:editId="38D19202">
            <wp:extent cx="5932805" cy="322453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32805" cy="3224530"/>
                    </a:xfrm>
                    <a:prstGeom prst="rect">
                      <a:avLst/>
                    </a:prstGeom>
                    <a:noFill/>
                    <a:ln>
                      <a:noFill/>
                    </a:ln>
                  </pic:spPr>
                </pic:pic>
              </a:graphicData>
            </a:graphic>
          </wp:inline>
        </w:drawing>
      </w:r>
    </w:p>
    <w:p w14:paraId="61E58912" w14:textId="76D29375" w:rsidR="00821FE9" w:rsidRDefault="005A5682" w:rsidP="00073F77">
      <w:r>
        <w:lastRenderedPageBreak/>
        <w:t xml:space="preserve">The interface provides the ability to create and edit spatial and this user guide / training document covers some of these features. </w:t>
      </w:r>
      <w:proofErr w:type="gramStart"/>
      <w:r>
        <w:t>In reality</w:t>
      </w:r>
      <w:r w:rsidR="00660F1C">
        <w:t>,</w:t>
      </w:r>
      <w:r>
        <w:t xml:space="preserve"> most</w:t>
      </w:r>
      <w:proofErr w:type="gramEnd"/>
      <w:r>
        <w:t xml:space="preserve"> of the spatial will be done outside of FMS and then imported in. </w:t>
      </w:r>
      <w:r w:rsidRPr="007A23F9">
        <w:rPr>
          <w:color w:val="4472C4" w:themeColor="accent1"/>
          <w:u w:val="single"/>
        </w:rPr>
        <w:t>Do not get overwhelmed by these edit features.</w:t>
      </w:r>
      <w:r>
        <w:t xml:space="preserve"> </w:t>
      </w:r>
    </w:p>
    <w:p w14:paraId="1EDC1A82" w14:textId="076FF7F4" w:rsidR="005A5682" w:rsidRDefault="005A5682" w:rsidP="00073F77"/>
    <w:p w14:paraId="6D87F646" w14:textId="3A1CFFDF" w:rsidR="006C4C18" w:rsidRDefault="006C4C18" w:rsidP="00307AE0">
      <w:pPr>
        <w:pStyle w:val="Heading2"/>
      </w:pPr>
      <w:bookmarkStart w:id="9" w:name="_Toc128119955"/>
      <w:r>
        <w:t>2.1 Results vs. RESULTS</w:t>
      </w:r>
      <w:bookmarkEnd w:id="9"/>
    </w:p>
    <w:p w14:paraId="0590D62C" w14:textId="20750664" w:rsidR="006C4C18" w:rsidRDefault="006C4C18" w:rsidP="00073F77"/>
    <w:p w14:paraId="564526A2" w14:textId="69DC24CA" w:rsidR="007A23F9" w:rsidRDefault="006C4C18" w:rsidP="00073F77">
      <w:pPr>
        <w:rPr>
          <w:rFonts w:cstheme="minorHAnsi"/>
          <w:color w:val="4D5156"/>
          <w:shd w:val="clear" w:color="auto" w:fill="FFFFFF"/>
        </w:rPr>
      </w:pPr>
      <w:r w:rsidRPr="00307AE0">
        <w:rPr>
          <w:rFonts w:cstheme="minorHAnsi"/>
        </w:rPr>
        <w:t xml:space="preserve">FMS uses the term results. This is a </w:t>
      </w:r>
      <w:r w:rsidR="00706768">
        <w:rPr>
          <w:rFonts w:cstheme="minorHAnsi"/>
        </w:rPr>
        <w:t>grid</w:t>
      </w:r>
      <w:r w:rsidRPr="00307AE0">
        <w:rPr>
          <w:rFonts w:cstheme="minorHAnsi"/>
        </w:rPr>
        <w:t xml:space="preserve"> that tabulates the items that have been selected in the map window</w:t>
      </w:r>
      <w:r w:rsidR="007A23F9">
        <w:rPr>
          <w:rFonts w:cstheme="minorHAnsi"/>
        </w:rPr>
        <w:t xml:space="preserve"> or have been search for using the search tool</w:t>
      </w:r>
      <w:r w:rsidRPr="00307AE0">
        <w:rPr>
          <w:rFonts w:cstheme="minorHAnsi"/>
        </w:rPr>
        <w:t xml:space="preserve">. This term may be confused with the </w:t>
      </w:r>
      <w:r w:rsidRPr="00307AE0">
        <w:rPr>
          <w:rFonts w:cstheme="minorHAnsi"/>
          <w:b/>
          <w:bCs/>
          <w:color w:val="4D5156"/>
          <w:shd w:val="clear" w:color="auto" w:fill="FFFFFF"/>
        </w:rPr>
        <w:t>R</w:t>
      </w:r>
      <w:r w:rsidRPr="00307AE0">
        <w:rPr>
          <w:rFonts w:cstheme="minorHAnsi"/>
          <w:color w:val="4D5156"/>
          <w:shd w:val="clear" w:color="auto" w:fill="FFFFFF"/>
        </w:rPr>
        <w:t xml:space="preserve">eporting </w:t>
      </w:r>
      <w:r w:rsidRPr="00307AE0">
        <w:rPr>
          <w:rFonts w:cstheme="minorHAnsi"/>
          <w:b/>
          <w:bCs/>
          <w:color w:val="4D5156"/>
          <w:shd w:val="clear" w:color="auto" w:fill="FFFFFF"/>
        </w:rPr>
        <w:t>S</w:t>
      </w:r>
      <w:r w:rsidRPr="00307AE0">
        <w:rPr>
          <w:rFonts w:cstheme="minorHAnsi"/>
          <w:color w:val="4D5156"/>
          <w:shd w:val="clear" w:color="auto" w:fill="FFFFFF"/>
        </w:rPr>
        <w:t xml:space="preserve">ilviculture </w:t>
      </w:r>
      <w:r w:rsidRPr="00307AE0">
        <w:rPr>
          <w:rFonts w:cstheme="minorHAnsi"/>
          <w:b/>
          <w:bCs/>
          <w:color w:val="4D5156"/>
          <w:shd w:val="clear" w:color="auto" w:fill="FFFFFF"/>
        </w:rPr>
        <w:t>U</w:t>
      </w:r>
      <w:r w:rsidRPr="00307AE0">
        <w:rPr>
          <w:rFonts w:cstheme="minorHAnsi"/>
          <w:color w:val="4D5156"/>
          <w:shd w:val="clear" w:color="auto" w:fill="FFFFFF"/>
        </w:rPr>
        <w:t xml:space="preserve">pdates and </w:t>
      </w:r>
      <w:r w:rsidRPr="00307AE0">
        <w:rPr>
          <w:rFonts w:cstheme="minorHAnsi"/>
          <w:b/>
          <w:bCs/>
          <w:color w:val="4D5156"/>
          <w:shd w:val="clear" w:color="auto" w:fill="FFFFFF"/>
        </w:rPr>
        <w:t>L</w:t>
      </w:r>
      <w:r w:rsidRPr="00307AE0">
        <w:rPr>
          <w:rFonts w:cstheme="minorHAnsi"/>
          <w:color w:val="4D5156"/>
          <w:shd w:val="clear" w:color="auto" w:fill="FFFFFF"/>
        </w:rPr>
        <w:t xml:space="preserve">and </w:t>
      </w:r>
      <w:r w:rsidRPr="00307AE0">
        <w:rPr>
          <w:rFonts w:cstheme="minorHAnsi"/>
          <w:b/>
          <w:bCs/>
          <w:color w:val="4D5156"/>
          <w:shd w:val="clear" w:color="auto" w:fill="FFFFFF"/>
        </w:rPr>
        <w:t>S</w:t>
      </w:r>
      <w:r w:rsidRPr="00307AE0">
        <w:rPr>
          <w:rFonts w:cstheme="minorHAnsi"/>
          <w:color w:val="4D5156"/>
          <w:shd w:val="clear" w:color="auto" w:fill="FFFFFF"/>
        </w:rPr>
        <w:t xml:space="preserve">tatus </w:t>
      </w:r>
      <w:r w:rsidRPr="00307AE0">
        <w:rPr>
          <w:rFonts w:cstheme="minorHAnsi"/>
          <w:b/>
          <w:bCs/>
          <w:color w:val="4D5156"/>
          <w:shd w:val="clear" w:color="auto" w:fill="FFFFFF"/>
        </w:rPr>
        <w:t>T</w:t>
      </w:r>
      <w:r w:rsidRPr="00307AE0">
        <w:rPr>
          <w:rFonts w:cstheme="minorHAnsi"/>
          <w:color w:val="4D5156"/>
          <w:shd w:val="clear" w:color="auto" w:fill="FFFFFF"/>
        </w:rPr>
        <w:t xml:space="preserve">racking </w:t>
      </w:r>
      <w:r w:rsidRPr="00307AE0">
        <w:rPr>
          <w:rFonts w:cstheme="minorHAnsi"/>
          <w:b/>
          <w:bCs/>
          <w:color w:val="4D5156"/>
          <w:shd w:val="clear" w:color="auto" w:fill="FFFFFF"/>
        </w:rPr>
        <w:t>S</w:t>
      </w:r>
      <w:r w:rsidRPr="00307AE0">
        <w:rPr>
          <w:rFonts w:cstheme="minorHAnsi"/>
          <w:color w:val="4D5156"/>
          <w:shd w:val="clear" w:color="auto" w:fill="FFFFFF"/>
        </w:rPr>
        <w:t>ystem (</w:t>
      </w:r>
      <w:r w:rsidRPr="00307AE0">
        <w:rPr>
          <w:rFonts w:cstheme="minorHAnsi"/>
          <w:b/>
          <w:bCs/>
          <w:color w:val="5F6368"/>
          <w:shd w:val="clear" w:color="auto" w:fill="FFFFFF"/>
        </w:rPr>
        <w:t>RESULTS</w:t>
      </w:r>
      <w:r w:rsidRPr="00307AE0">
        <w:rPr>
          <w:rFonts w:cstheme="minorHAnsi"/>
          <w:color w:val="4D5156"/>
          <w:shd w:val="clear" w:color="auto" w:fill="FFFFFF"/>
        </w:rPr>
        <w:t xml:space="preserve">) application. </w:t>
      </w:r>
    </w:p>
    <w:p w14:paraId="212C6667" w14:textId="77777777" w:rsidR="007A23F9" w:rsidRDefault="007A23F9" w:rsidP="00073F77">
      <w:pPr>
        <w:rPr>
          <w:rFonts w:cstheme="minorHAnsi"/>
          <w:color w:val="4D5156"/>
          <w:shd w:val="clear" w:color="auto" w:fill="FFFFFF"/>
        </w:rPr>
      </w:pPr>
    </w:p>
    <w:p w14:paraId="4FE7E43D" w14:textId="186C0250" w:rsidR="007A23F9" w:rsidRDefault="006C4C18" w:rsidP="00073F77">
      <w:pPr>
        <w:rPr>
          <w:rFonts w:cstheme="minorHAnsi"/>
          <w:color w:val="4D5156"/>
          <w:shd w:val="clear" w:color="auto" w:fill="FFFFFF"/>
        </w:rPr>
      </w:pPr>
      <w:r w:rsidRPr="00307AE0">
        <w:rPr>
          <w:rFonts w:cstheme="minorHAnsi"/>
          <w:color w:val="4D5156"/>
          <w:shd w:val="clear" w:color="auto" w:fill="FFFFFF"/>
        </w:rPr>
        <w:t>Wh</w:t>
      </w:r>
      <w:r w:rsidR="00307AE0" w:rsidRPr="00307AE0">
        <w:rPr>
          <w:rFonts w:cstheme="minorHAnsi"/>
          <w:color w:val="4D5156"/>
          <w:shd w:val="clear" w:color="auto" w:fill="FFFFFF"/>
        </w:rPr>
        <w:t>e</w:t>
      </w:r>
      <w:r w:rsidR="007A23F9">
        <w:rPr>
          <w:rFonts w:cstheme="minorHAnsi"/>
          <w:color w:val="4D5156"/>
          <w:shd w:val="clear" w:color="auto" w:fill="FFFFFF"/>
        </w:rPr>
        <w:t>n</w:t>
      </w:r>
      <w:r w:rsidR="00307AE0" w:rsidRPr="00307AE0">
        <w:rPr>
          <w:rFonts w:cstheme="minorHAnsi"/>
          <w:color w:val="4D5156"/>
          <w:shd w:val="clear" w:color="auto" w:fill="FFFFFF"/>
        </w:rPr>
        <w:t xml:space="preserve"> you see results written in lower case it refers to the FMS context</w:t>
      </w:r>
    </w:p>
    <w:p w14:paraId="4482EAD7" w14:textId="02127054" w:rsidR="006C4C18" w:rsidRPr="00307AE0" w:rsidRDefault="007A23F9" w:rsidP="00073F77">
      <w:pPr>
        <w:rPr>
          <w:rFonts w:cstheme="minorHAnsi"/>
        </w:rPr>
      </w:pPr>
      <w:r>
        <w:rPr>
          <w:rFonts w:cstheme="minorHAnsi"/>
          <w:color w:val="4D5156"/>
          <w:shd w:val="clear" w:color="auto" w:fill="FFFFFF"/>
        </w:rPr>
        <w:t>When y</w:t>
      </w:r>
      <w:r w:rsidR="00307AE0" w:rsidRPr="00307AE0">
        <w:rPr>
          <w:rFonts w:cstheme="minorHAnsi"/>
          <w:color w:val="4D5156"/>
          <w:shd w:val="clear" w:color="auto" w:fill="FFFFFF"/>
        </w:rPr>
        <w:t>ou see RESULTS written in upper case it refers to the RESULTS application.</w:t>
      </w:r>
    </w:p>
    <w:p w14:paraId="55E23254" w14:textId="77777777" w:rsidR="006C4C18" w:rsidRDefault="006C4C18" w:rsidP="00073F77"/>
    <w:p w14:paraId="6A645B53" w14:textId="0C9C627E" w:rsidR="00660F1C" w:rsidRDefault="00660F1C" w:rsidP="00660F1C">
      <w:pPr>
        <w:pStyle w:val="Heading2"/>
      </w:pPr>
      <w:bookmarkStart w:id="10" w:name="_Toc128119956"/>
      <w:r>
        <w:t>2.</w:t>
      </w:r>
      <w:r w:rsidR="00307AE0">
        <w:t>2</w:t>
      </w:r>
      <w:r>
        <w:t xml:space="preserve"> Mouse/scroll </w:t>
      </w:r>
      <w:proofErr w:type="gramStart"/>
      <w:r>
        <w:t>wheel</w:t>
      </w:r>
      <w:bookmarkEnd w:id="10"/>
      <w:proofErr w:type="gramEnd"/>
    </w:p>
    <w:p w14:paraId="271064FB" w14:textId="23DD2C59" w:rsidR="00660F1C" w:rsidRDefault="007A23F9" w:rsidP="00660F1C">
      <w:r>
        <w:rPr>
          <w:noProof/>
        </w:rPr>
        <w:drawing>
          <wp:anchor distT="0" distB="0" distL="114300" distR="114300" simplePos="0" relativeHeight="251660288" behindDoc="1" locked="0" layoutInCell="1" allowOverlap="1" wp14:anchorId="4366B12F" wp14:editId="0DEC97EC">
            <wp:simplePos x="0" y="0"/>
            <wp:positionH relativeFrom="column">
              <wp:posOffset>3643664</wp:posOffset>
            </wp:positionH>
            <wp:positionV relativeFrom="paragraph">
              <wp:posOffset>33986</wp:posOffset>
            </wp:positionV>
            <wp:extent cx="819779" cy="810059"/>
            <wp:effectExtent l="0" t="0" r="0" b="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819779" cy="810059"/>
                    </a:xfrm>
                    <a:prstGeom prst="rect">
                      <a:avLst/>
                    </a:prstGeom>
                  </pic:spPr>
                </pic:pic>
              </a:graphicData>
            </a:graphic>
            <wp14:sizeRelH relativeFrom="page">
              <wp14:pctWidth>0</wp14:pctWidth>
            </wp14:sizeRelH>
            <wp14:sizeRelV relativeFrom="page">
              <wp14:pctHeight>0</wp14:pctHeight>
            </wp14:sizeRelV>
          </wp:anchor>
        </w:drawing>
      </w:r>
    </w:p>
    <w:p w14:paraId="75F1155D" w14:textId="3A2B22A7" w:rsidR="007A23F9" w:rsidRDefault="007A23F9" w:rsidP="00660F1C">
      <w:r>
        <w:t xml:space="preserve">There are specific tools for zoom and pan in FMS. </w:t>
      </w:r>
    </w:p>
    <w:p w14:paraId="34B05220" w14:textId="77777777" w:rsidR="007A23F9" w:rsidRDefault="007A23F9" w:rsidP="00660F1C"/>
    <w:p w14:paraId="05365C2D" w14:textId="4D7FC41A" w:rsidR="007A23F9" w:rsidRDefault="007A23F9" w:rsidP="00660F1C">
      <w:r>
        <w:t>However, the mouse scroll wheel is configured so that:</w:t>
      </w:r>
    </w:p>
    <w:p w14:paraId="3AFEC541" w14:textId="111FB2F6" w:rsidR="00660F1C" w:rsidRDefault="00660F1C" w:rsidP="00E33F68">
      <w:pPr>
        <w:pStyle w:val="ListParagraph"/>
        <w:numPr>
          <w:ilvl w:val="0"/>
          <w:numId w:val="14"/>
        </w:numPr>
      </w:pPr>
      <w:r>
        <w:t xml:space="preserve">Rolling the wheel will change the </w:t>
      </w:r>
      <w:proofErr w:type="gramStart"/>
      <w:r>
        <w:t>zoom</w:t>
      </w:r>
      <w:proofErr w:type="gramEnd"/>
    </w:p>
    <w:p w14:paraId="5AE220CF" w14:textId="7C6A9D2E" w:rsidR="00660F1C" w:rsidRDefault="00660F1C" w:rsidP="00E33F68">
      <w:pPr>
        <w:pStyle w:val="ListParagraph"/>
        <w:numPr>
          <w:ilvl w:val="0"/>
          <w:numId w:val="14"/>
        </w:numPr>
      </w:pPr>
      <w:r>
        <w:t xml:space="preserve">Pressing the wheel will put you in pan </w:t>
      </w:r>
      <w:proofErr w:type="gramStart"/>
      <w:r>
        <w:t>mode</w:t>
      </w:r>
      <w:proofErr w:type="gramEnd"/>
    </w:p>
    <w:p w14:paraId="1E1BBEE9" w14:textId="4D3E6493" w:rsidR="00660F1C" w:rsidRDefault="00660F1C" w:rsidP="00660F1C">
      <w:pPr>
        <w:pStyle w:val="Heading2"/>
      </w:pPr>
      <w:bookmarkStart w:id="11" w:name="_Toc128119957"/>
      <w:r>
        <w:t>2.</w:t>
      </w:r>
      <w:r w:rsidR="00307AE0">
        <w:t>3</w:t>
      </w:r>
      <w:r>
        <w:t xml:space="preserve"> Pinning </w:t>
      </w:r>
      <w:r w:rsidR="00D55038">
        <w:t>tables</w:t>
      </w:r>
      <w:r>
        <w:t xml:space="preserve"> to the sides</w:t>
      </w:r>
      <w:bookmarkEnd w:id="11"/>
    </w:p>
    <w:p w14:paraId="782BEC39" w14:textId="48123706" w:rsidR="00660F1C" w:rsidRDefault="00660F1C" w:rsidP="00073F77"/>
    <w:p w14:paraId="7DD5C5CE" w14:textId="4599B80C" w:rsidR="00660F1C" w:rsidRDefault="00660F1C" w:rsidP="00073F77">
      <w:r>
        <w:t xml:space="preserve">When working in FMS it is sometimes useful to pin common </w:t>
      </w:r>
      <w:r w:rsidR="00D55038">
        <w:t>tables</w:t>
      </w:r>
      <w:r>
        <w:t xml:space="preserve"> such as the results table and layers table to the side of the map window.</w:t>
      </w:r>
    </w:p>
    <w:p w14:paraId="4142CD43" w14:textId="3AC94E92" w:rsidR="00D760D6" w:rsidRDefault="00D760D6" w:rsidP="00073F77"/>
    <w:p w14:paraId="57D7F89A" w14:textId="1972EF02" w:rsidR="00D760D6" w:rsidRDefault="00D760D6" w:rsidP="00073F77">
      <w:r>
        <w:t xml:space="preserve">This can be done by holding the table with the right mouse pressed down and moving it to the side blue pinning bar that will appear. When it turns tan in </w:t>
      </w:r>
      <w:proofErr w:type="spellStart"/>
      <w:r>
        <w:t>colour</w:t>
      </w:r>
      <w:proofErr w:type="spellEnd"/>
      <w:r>
        <w:t xml:space="preserve"> let go of the mouse button.</w:t>
      </w:r>
      <w:r w:rsidR="00D55038">
        <w:t xml:space="preserve"> The table should be pinned to the side.</w:t>
      </w:r>
    </w:p>
    <w:p w14:paraId="7E496EB9" w14:textId="6229B481" w:rsidR="00660F1C" w:rsidRDefault="00660F1C" w:rsidP="00073F77"/>
    <w:p w14:paraId="74FE9818" w14:textId="56EDC39B" w:rsidR="00660F1C" w:rsidRDefault="00D760D6" w:rsidP="00073F77">
      <w:r>
        <w:rPr>
          <w:noProof/>
        </w:rPr>
        <w:drawing>
          <wp:inline distT="0" distB="0" distL="0" distR="0" wp14:anchorId="3A1DEDB3" wp14:editId="19F79852">
            <wp:extent cx="2490512" cy="1903177"/>
            <wp:effectExtent l="0" t="0" r="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495311" cy="1906844"/>
                    </a:xfrm>
                    <a:prstGeom prst="rect">
                      <a:avLst/>
                    </a:prstGeom>
                    <a:noFill/>
                    <a:ln>
                      <a:noFill/>
                    </a:ln>
                  </pic:spPr>
                </pic:pic>
              </a:graphicData>
            </a:graphic>
          </wp:inline>
        </w:drawing>
      </w:r>
    </w:p>
    <w:p w14:paraId="4FC9DA78" w14:textId="03513B47" w:rsidR="00660F1C" w:rsidRDefault="00660F1C" w:rsidP="00073F77"/>
    <w:p w14:paraId="5E5BD03C" w14:textId="0C093F0E" w:rsidR="00A036AC" w:rsidRDefault="00A036AC" w:rsidP="00A036AC">
      <w:pPr>
        <w:pStyle w:val="Heading2"/>
      </w:pPr>
      <w:bookmarkStart w:id="12" w:name="_Toc128119958"/>
      <w:r>
        <w:t xml:space="preserve">2.4 Using two </w:t>
      </w:r>
      <w:proofErr w:type="gramStart"/>
      <w:r>
        <w:t>monitors</w:t>
      </w:r>
      <w:bookmarkEnd w:id="12"/>
      <w:proofErr w:type="gramEnd"/>
    </w:p>
    <w:p w14:paraId="59C4C571" w14:textId="6CD75338" w:rsidR="00A036AC" w:rsidRDefault="00A036AC" w:rsidP="00073F77"/>
    <w:p w14:paraId="1BA07D03" w14:textId="6090DD0A" w:rsidR="00A036AC" w:rsidRDefault="00A036AC" w:rsidP="00073F77">
      <w:r>
        <w:t xml:space="preserve">Because </w:t>
      </w:r>
      <w:r w:rsidR="00563F4C">
        <w:t xml:space="preserve">FMS is a browser application there is no advantage of using two monitors to display the FMS application. </w:t>
      </w:r>
      <w:r w:rsidR="00D55038">
        <w:t>However,</w:t>
      </w:r>
      <w:r w:rsidR="00563F4C">
        <w:t xml:space="preserve"> most reporting will use </w:t>
      </w:r>
      <w:proofErr w:type="spellStart"/>
      <w:r w:rsidR="00563F4C">
        <w:t>PowerBI</w:t>
      </w:r>
      <w:proofErr w:type="spellEnd"/>
      <w:r w:rsidR="00563F4C">
        <w:t xml:space="preserve"> and therefore it </w:t>
      </w:r>
      <w:r w:rsidR="00706768">
        <w:t>may be advantageous</w:t>
      </w:r>
      <w:r w:rsidR="00563F4C">
        <w:t xml:space="preserve"> to have </w:t>
      </w:r>
      <w:proofErr w:type="spellStart"/>
      <w:r w:rsidR="00563F4C">
        <w:t>PowerBI</w:t>
      </w:r>
      <w:proofErr w:type="spellEnd"/>
      <w:r w:rsidR="00563F4C">
        <w:t xml:space="preserve"> on one screen and FMS on the other.</w:t>
      </w:r>
    </w:p>
    <w:p w14:paraId="3E544483" w14:textId="754751E5" w:rsidR="00A036AC" w:rsidRDefault="00A036AC" w:rsidP="00073F77"/>
    <w:p w14:paraId="4C1DB2C8" w14:textId="4542288F" w:rsidR="00563F4C" w:rsidRDefault="00563F4C" w:rsidP="00073F77">
      <w:r>
        <w:t>There have been reports of people sharing their FMS id so that an instance of FMS can be display on each monitor. You should not be sharing your FMS id</w:t>
      </w:r>
      <w:r w:rsidR="00D55038">
        <w:t xml:space="preserve">. When </w:t>
      </w:r>
      <w:r>
        <w:t xml:space="preserve">we move to </w:t>
      </w:r>
      <w:r w:rsidR="00D55038">
        <w:t xml:space="preserve">single sign on using your </w:t>
      </w:r>
      <w:proofErr w:type="spellStart"/>
      <w:r w:rsidR="00D55038">
        <w:t>idir</w:t>
      </w:r>
      <w:proofErr w:type="spellEnd"/>
      <w:r w:rsidR="00D55038">
        <w:t xml:space="preserve"> then this will no longer be possible (never share your </w:t>
      </w:r>
      <w:proofErr w:type="spellStart"/>
      <w:r w:rsidR="00D55038">
        <w:t>idir</w:t>
      </w:r>
      <w:proofErr w:type="spellEnd"/>
      <w:r w:rsidR="00D55038">
        <w:t>).</w:t>
      </w:r>
    </w:p>
    <w:p w14:paraId="35398B43" w14:textId="77777777" w:rsidR="00563F4C" w:rsidRDefault="00563F4C" w:rsidP="00073F77"/>
    <w:p w14:paraId="0A2E44DA" w14:textId="43F86876" w:rsidR="00401870" w:rsidRPr="00073F77" w:rsidRDefault="00EF2758" w:rsidP="00073F77">
      <w:pPr>
        <w:pStyle w:val="Heading1"/>
      </w:pPr>
      <w:bookmarkStart w:id="13" w:name="_Toc128119959"/>
      <w:r>
        <w:t>3</w:t>
      </w:r>
      <w:r w:rsidR="00073F77" w:rsidRPr="00073F77">
        <w:t>.0 Getting Help</w:t>
      </w:r>
      <w:bookmarkEnd w:id="13"/>
    </w:p>
    <w:p w14:paraId="3B5699B7" w14:textId="641A6C7A" w:rsidR="00073F77" w:rsidRDefault="00073F77" w:rsidP="00401870"/>
    <w:p w14:paraId="66A2B3B1" w14:textId="77777777" w:rsidR="00073F77" w:rsidRDefault="00073F77" w:rsidP="00073F77">
      <w:r>
        <w:t>Once you are in the application you will see along the top some high-level navigation buttons</w:t>
      </w:r>
    </w:p>
    <w:p w14:paraId="134EAD31" w14:textId="0683C20E" w:rsidR="00073F77" w:rsidRDefault="00073F77" w:rsidP="00073F77">
      <w:r>
        <w:rPr>
          <w:noProof/>
          <w:lang w:eastAsia="en-CA"/>
        </w:rPr>
        <w:drawing>
          <wp:inline distT="0" distB="0" distL="0" distR="0" wp14:anchorId="4C56E0C1" wp14:editId="401A0AD9">
            <wp:extent cx="1303786" cy="29189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1331887" cy="298183"/>
                    </a:xfrm>
                    <a:prstGeom prst="rect">
                      <a:avLst/>
                    </a:prstGeom>
                  </pic:spPr>
                </pic:pic>
              </a:graphicData>
            </a:graphic>
          </wp:inline>
        </w:drawing>
      </w:r>
    </w:p>
    <w:p w14:paraId="04444C7E" w14:textId="4B37410F" w:rsidR="009245D4" w:rsidRPr="009245D4" w:rsidRDefault="009245D4" w:rsidP="00073F77">
      <w:r w:rsidRPr="009245D4">
        <w:t>Help takes you to a new web window where you must log in – same ID and password as FMS.</w:t>
      </w:r>
    </w:p>
    <w:p w14:paraId="2CD6A79F" w14:textId="77777777" w:rsidR="00B86FC1" w:rsidRDefault="009245D4" w:rsidP="00073F77">
      <w:r>
        <w:rPr>
          <w:noProof/>
        </w:rPr>
        <w:drawing>
          <wp:inline distT="0" distB="0" distL="0" distR="0" wp14:anchorId="49F871DB" wp14:editId="7D87686F">
            <wp:extent cx="1587472" cy="1820238"/>
            <wp:effectExtent l="0" t="0" r="0" b="0"/>
            <wp:docPr id="4" name="Picture 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application&#10;&#10;Description automatically generated"/>
                    <pic:cNvPicPr/>
                  </pic:nvPicPr>
                  <pic:blipFill>
                    <a:blip r:embed="rId23"/>
                    <a:stretch>
                      <a:fillRect/>
                    </a:stretch>
                  </pic:blipFill>
                  <pic:spPr>
                    <a:xfrm>
                      <a:off x="0" y="0"/>
                      <a:ext cx="1624194" cy="1862344"/>
                    </a:xfrm>
                    <a:prstGeom prst="rect">
                      <a:avLst/>
                    </a:prstGeom>
                  </pic:spPr>
                </pic:pic>
              </a:graphicData>
            </a:graphic>
          </wp:inline>
        </w:drawing>
      </w:r>
    </w:p>
    <w:p w14:paraId="38391046" w14:textId="7005E2B2" w:rsidR="009245D4" w:rsidRDefault="009245D4" w:rsidP="00073F77">
      <w:r>
        <w:t xml:space="preserve">You can search out what you are trying to do. It will provide you with step-by-step instruction. This will become very useful as you learn how to use the application. You can also submit a ticket from this site where you can get direct support from </w:t>
      </w:r>
      <w:proofErr w:type="spellStart"/>
      <w:r>
        <w:t>Silvacom</w:t>
      </w:r>
      <w:proofErr w:type="spellEnd"/>
      <w:r>
        <w:t>.</w:t>
      </w:r>
    </w:p>
    <w:p w14:paraId="15750356" w14:textId="450DB5CF" w:rsidR="009245D4" w:rsidRDefault="009245D4" w:rsidP="00073F77">
      <w:r>
        <w:rPr>
          <w:noProof/>
        </w:rPr>
        <w:drawing>
          <wp:inline distT="0" distB="0" distL="0" distR="0" wp14:anchorId="3A04AF8D" wp14:editId="30A37B22">
            <wp:extent cx="3701351" cy="2022831"/>
            <wp:effectExtent l="0" t="0" r="0" b="0"/>
            <wp:docPr id="14" name="Picture 14"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Graphical user interface, website&#10;&#10;Description automatically generated"/>
                    <pic:cNvPicPr/>
                  </pic:nvPicPr>
                  <pic:blipFill>
                    <a:blip r:embed="rId24"/>
                    <a:stretch>
                      <a:fillRect/>
                    </a:stretch>
                  </pic:blipFill>
                  <pic:spPr>
                    <a:xfrm>
                      <a:off x="0" y="0"/>
                      <a:ext cx="3741101" cy="2044555"/>
                    </a:xfrm>
                    <a:prstGeom prst="rect">
                      <a:avLst/>
                    </a:prstGeom>
                  </pic:spPr>
                </pic:pic>
              </a:graphicData>
            </a:graphic>
          </wp:inline>
        </w:drawing>
      </w:r>
    </w:p>
    <w:p w14:paraId="6A6E92F6" w14:textId="678007FE" w:rsidR="00152FDA" w:rsidRDefault="00152FDA" w:rsidP="00401870"/>
    <w:p w14:paraId="78FAEB57" w14:textId="7440F153" w:rsidR="009245D4" w:rsidRDefault="00EF2758" w:rsidP="009245D4">
      <w:pPr>
        <w:pStyle w:val="Heading1"/>
      </w:pPr>
      <w:bookmarkStart w:id="14" w:name="_Toc128119960"/>
      <w:r>
        <w:t>4</w:t>
      </w:r>
      <w:r w:rsidR="009245D4">
        <w:t>.0 Screen Freeze</w:t>
      </w:r>
      <w:r w:rsidR="00D53AF8">
        <w:t xml:space="preserve"> / Mouse Shift</w:t>
      </w:r>
      <w:r w:rsidR="000E3B1D">
        <w:t xml:space="preserve"> / Projections</w:t>
      </w:r>
      <w:r w:rsidR="007C1F1E">
        <w:t xml:space="preserve"> / Truncated results grid</w:t>
      </w:r>
      <w:bookmarkEnd w:id="14"/>
    </w:p>
    <w:p w14:paraId="4D235ACC" w14:textId="7F616E4F" w:rsidR="009245D4" w:rsidRDefault="009245D4" w:rsidP="009245D4">
      <w:pPr>
        <w:rPr>
          <w:lang w:val="en-CA"/>
        </w:rPr>
      </w:pPr>
    </w:p>
    <w:p w14:paraId="57D1BB84" w14:textId="6F03236F" w:rsidR="00D53AF8" w:rsidRPr="00D53AF8" w:rsidRDefault="00D53AF8" w:rsidP="007C1F1E">
      <w:pPr>
        <w:pStyle w:val="Heading2"/>
      </w:pPr>
      <w:bookmarkStart w:id="15" w:name="_Toc128119961"/>
      <w:r w:rsidRPr="00D53AF8">
        <w:t>Screen Freeze</w:t>
      </w:r>
      <w:bookmarkEnd w:id="15"/>
    </w:p>
    <w:p w14:paraId="66735242" w14:textId="77777777" w:rsidR="00D53AF8" w:rsidRDefault="00D53AF8" w:rsidP="009245D4">
      <w:pPr>
        <w:rPr>
          <w:lang w:val="en-CA"/>
        </w:rPr>
      </w:pPr>
    </w:p>
    <w:p w14:paraId="605F170E" w14:textId="77777777" w:rsidR="009245D4" w:rsidRDefault="009245D4" w:rsidP="009245D4">
      <w:r>
        <w:t xml:space="preserve">From time-to-time FMS may freeze, give error </w:t>
      </w:r>
      <w:proofErr w:type="gramStart"/>
      <w:r>
        <w:t>messages</w:t>
      </w:r>
      <w:proofErr w:type="gramEnd"/>
      <w:r>
        <w:t xml:space="preserve"> and then freeze, or give you a service unavailable message. </w:t>
      </w:r>
    </w:p>
    <w:p w14:paraId="3B0450D9" w14:textId="7848EF1A" w:rsidR="009245D4" w:rsidRDefault="009245D4" w:rsidP="009245D4">
      <w:r>
        <w:t>If this occurs just shut the browser and log on again. If the problem persists, try emptying</w:t>
      </w:r>
      <w:r w:rsidR="00971FAA">
        <w:t>/clearing</w:t>
      </w:r>
      <w:r>
        <w:t xml:space="preserve"> your cache. </w:t>
      </w:r>
    </w:p>
    <w:p w14:paraId="2109C3BD" w14:textId="62D64EBE" w:rsidR="00971FAA" w:rsidRDefault="00971FAA" w:rsidP="009245D4"/>
    <w:p w14:paraId="1F895435" w14:textId="77777777" w:rsidR="00971FAA" w:rsidRDefault="00971FAA" w:rsidP="007C1F1E">
      <w:pPr>
        <w:pStyle w:val="Heading3"/>
      </w:pPr>
      <w:bookmarkStart w:id="16" w:name="_Toc128119962"/>
      <w:r>
        <w:lastRenderedPageBreak/>
        <w:t>Clearing cached data in Chrome</w:t>
      </w:r>
      <w:bookmarkEnd w:id="16"/>
    </w:p>
    <w:p w14:paraId="72704A38" w14:textId="77777777" w:rsidR="00971FAA" w:rsidRDefault="00971FAA" w:rsidP="00E33F68">
      <w:pPr>
        <w:pStyle w:val="ListParagraph"/>
        <w:numPr>
          <w:ilvl w:val="0"/>
          <w:numId w:val="5"/>
        </w:numPr>
      </w:pPr>
      <w:r>
        <w:t xml:space="preserve">At the top right, click </w:t>
      </w:r>
      <w:r>
        <w:rPr>
          <w:noProof/>
        </w:rPr>
        <w:drawing>
          <wp:inline distT="0" distB="0" distL="0" distR="0" wp14:anchorId="2C474433" wp14:editId="45102182">
            <wp:extent cx="295275" cy="323850"/>
            <wp:effectExtent l="0" t="0" r="9525" b="0"/>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95275" cy="323850"/>
                    </a:xfrm>
                    <a:prstGeom prst="rect">
                      <a:avLst/>
                    </a:prstGeom>
                  </pic:spPr>
                </pic:pic>
              </a:graphicData>
            </a:graphic>
          </wp:inline>
        </w:drawing>
      </w:r>
      <w:r w:rsidRPr="00AD1E1C">
        <w:t>Customize and control Google Chrome</w:t>
      </w:r>
    </w:p>
    <w:p w14:paraId="58DC45CC" w14:textId="77777777" w:rsidR="00971FAA" w:rsidRDefault="00971FAA" w:rsidP="00E33F68">
      <w:pPr>
        <w:pStyle w:val="ListParagraph"/>
        <w:numPr>
          <w:ilvl w:val="0"/>
          <w:numId w:val="5"/>
        </w:numPr>
      </w:pPr>
      <w:r>
        <w:t>Mouse over More tools and click Clear browsing data.</w:t>
      </w:r>
    </w:p>
    <w:p w14:paraId="156E7BE7" w14:textId="77777777" w:rsidR="00971FAA" w:rsidRDefault="00971FAA" w:rsidP="00E33F68">
      <w:pPr>
        <w:pStyle w:val="ListParagraph"/>
        <w:numPr>
          <w:ilvl w:val="0"/>
          <w:numId w:val="5"/>
        </w:numPr>
      </w:pPr>
      <w:r>
        <w:t>Check off ‘Cached images and files’ (you may wish to leave the other ones uncheck)</w:t>
      </w:r>
    </w:p>
    <w:p w14:paraId="4A9409C2" w14:textId="77777777" w:rsidR="00971FAA" w:rsidRDefault="00971FAA" w:rsidP="00E33F68">
      <w:pPr>
        <w:pStyle w:val="ListParagraph"/>
        <w:numPr>
          <w:ilvl w:val="0"/>
          <w:numId w:val="5"/>
        </w:numPr>
      </w:pPr>
      <w:r>
        <w:t>Click Clear data.</w:t>
      </w:r>
    </w:p>
    <w:p w14:paraId="78D317A6" w14:textId="77777777" w:rsidR="009245D4" w:rsidRDefault="009245D4" w:rsidP="009245D4">
      <w:r>
        <w:t xml:space="preserve">With the Developer Tool showing (a box with html markup), click on refresh </w:t>
      </w:r>
      <w:r>
        <w:rPr>
          <w:noProof/>
        </w:rPr>
        <w:drawing>
          <wp:inline distT="0" distB="0" distL="0" distR="0" wp14:anchorId="34CD09F5" wp14:editId="3903D41F">
            <wp:extent cx="314325" cy="304800"/>
            <wp:effectExtent l="0" t="0" r="9525" b="0"/>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14325" cy="304800"/>
                    </a:xfrm>
                    <a:prstGeom prst="rect">
                      <a:avLst/>
                    </a:prstGeom>
                  </pic:spPr>
                </pic:pic>
              </a:graphicData>
            </a:graphic>
          </wp:inline>
        </w:drawing>
      </w:r>
      <w:r>
        <w:t xml:space="preserve">with your </w:t>
      </w:r>
      <w:r w:rsidRPr="000540AB">
        <w:rPr>
          <w:u w:val="single"/>
        </w:rPr>
        <w:t>right</w:t>
      </w:r>
      <w:r>
        <w:t xml:space="preserve"> button. Choose empty cache and hard reload. Now close the Developer Tool.</w:t>
      </w:r>
    </w:p>
    <w:p w14:paraId="553F36A3" w14:textId="77777777" w:rsidR="009245D4" w:rsidRDefault="009245D4" w:rsidP="009245D4"/>
    <w:p w14:paraId="751FE474" w14:textId="7DE23E80" w:rsidR="009245D4" w:rsidRPr="009245D4" w:rsidRDefault="009245D4" w:rsidP="009245D4">
      <w:r w:rsidRPr="009245D4">
        <w:t xml:space="preserve">If you find a bug (something is not working as it should) or you have a feature suggestion (something you would like FMS to do but it currently does not) or you have a calibration suggestion (the look and feel of FMS – names of layers, </w:t>
      </w:r>
      <w:proofErr w:type="spellStart"/>
      <w:r w:rsidRPr="009245D4">
        <w:t>colours</w:t>
      </w:r>
      <w:proofErr w:type="spellEnd"/>
      <w:r w:rsidRPr="009245D4">
        <w:t>, etc.) then send them to nigel.fletcher@gov.bc.ca</w:t>
      </w:r>
    </w:p>
    <w:p w14:paraId="638C1CCA" w14:textId="71278E68" w:rsidR="009245D4" w:rsidRDefault="009245D4" w:rsidP="009245D4">
      <w:pPr>
        <w:rPr>
          <w:lang w:val="en-CA"/>
        </w:rPr>
      </w:pPr>
    </w:p>
    <w:p w14:paraId="158F2338" w14:textId="769321E5" w:rsidR="00D53AF8" w:rsidRPr="00D53AF8" w:rsidRDefault="00D53AF8" w:rsidP="007C1F1E">
      <w:pPr>
        <w:pStyle w:val="Heading2"/>
      </w:pPr>
      <w:bookmarkStart w:id="17" w:name="_Toc128119963"/>
      <w:r w:rsidRPr="00D53AF8">
        <w:t>Mouse Shift</w:t>
      </w:r>
      <w:bookmarkEnd w:id="17"/>
    </w:p>
    <w:p w14:paraId="058846C1" w14:textId="663320C7" w:rsidR="00D53AF8" w:rsidRDefault="00D53AF8" w:rsidP="009245D4">
      <w:pPr>
        <w:rPr>
          <w:lang w:val="en-CA"/>
        </w:rPr>
      </w:pPr>
    </w:p>
    <w:p w14:paraId="685B865D" w14:textId="49169F2B" w:rsidR="00D53AF8" w:rsidRDefault="00D53AF8" w:rsidP="00D53AF8">
      <w:r>
        <w:rPr>
          <w:lang w:val="en-CA"/>
        </w:rPr>
        <w:t xml:space="preserve">From time-to-time you may find that your mouse has shifted. This is </w:t>
      </w:r>
      <w:r w:rsidR="0052151B">
        <w:rPr>
          <w:lang w:val="en-CA"/>
        </w:rPr>
        <w:t>when you</w:t>
      </w:r>
      <w:r>
        <w:rPr>
          <w:lang w:val="en-CA"/>
        </w:rPr>
        <w:t xml:space="preserve"> select an area on the map window with your mouse it will pick an area shifted over a bit. This is caused by </w:t>
      </w:r>
      <w:r>
        <w:t>cached images/data in google chrome. You will need to clear your cached data which will fix the shift</w:t>
      </w:r>
      <w:r w:rsidR="000E3B1D">
        <w:t xml:space="preserve"> (see 4.1 Clearing cached data in Chrome.</w:t>
      </w:r>
    </w:p>
    <w:p w14:paraId="6E42CFF6" w14:textId="77777777" w:rsidR="00D53AF8" w:rsidRDefault="00D53AF8" w:rsidP="00D53AF8"/>
    <w:p w14:paraId="418B85A0" w14:textId="55616254" w:rsidR="00D53AF8" w:rsidRDefault="00D53AF8" w:rsidP="00D53AF8">
      <w:r>
        <w:t>It is recommend clearing cached data on a regular basis to prevent this.</w:t>
      </w:r>
    </w:p>
    <w:p w14:paraId="140604D0" w14:textId="45F3604D" w:rsidR="000E3B1D" w:rsidRDefault="000E3B1D" w:rsidP="00D53AF8"/>
    <w:p w14:paraId="24C2416A" w14:textId="0147E644" w:rsidR="000E3B1D" w:rsidRPr="000E3B1D" w:rsidRDefault="000E3B1D" w:rsidP="007C1F1E">
      <w:pPr>
        <w:pStyle w:val="Heading2"/>
      </w:pPr>
      <w:bookmarkStart w:id="18" w:name="_Toc128119964"/>
      <w:r w:rsidRPr="000E3B1D">
        <w:t>Projections</w:t>
      </w:r>
      <w:bookmarkEnd w:id="18"/>
    </w:p>
    <w:p w14:paraId="475D679D" w14:textId="3E596717" w:rsidR="00D53AF8" w:rsidRDefault="00D53AF8" w:rsidP="00D53AF8"/>
    <w:p w14:paraId="10337A96" w14:textId="2CAABFDD" w:rsidR="005B7834" w:rsidRDefault="000E3B1D" w:rsidP="00D53AF8">
      <w:r>
        <w:t xml:space="preserve">The earth is </w:t>
      </w:r>
      <w:r w:rsidR="005B7834">
        <w:t>a sphere</w:t>
      </w:r>
      <w:r>
        <w:t xml:space="preserve">, but we represent the earth as a flat plane on a map. </w:t>
      </w:r>
      <w:r w:rsidR="005B7834">
        <w:t xml:space="preserve">This causes distortions in the area, shape, direction, bearing and distance. Depending on what properties you want preserve (at the expense of others), the plane </w:t>
      </w:r>
      <w:r w:rsidR="00DA2852">
        <w:t xml:space="preserve">is </w:t>
      </w:r>
      <w:r w:rsidR="005B7834">
        <w:t>constructed (projected) in many ways.</w:t>
      </w:r>
    </w:p>
    <w:p w14:paraId="6F801AA0" w14:textId="77777777" w:rsidR="005B7834" w:rsidRDefault="005B7834" w:rsidP="00D53AF8"/>
    <w:p w14:paraId="4CA3D4B4" w14:textId="519EF707" w:rsidR="000E3B1D" w:rsidRDefault="00DA2852" w:rsidP="00D53AF8">
      <w:r w:rsidRPr="00DA2852">
        <w:t xml:space="preserve">The Esri </w:t>
      </w:r>
      <w:proofErr w:type="spellStart"/>
      <w:r w:rsidRPr="00DA2852">
        <w:t>Basemaps</w:t>
      </w:r>
      <w:proofErr w:type="spellEnd"/>
      <w:r w:rsidRPr="00DA2852">
        <w:t xml:space="preserve"> (Esri Street, Esri Imagery, Esri Topo and Esri Shaded Relief) use the Web Merc</w:t>
      </w:r>
      <w:r>
        <w:t xml:space="preserve">ator projection </w:t>
      </w:r>
      <w:proofErr w:type="spellStart"/>
      <w:proofErr w:type="gramStart"/>
      <w:r>
        <w:t>where as</w:t>
      </w:r>
      <w:proofErr w:type="spellEnd"/>
      <w:proofErr w:type="gramEnd"/>
      <w:r>
        <w:t xml:space="preserve"> the FMS layers use the BC Albers projection. This causes issues in zooming to blocks and seeing blocks when an Esri </w:t>
      </w:r>
      <w:proofErr w:type="spellStart"/>
      <w:r>
        <w:t>Basemap</w:t>
      </w:r>
      <w:proofErr w:type="spellEnd"/>
      <w:r>
        <w:t xml:space="preserve"> is turned on. </w:t>
      </w:r>
    </w:p>
    <w:p w14:paraId="5A779D1C" w14:textId="39D325A5" w:rsidR="00DA2852" w:rsidRDefault="00DA2852" w:rsidP="00D53AF8"/>
    <w:p w14:paraId="7458090C" w14:textId="2D8F3BA8" w:rsidR="00DA2852" w:rsidRDefault="00DA2852" w:rsidP="00D53AF8">
      <w:r>
        <w:t xml:space="preserve">If you are experiencing these types of issues, try turning off the Esri </w:t>
      </w:r>
      <w:proofErr w:type="spellStart"/>
      <w:r>
        <w:t>basemap</w:t>
      </w:r>
      <w:proofErr w:type="spellEnd"/>
      <w:r>
        <w:t xml:space="preserve"> to see if this resolves the issue (use BC Albers </w:t>
      </w:r>
      <w:proofErr w:type="spellStart"/>
      <w:r>
        <w:t>basemaps</w:t>
      </w:r>
      <w:proofErr w:type="spellEnd"/>
      <w:r>
        <w:t xml:space="preserve"> if you need to get your bearings).</w:t>
      </w:r>
    </w:p>
    <w:p w14:paraId="6C2820A9" w14:textId="5A79F34C" w:rsidR="00DA2852" w:rsidRDefault="00DA2852" w:rsidP="00D53AF8"/>
    <w:p w14:paraId="137786D9" w14:textId="7E186384" w:rsidR="00DA2852" w:rsidRDefault="00DA2852" w:rsidP="00D53AF8">
      <w:r>
        <w:t xml:space="preserve">We are working to get Esri </w:t>
      </w:r>
      <w:proofErr w:type="spellStart"/>
      <w:r>
        <w:t>basemaps</w:t>
      </w:r>
      <w:proofErr w:type="spellEnd"/>
      <w:r>
        <w:t xml:space="preserve"> with BC Albers projection.</w:t>
      </w:r>
    </w:p>
    <w:p w14:paraId="3AF95C77" w14:textId="3DB4DCC1" w:rsidR="00DA2852" w:rsidRDefault="00DA2852" w:rsidP="00D53AF8"/>
    <w:p w14:paraId="5E85B0E7" w14:textId="3A791C06" w:rsidR="00572F88" w:rsidRPr="00572F88" w:rsidRDefault="00572F88" w:rsidP="007C1F1E">
      <w:pPr>
        <w:pStyle w:val="Heading2"/>
      </w:pPr>
      <w:bookmarkStart w:id="19" w:name="_Toc128119965"/>
      <w:r w:rsidRPr="00572F88">
        <w:t xml:space="preserve">Results grid not showing </w:t>
      </w:r>
      <w:proofErr w:type="gramStart"/>
      <w:r w:rsidRPr="00572F88">
        <w:t>attributes</w:t>
      </w:r>
      <w:bookmarkEnd w:id="19"/>
      <w:proofErr w:type="gramEnd"/>
    </w:p>
    <w:p w14:paraId="42609EFC" w14:textId="5334ED37" w:rsidR="00572F88" w:rsidRDefault="00572F88" w:rsidP="00D53AF8"/>
    <w:p w14:paraId="307D4B6C" w14:textId="1084DAE0" w:rsidR="00572F88" w:rsidRDefault="00572F88" w:rsidP="00D53AF8">
      <w:r>
        <w:t xml:space="preserve">If you get a results grid like this </w:t>
      </w:r>
      <w:r>
        <w:rPr>
          <w:noProof/>
        </w:rPr>
        <w:drawing>
          <wp:inline distT="0" distB="0" distL="0" distR="0" wp14:anchorId="2B9BF5B1" wp14:editId="41691126">
            <wp:extent cx="753073" cy="818044"/>
            <wp:effectExtent l="0" t="0" r="0" b="0"/>
            <wp:docPr id="344" name="Picture 344" descr="Graphical user interface, application,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Picture 344" descr="Graphical user interface, application, table&#10;&#10;Description automatically generated"/>
                    <pic:cNvPicPr/>
                  </pic:nvPicPr>
                  <pic:blipFill>
                    <a:blip r:embed="rId27"/>
                    <a:stretch>
                      <a:fillRect/>
                    </a:stretch>
                  </pic:blipFill>
                  <pic:spPr>
                    <a:xfrm>
                      <a:off x="0" y="0"/>
                      <a:ext cx="780621" cy="847969"/>
                    </a:xfrm>
                    <a:prstGeom prst="rect">
                      <a:avLst/>
                    </a:prstGeom>
                  </pic:spPr>
                </pic:pic>
              </a:graphicData>
            </a:graphic>
          </wp:inline>
        </w:drawing>
      </w:r>
      <w:r>
        <w:t xml:space="preserve">instead of like this </w:t>
      </w:r>
      <w:r w:rsidR="007C1F1E">
        <w:rPr>
          <w:noProof/>
        </w:rPr>
        <w:drawing>
          <wp:inline distT="0" distB="0" distL="0" distR="0" wp14:anchorId="0AC0CCF0" wp14:editId="682D48B6">
            <wp:extent cx="2130683" cy="823627"/>
            <wp:effectExtent l="0" t="0" r="0" b="0"/>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163068" cy="836146"/>
                    </a:xfrm>
                    <a:prstGeom prst="rect">
                      <a:avLst/>
                    </a:prstGeom>
                    <a:noFill/>
                    <a:ln>
                      <a:noFill/>
                    </a:ln>
                  </pic:spPr>
                </pic:pic>
              </a:graphicData>
            </a:graphic>
          </wp:inline>
        </w:drawing>
      </w:r>
    </w:p>
    <w:p w14:paraId="477DC2F1" w14:textId="4EF046B7" w:rsidR="00572F88" w:rsidRDefault="00572F88" w:rsidP="00D53AF8"/>
    <w:p w14:paraId="72D5A81A" w14:textId="1CF82693" w:rsidR="00572F88" w:rsidRDefault="007C1F1E" w:rsidP="00D53AF8">
      <w:r>
        <w:lastRenderedPageBreak/>
        <w:t>G</w:t>
      </w:r>
      <w:r w:rsidR="00572F88">
        <w:t>o to your User Preferences in the Results grid and under Shared dropdown, reset them to ‘Default’.</w:t>
      </w:r>
    </w:p>
    <w:p w14:paraId="0297E3AA" w14:textId="76EC8F2B" w:rsidR="00572F88" w:rsidRDefault="00572F88" w:rsidP="00D53AF8"/>
    <w:p w14:paraId="6C3D668B" w14:textId="23A1ADE1" w:rsidR="007C1F1E" w:rsidRDefault="007C1F1E" w:rsidP="00D53AF8">
      <w:r>
        <w:rPr>
          <w:noProof/>
        </w:rPr>
        <w:drawing>
          <wp:inline distT="0" distB="0" distL="0" distR="0" wp14:anchorId="0C9844E4" wp14:editId="4F512C14">
            <wp:extent cx="892524" cy="895519"/>
            <wp:effectExtent l="0" t="0" r="0" b="0"/>
            <wp:docPr id="368" name="Picture 36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Picture 368" descr="Graphical user interface, application&#10;&#10;Description automatically generated"/>
                    <pic:cNvPicPr/>
                  </pic:nvPicPr>
                  <pic:blipFill>
                    <a:blip r:embed="rId29"/>
                    <a:stretch>
                      <a:fillRect/>
                    </a:stretch>
                  </pic:blipFill>
                  <pic:spPr>
                    <a:xfrm>
                      <a:off x="0" y="0"/>
                      <a:ext cx="898140" cy="901154"/>
                    </a:xfrm>
                    <a:prstGeom prst="rect">
                      <a:avLst/>
                    </a:prstGeom>
                  </pic:spPr>
                </pic:pic>
              </a:graphicData>
            </a:graphic>
          </wp:inline>
        </w:drawing>
      </w:r>
    </w:p>
    <w:p w14:paraId="663EC0D7" w14:textId="54654222" w:rsidR="007C1F1E" w:rsidRDefault="007C1F1E" w:rsidP="00D53AF8"/>
    <w:p w14:paraId="6C8DDCD2" w14:textId="4EC7B00E" w:rsidR="009245D4" w:rsidRDefault="00771134" w:rsidP="00152FDA">
      <w:pPr>
        <w:pStyle w:val="Heading1"/>
      </w:pPr>
      <w:bookmarkStart w:id="20" w:name="_Toc128119966"/>
      <w:r>
        <w:t>5</w:t>
      </w:r>
      <w:r w:rsidR="009245D4">
        <w:t xml:space="preserve">.0 Showing the right </w:t>
      </w:r>
      <w:r w:rsidR="00077557">
        <w:t xml:space="preserve">map </w:t>
      </w:r>
      <w:proofErr w:type="gramStart"/>
      <w:r w:rsidR="009245D4">
        <w:t>layers</w:t>
      </w:r>
      <w:bookmarkEnd w:id="20"/>
      <w:proofErr w:type="gramEnd"/>
    </w:p>
    <w:p w14:paraId="1254246D" w14:textId="410635BA" w:rsidR="009245D4" w:rsidRDefault="009245D4" w:rsidP="009245D4">
      <w:pPr>
        <w:rPr>
          <w:lang w:val="en-CA"/>
        </w:rPr>
      </w:pPr>
    </w:p>
    <w:p w14:paraId="2511F5A0" w14:textId="77777777" w:rsidR="009245D4" w:rsidRDefault="009245D4" w:rsidP="009245D4">
      <w:pPr>
        <w:rPr>
          <w:lang w:val="en-CA"/>
        </w:rPr>
      </w:pPr>
      <w:r>
        <w:rPr>
          <w:lang w:val="en-CA"/>
        </w:rPr>
        <w:t xml:space="preserve">There are a lot of layers you can turn on or off depending on what you are trying to do. </w:t>
      </w:r>
    </w:p>
    <w:p w14:paraId="1643A064" w14:textId="77777777" w:rsidR="009245D4" w:rsidRDefault="009245D4" w:rsidP="009245D4">
      <w:pPr>
        <w:rPr>
          <w:lang w:val="en-CA"/>
        </w:rPr>
      </w:pPr>
    </w:p>
    <w:p w14:paraId="2647E907" w14:textId="0FDDB01E" w:rsidR="009245D4" w:rsidRDefault="009245D4" w:rsidP="009245D4">
      <w:pPr>
        <w:rPr>
          <w:lang w:val="en-CA"/>
        </w:rPr>
      </w:pPr>
      <w:r>
        <w:rPr>
          <w:lang w:val="en-CA"/>
        </w:rPr>
        <w:t>Good practice i</w:t>
      </w:r>
      <w:r w:rsidR="00805B52">
        <w:rPr>
          <w:lang w:val="en-CA"/>
        </w:rPr>
        <w:t>s</w:t>
      </w:r>
      <w:r>
        <w:rPr>
          <w:lang w:val="en-CA"/>
        </w:rPr>
        <w:t xml:space="preserve"> only having the layers you need turned on. There are two modes – being able to see the layer and being able to select the layer. This is very important because if you do not </w:t>
      </w:r>
      <w:proofErr w:type="gramStart"/>
      <w:r>
        <w:rPr>
          <w:lang w:val="en-CA"/>
        </w:rPr>
        <w:t>have  the</w:t>
      </w:r>
      <w:proofErr w:type="gramEnd"/>
      <w:r>
        <w:rPr>
          <w:lang w:val="en-CA"/>
        </w:rPr>
        <w:t xml:space="preserve"> selectable turned on then </w:t>
      </w:r>
      <w:r w:rsidR="00805B52">
        <w:rPr>
          <w:lang w:val="en-CA"/>
        </w:rPr>
        <w:t xml:space="preserve">you will not be able to choose it </w:t>
      </w:r>
      <w:r>
        <w:rPr>
          <w:lang w:val="en-CA"/>
        </w:rPr>
        <w:t>in tools such as search.</w:t>
      </w:r>
    </w:p>
    <w:p w14:paraId="3BCD4F5C" w14:textId="4E6A4AA5" w:rsidR="00805B52" w:rsidRDefault="00805B52" w:rsidP="009245D4">
      <w:pPr>
        <w:rPr>
          <w:lang w:val="en-CA"/>
        </w:rPr>
      </w:pPr>
    </w:p>
    <w:p w14:paraId="7C8747A8" w14:textId="78D687C8" w:rsidR="00805B52" w:rsidRDefault="00805B52" w:rsidP="00805B52">
      <w:r>
        <w:t>Make sure you are on the Harvest Planner tab.</w:t>
      </w:r>
    </w:p>
    <w:p w14:paraId="3DD0E54E" w14:textId="77777777" w:rsidR="00805B52" w:rsidRDefault="00805B52" w:rsidP="00805B52">
      <w:r>
        <w:rPr>
          <w:noProof/>
        </w:rPr>
        <w:drawing>
          <wp:inline distT="0" distB="0" distL="0" distR="0" wp14:anchorId="3676CA34" wp14:editId="0637F187">
            <wp:extent cx="5257800" cy="2667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257800" cy="266700"/>
                    </a:xfrm>
                    <a:prstGeom prst="rect">
                      <a:avLst/>
                    </a:prstGeom>
                  </pic:spPr>
                </pic:pic>
              </a:graphicData>
            </a:graphic>
          </wp:inline>
        </w:drawing>
      </w:r>
    </w:p>
    <w:p w14:paraId="331E8F93" w14:textId="411AEDB8" w:rsidR="00805B52" w:rsidRDefault="00805B52" w:rsidP="00805B52">
      <w:r>
        <w:t xml:space="preserve">If you are unable to see the tools ribbon there is, on the </w:t>
      </w:r>
      <w:proofErr w:type="gramStart"/>
      <w:r>
        <w:t>right hand</w:t>
      </w:r>
      <w:proofErr w:type="gramEnd"/>
      <w:r>
        <w:t xml:space="preserve"> side of these tabs is the icon </w:t>
      </w:r>
      <w:r>
        <w:rPr>
          <w:noProof/>
        </w:rPr>
        <w:drawing>
          <wp:inline distT="0" distB="0" distL="0" distR="0" wp14:anchorId="2B398A35" wp14:editId="5977D5A4">
            <wp:extent cx="285750" cy="304800"/>
            <wp:effectExtent l="0" t="0" r="0" b="0"/>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285750" cy="304800"/>
                    </a:xfrm>
                    <a:prstGeom prst="rect">
                      <a:avLst/>
                    </a:prstGeom>
                  </pic:spPr>
                </pic:pic>
              </a:graphicData>
            </a:graphic>
          </wp:inline>
        </w:drawing>
      </w:r>
      <w:r>
        <w:t xml:space="preserve"> or</w:t>
      </w:r>
      <w:r>
        <w:rPr>
          <w:noProof/>
        </w:rPr>
        <w:drawing>
          <wp:inline distT="0" distB="0" distL="0" distR="0" wp14:anchorId="7CABD96C" wp14:editId="14980E8A">
            <wp:extent cx="285750" cy="3048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rot="10800000">
                      <a:off x="0" y="0"/>
                      <a:ext cx="285750" cy="304800"/>
                    </a:xfrm>
                    <a:prstGeom prst="rect">
                      <a:avLst/>
                    </a:prstGeom>
                  </pic:spPr>
                </pic:pic>
              </a:graphicData>
            </a:graphic>
          </wp:inline>
        </w:drawing>
      </w:r>
      <w:r>
        <w:t xml:space="preserve"> which will open and close the tools. There is also the icon </w:t>
      </w:r>
      <w:r>
        <w:rPr>
          <w:noProof/>
        </w:rPr>
        <w:drawing>
          <wp:inline distT="0" distB="0" distL="0" distR="0" wp14:anchorId="654BCBDE" wp14:editId="27D8F4F1">
            <wp:extent cx="314325" cy="266700"/>
            <wp:effectExtent l="0" t="0" r="9525" b="0"/>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14325" cy="266700"/>
                    </a:xfrm>
                    <a:prstGeom prst="rect">
                      <a:avLst/>
                    </a:prstGeom>
                  </pic:spPr>
                </pic:pic>
              </a:graphicData>
            </a:graphic>
          </wp:inline>
        </w:drawing>
      </w:r>
      <w:r>
        <w:t xml:space="preserve"> which maximizes the map window.</w:t>
      </w:r>
    </w:p>
    <w:p w14:paraId="06B1975A" w14:textId="77777777" w:rsidR="00805B52" w:rsidRDefault="00805B52" w:rsidP="00805B52">
      <w:r>
        <w:t xml:space="preserve">Click on LAYERS tab if not already </w:t>
      </w:r>
      <w:proofErr w:type="gramStart"/>
      <w:r>
        <w:t>highlighted</w:t>
      </w:r>
      <w:proofErr w:type="gramEnd"/>
    </w:p>
    <w:p w14:paraId="66080061" w14:textId="77777777" w:rsidR="00805B52" w:rsidRDefault="00805B52" w:rsidP="00805B52"/>
    <w:p w14:paraId="4B43A848" w14:textId="4FFCE14D" w:rsidR="00805B52" w:rsidRDefault="00805B52" w:rsidP="00805B52">
      <w:r>
        <w:rPr>
          <w:noProof/>
        </w:rPr>
        <w:drawing>
          <wp:inline distT="0" distB="0" distL="0" distR="0" wp14:anchorId="6642201F" wp14:editId="7370DBA0">
            <wp:extent cx="2824470" cy="3101222"/>
            <wp:effectExtent l="0" t="0" r="0" b="444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2838782" cy="3116937"/>
                    </a:xfrm>
                    <a:prstGeom prst="rect">
                      <a:avLst/>
                    </a:prstGeom>
                  </pic:spPr>
                </pic:pic>
              </a:graphicData>
            </a:graphic>
          </wp:inline>
        </w:drawing>
      </w:r>
    </w:p>
    <w:p w14:paraId="7C43FB79" w14:textId="77777777" w:rsidR="00805B52" w:rsidRDefault="00805B52" w:rsidP="00805B52">
      <w:r>
        <w:t>There four symbols on the layer list and each one is very important.</w:t>
      </w:r>
    </w:p>
    <w:p w14:paraId="1B8A9EBB" w14:textId="77777777" w:rsidR="00805B52" w:rsidRDefault="00805B52" w:rsidP="00805B52">
      <w:r>
        <w:t xml:space="preserve">The arrow pointing right </w:t>
      </w:r>
      <w:r>
        <w:rPr>
          <w:noProof/>
        </w:rPr>
        <w:drawing>
          <wp:inline distT="0" distB="0" distL="0" distR="0" wp14:anchorId="3979E801" wp14:editId="14C64775">
            <wp:extent cx="238125" cy="257175"/>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38125" cy="257175"/>
                    </a:xfrm>
                    <a:prstGeom prst="rect">
                      <a:avLst/>
                    </a:prstGeom>
                  </pic:spPr>
                </pic:pic>
              </a:graphicData>
            </a:graphic>
          </wp:inline>
        </w:drawing>
      </w:r>
      <w:r>
        <w:t xml:space="preserve"> which when toggled will point down </w:t>
      </w:r>
      <w:r>
        <w:rPr>
          <w:noProof/>
        </w:rPr>
        <w:drawing>
          <wp:inline distT="0" distB="0" distL="0" distR="0" wp14:anchorId="15B005DC" wp14:editId="1CDD7ECC">
            <wp:extent cx="295275" cy="190500"/>
            <wp:effectExtent l="0" t="0" r="952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295275" cy="190500"/>
                    </a:xfrm>
                    <a:prstGeom prst="rect">
                      <a:avLst/>
                    </a:prstGeom>
                  </pic:spPr>
                </pic:pic>
              </a:graphicData>
            </a:graphic>
          </wp:inline>
        </w:drawing>
      </w:r>
      <w:r>
        <w:t xml:space="preserve"> and will list all the sublayers. Not all layers have sublayers so the symbol may not be showing.</w:t>
      </w:r>
    </w:p>
    <w:p w14:paraId="2FF822C8" w14:textId="0A59B711" w:rsidR="00805B52" w:rsidRDefault="00805B52" w:rsidP="00805B52">
      <w:r>
        <w:lastRenderedPageBreak/>
        <w:t xml:space="preserve">The eye  </w:t>
      </w:r>
      <w:r>
        <w:rPr>
          <w:noProof/>
        </w:rPr>
        <w:drawing>
          <wp:inline distT="0" distB="0" distL="0" distR="0" wp14:anchorId="78562296" wp14:editId="1B79C377">
            <wp:extent cx="361950" cy="219075"/>
            <wp:effectExtent l="0" t="0" r="0"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361950" cy="219075"/>
                    </a:xfrm>
                    <a:prstGeom prst="rect">
                      <a:avLst/>
                    </a:prstGeom>
                  </pic:spPr>
                </pic:pic>
              </a:graphicData>
            </a:graphic>
          </wp:inline>
        </w:drawing>
      </w:r>
      <w:r>
        <w:t>which when toggled will turn on (make visible on the map</w:t>
      </w:r>
      <w:r w:rsidR="00CF22A1">
        <w:t xml:space="preserve"> window</w:t>
      </w:r>
      <w:r>
        <w:t>) or turn off (disappear from the map</w:t>
      </w:r>
      <w:r w:rsidR="00CF22A1">
        <w:t xml:space="preserve"> window</w:t>
      </w:r>
      <w:r>
        <w:t xml:space="preserve">) the layer. If there are </w:t>
      </w:r>
      <w:proofErr w:type="gramStart"/>
      <w:r>
        <w:t>sublayers</w:t>
      </w:r>
      <w:proofErr w:type="gramEnd"/>
      <w:r>
        <w:t xml:space="preserve"> then it may be partly shaded indicating that some of the layers have not been toggled on. </w:t>
      </w:r>
      <w:proofErr w:type="gramStart"/>
      <w:r>
        <w:t>Also</w:t>
      </w:r>
      <w:proofErr w:type="gramEnd"/>
      <w:r>
        <w:t xml:space="preserve"> some layers may only be visible once the map</w:t>
      </w:r>
      <w:r w:rsidR="00CF22A1">
        <w:t xml:space="preserve"> window</w:t>
      </w:r>
      <w:r>
        <w:t xml:space="preserve"> is zoomed in to a specified extent limit.</w:t>
      </w:r>
    </w:p>
    <w:p w14:paraId="0D8D5866" w14:textId="78939FA4" w:rsidR="00805B52" w:rsidRDefault="00805B52" w:rsidP="00805B52">
      <w:r>
        <w:t xml:space="preserve">The north arrow </w:t>
      </w:r>
      <w:r>
        <w:rPr>
          <w:noProof/>
        </w:rPr>
        <w:drawing>
          <wp:inline distT="0" distB="0" distL="0" distR="0" wp14:anchorId="294C6028" wp14:editId="7211B3A6">
            <wp:extent cx="276225" cy="285750"/>
            <wp:effectExtent l="0" t="0" r="952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276225" cy="285750"/>
                    </a:xfrm>
                    <a:prstGeom prst="rect">
                      <a:avLst/>
                    </a:prstGeom>
                  </pic:spPr>
                </pic:pic>
              </a:graphicData>
            </a:graphic>
          </wp:inline>
        </w:drawing>
      </w:r>
      <w:r>
        <w:t xml:space="preserve"> which when toggled unlocks the layer (makes it selectable)  </w:t>
      </w:r>
      <w:r>
        <w:rPr>
          <w:noProof/>
        </w:rPr>
        <w:drawing>
          <wp:inline distT="0" distB="0" distL="0" distR="0" wp14:anchorId="2C25CE55" wp14:editId="4169636D">
            <wp:extent cx="257175" cy="266700"/>
            <wp:effectExtent l="0" t="0" r="952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57175" cy="266700"/>
                    </a:xfrm>
                    <a:prstGeom prst="rect">
                      <a:avLst/>
                    </a:prstGeom>
                  </pic:spPr>
                </pic:pic>
              </a:graphicData>
            </a:graphic>
          </wp:inline>
        </w:drawing>
      </w:r>
      <w:r>
        <w:t xml:space="preserve"> . This must be </w:t>
      </w:r>
      <w:proofErr w:type="gramStart"/>
      <w:r>
        <w:t>highlighted</w:t>
      </w:r>
      <w:proofErr w:type="gramEnd"/>
      <w:r>
        <w:t xml:space="preserve"> or you will not be able to select the object on the map</w:t>
      </w:r>
      <w:r w:rsidR="00CF22A1">
        <w:t xml:space="preserve"> window</w:t>
      </w:r>
      <w:r>
        <w:t xml:space="preserve">.  If there are </w:t>
      </w:r>
      <w:proofErr w:type="gramStart"/>
      <w:r>
        <w:t>sublayers</w:t>
      </w:r>
      <w:proofErr w:type="gramEnd"/>
      <w:r>
        <w:t xml:space="preserve"> then it may be partly shaded indicating that some of the layers have not been toggled on. </w:t>
      </w:r>
    </w:p>
    <w:p w14:paraId="2A4ABAE3" w14:textId="5F86DE25" w:rsidR="00805B52" w:rsidRDefault="00805B52" w:rsidP="00805B52">
      <w:r>
        <w:t xml:space="preserve">The down arrow </w:t>
      </w:r>
      <w:r>
        <w:rPr>
          <w:noProof/>
        </w:rPr>
        <w:drawing>
          <wp:inline distT="0" distB="0" distL="0" distR="0" wp14:anchorId="0318308E" wp14:editId="520B76E6">
            <wp:extent cx="276225" cy="26670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76225" cy="266700"/>
                    </a:xfrm>
                    <a:prstGeom prst="rect">
                      <a:avLst/>
                    </a:prstGeom>
                  </pic:spPr>
                </pic:pic>
              </a:graphicData>
            </a:graphic>
          </wp:inline>
        </w:drawing>
      </w:r>
      <w:r>
        <w:t xml:space="preserve">which when toggled up </w:t>
      </w:r>
      <w:r>
        <w:rPr>
          <w:noProof/>
        </w:rPr>
        <w:drawing>
          <wp:inline distT="0" distB="0" distL="0" distR="0" wp14:anchorId="1CDD420E" wp14:editId="6F3BDE29">
            <wp:extent cx="276225" cy="266700"/>
            <wp:effectExtent l="0" t="0" r="952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76225" cy="266700"/>
                    </a:xfrm>
                    <a:prstGeom prst="rect">
                      <a:avLst/>
                    </a:prstGeom>
                  </pic:spPr>
                </pic:pic>
              </a:graphicData>
            </a:graphic>
          </wp:inline>
        </w:drawing>
      </w:r>
      <w:r>
        <w:t xml:space="preserve">will show two special symbols and </w:t>
      </w:r>
      <w:proofErr w:type="gramStart"/>
      <w:r>
        <w:t>if  available</w:t>
      </w:r>
      <w:proofErr w:type="gramEnd"/>
      <w:r>
        <w:t xml:space="preserve"> the symbology (legend) of </w:t>
      </w:r>
      <w:proofErr w:type="spellStart"/>
      <w:r>
        <w:t>colours</w:t>
      </w:r>
      <w:proofErr w:type="spellEnd"/>
      <w:r>
        <w:t xml:space="preserve"> and patterns on the map</w:t>
      </w:r>
      <w:r w:rsidR="00CF22A1">
        <w:t xml:space="preserve"> window</w:t>
      </w:r>
      <w:r>
        <w:t>.</w:t>
      </w:r>
    </w:p>
    <w:p w14:paraId="540523A2" w14:textId="6434D0CC" w:rsidR="00971FAA" w:rsidRDefault="00971FAA" w:rsidP="00805B52"/>
    <w:p w14:paraId="593AFEDF" w14:textId="65566608" w:rsidR="00971FAA" w:rsidRDefault="00971FAA" w:rsidP="00805B52">
      <w:r>
        <w:t>The two symbols are:</w:t>
      </w:r>
    </w:p>
    <w:p w14:paraId="7CF0D97C" w14:textId="37C9662B" w:rsidR="00805B52" w:rsidRDefault="00805B52" w:rsidP="00805B52">
      <w:r>
        <w:t>The crosshairs</w:t>
      </w:r>
      <w:r>
        <w:rPr>
          <w:noProof/>
        </w:rPr>
        <w:drawing>
          <wp:inline distT="0" distB="0" distL="0" distR="0" wp14:anchorId="70EEFFBB" wp14:editId="1BD5A997">
            <wp:extent cx="238125" cy="2286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38125" cy="228600"/>
                    </a:xfrm>
                    <a:prstGeom prst="rect">
                      <a:avLst/>
                    </a:prstGeom>
                  </pic:spPr>
                </pic:pic>
              </a:graphicData>
            </a:graphic>
          </wp:inline>
        </w:drawing>
      </w:r>
      <w:r>
        <w:t xml:space="preserve"> just under the eye which when toggled will zoom in so that that layer is visible on the map</w:t>
      </w:r>
      <w:r w:rsidR="00CF22A1">
        <w:t xml:space="preserve"> window</w:t>
      </w:r>
      <w:r>
        <w:t xml:space="preserve"> if extent limits have been placed on it.</w:t>
      </w:r>
    </w:p>
    <w:p w14:paraId="2D191C37" w14:textId="2B8A6751" w:rsidR="009245D4" w:rsidRDefault="00805B52" w:rsidP="00805B52">
      <w:r>
        <w:t xml:space="preserve">The </w:t>
      </w:r>
      <w:r w:rsidRPr="00921C78">
        <w:t>mortarboard hat</w:t>
      </w:r>
      <w:r>
        <w:t xml:space="preserve"> </w:t>
      </w:r>
      <w:r>
        <w:rPr>
          <w:noProof/>
        </w:rPr>
        <w:drawing>
          <wp:inline distT="0" distB="0" distL="0" distR="0" wp14:anchorId="6ED7B4AF" wp14:editId="643B8B91">
            <wp:extent cx="419100" cy="2476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19100" cy="247650"/>
                    </a:xfrm>
                    <a:prstGeom prst="rect">
                      <a:avLst/>
                    </a:prstGeom>
                  </pic:spPr>
                </pic:pic>
              </a:graphicData>
            </a:graphic>
          </wp:inline>
        </w:drawing>
      </w:r>
      <w:r>
        <w:t>just under the north arrow when toggled will make just that layer selectable.</w:t>
      </w:r>
    </w:p>
    <w:p w14:paraId="05CC90C9" w14:textId="77777777" w:rsidR="00CF5BB5" w:rsidRDefault="00CF5BB5" w:rsidP="00805B52"/>
    <w:p w14:paraId="4F0FD0CC" w14:textId="7598E66B" w:rsidR="00805B52" w:rsidRDefault="00805B52" w:rsidP="00805B52">
      <w:r>
        <w:t xml:space="preserve">There are a few symbology options when you pull down the </w:t>
      </w:r>
      <w:proofErr w:type="gramStart"/>
      <w:r>
        <w:t>menu</w:t>
      </w:r>
      <w:proofErr w:type="gramEnd"/>
      <w:r>
        <w:t xml:space="preserve"> </w:t>
      </w:r>
    </w:p>
    <w:p w14:paraId="2CC9FE59" w14:textId="77777777" w:rsidR="00805B52" w:rsidRDefault="00805B52" w:rsidP="00805B52"/>
    <w:p w14:paraId="79C805D5" w14:textId="152758D5" w:rsidR="00805B52" w:rsidRDefault="00805B52" w:rsidP="00805B52">
      <w:r>
        <w:t>It could be how things look and feel on the map</w:t>
      </w:r>
      <w:r w:rsidR="00CF22A1">
        <w:t xml:space="preserve"> window</w:t>
      </w:r>
      <w:r>
        <w:t xml:space="preserve"> (transparency or cross hatch). Or it could be how the objects are sorted (funding source, year etc.) </w:t>
      </w:r>
      <w:r w:rsidR="00174B5F">
        <w:t>How</w:t>
      </w:r>
      <w:r>
        <w:t xml:space="preserve"> things look is part of our calibration so please let us know how you want objects to be shown on the map</w:t>
      </w:r>
      <w:r w:rsidR="00CF22A1">
        <w:t xml:space="preserve"> window</w:t>
      </w:r>
      <w:r>
        <w:t xml:space="preserve">. </w:t>
      </w:r>
    </w:p>
    <w:p w14:paraId="04B54C1D" w14:textId="6ED4404B" w:rsidR="00174B5F" w:rsidRDefault="00CF22DC" w:rsidP="00174B5F">
      <w:pPr>
        <w:rPr>
          <w:lang w:val="en-CA"/>
        </w:rPr>
      </w:pPr>
      <w:r>
        <w:rPr>
          <w:noProof/>
          <w:lang w:val="en-CA"/>
        </w:rPr>
        <w:drawing>
          <wp:inline distT="0" distB="0" distL="0" distR="0" wp14:anchorId="63E08520" wp14:editId="7B5419F3">
            <wp:extent cx="1799590" cy="174498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799590" cy="1744980"/>
                    </a:xfrm>
                    <a:prstGeom prst="rect">
                      <a:avLst/>
                    </a:prstGeom>
                    <a:noFill/>
                    <a:ln>
                      <a:noFill/>
                    </a:ln>
                  </pic:spPr>
                </pic:pic>
              </a:graphicData>
            </a:graphic>
          </wp:inline>
        </w:drawing>
      </w:r>
      <w:r w:rsidR="00174B5F">
        <w:rPr>
          <w:lang w:val="en-CA"/>
        </w:rPr>
        <w:t xml:space="preserve">        </w:t>
      </w:r>
      <w:r>
        <w:rPr>
          <w:noProof/>
          <w:lang w:val="en-CA"/>
        </w:rPr>
        <w:drawing>
          <wp:inline distT="0" distB="0" distL="0" distR="0" wp14:anchorId="63A419E9" wp14:editId="06F7E336">
            <wp:extent cx="1995805" cy="1632585"/>
            <wp:effectExtent l="0" t="0" r="4445" b="571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995805" cy="1632585"/>
                    </a:xfrm>
                    <a:prstGeom prst="rect">
                      <a:avLst/>
                    </a:prstGeom>
                    <a:noFill/>
                    <a:ln>
                      <a:noFill/>
                    </a:ln>
                  </pic:spPr>
                </pic:pic>
              </a:graphicData>
            </a:graphic>
          </wp:inline>
        </w:drawing>
      </w:r>
    </w:p>
    <w:p w14:paraId="58F584D2" w14:textId="77777777" w:rsidR="00174B5F" w:rsidRDefault="00174B5F" w:rsidP="00174B5F">
      <w:r>
        <w:t xml:space="preserve">There are more layers than can fit in the layer </w:t>
      </w:r>
      <w:proofErr w:type="gramStart"/>
      <w:r>
        <w:t>box ,</w:t>
      </w:r>
      <w:proofErr w:type="gramEnd"/>
      <w:r>
        <w:t xml:space="preserve"> many of which you are not using so to shorten the list you can pull down the menu (currently All layers) and select either Selectable layers or visible layers. This means that the layers that you have made selectable or the layers that you have made visible will only be shown. </w:t>
      </w:r>
    </w:p>
    <w:p w14:paraId="29F13F3A" w14:textId="037ECF32" w:rsidR="00174B5F" w:rsidRDefault="00B86FC1" w:rsidP="00174B5F">
      <w:r>
        <w:rPr>
          <w:noProof/>
        </w:rPr>
        <w:drawing>
          <wp:inline distT="0" distB="0" distL="0" distR="0" wp14:anchorId="175C27F7" wp14:editId="4F4ACBF1">
            <wp:extent cx="2233930" cy="684530"/>
            <wp:effectExtent l="0" t="0" r="0" b="127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2233930" cy="684530"/>
                    </a:xfrm>
                    <a:prstGeom prst="rect">
                      <a:avLst/>
                    </a:prstGeom>
                    <a:noFill/>
                    <a:ln>
                      <a:noFill/>
                    </a:ln>
                  </pic:spPr>
                </pic:pic>
              </a:graphicData>
            </a:graphic>
          </wp:inline>
        </w:drawing>
      </w:r>
    </w:p>
    <w:p w14:paraId="2A369153" w14:textId="15E9D0CB" w:rsidR="00174B5F" w:rsidRDefault="00174B5F" w:rsidP="00174B5F">
      <w:r>
        <w:t xml:space="preserve">Here I have made GF Blocks, Silviculture Activities, and RESULTS both visible and selectable and made Timber Supply Areas and Blocks visible. </w:t>
      </w:r>
      <w:proofErr w:type="gramStart"/>
      <w:r>
        <w:t xml:space="preserve">With  </w:t>
      </w:r>
      <w:proofErr w:type="spellStart"/>
      <w:r>
        <w:t>Basemap</w:t>
      </w:r>
      <w:proofErr w:type="spellEnd"/>
      <w:proofErr w:type="gramEnd"/>
      <w:r>
        <w:t xml:space="preserve"> set to Black Bridge Imagery as visible.</w:t>
      </w:r>
    </w:p>
    <w:p w14:paraId="45FBBFEE" w14:textId="77777777" w:rsidR="002F1991" w:rsidRDefault="002F1991" w:rsidP="00174B5F"/>
    <w:p w14:paraId="50260B11" w14:textId="77777777" w:rsidR="00174B5F" w:rsidRDefault="00174B5F" w:rsidP="00174B5F">
      <w:r>
        <w:rPr>
          <w:noProof/>
        </w:rPr>
        <w:lastRenderedPageBreak/>
        <w:drawing>
          <wp:inline distT="0" distB="0" distL="0" distR="0" wp14:anchorId="2AA2D9B7" wp14:editId="35B67CA8">
            <wp:extent cx="1553427" cy="2979456"/>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1583951" cy="3038001"/>
                    </a:xfrm>
                    <a:prstGeom prst="rect">
                      <a:avLst/>
                    </a:prstGeom>
                  </pic:spPr>
                </pic:pic>
              </a:graphicData>
            </a:graphic>
          </wp:inline>
        </w:drawing>
      </w:r>
      <w:r>
        <w:rPr>
          <w:noProof/>
        </w:rPr>
        <w:drawing>
          <wp:inline distT="0" distB="0" distL="0" distR="0" wp14:anchorId="0AC8F1A6" wp14:editId="459F937C">
            <wp:extent cx="1499648" cy="2979457"/>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532022" cy="3043777"/>
                    </a:xfrm>
                    <a:prstGeom prst="rect">
                      <a:avLst/>
                    </a:prstGeom>
                  </pic:spPr>
                </pic:pic>
              </a:graphicData>
            </a:graphic>
          </wp:inline>
        </w:drawing>
      </w:r>
    </w:p>
    <w:p w14:paraId="5C627DB2" w14:textId="73148D1F" w:rsidR="00174B5F" w:rsidRDefault="00174B5F" w:rsidP="00174B5F">
      <w:r>
        <w:t xml:space="preserve"> Note: If the list is by selectable layers and you toggle the </w:t>
      </w:r>
      <w:r w:rsidRPr="00921C78">
        <w:t>mortarboard hat</w:t>
      </w:r>
      <w:r>
        <w:t xml:space="preserve"> </w:t>
      </w:r>
      <w:r>
        <w:rPr>
          <w:noProof/>
        </w:rPr>
        <w:drawing>
          <wp:inline distT="0" distB="0" distL="0" distR="0" wp14:anchorId="2F6BE6C4" wp14:editId="5980B1D6">
            <wp:extent cx="419100" cy="2476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19100" cy="247650"/>
                    </a:xfrm>
                    <a:prstGeom prst="rect">
                      <a:avLst/>
                    </a:prstGeom>
                  </pic:spPr>
                </pic:pic>
              </a:graphicData>
            </a:graphic>
          </wp:inline>
        </w:drawing>
      </w:r>
      <w:r>
        <w:t>then all the layers will disappear except for that one layer.</w:t>
      </w:r>
    </w:p>
    <w:p w14:paraId="5A02039A" w14:textId="77777777" w:rsidR="00805B52" w:rsidRDefault="00805B52" w:rsidP="00805B52">
      <w:pPr>
        <w:rPr>
          <w:lang w:val="en-CA"/>
        </w:rPr>
      </w:pPr>
    </w:p>
    <w:p w14:paraId="36CFBF45" w14:textId="77777777" w:rsidR="00174B5F" w:rsidRDefault="00174B5F" w:rsidP="00174B5F">
      <w:proofErr w:type="spellStart"/>
      <w:r>
        <w:t>Basemaps</w:t>
      </w:r>
      <w:proofErr w:type="spellEnd"/>
      <w:r>
        <w:t xml:space="preserve"> – you can have none (white) or one base layer showing. You </w:t>
      </w:r>
      <w:proofErr w:type="spellStart"/>
      <w:r>
        <w:t>can not</w:t>
      </w:r>
      <w:proofErr w:type="spellEnd"/>
      <w:r>
        <w:t xml:space="preserve"> have more than one </w:t>
      </w:r>
      <w:proofErr w:type="spellStart"/>
      <w:r>
        <w:t>basemap</w:t>
      </w:r>
      <w:proofErr w:type="spellEnd"/>
      <w:r>
        <w:t xml:space="preserve"> showing.</w:t>
      </w:r>
    </w:p>
    <w:p w14:paraId="5AE993E7" w14:textId="77777777" w:rsidR="00174B5F" w:rsidRDefault="00174B5F" w:rsidP="00174B5F"/>
    <w:p w14:paraId="4DDBFCF4" w14:textId="77777777" w:rsidR="00174B5F" w:rsidRDefault="00174B5F" w:rsidP="00174B5F">
      <w:r>
        <w:t>The Black Bridge Imagery is satellite imagery that several programs in FLNR have paid for (FFT being one of them). This imagery is less than 1 year old.</w:t>
      </w:r>
    </w:p>
    <w:p w14:paraId="645EDCB9" w14:textId="3E9539C4" w:rsidR="00805B52" w:rsidRDefault="00805B52" w:rsidP="009245D4">
      <w:pPr>
        <w:rPr>
          <w:lang w:val="en-CA"/>
        </w:rPr>
      </w:pPr>
    </w:p>
    <w:p w14:paraId="7DD5ED84" w14:textId="7460512B" w:rsidR="00971FAA" w:rsidRDefault="00971FAA" w:rsidP="009245D4">
      <w:pPr>
        <w:rPr>
          <w:lang w:val="en-CA"/>
        </w:rPr>
      </w:pPr>
      <w:r>
        <w:rPr>
          <w:lang w:val="en-CA"/>
        </w:rPr>
        <w:t>Note: Base maps may have a zoom limit. This means that with this base map on you may not be able to zoom in as far as you would like. You will have to turn o</w:t>
      </w:r>
      <w:r w:rsidR="00BC4E66">
        <w:rPr>
          <w:lang w:val="en-CA"/>
        </w:rPr>
        <w:t>f</w:t>
      </w:r>
      <w:r>
        <w:rPr>
          <w:lang w:val="en-CA"/>
        </w:rPr>
        <w:t>f the base map to zoom in further.</w:t>
      </w:r>
    </w:p>
    <w:p w14:paraId="60D2AD59" w14:textId="77777777" w:rsidR="00971FAA" w:rsidRDefault="00971FAA" w:rsidP="009245D4">
      <w:pPr>
        <w:rPr>
          <w:lang w:val="en-CA"/>
        </w:rPr>
      </w:pPr>
    </w:p>
    <w:p w14:paraId="07A8BFD3" w14:textId="70F225AF" w:rsidR="00174B5F" w:rsidRDefault="00771134" w:rsidP="00174B5F">
      <w:pPr>
        <w:pStyle w:val="Heading1"/>
      </w:pPr>
      <w:bookmarkStart w:id="21" w:name="_Toc128119967"/>
      <w:r>
        <w:t>6</w:t>
      </w:r>
      <w:r w:rsidR="00174B5F">
        <w:t xml:space="preserve">.0 Setting your </w:t>
      </w:r>
      <w:proofErr w:type="gramStart"/>
      <w:r w:rsidR="00174B5F">
        <w:t>view</w:t>
      </w:r>
      <w:bookmarkEnd w:id="21"/>
      <w:proofErr w:type="gramEnd"/>
    </w:p>
    <w:p w14:paraId="7C72FF46" w14:textId="75DE9620" w:rsidR="00805B52" w:rsidRDefault="00805B52" w:rsidP="009245D4">
      <w:pPr>
        <w:rPr>
          <w:lang w:val="en-CA"/>
        </w:rPr>
      </w:pPr>
    </w:p>
    <w:p w14:paraId="6AE487BB" w14:textId="77777777" w:rsidR="00174B5F" w:rsidRDefault="00174B5F" w:rsidP="00174B5F">
      <w:r>
        <w:t xml:space="preserve">If this is the first time you have logged into </w:t>
      </w:r>
      <w:proofErr w:type="spellStart"/>
      <w:r>
        <w:t>Silvacom</w:t>
      </w:r>
      <w:proofErr w:type="spellEnd"/>
      <w:r>
        <w:t xml:space="preserve"> you should set your view. </w:t>
      </w:r>
    </w:p>
    <w:p w14:paraId="5C380991" w14:textId="77777777" w:rsidR="00174B5F" w:rsidRDefault="00174B5F" w:rsidP="00174B5F"/>
    <w:p w14:paraId="6CD3EA99" w14:textId="77777777" w:rsidR="00174B5F" w:rsidRDefault="00174B5F" w:rsidP="00174B5F">
      <w:r>
        <w:t>Pick all the layers that you want selectable and visible.</w:t>
      </w:r>
    </w:p>
    <w:p w14:paraId="18DBD124" w14:textId="72160428" w:rsidR="00174B5F" w:rsidRDefault="00174B5F" w:rsidP="00174B5F">
      <w:r>
        <w:t xml:space="preserve">Position on the map </w:t>
      </w:r>
      <w:r w:rsidR="00CF22A1">
        <w:t xml:space="preserve">window </w:t>
      </w:r>
      <w:r>
        <w:t xml:space="preserve">where you want to be and the scale (zoom in or out or use </w:t>
      </w:r>
      <w:r>
        <w:rPr>
          <w:noProof/>
        </w:rPr>
        <w:drawing>
          <wp:inline distT="0" distB="0" distL="0" distR="0" wp14:anchorId="311F7F28" wp14:editId="205DFA8C">
            <wp:extent cx="238125" cy="22860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38125" cy="228600"/>
                    </a:xfrm>
                    <a:prstGeom prst="rect">
                      <a:avLst/>
                    </a:prstGeom>
                  </pic:spPr>
                </pic:pic>
              </a:graphicData>
            </a:graphic>
          </wp:inline>
        </w:drawing>
      </w:r>
      <w:r>
        <w:t xml:space="preserve">in symbology). </w:t>
      </w:r>
    </w:p>
    <w:p w14:paraId="43F318BC" w14:textId="77777777" w:rsidR="00174B5F" w:rsidRDefault="00174B5F" w:rsidP="00174B5F"/>
    <w:p w14:paraId="4A8F5817" w14:textId="66E0021F" w:rsidR="00174B5F" w:rsidRDefault="00174B5F" w:rsidP="00174B5F">
      <w:r>
        <w:lastRenderedPageBreak/>
        <w:t>Click on the VIEWS tab (</w:t>
      </w:r>
      <w:proofErr w:type="gramStart"/>
      <w:r>
        <w:t>Binoculars)</w:t>
      </w:r>
      <w:r w:rsidR="004B45CC">
        <w:t xml:space="preserve">   </w:t>
      </w:r>
      <w:proofErr w:type="gramEnd"/>
      <w:r w:rsidR="004B45CC">
        <w:t xml:space="preserve"> </w:t>
      </w:r>
      <w:r>
        <w:rPr>
          <w:noProof/>
          <w:lang w:eastAsia="en-CA"/>
        </w:rPr>
        <w:drawing>
          <wp:inline distT="0" distB="0" distL="0" distR="0" wp14:anchorId="50619E9B" wp14:editId="4C0E80AA">
            <wp:extent cx="1309421" cy="1877901"/>
            <wp:effectExtent l="0" t="0" r="5080" b="825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8"/>
                    <a:stretch>
                      <a:fillRect/>
                    </a:stretch>
                  </pic:blipFill>
                  <pic:spPr>
                    <a:xfrm>
                      <a:off x="0" y="0"/>
                      <a:ext cx="1309064" cy="1877389"/>
                    </a:xfrm>
                    <a:prstGeom prst="rect">
                      <a:avLst/>
                    </a:prstGeom>
                  </pic:spPr>
                </pic:pic>
              </a:graphicData>
            </a:graphic>
          </wp:inline>
        </w:drawing>
      </w:r>
    </w:p>
    <w:p w14:paraId="62981AA7" w14:textId="77777777" w:rsidR="00174B5F" w:rsidRDefault="00174B5F" w:rsidP="00174B5F">
      <w:r>
        <w:t xml:space="preserve">By clicking </w:t>
      </w:r>
      <w:r>
        <w:rPr>
          <w:noProof/>
        </w:rPr>
        <w:drawing>
          <wp:inline distT="0" distB="0" distL="0" distR="0" wp14:anchorId="636AEA39" wp14:editId="17A87F33">
            <wp:extent cx="485775" cy="476250"/>
            <wp:effectExtent l="0" t="0" r="952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485775" cy="476250"/>
                    </a:xfrm>
                    <a:prstGeom prst="rect">
                      <a:avLst/>
                    </a:prstGeom>
                  </pic:spPr>
                </pic:pic>
              </a:graphicData>
            </a:graphic>
          </wp:inline>
        </w:drawing>
      </w:r>
      <w:r>
        <w:t xml:space="preserve">, you can save this view as either a USER view or a SHARED view. You will only see your user </w:t>
      </w:r>
      <w:proofErr w:type="gramStart"/>
      <w:r>
        <w:t>views</w:t>
      </w:r>
      <w:proofErr w:type="gramEnd"/>
      <w:r>
        <w:t xml:space="preserve"> and everyone will see your shared views. </w:t>
      </w:r>
    </w:p>
    <w:p w14:paraId="00436073" w14:textId="77777777" w:rsidR="00174B5F" w:rsidRDefault="00174B5F" w:rsidP="00174B5F"/>
    <w:p w14:paraId="33D7BED8" w14:textId="77777777" w:rsidR="00174B5F" w:rsidRDefault="00174B5F" w:rsidP="00174B5F">
      <w:r>
        <w:t xml:space="preserve">If you have pulled up a view and have made some changes, you can resave that view with those changes by clicking on </w:t>
      </w:r>
      <w:r>
        <w:rPr>
          <w:noProof/>
        </w:rPr>
        <w:drawing>
          <wp:inline distT="0" distB="0" distL="0" distR="0" wp14:anchorId="36248FFC" wp14:editId="33B482D3">
            <wp:extent cx="352425" cy="46672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352425" cy="466725"/>
                    </a:xfrm>
                    <a:prstGeom prst="rect">
                      <a:avLst/>
                    </a:prstGeom>
                  </pic:spPr>
                </pic:pic>
              </a:graphicData>
            </a:graphic>
          </wp:inline>
        </w:drawing>
      </w:r>
      <w:r>
        <w:t>.</w:t>
      </w:r>
    </w:p>
    <w:p w14:paraId="6E8BBC3D" w14:textId="77777777" w:rsidR="00174B5F" w:rsidRDefault="00174B5F" w:rsidP="00174B5F">
      <w:r>
        <w:t xml:space="preserve">By clicking on </w:t>
      </w:r>
      <w:r>
        <w:rPr>
          <w:noProof/>
        </w:rPr>
        <w:drawing>
          <wp:inline distT="0" distB="0" distL="0" distR="0" wp14:anchorId="2F0BAF0C" wp14:editId="6E472364">
            <wp:extent cx="571500" cy="5334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1500" cy="533400"/>
                    </a:xfrm>
                    <a:prstGeom prst="rect">
                      <a:avLst/>
                    </a:prstGeom>
                  </pic:spPr>
                </pic:pic>
              </a:graphicData>
            </a:graphic>
          </wp:inline>
        </w:drawing>
      </w:r>
      <w:r>
        <w:t>you can select one of your views and Edit, Rename, or Delete (close means close the manage views window).</w:t>
      </w:r>
    </w:p>
    <w:p w14:paraId="71C496C6" w14:textId="77777777" w:rsidR="00174B5F" w:rsidRDefault="00174B5F" w:rsidP="00174B5F">
      <w:r>
        <w:rPr>
          <w:noProof/>
        </w:rPr>
        <w:drawing>
          <wp:inline distT="0" distB="0" distL="0" distR="0" wp14:anchorId="3A25B0D5" wp14:editId="0E83F945">
            <wp:extent cx="3549041" cy="691067"/>
            <wp:effectExtent l="0" t="0" r="0" b="0"/>
            <wp:docPr id="27" name="Picture 2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Graphical user interface, application&#10;&#10;Description automatically generated"/>
                    <pic:cNvPicPr/>
                  </pic:nvPicPr>
                  <pic:blipFill>
                    <a:blip r:embed="rId52"/>
                    <a:stretch>
                      <a:fillRect/>
                    </a:stretch>
                  </pic:blipFill>
                  <pic:spPr>
                    <a:xfrm>
                      <a:off x="0" y="0"/>
                      <a:ext cx="3589798" cy="699003"/>
                    </a:xfrm>
                    <a:prstGeom prst="rect">
                      <a:avLst/>
                    </a:prstGeom>
                  </pic:spPr>
                </pic:pic>
              </a:graphicData>
            </a:graphic>
          </wp:inline>
        </w:drawing>
      </w:r>
    </w:p>
    <w:p w14:paraId="2FD05BFD" w14:textId="77777777" w:rsidR="00174B5F" w:rsidRDefault="00174B5F" w:rsidP="00174B5F">
      <w:r>
        <w:t xml:space="preserve">When you click on Edit you can Save the Extent, make it a shared view, make it your default </w:t>
      </w:r>
      <w:proofErr w:type="gramStart"/>
      <w:r>
        <w:t>view</w:t>
      </w:r>
      <w:proofErr w:type="gramEnd"/>
      <w:r>
        <w:t xml:space="preserve"> and add some notes.</w:t>
      </w:r>
    </w:p>
    <w:p w14:paraId="48783FBE" w14:textId="77777777" w:rsidR="00174B5F" w:rsidRDefault="00174B5F" w:rsidP="00174B5F">
      <w:r>
        <w:rPr>
          <w:noProof/>
        </w:rPr>
        <w:drawing>
          <wp:inline distT="0" distB="0" distL="0" distR="0" wp14:anchorId="6B8DE676" wp14:editId="3DCF1FD9">
            <wp:extent cx="5349240" cy="2369581"/>
            <wp:effectExtent l="0" t="0" r="381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372805" cy="2380020"/>
                    </a:xfrm>
                    <a:prstGeom prst="rect">
                      <a:avLst/>
                    </a:prstGeom>
                  </pic:spPr>
                </pic:pic>
              </a:graphicData>
            </a:graphic>
          </wp:inline>
        </w:drawing>
      </w:r>
    </w:p>
    <w:p w14:paraId="64C77194" w14:textId="77777777" w:rsidR="00CF5BB5" w:rsidRDefault="00CF5BB5" w:rsidP="00174B5F">
      <w:pPr>
        <w:rPr>
          <w:color w:val="000000" w:themeColor="text1"/>
        </w:rPr>
      </w:pPr>
    </w:p>
    <w:p w14:paraId="106B8D3F" w14:textId="7E036F08" w:rsidR="00174B5F" w:rsidRDefault="00174B5F" w:rsidP="00174B5F">
      <w:pPr>
        <w:rPr>
          <w:color w:val="000000" w:themeColor="text1"/>
        </w:rPr>
      </w:pPr>
      <w:r>
        <w:rPr>
          <w:color w:val="000000" w:themeColor="text1"/>
        </w:rPr>
        <w:lastRenderedPageBreak/>
        <w:t xml:space="preserve">If you have gone to a view then moved around, changed the extent, etc. you can reset it back to the original view by clicking  </w:t>
      </w:r>
      <w:r>
        <w:rPr>
          <w:noProof/>
        </w:rPr>
        <w:drawing>
          <wp:inline distT="0" distB="0" distL="0" distR="0" wp14:anchorId="4E059FB9" wp14:editId="48CD5885">
            <wp:extent cx="447675" cy="495300"/>
            <wp:effectExtent l="0" t="0" r="9525"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447675" cy="495300"/>
                    </a:xfrm>
                    <a:prstGeom prst="rect">
                      <a:avLst/>
                    </a:prstGeom>
                  </pic:spPr>
                </pic:pic>
              </a:graphicData>
            </a:graphic>
          </wp:inline>
        </w:drawing>
      </w:r>
    </w:p>
    <w:p w14:paraId="41B2A8D3" w14:textId="77777777" w:rsidR="00CF5BB5" w:rsidRDefault="00CF5BB5" w:rsidP="00174B5F">
      <w:pPr>
        <w:rPr>
          <w:color w:val="000000" w:themeColor="text1"/>
        </w:rPr>
      </w:pPr>
    </w:p>
    <w:p w14:paraId="3DCE5F01" w14:textId="3789EF6B" w:rsidR="00174B5F" w:rsidRDefault="00174B5F" w:rsidP="00174B5F">
      <w:pPr>
        <w:rPr>
          <w:color w:val="000000" w:themeColor="text1"/>
        </w:rPr>
      </w:pPr>
      <w:r>
        <w:rPr>
          <w:color w:val="000000" w:themeColor="text1"/>
        </w:rPr>
        <w:t>There is no limit on the number of views you can have, so you could have a view for every activity. Note: If you do this DO NOT make them shared views.</w:t>
      </w:r>
    </w:p>
    <w:p w14:paraId="77324D92" w14:textId="13F77F65" w:rsidR="00174B5F" w:rsidRDefault="00174B5F" w:rsidP="009245D4">
      <w:pPr>
        <w:rPr>
          <w:lang w:val="en-CA"/>
        </w:rPr>
      </w:pPr>
    </w:p>
    <w:p w14:paraId="18DF1126" w14:textId="54AD3B86" w:rsidR="00174B5F" w:rsidRDefault="00771134" w:rsidP="00C40DFF">
      <w:pPr>
        <w:pStyle w:val="Heading1"/>
      </w:pPr>
      <w:bookmarkStart w:id="22" w:name="_Toc128119968"/>
      <w:r>
        <w:t>7</w:t>
      </w:r>
      <w:r w:rsidR="00C40DFF">
        <w:t>.0 Setting how you want FMS to look (layout)</w:t>
      </w:r>
      <w:bookmarkEnd w:id="22"/>
    </w:p>
    <w:p w14:paraId="1E42EEC0" w14:textId="08CE04F5" w:rsidR="00C40DFF" w:rsidRDefault="00C40DFF" w:rsidP="009245D4">
      <w:pPr>
        <w:rPr>
          <w:lang w:val="en-CA"/>
        </w:rPr>
      </w:pPr>
    </w:p>
    <w:p w14:paraId="76B16E4E" w14:textId="572BAC03" w:rsidR="00077557" w:rsidRDefault="00077557" w:rsidP="00077557">
      <w:r>
        <w:t>Once you start using FMS, you will get a feel for the panels (windows) that you would like to have open and their location within the FMS window.  You can then save that layout so that when you are working in FMS it will retain that layout.  Note: when you save the layout it is only the panels that are saved, the map extents and layer visibility is controlled with the “Views” tool.</w:t>
      </w:r>
    </w:p>
    <w:p w14:paraId="57558F61" w14:textId="77777777" w:rsidR="00077557" w:rsidRDefault="00077557" w:rsidP="00077557"/>
    <w:p w14:paraId="16AFBCCE" w14:textId="46871951" w:rsidR="009A4D08" w:rsidRDefault="009A4D08" w:rsidP="009A4D08">
      <w:r>
        <w:t xml:space="preserve">There are two layouts (where the tables, lists, etc. are placed on the page) that you can have. The factory default or your own. To set your own, layout the page how you want it and select save. When you click </w:t>
      </w:r>
      <w:proofErr w:type="gramStart"/>
      <w:r>
        <w:t>load</w:t>
      </w:r>
      <w:proofErr w:type="gramEnd"/>
      <w:r>
        <w:t xml:space="preserve"> it will go to that layout. When you click </w:t>
      </w:r>
      <w:proofErr w:type="gramStart"/>
      <w:r>
        <w:t>Default</w:t>
      </w:r>
      <w:proofErr w:type="gramEnd"/>
      <w:r>
        <w:t xml:space="preserve"> it will go to the factory default.</w:t>
      </w:r>
    </w:p>
    <w:p w14:paraId="4798441C" w14:textId="77777777" w:rsidR="009A4D08" w:rsidRDefault="009A4D08" w:rsidP="009A4D08">
      <w:r>
        <w:rPr>
          <w:noProof/>
        </w:rPr>
        <w:drawing>
          <wp:inline distT="0" distB="0" distL="0" distR="0" wp14:anchorId="384F2489" wp14:editId="4F396A4B">
            <wp:extent cx="1428750" cy="152400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428750" cy="1524000"/>
                    </a:xfrm>
                    <a:prstGeom prst="rect">
                      <a:avLst/>
                    </a:prstGeom>
                  </pic:spPr>
                </pic:pic>
              </a:graphicData>
            </a:graphic>
          </wp:inline>
        </w:drawing>
      </w:r>
    </w:p>
    <w:p w14:paraId="14C79B0A" w14:textId="425C0C01" w:rsidR="009A4D08" w:rsidRDefault="009A4D08" w:rsidP="009A4D08">
      <w:r>
        <w:t xml:space="preserve">Any </w:t>
      </w:r>
      <w:r w:rsidR="00077557">
        <w:t xml:space="preserve">panel </w:t>
      </w:r>
      <w:r>
        <w:t xml:space="preserve">box (layers, list, Results, etc.) can be moved around the screen by placing the mouse onto the blue part of the title, hold down left button and moving it. </w:t>
      </w:r>
    </w:p>
    <w:p w14:paraId="60FB5AED" w14:textId="77777777" w:rsidR="009A4D08" w:rsidRDefault="009A4D08" w:rsidP="009A4D08"/>
    <w:p w14:paraId="527D9F25" w14:textId="669C2E06" w:rsidR="009A4D08" w:rsidRDefault="009A4D08" w:rsidP="009A4D08">
      <w:r>
        <w:t>Move some tables around then save this layout. Now toggle between Load and Default to see the two layouts.</w:t>
      </w:r>
    </w:p>
    <w:p w14:paraId="62A0F03C" w14:textId="7FCA6631" w:rsidR="00C40DFF" w:rsidRDefault="00C40DFF" w:rsidP="009245D4">
      <w:pPr>
        <w:rPr>
          <w:lang w:val="en-CA"/>
        </w:rPr>
      </w:pPr>
    </w:p>
    <w:p w14:paraId="28DA8956" w14:textId="431C7987" w:rsidR="009C5101" w:rsidRDefault="00771134" w:rsidP="009C5101">
      <w:pPr>
        <w:pStyle w:val="Heading1"/>
      </w:pPr>
      <w:bookmarkStart w:id="23" w:name="_Toc128119969"/>
      <w:r>
        <w:t>8</w:t>
      </w:r>
      <w:r w:rsidR="009C5101">
        <w:t xml:space="preserve">.0 Pan and </w:t>
      </w:r>
      <w:proofErr w:type="gramStart"/>
      <w:r w:rsidR="009C5101">
        <w:t>zoom</w:t>
      </w:r>
      <w:bookmarkEnd w:id="23"/>
      <w:proofErr w:type="gramEnd"/>
    </w:p>
    <w:p w14:paraId="62108C67" w14:textId="6D4D307F" w:rsidR="009C5101" w:rsidRDefault="009C5101" w:rsidP="009245D4">
      <w:pPr>
        <w:rPr>
          <w:lang w:val="en-CA"/>
        </w:rPr>
      </w:pPr>
    </w:p>
    <w:p w14:paraId="58AE2708" w14:textId="3AA995A2" w:rsidR="00CE2971" w:rsidRDefault="00CE2971" w:rsidP="00CE2971">
      <w:r>
        <w:t xml:space="preserve">When the PAN tab is highlighted (by clicking on it) you can pan around on the map </w:t>
      </w:r>
      <w:r w:rsidR="00CF22A1">
        <w:t xml:space="preserve">window </w:t>
      </w:r>
      <w:r>
        <w:t>by holding down the left mouse button.</w:t>
      </w:r>
    </w:p>
    <w:p w14:paraId="54A9E87E" w14:textId="77777777" w:rsidR="00CE2971" w:rsidRDefault="00CE2971" w:rsidP="00CE2971">
      <w:r>
        <w:rPr>
          <w:noProof/>
        </w:rPr>
        <w:drawing>
          <wp:inline distT="0" distB="0" distL="0" distR="0" wp14:anchorId="154914C6" wp14:editId="2FAEB218">
            <wp:extent cx="485775" cy="619125"/>
            <wp:effectExtent l="0" t="0" r="9525" b="9525"/>
            <wp:docPr id="35" name="Picture 3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Icon&#10;&#10;Description automatically generated"/>
                    <pic:cNvPicPr/>
                  </pic:nvPicPr>
                  <pic:blipFill>
                    <a:blip r:embed="rId56"/>
                    <a:stretch>
                      <a:fillRect/>
                    </a:stretch>
                  </pic:blipFill>
                  <pic:spPr>
                    <a:xfrm>
                      <a:off x="0" y="0"/>
                      <a:ext cx="485775" cy="619125"/>
                    </a:xfrm>
                    <a:prstGeom prst="rect">
                      <a:avLst/>
                    </a:prstGeom>
                  </pic:spPr>
                </pic:pic>
              </a:graphicData>
            </a:graphic>
          </wp:inline>
        </w:drawing>
      </w:r>
    </w:p>
    <w:p w14:paraId="588D88A9" w14:textId="77777777" w:rsidR="00CE2971" w:rsidRDefault="00CE2971" w:rsidP="00CE2971">
      <w:r>
        <w:t>Zoom In and Zoom Out can be done by toggling the one you want and then holding the left mouse button to build a rectangle around the area to zoom in or out to.</w:t>
      </w:r>
    </w:p>
    <w:p w14:paraId="48C0A531" w14:textId="77777777" w:rsidR="00CE2971" w:rsidRDefault="00CE2971" w:rsidP="00CE2971"/>
    <w:p w14:paraId="218E34ED" w14:textId="6FB728A8" w:rsidR="00CE2971" w:rsidRDefault="00CE2971" w:rsidP="00CE2971">
      <w:r w:rsidRPr="005E629E">
        <w:t xml:space="preserve">Full extent will zoom and pan the map </w:t>
      </w:r>
      <w:r w:rsidR="00CF22A1">
        <w:t xml:space="preserve">window </w:t>
      </w:r>
      <w:r w:rsidRPr="005E629E">
        <w:t xml:space="preserve">to show the default map </w:t>
      </w:r>
      <w:r w:rsidR="00CF22A1">
        <w:t xml:space="preserve">window </w:t>
      </w:r>
      <w:r w:rsidRPr="005E629E">
        <w:t>extent which is currently set to the world</w:t>
      </w:r>
      <w:r>
        <w:t xml:space="preserve"> but will be set to BC.</w:t>
      </w:r>
    </w:p>
    <w:p w14:paraId="67911FB1" w14:textId="77777777" w:rsidR="00CE2971" w:rsidRDefault="00CE2971" w:rsidP="00CE2971"/>
    <w:p w14:paraId="4579C0F6" w14:textId="59699C1B" w:rsidR="00CE2971" w:rsidRDefault="00CE2971" w:rsidP="00CE2971">
      <w:r w:rsidRPr="005E629E">
        <w:lastRenderedPageBreak/>
        <w:t xml:space="preserve">Extent History will go back or forward to previous map </w:t>
      </w:r>
      <w:r w:rsidR="00CF22A1">
        <w:t xml:space="preserve">window </w:t>
      </w:r>
      <w:r w:rsidRPr="005E629E">
        <w:t>extents. It is session dependent and will reset when FMS is closed.</w:t>
      </w:r>
    </w:p>
    <w:p w14:paraId="0D1BD8A0" w14:textId="77777777" w:rsidR="00CE2971" w:rsidRDefault="00CE2971" w:rsidP="00CE2971">
      <w:r>
        <w:rPr>
          <w:noProof/>
        </w:rPr>
        <w:drawing>
          <wp:inline distT="0" distB="0" distL="0" distR="0" wp14:anchorId="00523C15" wp14:editId="6DD7AFD1">
            <wp:extent cx="2362200" cy="1476375"/>
            <wp:effectExtent l="0" t="0" r="0" b="9525"/>
            <wp:docPr id="42" name="Picture 42"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Graphical user interface&#10;&#10;Description automatically generated"/>
                    <pic:cNvPicPr/>
                  </pic:nvPicPr>
                  <pic:blipFill>
                    <a:blip r:embed="rId57"/>
                    <a:stretch>
                      <a:fillRect/>
                    </a:stretch>
                  </pic:blipFill>
                  <pic:spPr>
                    <a:xfrm>
                      <a:off x="0" y="0"/>
                      <a:ext cx="2362200" cy="1476375"/>
                    </a:xfrm>
                    <a:prstGeom prst="rect">
                      <a:avLst/>
                    </a:prstGeom>
                  </pic:spPr>
                </pic:pic>
              </a:graphicData>
            </a:graphic>
          </wp:inline>
        </w:drawing>
      </w:r>
    </w:p>
    <w:p w14:paraId="10E9274B" w14:textId="77777777" w:rsidR="00CE2971" w:rsidRDefault="00CE2971" w:rsidP="009245D4">
      <w:pPr>
        <w:rPr>
          <w:lang w:val="en-CA"/>
        </w:rPr>
      </w:pPr>
    </w:p>
    <w:p w14:paraId="12BF573F" w14:textId="5A59F19D" w:rsidR="009C5101" w:rsidRDefault="009C5101" w:rsidP="00E47420">
      <w:pPr>
        <w:pStyle w:val="Heading1"/>
      </w:pPr>
      <w:r>
        <w:t xml:space="preserve"> </w:t>
      </w:r>
      <w:bookmarkStart w:id="24" w:name="_Toc128119970"/>
      <w:r w:rsidR="00771134">
        <w:t>9</w:t>
      </w:r>
      <w:r w:rsidR="00E47420">
        <w:t xml:space="preserve">.0 Selecting </w:t>
      </w:r>
      <w:proofErr w:type="gramStart"/>
      <w:r w:rsidR="00E47420">
        <w:t>objects</w:t>
      </w:r>
      <w:bookmarkEnd w:id="24"/>
      <w:proofErr w:type="gramEnd"/>
    </w:p>
    <w:p w14:paraId="1FFFA3F1" w14:textId="5005E514" w:rsidR="009C5101" w:rsidRDefault="009C5101" w:rsidP="009245D4">
      <w:pPr>
        <w:rPr>
          <w:lang w:val="en-CA"/>
        </w:rPr>
      </w:pPr>
    </w:p>
    <w:p w14:paraId="54184F82" w14:textId="139AF216" w:rsidR="00CE2971" w:rsidRDefault="00CE2971" w:rsidP="00CE2971">
      <w:r>
        <w:t>The select tool under the Harvest planner lets you select objects on the map</w:t>
      </w:r>
      <w:r w:rsidR="00CF22A1">
        <w:t xml:space="preserve"> window</w:t>
      </w:r>
      <w:r>
        <w:t xml:space="preserve">. You can select by layers that are selectable or visible. </w:t>
      </w:r>
    </w:p>
    <w:p w14:paraId="43AF1481" w14:textId="77777777" w:rsidR="00CE2971" w:rsidRDefault="00CE2971" w:rsidP="00CE2971"/>
    <w:p w14:paraId="2EB27062" w14:textId="77777777" w:rsidR="00CE2971" w:rsidRDefault="00CE2971" w:rsidP="00CE2971">
      <w:r>
        <w:rPr>
          <w:noProof/>
        </w:rPr>
        <w:drawing>
          <wp:inline distT="0" distB="0" distL="0" distR="0" wp14:anchorId="3AF19CAE" wp14:editId="62148FFB">
            <wp:extent cx="2600325" cy="285750"/>
            <wp:effectExtent l="0" t="0" r="9525"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600325" cy="285750"/>
                    </a:xfrm>
                    <a:prstGeom prst="rect">
                      <a:avLst/>
                    </a:prstGeom>
                  </pic:spPr>
                </pic:pic>
              </a:graphicData>
            </a:graphic>
          </wp:inline>
        </w:drawing>
      </w:r>
      <w:r>
        <w:t xml:space="preserve">or </w:t>
      </w:r>
      <w:r>
        <w:rPr>
          <w:noProof/>
        </w:rPr>
        <w:drawing>
          <wp:inline distT="0" distB="0" distL="0" distR="0" wp14:anchorId="49E4890B" wp14:editId="5F6A444F">
            <wp:extent cx="2600325" cy="257175"/>
            <wp:effectExtent l="0" t="0" r="9525" b="9525"/>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600325" cy="257175"/>
                    </a:xfrm>
                    <a:prstGeom prst="rect">
                      <a:avLst/>
                    </a:prstGeom>
                  </pic:spPr>
                </pic:pic>
              </a:graphicData>
            </a:graphic>
          </wp:inline>
        </w:drawing>
      </w:r>
    </w:p>
    <w:p w14:paraId="7C64AD97" w14:textId="77777777" w:rsidR="00CE2971" w:rsidRDefault="00CE2971" w:rsidP="00CE2971">
      <w:r>
        <w:rPr>
          <w:noProof/>
        </w:rPr>
        <w:drawing>
          <wp:inline distT="0" distB="0" distL="0" distR="0" wp14:anchorId="0ACB7853" wp14:editId="3AD3B1AA">
            <wp:extent cx="2819400" cy="2962275"/>
            <wp:effectExtent l="0" t="0" r="0" b="9525"/>
            <wp:docPr id="40" name="Picture 4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Picture 40" descr="Graphical user interface, application&#10;&#10;Description automatically generated"/>
                    <pic:cNvPicPr/>
                  </pic:nvPicPr>
                  <pic:blipFill>
                    <a:blip r:embed="rId60"/>
                    <a:stretch>
                      <a:fillRect/>
                    </a:stretch>
                  </pic:blipFill>
                  <pic:spPr>
                    <a:xfrm>
                      <a:off x="0" y="0"/>
                      <a:ext cx="2819400" cy="2962275"/>
                    </a:xfrm>
                    <a:prstGeom prst="rect">
                      <a:avLst/>
                    </a:prstGeom>
                  </pic:spPr>
                </pic:pic>
              </a:graphicData>
            </a:graphic>
          </wp:inline>
        </w:drawing>
      </w:r>
    </w:p>
    <w:p w14:paraId="4F304B49" w14:textId="77777777" w:rsidR="00CE2971" w:rsidRDefault="00CE2971" w:rsidP="00CE2971">
      <w:r>
        <w:t>Your mouse can select by shape:</w:t>
      </w:r>
    </w:p>
    <w:p w14:paraId="0AC51B6B" w14:textId="77777777" w:rsidR="00CE2971" w:rsidRDefault="00CE2971" w:rsidP="00CE2971"/>
    <w:p w14:paraId="46B9A0ED" w14:textId="77777777" w:rsidR="00CE2971" w:rsidRDefault="00CE2971" w:rsidP="00CE2971">
      <w:r>
        <w:rPr>
          <w:noProof/>
        </w:rPr>
        <w:drawing>
          <wp:inline distT="0" distB="0" distL="0" distR="0" wp14:anchorId="6653925C" wp14:editId="2F22B7D4">
            <wp:extent cx="304800" cy="314325"/>
            <wp:effectExtent l="0" t="0" r="0" b="9525"/>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04800" cy="314325"/>
                    </a:xfrm>
                    <a:prstGeom prst="rect">
                      <a:avLst/>
                    </a:prstGeom>
                  </pic:spPr>
                </pic:pic>
              </a:graphicData>
            </a:graphic>
          </wp:inline>
        </w:drawing>
      </w:r>
      <w:r>
        <w:t xml:space="preserve"> Polyline – this creates straight lines by clicking left mouse button at each corner – double click to finish. Any selectable object on the line will be selected. </w:t>
      </w:r>
    </w:p>
    <w:p w14:paraId="5A5F81C2" w14:textId="77777777" w:rsidR="00CE2971" w:rsidRDefault="00CE2971" w:rsidP="00CE2971">
      <w:r>
        <w:rPr>
          <w:noProof/>
        </w:rPr>
        <w:drawing>
          <wp:inline distT="0" distB="0" distL="0" distR="0" wp14:anchorId="61F302C6" wp14:editId="42BE6010">
            <wp:extent cx="352425" cy="276225"/>
            <wp:effectExtent l="0" t="0" r="9525" b="9525"/>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52425" cy="276225"/>
                    </a:xfrm>
                    <a:prstGeom prst="rect">
                      <a:avLst/>
                    </a:prstGeom>
                  </pic:spPr>
                </pic:pic>
              </a:graphicData>
            </a:graphic>
          </wp:inline>
        </w:drawing>
      </w:r>
      <w:r>
        <w:t>Polygon – This creates straight edge polygons by clicking left mouse button at each corner – double click to finish. Any selectable object in the polygon will be selected.</w:t>
      </w:r>
    </w:p>
    <w:p w14:paraId="1D01CB44" w14:textId="77777777" w:rsidR="00CE2971" w:rsidRDefault="00CE2971" w:rsidP="00CE2971">
      <w:r>
        <w:rPr>
          <w:noProof/>
        </w:rPr>
        <w:drawing>
          <wp:inline distT="0" distB="0" distL="0" distR="0" wp14:anchorId="1C782280" wp14:editId="47D0566D">
            <wp:extent cx="304800" cy="28575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04800" cy="285750"/>
                    </a:xfrm>
                    <a:prstGeom prst="rect">
                      <a:avLst/>
                    </a:prstGeom>
                  </pic:spPr>
                </pic:pic>
              </a:graphicData>
            </a:graphic>
          </wp:inline>
        </w:drawing>
      </w:r>
      <w:r>
        <w:t>Point – Any spot that you click on with the left mouse button will be selected.</w:t>
      </w:r>
    </w:p>
    <w:p w14:paraId="68DFB6BC" w14:textId="77777777" w:rsidR="00CE2971" w:rsidRDefault="00CE2971" w:rsidP="00CE2971">
      <w:r>
        <w:rPr>
          <w:noProof/>
        </w:rPr>
        <w:lastRenderedPageBreak/>
        <w:drawing>
          <wp:inline distT="0" distB="0" distL="0" distR="0" wp14:anchorId="1E9069D8" wp14:editId="25393992">
            <wp:extent cx="314325" cy="285750"/>
            <wp:effectExtent l="0" t="0" r="9525"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314325" cy="285750"/>
                    </a:xfrm>
                    <a:prstGeom prst="rect">
                      <a:avLst/>
                    </a:prstGeom>
                  </pic:spPr>
                </pic:pic>
              </a:graphicData>
            </a:graphic>
          </wp:inline>
        </w:drawing>
      </w:r>
      <w:r>
        <w:t>Free line – This creates a curve line by clicking and holding the left mouse button. Any selectable object on the line will be selected.</w:t>
      </w:r>
    </w:p>
    <w:p w14:paraId="69722BA0" w14:textId="77777777" w:rsidR="00CE2971" w:rsidRDefault="00CE2971" w:rsidP="00CE2971">
      <w:r>
        <w:rPr>
          <w:noProof/>
        </w:rPr>
        <w:drawing>
          <wp:inline distT="0" distB="0" distL="0" distR="0" wp14:anchorId="1F624F10" wp14:editId="197FD50F">
            <wp:extent cx="323850" cy="333375"/>
            <wp:effectExtent l="0" t="0" r="0" b="9525"/>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23850" cy="333375"/>
                    </a:xfrm>
                    <a:prstGeom prst="rect">
                      <a:avLst/>
                    </a:prstGeom>
                  </pic:spPr>
                </pic:pic>
              </a:graphicData>
            </a:graphic>
          </wp:inline>
        </w:drawing>
      </w:r>
      <w:r>
        <w:t>Free Polygon – This creates a curve edge polygon by clicking and holding the left mouse. Any selectable object in the polygon will be selected.</w:t>
      </w:r>
    </w:p>
    <w:p w14:paraId="5C009774" w14:textId="77777777" w:rsidR="00CE2971" w:rsidRDefault="00CE2971" w:rsidP="00CE2971">
      <w:r>
        <w:rPr>
          <w:noProof/>
        </w:rPr>
        <w:drawing>
          <wp:inline distT="0" distB="0" distL="0" distR="0" wp14:anchorId="581D556C" wp14:editId="7862FA2E">
            <wp:extent cx="304800" cy="295275"/>
            <wp:effectExtent l="0" t="0" r="0" b="9525"/>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304800" cy="295275"/>
                    </a:xfrm>
                    <a:prstGeom prst="rect">
                      <a:avLst/>
                    </a:prstGeom>
                  </pic:spPr>
                </pic:pic>
              </a:graphicData>
            </a:graphic>
          </wp:inline>
        </w:drawing>
      </w:r>
      <w:r>
        <w:t>Rectangle - This creates a rectangle by clicking and holding the left mouse. Any selectable object in the rectangle will be selected.</w:t>
      </w:r>
    </w:p>
    <w:p w14:paraId="1DBF206C" w14:textId="77777777" w:rsidR="00CE2971" w:rsidRDefault="00CE2971" w:rsidP="00CE2971">
      <w:r>
        <w:rPr>
          <w:noProof/>
        </w:rPr>
        <w:drawing>
          <wp:inline distT="0" distB="0" distL="0" distR="0" wp14:anchorId="0824B0C6" wp14:editId="029E4B5D">
            <wp:extent cx="304800" cy="276225"/>
            <wp:effectExtent l="0" t="0" r="0" b="9525"/>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04800" cy="276225"/>
                    </a:xfrm>
                    <a:prstGeom prst="rect">
                      <a:avLst/>
                    </a:prstGeom>
                  </pic:spPr>
                </pic:pic>
              </a:graphicData>
            </a:graphic>
          </wp:inline>
        </w:drawing>
      </w:r>
      <w:r>
        <w:t>Ellipse - This creates an ellipse by clicking and holding the left mouse. Any selectable object in the ellipse will be selected.</w:t>
      </w:r>
    </w:p>
    <w:p w14:paraId="484B9C8F" w14:textId="77777777" w:rsidR="00CE2971" w:rsidRDefault="00CE2971" w:rsidP="00CE2971">
      <w:r>
        <w:rPr>
          <w:noProof/>
        </w:rPr>
        <w:drawing>
          <wp:inline distT="0" distB="0" distL="0" distR="0" wp14:anchorId="0DBDE171" wp14:editId="487E5770">
            <wp:extent cx="285750" cy="295275"/>
            <wp:effectExtent l="0" t="0" r="0" b="9525"/>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285750" cy="295275"/>
                    </a:xfrm>
                    <a:prstGeom prst="rect">
                      <a:avLst/>
                    </a:prstGeom>
                  </pic:spPr>
                </pic:pic>
              </a:graphicData>
            </a:graphic>
          </wp:inline>
        </w:drawing>
      </w:r>
      <w:r>
        <w:t>Feature – This will bring up a pop-up window where you select a layer or layers and any object in those layers will be selected that intersect with the feature chosen.</w:t>
      </w:r>
    </w:p>
    <w:p w14:paraId="094D400E" w14:textId="77777777" w:rsidR="00CE2971" w:rsidRDefault="00CE2971" w:rsidP="00CE2971"/>
    <w:p w14:paraId="739F0F1B" w14:textId="77777777" w:rsidR="00CE2971" w:rsidRDefault="00CE2971" w:rsidP="00CE2971">
      <w:r>
        <w:t xml:space="preserve">You can set the selection </w:t>
      </w:r>
      <w:proofErr w:type="gramStart"/>
      <w:r>
        <w:t>mode</w:t>
      </w:r>
      <w:proofErr w:type="gramEnd"/>
    </w:p>
    <w:p w14:paraId="5EC5CA38" w14:textId="77777777" w:rsidR="00CE2971" w:rsidRDefault="00CE2971" w:rsidP="00CE2971">
      <w:r>
        <w:rPr>
          <w:noProof/>
        </w:rPr>
        <w:drawing>
          <wp:inline distT="0" distB="0" distL="0" distR="0" wp14:anchorId="31ED34B0" wp14:editId="740B04F9">
            <wp:extent cx="257175" cy="314325"/>
            <wp:effectExtent l="0" t="0" r="9525"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57175" cy="314325"/>
                    </a:xfrm>
                    <a:prstGeom prst="rect">
                      <a:avLst/>
                    </a:prstGeom>
                  </pic:spPr>
                </pic:pic>
              </a:graphicData>
            </a:graphic>
          </wp:inline>
        </w:drawing>
      </w:r>
      <w:r>
        <w:t>Standard Selection – Each time you select objects, the previous objects will be discarded.</w:t>
      </w:r>
    </w:p>
    <w:p w14:paraId="64EBA14E" w14:textId="77777777" w:rsidR="00CE2971" w:rsidRDefault="00CE2971" w:rsidP="00CE2971">
      <w:r>
        <w:rPr>
          <w:noProof/>
        </w:rPr>
        <w:drawing>
          <wp:inline distT="0" distB="0" distL="0" distR="0" wp14:anchorId="65CAB7C5" wp14:editId="2CF8EF63">
            <wp:extent cx="342900" cy="323850"/>
            <wp:effectExtent l="0" t="0" r="0" b="0"/>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342900" cy="323850"/>
                    </a:xfrm>
                    <a:prstGeom prst="rect">
                      <a:avLst/>
                    </a:prstGeom>
                  </pic:spPr>
                </pic:pic>
              </a:graphicData>
            </a:graphic>
          </wp:inline>
        </w:drawing>
      </w:r>
      <w:r>
        <w:t>Additive Selection – Each time you select objects, they will be added to the previous objects selected.</w:t>
      </w:r>
    </w:p>
    <w:p w14:paraId="3E981ACE" w14:textId="77777777" w:rsidR="00CE2971" w:rsidRDefault="00CE2971" w:rsidP="00CE2971">
      <w:r>
        <w:rPr>
          <w:noProof/>
        </w:rPr>
        <w:drawing>
          <wp:inline distT="0" distB="0" distL="0" distR="0" wp14:anchorId="6504753D" wp14:editId="7712A1EA">
            <wp:extent cx="333375" cy="304800"/>
            <wp:effectExtent l="0" t="0" r="9525"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333375" cy="304800"/>
                    </a:xfrm>
                    <a:prstGeom prst="rect">
                      <a:avLst/>
                    </a:prstGeom>
                  </pic:spPr>
                </pic:pic>
              </a:graphicData>
            </a:graphic>
          </wp:inline>
        </w:drawing>
      </w:r>
      <w:r>
        <w:t>Remove Selection – The objects you select will be removed from the selected objects.</w:t>
      </w:r>
    </w:p>
    <w:p w14:paraId="6C493922" w14:textId="77777777" w:rsidR="00CE2971" w:rsidRDefault="00CE2971" w:rsidP="00CE2971"/>
    <w:p w14:paraId="0D322169" w14:textId="698E1698" w:rsidR="00CE2971" w:rsidRDefault="00CE2971" w:rsidP="00CE2971">
      <w:pPr>
        <w:rPr>
          <w:lang w:val="en-CA"/>
        </w:rPr>
      </w:pPr>
      <w:r>
        <w:t xml:space="preserve">When you select objects the Results table automatically pops up if it is not already shown, if you do x out of the table the Results button will show it again. The clear sections button clears </w:t>
      </w:r>
      <w:proofErr w:type="gramStart"/>
      <w:r>
        <w:t>all of</w:t>
      </w:r>
      <w:proofErr w:type="gramEnd"/>
      <w:r>
        <w:t xml:space="preserve"> your selections.</w:t>
      </w:r>
    </w:p>
    <w:p w14:paraId="12C3161D" w14:textId="0B05A7C1" w:rsidR="00E47420" w:rsidRDefault="00E47420" w:rsidP="009245D4">
      <w:pPr>
        <w:rPr>
          <w:lang w:val="en-CA"/>
        </w:rPr>
      </w:pPr>
    </w:p>
    <w:p w14:paraId="7301451E" w14:textId="55711918" w:rsidR="00CE2971" w:rsidRDefault="00EF2758" w:rsidP="00CE2971">
      <w:pPr>
        <w:pStyle w:val="Heading1"/>
      </w:pPr>
      <w:bookmarkStart w:id="25" w:name="_Toc128119971"/>
      <w:r>
        <w:t>1</w:t>
      </w:r>
      <w:r w:rsidR="00771134">
        <w:t>0</w:t>
      </w:r>
      <w:r w:rsidR="00CE2971">
        <w:t>.0 Results table</w:t>
      </w:r>
      <w:bookmarkEnd w:id="25"/>
    </w:p>
    <w:p w14:paraId="19478DE8" w14:textId="691BBC4B" w:rsidR="00CE2971" w:rsidRDefault="00CE2971" w:rsidP="009245D4">
      <w:pPr>
        <w:rPr>
          <w:lang w:val="en-CA"/>
        </w:rPr>
      </w:pPr>
    </w:p>
    <w:p w14:paraId="6813803B" w14:textId="0E34CA2D" w:rsidR="00CE2971" w:rsidRDefault="00CE2971" w:rsidP="009245D4">
      <w:pPr>
        <w:rPr>
          <w:lang w:val="en-CA"/>
        </w:rPr>
      </w:pPr>
      <w:r>
        <w:rPr>
          <w:lang w:val="en-CA"/>
        </w:rPr>
        <w:t xml:space="preserve">The FMS Results table (Nothing to do with RESULTS) shows the attributes for objects that have been selected. </w:t>
      </w:r>
    </w:p>
    <w:p w14:paraId="65C9F249" w14:textId="656E9559" w:rsidR="00CE2971" w:rsidRDefault="00CE2971" w:rsidP="00CE2971">
      <w:r>
        <w:t xml:space="preserve">The results tool </w:t>
      </w:r>
      <w:r>
        <w:rPr>
          <w:noProof/>
        </w:rPr>
        <w:drawing>
          <wp:inline distT="0" distB="0" distL="0" distR="0" wp14:anchorId="0F60C898" wp14:editId="0EFC1C2E">
            <wp:extent cx="504825" cy="628650"/>
            <wp:effectExtent l="0" t="0" r="9525" b="0"/>
            <wp:docPr id="38" name="Picture 38"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A picture containing graphical user interface&#10;&#10;Description automatically generated"/>
                    <pic:cNvPicPr/>
                  </pic:nvPicPr>
                  <pic:blipFill>
                    <a:blip r:embed="rId72"/>
                    <a:stretch>
                      <a:fillRect/>
                    </a:stretch>
                  </pic:blipFill>
                  <pic:spPr>
                    <a:xfrm>
                      <a:off x="0" y="0"/>
                      <a:ext cx="504825" cy="628650"/>
                    </a:xfrm>
                    <a:prstGeom prst="rect">
                      <a:avLst/>
                    </a:prstGeom>
                  </pic:spPr>
                </pic:pic>
              </a:graphicData>
            </a:graphic>
          </wp:inline>
        </w:drawing>
      </w:r>
      <w:r>
        <w:t xml:space="preserve"> makes the results table visible and any object or objects that have been selected will have their data shown in this table.</w:t>
      </w:r>
    </w:p>
    <w:p w14:paraId="4FC196CE" w14:textId="77777777" w:rsidR="00174B5F" w:rsidRDefault="00174B5F" w:rsidP="009245D4">
      <w:pPr>
        <w:rPr>
          <w:lang w:val="en-CA"/>
        </w:rPr>
      </w:pPr>
    </w:p>
    <w:p w14:paraId="06812E8C" w14:textId="55F1CB18" w:rsidR="00805B52" w:rsidRDefault="00EF2758" w:rsidP="00805B52">
      <w:pPr>
        <w:pStyle w:val="Heading1"/>
      </w:pPr>
      <w:bookmarkStart w:id="26" w:name="_Toc128119972"/>
      <w:r>
        <w:t>1</w:t>
      </w:r>
      <w:r w:rsidR="00771134">
        <w:t>1</w:t>
      </w:r>
      <w:r w:rsidR="00805B52">
        <w:t xml:space="preserve">.0 Being consistent with </w:t>
      </w:r>
      <w:proofErr w:type="gramStart"/>
      <w:r w:rsidR="00805B52">
        <w:t>RESULTS</w:t>
      </w:r>
      <w:bookmarkEnd w:id="26"/>
      <w:proofErr w:type="gramEnd"/>
    </w:p>
    <w:p w14:paraId="24E36D7A" w14:textId="77777777" w:rsidR="00805B52" w:rsidRDefault="00805B52" w:rsidP="00805B52"/>
    <w:p w14:paraId="43EBB923" w14:textId="0019EF17" w:rsidR="00805B52" w:rsidRDefault="0073448B" w:rsidP="00805B52">
      <w:r>
        <w:t>F</w:t>
      </w:r>
      <w:r w:rsidR="00805B52">
        <w:t xml:space="preserve">or FMS to be able to </w:t>
      </w:r>
      <w:r>
        <w:t xml:space="preserve">report to </w:t>
      </w:r>
      <w:r w:rsidR="00805B52">
        <w:t>RESULTS, the sequence of events for entering activities into FMS should be followed:</w:t>
      </w:r>
    </w:p>
    <w:p w14:paraId="452A490F" w14:textId="77777777" w:rsidR="00805B52" w:rsidRDefault="00805B52" w:rsidP="00805B52"/>
    <w:p w14:paraId="02419A05" w14:textId="77777777" w:rsidR="00805B52" w:rsidRDefault="00805B52" w:rsidP="009F4D7D">
      <w:pPr>
        <w:pStyle w:val="ListParagraph"/>
        <w:numPr>
          <w:ilvl w:val="0"/>
          <w:numId w:val="1"/>
        </w:numPr>
        <w:spacing w:after="0" w:line="240" w:lineRule="auto"/>
        <w:contextualSpacing w:val="0"/>
      </w:pPr>
      <w:r>
        <w:t xml:space="preserve">Create a GF Block which will be then assigned an Opening Id that was created in RESULTS. </w:t>
      </w:r>
    </w:p>
    <w:p w14:paraId="29BE75EE" w14:textId="629DA784" w:rsidR="00805B52" w:rsidRDefault="00E97203" w:rsidP="009F4D7D">
      <w:pPr>
        <w:pStyle w:val="ListParagraph"/>
        <w:numPr>
          <w:ilvl w:val="0"/>
          <w:numId w:val="1"/>
        </w:numPr>
        <w:spacing w:after="0" w:line="240" w:lineRule="auto"/>
        <w:contextualSpacing w:val="0"/>
      </w:pPr>
      <w:r>
        <w:t>Create standards unit(s) w</w:t>
      </w:r>
      <w:r w:rsidRPr="00E97203">
        <w:t xml:space="preserve">hen a GF block is created to manage activities such as </w:t>
      </w:r>
      <w:r>
        <w:t xml:space="preserve">site prep, </w:t>
      </w:r>
      <w:r w:rsidRPr="00E97203">
        <w:t>planting</w:t>
      </w:r>
      <w:r>
        <w:t>, brushing</w:t>
      </w:r>
      <w:r w:rsidRPr="00E97203">
        <w:t xml:space="preserve"> and subsequent surveys</w:t>
      </w:r>
      <w:r>
        <w:t>. If i</w:t>
      </w:r>
      <w:r w:rsidR="00805B52">
        <w:t>t is a shell opening</w:t>
      </w:r>
      <w:r w:rsidRPr="00E97203">
        <w:t xml:space="preserve"> such as fertilization or landscape level </w:t>
      </w:r>
      <w:r w:rsidR="00F16A36" w:rsidRPr="00E97203">
        <w:t>surveying,</w:t>
      </w:r>
      <w:r>
        <w:t xml:space="preserve"> then standards unit(s) are not required</w:t>
      </w:r>
      <w:r w:rsidRPr="00E97203">
        <w:t>.</w:t>
      </w:r>
    </w:p>
    <w:p w14:paraId="0ABEE337" w14:textId="77777777" w:rsidR="00805B52" w:rsidRDefault="00805B52" w:rsidP="009F4D7D">
      <w:pPr>
        <w:pStyle w:val="ListParagraph"/>
        <w:numPr>
          <w:ilvl w:val="0"/>
          <w:numId w:val="1"/>
        </w:numPr>
        <w:spacing w:after="0" w:line="240" w:lineRule="auto"/>
        <w:contextualSpacing w:val="0"/>
      </w:pPr>
      <w:r>
        <w:lastRenderedPageBreak/>
        <w:t>A disturbance is added over the GF Block.</w:t>
      </w:r>
    </w:p>
    <w:p w14:paraId="581F5E7D" w14:textId="77777777" w:rsidR="00805B52" w:rsidRDefault="00805B52" w:rsidP="009F4D7D">
      <w:pPr>
        <w:pStyle w:val="ListParagraph"/>
        <w:numPr>
          <w:ilvl w:val="0"/>
          <w:numId w:val="1"/>
        </w:numPr>
        <w:spacing w:after="0" w:line="240" w:lineRule="auto"/>
        <w:contextualSpacing w:val="0"/>
      </w:pPr>
      <w:r>
        <w:t>Activities are then added.</w:t>
      </w:r>
    </w:p>
    <w:p w14:paraId="4678D360" w14:textId="77777777" w:rsidR="00805B52" w:rsidRDefault="00805B52" w:rsidP="00805B52"/>
    <w:p w14:paraId="2451EE48" w14:textId="21DA16A6" w:rsidR="00805B52" w:rsidRDefault="00805B52" w:rsidP="00805B52">
      <w:r>
        <w:rPr>
          <w:noProof/>
        </w:rPr>
        <w:drawing>
          <wp:inline distT="0" distB="0" distL="0" distR="0" wp14:anchorId="1A8AD2EB" wp14:editId="3C68C0FB">
            <wp:extent cx="2637972" cy="2463192"/>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3" r:link="rId74" cstate="print">
                      <a:extLst>
                        <a:ext uri="{28A0092B-C50C-407E-A947-70E740481C1C}">
                          <a14:useLocalDpi xmlns:a14="http://schemas.microsoft.com/office/drawing/2010/main" val="0"/>
                        </a:ext>
                      </a:extLst>
                    </a:blip>
                    <a:srcRect/>
                    <a:stretch>
                      <a:fillRect/>
                    </a:stretch>
                  </pic:blipFill>
                  <pic:spPr bwMode="auto">
                    <a:xfrm>
                      <a:off x="0" y="0"/>
                      <a:ext cx="2660449" cy="2484179"/>
                    </a:xfrm>
                    <a:prstGeom prst="rect">
                      <a:avLst/>
                    </a:prstGeom>
                    <a:noFill/>
                    <a:ln>
                      <a:noFill/>
                    </a:ln>
                  </pic:spPr>
                </pic:pic>
              </a:graphicData>
            </a:graphic>
          </wp:inline>
        </w:drawing>
      </w:r>
    </w:p>
    <w:p w14:paraId="46A39FCB" w14:textId="77777777" w:rsidR="002F1991" w:rsidRDefault="002F1991" w:rsidP="00805B52"/>
    <w:p w14:paraId="454001B6" w14:textId="6692D0C8" w:rsidR="00152FDA" w:rsidRDefault="00EF2758" w:rsidP="00152FDA">
      <w:pPr>
        <w:pStyle w:val="Heading1"/>
      </w:pPr>
      <w:bookmarkStart w:id="27" w:name="_Toc128119973"/>
      <w:r>
        <w:t>1</w:t>
      </w:r>
      <w:r w:rsidR="00771134">
        <w:t>2</w:t>
      </w:r>
      <w:r w:rsidR="00152FDA">
        <w:t xml:space="preserve">.0 </w:t>
      </w:r>
      <w:r w:rsidR="00744F2B">
        <w:t xml:space="preserve">Creating a </w:t>
      </w:r>
      <w:proofErr w:type="gramStart"/>
      <w:r w:rsidR="00744F2B">
        <w:t>block</w:t>
      </w:r>
      <w:bookmarkEnd w:id="27"/>
      <w:proofErr w:type="gramEnd"/>
    </w:p>
    <w:p w14:paraId="5847A848" w14:textId="25E26F8C" w:rsidR="00152FDA" w:rsidRDefault="00152FDA" w:rsidP="00401870"/>
    <w:p w14:paraId="7E92A11C" w14:textId="542A1462" w:rsidR="00744F2B" w:rsidRDefault="00744F2B" w:rsidP="00401870">
      <w:r>
        <w:t>Y</w:t>
      </w:r>
      <w:r w:rsidR="00260AA6">
        <w:t xml:space="preserve">ou must have </w:t>
      </w:r>
      <w:r>
        <w:rPr>
          <w:color w:val="000000" w:themeColor="text1"/>
        </w:rPr>
        <w:t>geometry</w:t>
      </w:r>
      <w:r>
        <w:t xml:space="preserve"> when creating a</w:t>
      </w:r>
      <w:r w:rsidR="00260AA6">
        <w:t xml:space="preserve"> block. </w:t>
      </w:r>
    </w:p>
    <w:p w14:paraId="3F1A03BE" w14:textId="77777777" w:rsidR="00744F2B" w:rsidRDefault="00744F2B" w:rsidP="00401870"/>
    <w:p w14:paraId="34C3A959" w14:textId="3436779C" w:rsidR="00744F2B" w:rsidRDefault="00744F2B" w:rsidP="00401870">
      <w:r>
        <w:t>There are many ways of getting geometry.</w:t>
      </w:r>
    </w:p>
    <w:p w14:paraId="585B89F3" w14:textId="19BBDE1D" w:rsidR="00A13B7B" w:rsidRDefault="00A13B7B" w:rsidP="009F4D7D">
      <w:pPr>
        <w:pStyle w:val="ListParagraph"/>
        <w:numPr>
          <w:ilvl w:val="0"/>
          <w:numId w:val="2"/>
        </w:numPr>
      </w:pPr>
      <w:r>
        <w:t xml:space="preserve">Use existing geometry from one of the </w:t>
      </w:r>
      <w:r w:rsidR="00077557">
        <w:t xml:space="preserve">map </w:t>
      </w:r>
      <w:r>
        <w:t xml:space="preserve">layers </w:t>
      </w:r>
      <w:r w:rsidR="00077557">
        <w:t>(</w:t>
      </w:r>
      <w:proofErr w:type="gramStart"/>
      <w:r w:rsidR="00077557">
        <w:t>e.g.</w:t>
      </w:r>
      <w:proofErr w:type="gramEnd"/>
      <w:r w:rsidR="00077557">
        <w:t xml:space="preserve"> </w:t>
      </w:r>
      <w:r>
        <w:t xml:space="preserve">Opening SVW </w:t>
      </w:r>
      <w:r w:rsidR="00077557">
        <w:rPr>
          <w:noProof/>
        </w:rPr>
        <w:drawing>
          <wp:inline distT="0" distB="0" distL="0" distR="0" wp14:anchorId="3B650262" wp14:editId="40D72BE6">
            <wp:extent cx="1402080" cy="352213"/>
            <wp:effectExtent l="0" t="0" r="7620" b="0"/>
            <wp:docPr id="453" name="Picture 453"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 name="Picture 453" descr="Shape&#10;&#10;Description automatically generated with medium confidence"/>
                    <pic:cNvPicPr/>
                  </pic:nvPicPr>
                  <pic:blipFill>
                    <a:blip r:embed="rId75"/>
                    <a:stretch>
                      <a:fillRect/>
                    </a:stretch>
                  </pic:blipFill>
                  <pic:spPr>
                    <a:xfrm>
                      <a:off x="0" y="0"/>
                      <a:ext cx="1426360" cy="358312"/>
                    </a:xfrm>
                    <a:prstGeom prst="rect">
                      <a:avLst/>
                    </a:prstGeom>
                  </pic:spPr>
                </pic:pic>
              </a:graphicData>
            </a:graphic>
          </wp:inline>
        </w:drawing>
      </w:r>
      <w:r w:rsidR="00077557">
        <w:t>)</w:t>
      </w:r>
    </w:p>
    <w:p w14:paraId="22118736" w14:textId="77777777" w:rsidR="00771134" w:rsidRDefault="00771134" w:rsidP="009F4D7D">
      <w:pPr>
        <w:pStyle w:val="ListParagraph"/>
        <w:numPr>
          <w:ilvl w:val="0"/>
          <w:numId w:val="2"/>
        </w:numPr>
      </w:pPr>
      <w:r>
        <w:t xml:space="preserve">Draw a </w:t>
      </w:r>
      <w:proofErr w:type="gramStart"/>
      <w:r>
        <w:t>sketch</w:t>
      </w:r>
      <w:proofErr w:type="gramEnd"/>
      <w:r>
        <w:t xml:space="preserve"> </w:t>
      </w:r>
    </w:p>
    <w:p w14:paraId="23EBC938" w14:textId="77777777" w:rsidR="00A13B7B" w:rsidRDefault="00744F2B" w:rsidP="009F4D7D">
      <w:pPr>
        <w:pStyle w:val="ListParagraph"/>
        <w:numPr>
          <w:ilvl w:val="0"/>
          <w:numId w:val="2"/>
        </w:numPr>
      </w:pPr>
      <w:r>
        <w:t xml:space="preserve">Upload a spatial </w:t>
      </w:r>
      <w:proofErr w:type="gramStart"/>
      <w:r>
        <w:t>file</w:t>
      </w:r>
      <w:proofErr w:type="gramEnd"/>
    </w:p>
    <w:p w14:paraId="7ADE16D6" w14:textId="576F565D" w:rsidR="00152FDA" w:rsidRDefault="00A13B7B" w:rsidP="009F4D7D">
      <w:pPr>
        <w:pStyle w:val="ListParagraph"/>
        <w:numPr>
          <w:ilvl w:val="0"/>
          <w:numId w:val="2"/>
        </w:numPr>
      </w:pPr>
      <w:r>
        <w:t>Create your own on the fly when creating a block.</w:t>
      </w:r>
    </w:p>
    <w:p w14:paraId="0A8C71D8" w14:textId="52423B93" w:rsidR="00C61279" w:rsidRDefault="00C61279" w:rsidP="00C61279">
      <w:r>
        <w:t xml:space="preserve">Make sure that that the GF Block Layer is both visible and selectable in the layers table (see </w:t>
      </w:r>
      <w:r w:rsidRPr="00C61279">
        <w:rPr>
          <w:b/>
          <w:bCs/>
        </w:rPr>
        <w:t>4.0 Showing the right layers</w:t>
      </w:r>
      <w:r>
        <w:t>)</w:t>
      </w:r>
    </w:p>
    <w:p w14:paraId="6739F49B" w14:textId="77777777" w:rsidR="00C61279" w:rsidRDefault="00C61279" w:rsidP="00C61279"/>
    <w:p w14:paraId="7EA5DEE3" w14:textId="77777777" w:rsidR="00E41EB1" w:rsidRDefault="00E41EB1" w:rsidP="00E41EB1">
      <w:pPr>
        <w:pStyle w:val="Heading2"/>
      </w:pPr>
      <w:bookmarkStart w:id="28" w:name="_Toc128119974"/>
      <w:r>
        <w:t xml:space="preserve">12.1 Creating a block using existing geometry from the Opening SVW </w:t>
      </w:r>
      <w:proofErr w:type="gramStart"/>
      <w:r>
        <w:t>layer</w:t>
      </w:r>
      <w:bookmarkEnd w:id="28"/>
      <w:proofErr w:type="gramEnd"/>
    </w:p>
    <w:p w14:paraId="3C64B130" w14:textId="77777777" w:rsidR="00E41EB1" w:rsidRDefault="00E41EB1" w:rsidP="00E41EB1"/>
    <w:p w14:paraId="7DEE48B0" w14:textId="77777777" w:rsidR="00E41EB1" w:rsidRDefault="00E41EB1" w:rsidP="00E41EB1">
      <w:r>
        <w:t xml:space="preserve">Make sure that that the Opening SVW layer is both visible and selectable in the layers table (see </w:t>
      </w:r>
      <w:r w:rsidRPr="007E688B">
        <w:rPr>
          <w:b/>
          <w:bCs/>
        </w:rPr>
        <w:t>4.0 Showing the right layers</w:t>
      </w:r>
      <w:r>
        <w:t>)</w:t>
      </w:r>
    </w:p>
    <w:p w14:paraId="6956028D" w14:textId="77777777" w:rsidR="00E41EB1" w:rsidRDefault="00E41EB1" w:rsidP="00E41EB1">
      <w:r>
        <w:rPr>
          <w:noProof/>
        </w:rPr>
        <w:drawing>
          <wp:inline distT="0" distB="0" distL="0" distR="0" wp14:anchorId="724F98ED" wp14:editId="72AAC284">
            <wp:extent cx="1971675" cy="523875"/>
            <wp:effectExtent l="0" t="0" r="9525" b="9525"/>
            <wp:docPr id="210" name="Picture 210"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with medium confidence"/>
                    <pic:cNvPicPr/>
                  </pic:nvPicPr>
                  <pic:blipFill>
                    <a:blip r:embed="rId76"/>
                    <a:stretch>
                      <a:fillRect/>
                    </a:stretch>
                  </pic:blipFill>
                  <pic:spPr>
                    <a:xfrm>
                      <a:off x="0" y="0"/>
                      <a:ext cx="1971675" cy="523875"/>
                    </a:xfrm>
                    <a:prstGeom prst="rect">
                      <a:avLst/>
                    </a:prstGeom>
                  </pic:spPr>
                </pic:pic>
              </a:graphicData>
            </a:graphic>
          </wp:inline>
        </w:drawing>
      </w:r>
    </w:p>
    <w:p w14:paraId="369C169A" w14:textId="63640CEC" w:rsidR="00E41EB1" w:rsidRDefault="00E41EB1" w:rsidP="00E41EB1">
      <w:r>
        <w:t>Pan the map</w:t>
      </w:r>
      <w:r w:rsidR="00CF22A1">
        <w:t xml:space="preserve"> window</w:t>
      </w:r>
      <w:r>
        <w:t xml:space="preserve"> to the location of the block. You should see the opening that you want to take the geometry from.</w:t>
      </w:r>
    </w:p>
    <w:p w14:paraId="1E18A6DE" w14:textId="77777777" w:rsidR="00E41EB1" w:rsidRDefault="00E41EB1" w:rsidP="00E41EB1">
      <w:pPr>
        <w:rPr>
          <w:color w:val="000000" w:themeColor="text1"/>
        </w:rPr>
      </w:pPr>
      <w:r>
        <w:rPr>
          <w:color w:val="000000" w:themeColor="text1"/>
        </w:rPr>
        <w:lastRenderedPageBreak/>
        <w:t xml:space="preserve">Click on DATA MANAGEMENT tab </w:t>
      </w:r>
      <w:r>
        <w:rPr>
          <w:noProof/>
        </w:rPr>
        <w:drawing>
          <wp:inline distT="0" distB="0" distL="0" distR="0" wp14:anchorId="7D4B5F48" wp14:editId="4F934018">
            <wp:extent cx="1295400" cy="2667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295400" cy="266700"/>
                    </a:xfrm>
                    <a:prstGeom prst="rect">
                      <a:avLst/>
                    </a:prstGeom>
                  </pic:spPr>
                </pic:pic>
              </a:graphicData>
            </a:graphic>
          </wp:inline>
        </w:drawing>
      </w:r>
      <w:r>
        <w:rPr>
          <w:color w:val="000000" w:themeColor="text1"/>
        </w:rPr>
        <w:t xml:space="preserve"> , pull down add </w:t>
      </w:r>
      <w:r>
        <w:rPr>
          <w:noProof/>
        </w:rPr>
        <w:drawing>
          <wp:inline distT="0" distB="0" distL="0" distR="0" wp14:anchorId="5F0ECB22" wp14:editId="5593BF34">
            <wp:extent cx="485775" cy="600075"/>
            <wp:effectExtent l="0" t="0" r="9525" b="9525"/>
            <wp:docPr id="105" name="Picture 10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Picture 105" descr="Icon&#10;&#10;Description automatically generated"/>
                    <pic:cNvPicPr/>
                  </pic:nvPicPr>
                  <pic:blipFill>
                    <a:blip r:embed="rId78"/>
                    <a:stretch>
                      <a:fillRect/>
                    </a:stretch>
                  </pic:blipFill>
                  <pic:spPr>
                    <a:xfrm>
                      <a:off x="0" y="0"/>
                      <a:ext cx="485775" cy="600075"/>
                    </a:xfrm>
                    <a:prstGeom prst="rect">
                      <a:avLst/>
                    </a:prstGeom>
                  </pic:spPr>
                </pic:pic>
              </a:graphicData>
            </a:graphic>
          </wp:inline>
        </w:drawing>
      </w:r>
      <w:r>
        <w:rPr>
          <w:color w:val="000000" w:themeColor="text1"/>
        </w:rPr>
        <w:t xml:space="preserve">, click on block </w:t>
      </w:r>
      <w:r>
        <w:rPr>
          <w:noProof/>
        </w:rPr>
        <w:drawing>
          <wp:inline distT="0" distB="0" distL="0" distR="0" wp14:anchorId="201AFE4A" wp14:editId="469A32E7">
            <wp:extent cx="428625" cy="561975"/>
            <wp:effectExtent l="0" t="0" r="9525" b="9525"/>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28625" cy="561975"/>
                    </a:xfrm>
                    <a:prstGeom prst="rect">
                      <a:avLst/>
                    </a:prstGeom>
                  </pic:spPr>
                </pic:pic>
              </a:graphicData>
            </a:graphic>
          </wp:inline>
        </w:drawing>
      </w:r>
    </w:p>
    <w:p w14:paraId="7BED2640" w14:textId="77777777" w:rsidR="00E41EB1" w:rsidRDefault="00E41EB1" w:rsidP="00E41EB1">
      <w:pPr>
        <w:rPr>
          <w:color w:val="000000" w:themeColor="text1"/>
        </w:rPr>
      </w:pPr>
      <w:r>
        <w:rPr>
          <w:noProof/>
        </w:rPr>
        <w:drawing>
          <wp:inline distT="0" distB="0" distL="0" distR="0" wp14:anchorId="249F8F7A" wp14:editId="41E68FA7">
            <wp:extent cx="2002260" cy="2499465"/>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2015350" cy="2515805"/>
                    </a:xfrm>
                    <a:prstGeom prst="rect">
                      <a:avLst/>
                    </a:prstGeom>
                  </pic:spPr>
                </pic:pic>
              </a:graphicData>
            </a:graphic>
          </wp:inline>
        </w:drawing>
      </w:r>
    </w:p>
    <w:p w14:paraId="3C1E0686" w14:textId="77777777" w:rsidR="00CF5BB5" w:rsidRDefault="00CF5BB5" w:rsidP="00E41EB1">
      <w:pPr>
        <w:rPr>
          <w:color w:val="000000" w:themeColor="text1"/>
        </w:rPr>
      </w:pPr>
    </w:p>
    <w:p w14:paraId="07D5D223" w14:textId="4521C8B8" w:rsidR="00E41EB1" w:rsidRDefault="00E41EB1" w:rsidP="00E41EB1">
      <w:pPr>
        <w:rPr>
          <w:color w:val="000000" w:themeColor="text1"/>
        </w:rPr>
      </w:pPr>
      <w:r>
        <w:rPr>
          <w:color w:val="000000" w:themeColor="text1"/>
        </w:rPr>
        <w:t xml:space="preserve">The following pop-up box will </w:t>
      </w:r>
      <w:proofErr w:type="gramStart"/>
      <w:r>
        <w:rPr>
          <w:color w:val="000000" w:themeColor="text1"/>
        </w:rPr>
        <w:t>appear</w:t>
      </w:r>
      <w:proofErr w:type="gramEnd"/>
    </w:p>
    <w:p w14:paraId="4BBE91FB" w14:textId="77777777" w:rsidR="00E41EB1" w:rsidRDefault="00E41EB1" w:rsidP="00E41EB1">
      <w:pPr>
        <w:rPr>
          <w:color w:val="000000" w:themeColor="text1"/>
        </w:rPr>
      </w:pPr>
      <w:r>
        <w:rPr>
          <w:noProof/>
        </w:rPr>
        <w:drawing>
          <wp:inline distT="0" distB="0" distL="0" distR="0" wp14:anchorId="5037DADF" wp14:editId="2ECC636A">
            <wp:extent cx="3557464" cy="2082409"/>
            <wp:effectExtent l="0" t="0" r="5080" b="0"/>
            <wp:docPr id="108" name="Picture 108"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Picture 108" descr="Graphical user interface, application, Word&#10;&#10;Description automatically generated"/>
                    <pic:cNvPicPr/>
                  </pic:nvPicPr>
                  <pic:blipFill>
                    <a:blip r:embed="rId81"/>
                    <a:stretch>
                      <a:fillRect/>
                    </a:stretch>
                  </pic:blipFill>
                  <pic:spPr>
                    <a:xfrm>
                      <a:off x="0" y="0"/>
                      <a:ext cx="3581536" cy="2096500"/>
                    </a:xfrm>
                    <a:prstGeom prst="rect">
                      <a:avLst/>
                    </a:prstGeom>
                  </pic:spPr>
                </pic:pic>
              </a:graphicData>
            </a:graphic>
          </wp:inline>
        </w:drawing>
      </w:r>
    </w:p>
    <w:p w14:paraId="68F32764" w14:textId="77777777" w:rsidR="00E41EB1" w:rsidRDefault="00E41EB1" w:rsidP="00E41EB1">
      <w:pPr>
        <w:rPr>
          <w:color w:val="000000" w:themeColor="text1"/>
        </w:rPr>
      </w:pPr>
    </w:p>
    <w:p w14:paraId="533B2608" w14:textId="77777777" w:rsidR="00E41EB1" w:rsidRDefault="00E41EB1" w:rsidP="00E41EB1">
      <w:pPr>
        <w:rPr>
          <w:noProof/>
        </w:rPr>
      </w:pPr>
      <w:r>
        <w:rPr>
          <w:noProof/>
        </w:rPr>
        <w:t>You can fill it in the attributes first or go directly to add geometry.</w:t>
      </w:r>
    </w:p>
    <w:p w14:paraId="1F2EE0AB" w14:textId="77777777" w:rsidR="00E41EB1" w:rsidRDefault="00E41EB1" w:rsidP="00E41EB1">
      <w:pPr>
        <w:rPr>
          <w:noProof/>
        </w:rPr>
      </w:pPr>
    </w:p>
    <w:p w14:paraId="646DB8D7" w14:textId="77777777" w:rsidR="00E41EB1" w:rsidRDefault="00E41EB1" w:rsidP="00E41EB1">
      <w:pPr>
        <w:rPr>
          <w:noProof/>
        </w:rPr>
      </w:pPr>
      <w:r>
        <w:rPr>
          <w:noProof/>
        </w:rPr>
        <w:t>The attribute that you must put into FMS are:</w:t>
      </w:r>
    </w:p>
    <w:p w14:paraId="6058FD33" w14:textId="77777777" w:rsidR="00E41EB1" w:rsidRDefault="00E41EB1" w:rsidP="00E41EB1">
      <w:pPr>
        <w:rPr>
          <w:noProof/>
        </w:rPr>
      </w:pPr>
    </w:p>
    <w:p w14:paraId="50F67959" w14:textId="77777777" w:rsidR="00E41EB1" w:rsidRDefault="00E41EB1" w:rsidP="00E41EB1">
      <w:pPr>
        <w:rPr>
          <w:noProof/>
        </w:rPr>
      </w:pPr>
      <w:r>
        <w:rPr>
          <w:noProof/>
        </w:rPr>
        <w:t xml:space="preserve">Opening ID </w:t>
      </w:r>
    </w:p>
    <w:p w14:paraId="1A9A33C9" w14:textId="77777777" w:rsidR="00E41EB1" w:rsidRDefault="00E41EB1" w:rsidP="00E41EB1">
      <w:pPr>
        <w:rPr>
          <w:noProof/>
        </w:rPr>
      </w:pPr>
      <w:r>
        <w:rPr>
          <w:noProof/>
        </w:rPr>
        <w:t>Common Name</w:t>
      </w:r>
    </w:p>
    <w:p w14:paraId="28C16170" w14:textId="77777777" w:rsidR="00E41EB1" w:rsidRDefault="00E41EB1" w:rsidP="00E41EB1">
      <w:pPr>
        <w:rPr>
          <w:noProof/>
        </w:rPr>
      </w:pPr>
    </w:p>
    <w:p w14:paraId="1DC3E11A" w14:textId="77777777" w:rsidR="00E41EB1" w:rsidRDefault="00E41EB1" w:rsidP="00E41EB1">
      <w:pPr>
        <w:rPr>
          <w:noProof/>
        </w:rPr>
      </w:pPr>
      <w:r>
        <w:rPr>
          <w:noProof/>
        </w:rPr>
        <w:t xml:space="preserve">Opening ID may be added later as you must get a new Opening ID from RESULTS (See </w:t>
      </w:r>
      <w:r>
        <w:rPr>
          <w:b/>
          <w:bCs/>
          <w:noProof/>
        </w:rPr>
        <w:t>6</w:t>
      </w:r>
      <w:r w:rsidRPr="004A22BD">
        <w:rPr>
          <w:b/>
          <w:bCs/>
          <w:noProof/>
        </w:rPr>
        <w:t>.0 Getting a new Opening ID from RESULTS</w:t>
      </w:r>
      <w:r>
        <w:rPr>
          <w:noProof/>
        </w:rPr>
        <w:t>)</w:t>
      </w:r>
    </w:p>
    <w:p w14:paraId="7E9F6CFF" w14:textId="77777777" w:rsidR="00E41EB1" w:rsidRDefault="00E41EB1" w:rsidP="00E41EB1">
      <w:pPr>
        <w:rPr>
          <w:noProof/>
        </w:rPr>
      </w:pPr>
    </w:p>
    <w:p w14:paraId="45256893" w14:textId="77777777" w:rsidR="00E41EB1" w:rsidRDefault="00E41EB1" w:rsidP="00E41EB1">
      <w:pPr>
        <w:rPr>
          <w:noProof/>
        </w:rPr>
      </w:pPr>
      <w:r>
        <w:rPr>
          <w:noProof/>
        </w:rPr>
        <w:t>Add geometry by clicking</w:t>
      </w:r>
    </w:p>
    <w:p w14:paraId="23C48768" w14:textId="01ED3932" w:rsidR="00E41EB1" w:rsidRDefault="00E41EB1" w:rsidP="00E41EB1">
      <w:pPr>
        <w:rPr>
          <w:noProof/>
        </w:rPr>
      </w:pPr>
      <w:r>
        <w:rPr>
          <w:noProof/>
        </w:rPr>
        <w:lastRenderedPageBreak/>
        <w:t xml:space="preserve">  </w:t>
      </w:r>
      <w:r>
        <w:rPr>
          <w:noProof/>
        </w:rPr>
        <w:drawing>
          <wp:inline distT="0" distB="0" distL="0" distR="0" wp14:anchorId="38AF260C" wp14:editId="32536870">
            <wp:extent cx="1076325" cy="266700"/>
            <wp:effectExtent l="0" t="0" r="9525" b="0"/>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076325" cy="266700"/>
                    </a:xfrm>
                    <a:prstGeom prst="rect">
                      <a:avLst/>
                    </a:prstGeom>
                  </pic:spPr>
                </pic:pic>
              </a:graphicData>
            </a:graphic>
          </wp:inline>
        </w:drawing>
      </w:r>
    </w:p>
    <w:p w14:paraId="04B7D45C" w14:textId="1B5A92CF" w:rsidR="00211807" w:rsidRDefault="00211807" w:rsidP="00E41EB1">
      <w:pPr>
        <w:rPr>
          <w:noProof/>
        </w:rPr>
      </w:pPr>
    </w:p>
    <w:p w14:paraId="7CBEE14F" w14:textId="41654E18" w:rsidR="00211807" w:rsidRDefault="00211807" w:rsidP="00E41EB1">
      <w:pPr>
        <w:rPr>
          <w:noProof/>
        </w:rPr>
      </w:pPr>
      <w:r>
        <w:rPr>
          <w:noProof/>
        </w:rPr>
        <w:t>You will now notice that FMS has now switched to the edit tab giving you tools to add the geometry.</w:t>
      </w:r>
    </w:p>
    <w:p w14:paraId="5E1EDBC5" w14:textId="77777777" w:rsidR="00211807" w:rsidRDefault="00211807" w:rsidP="00E41EB1">
      <w:pPr>
        <w:rPr>
          <w:noProof/>
        </w:rPr>
      </w:pPr>
    </w:p>
    <w:p w14:paraId="0E00F015" w14:textId="77777777" w:rsidR="00E41EB1" w:rsidRDefault="00E41EB1" w:rsidP="00E41EB1">
      <w:pPr>
        <w:rPr>
          <w:color w:val="000000" w:themeColor="text1"/>
        </w:rPr>
      </w:pPr>
      <w:r>
        <w:rPr>
          <w:color w:val="000000" w:themeColor="text1"/>
        </w:rPr>
        <w:t xml:space="preserve">Click pick geometry </w:t>
      </w:r>
      <w:r>
        <w:rPr>
          <w:noProof/>
        </w:rPr>
        <w:drawing>
          <wp:inline distT="0" distB="0" distL="0" distR="0" wp14:anchorId="44DA4E81" wp14:editId="06027F16">
            <wp:extent cx="1143000" cy="571500"/>
            <wp:effectExtent l="0" t="0" r="0" b="0"/>
            <wp:docPr id="120" name="Picture 120"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Shape, arrow&#10;&#10;Description automatically generated"/>
                    <pic:cNvPicPr/>
                  </pic:nvPicPr>
                  <pic:blipFill>
                    <a:blip r:embed="rId83"/>
                    <a:stretch>
                      <a:fillRect/>
                    </a:stretch>
                  </pic:blipFill>
                  <pic:spPr>
                    <a:xfrm>
                      <a:off x="0" y="0"/>
                      <a:ext cx="1143000" cy="571500"/>
                    </a:xfrm>
                    <a:prstGeom prst="rect">
                      <a:avLst/>
                    </a:prstGeom>
                  </pic:spPr>
                </pic:pic>
              </a:graphicData>
            </a:graphic>
          </wp:inline>
        </w:drawing>
      </w:r>
      <w:r>
        <w:rPr>
          <w:color w:val="000000" w:themeColor="text1"/>
        </w:rPr>
        <w:t>, then use your mouse to click on the sketch you just drew in the map window.</w:t>
      </w:r>
    </w:p>
    <w:p w14:paraId="55070A9A" w14:textId="77777777" w:rsidR="00E41EB1" w:rsidRDefault="00E41EB1" w:rsidP="00E41EB1">
      <w:pPr>
        <w:rPr>
          <w:color w:val="000000" w:themeColor="text1"/>
        </w:rPr>
      </w:pPr>
    </w:p>
    <w:p w14:paraId="3F997857" w14:textId="77777777" w:rsidR="00D81477" w:rsidRDefault="00E41EB1" w:rsidP="00D81477">
      <w:pPr>
        <w:rPr>
          <w:color w:val="000000" w:themeColor="text1"/>
        </w:rPr>
      </w:pPr>
      <w:r>
        <w:rPr>
          <w:color w:val="000000" w:themeColor="text1"/>
        </w:rPr>
        <w:t xml:space="preserve">Depending on how many layers have been made selectable it will give you a list of items selected.  </w:t>
      </w:r>
      <w:r w:rsidR="00D81477">
        <w:rPr>
          <w:color w:val="000000" w:themeColor="text1"/>
        </w:rPr>
        <w:t xml:space="preserve">Click the opening </w:t>
      </w:r>
      <w:proofErr w:type="spellStart"/>
      <w:proofErr w:type="gramStart"/>
      <w:r w:rsidR="00D81477">
        <w:rPr>
          <w:color w:val="000000" w:themeColor="text1"/>
        </w:rPr>
        <w:t>svw</w:t>
      </w:r>
      <w:proofErr w:type="spellEnd"/>
      <w:proofErr w:type="gramEnd"/>
    </w:p>
    <w:p w14:paraId="100F58EF" w14:textId="77777777" w:rsidR="00D81477" w:rsidRDefault="00D81477" w:rsidP="00D81477">
      <w:pPr>
        <w:rPr>
          <w:color w:val="000000" w:themeColor="text1"/>
        </w:rPr>
      </w:pPr>
      <w:r>
        <w:rPr>
          <w:noProof/>
        </w:rPr>
        <w:drawing>
          <wp:inline distT="0" distB="0" distL="0" distR="0" wp14:anchorId="4CAB9F73" wp14:editId="75EEA6D3">
            <wp:extent cx="3365326" cy="896501"/>
            <wp:effectExtent l="0" t="0" r="6985"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4"/>
                    <a:stretch>
                      <a:fillRect/>
                    </a:stretch>
                  </pic:blipFill>
                  <pic:spPr>
                    <a:xfrm>
                      <a:off x="0" y="0"/>
                      <a:ext cx="3373638" cy="898715"/>
                    </a:xfrm>
                    <a:prstGeom prst="rect">
                      <a:avLst/>
                    </a:prstGeom>
                  </pic:spPr>
                </pic:pic>
              </a:graphicData>
            </a:graphic>
          </wp:inline>
        </w:drawing>
      </w:r>
    </w:p>
    <w:p w14:paraId="5530977B" w14:textId="36B2DFA8" w:rsidR="00991D80" w:rsidRDefault="00D81477" w:rsidP="00D81477">
      <w:pPr>
        <w:rPr>
          <w:color w:val="000000" w:themeColor="text1"/>
        </w:rPr>
      </w:pPr>
      <w:r>
        <w:rPr>
          <w:color w:val="000000" w:themeColor="text1"/>
        </w:rPr>
        <w:t xml:space="preserve">Once highlighted </w:t>
      </w:r>
      <w:r>
        <w:rPr>
          <w:noProof/>
        </w:rPr>
        <w:drawing>
          <wp:inline distT="0" distB="0" distL="0" distR="0" wp14:anchorId="742AB8E1" wp14:editId="26037C76">
            <wp:extent cx="1628775" cy="762000"/>
            <wp:effectExtent l="0" t="0" r="9525" b="0"/>
            <wp:docPr id="52" name="Picture 5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Picture 52" descr="Graphical user interface, text&#10;&#10;Description automatically generated"/>
                    <pic:cNvPicPr/>
                  </pic:nvPicPr>
                  <pic:blipFill>
                    <a:blip r:embed="rId85"/>
                    <a:stretch>
                      <a:fillRect/>
                    </a:stretch>
                  </pic:blipFill>
                  <pic:spPr>
                    <a:xfrm>
                      <a:off x="0" y="0"/>
                      <a:ext cx="1628775" cy="762000"/>
                    </a:xfrm>
                    <a:prstGeom prst="rect">
                      <a:avLst/>
                    </a:prstGeom>
                  </pic:spPr>
                </pic:pic>
              </a:graphicData>
            </a:graphic>
          </wp:inline>
        </w:drawing>
      </w:r>
      <w:r>
        <w:rPr>
          <w:color w:val="000000" w:themeColor="text1"/>
        </w:rPr>
        <w:t xml:space="preserve"> click on </w:t>
      </w:r>
      <w:r>
        <w:rPr>
          <w:noProof/>
        </w:rPr>
        <w:drawing>
          <wp:inline distT="0" distB="0" distL="0" distR="0" wp14:anchorId="6ECA83EB" wp14:editId="6A33D264">
            <wp:extent cx="561975" cy="628650"/>
            <wp:effectExtent l="0" t="0" r="9525" b="0"/>
            <wp:docPr id="53" name="Picture 5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Picture 53" descr="Chart&#10;&#10;Description automatically generated"/>
                    <pic:cNvPicPr/>
                  </pic:nvPicPr>
                  <pic:blipFill>
                    <a:blip r:embed="rId86"/>
                    <a:stretch>
                      <a:fillRect/>
                    </a:stretch>
                  </pic:blipFill>
                  <pic:spPr>
                    <a:xfrm>
                      <a:off x="0" y="0"/>
                      <a:ext cx="561975" cy="628650"/>
                    </a:xfrm>
                    <a:prstGeom prst="rect">
                      <a:avLst/>
                    </a:prstGeom>
                  </pic:spPr>
                </pic:pic>
              </a:graphicData>
            </a:graphic>
          </wp:inline>
        </w:drawing>
      </w:r>
      <w:r w:rsidR="00991D80">
        <w:rPr>
          <w:color w:val="000000" w:themeColor="text1"/>
        </w:rPr>
        <w:t xml:space="preserve"> (You are replacing a null value with the opening spatial)</w:t>
      </w:r>
    </w:p>
    <w:p w14:paraId="4959D05E" w14:textId="0D64201C" w:rsidR="00D81477" w:rsidRDefault="00D81477" w:rsidP="00D81477">
      <w:pPr>
        <w:rPr>
          <w:color w:val="000000" w:themeColor="text1"/>
        </w:rPr>
      </w:pPr>
      <w:r>
        <w:rPr>
          <w:color w:val="000000" w:themeColor="text1"/>
        </w:rPr>
        <w:t xml:space="preserve">then click the check mark </w:t>
      </w:r>
      <w:r>
        <w:rPr>
          <w:noProof/>
        </w:rPr>
        <w:drawing>
          <wp:inline distT="0" distB="0" distL="0" distR="0" wp14:anchorId="611B48A0" wp14:editId="6EBE1D74">
            <wp:extent cx="323850" cy="285750"/>
            <wp:effectExtent l="0" t="0" r="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323850" cy="285750"/>
                    </a:xfrm>
                    <a:prstGeom prst="rect">
                      <a:avLst/>
                    </a:prstGeom>
                  </pic:spPr>
                </pic:pic>
              </a:graphicData>
            </a:graphic>
          </wp:inline>
        </w:drawing>
      </w:r>
    </w:p>
    <w:p w14:paraId="159B72A7" w14:textId="77777777" w:rsidR="00D81477" w:rsidRDefault="00D81477" w:rsidP="00D81477">
      <w:pPr>
        <w:rPr>
          <w:color w:val="000000" w:themeColor="text1"/>
        </w:rPr>
      </w:pPr>
      <w:r>
        <w:rPr>
          <w:color w:val="000000" w:themeColor="text1"/>
        </w:rPr>
        <w:t xml:space="preserve"> It will give you the </w:t>
      </w:r>
      <w:proofErr w:type="gramStart"/>
      <w:r>
        <w:rPr>
          <w:color w:val="000000" w:themeColor="text1"/>
        </w:rPr>
        <w:t>message</w:t>
      </w:r>
      <w:proofErr w:type="gramEnd"/>
    </w:p>
    <w:p w14:paraId="078A359B" w14:textId="77777777" w:rsidR="00D81477" w:rsidRDefault="00D81477" w:rsidP="00D81477">
      <w:pPr>
        <w:rPr>
          <w:color w:val="000000" w:themeColor="text1"/>
        </w:rPr>
      </w:pPr>
      <w:r>
        <w:rPr>
          <w:noProof/>
        </w:rPr>
        <w:drawing>
          <wp:inline distT="0" distB="0" distL="0" distR="0" wp14:anchorId="0E7CEA99" wp14:editId="39E47117">
            <wp:extent cx="4137266" cy="1143913"/>
            <wp:effectExtent l="0" t="0" r="0" b="0"/>
            <wp:docPr id="55" name="Picture 55"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Picture 55" descr="Graphical user interface, website&#10;&#10;Description automatically generated"/>
                    <pic:cNvPicPr/>
                  </pic:nvPicPr>
                  <pic:blipFill>
                    <a:blip r:embed="rId88"/>
                    <a:stretch>
                      <a:fillRect/>
                    </a:stretch>
                  </pic:blipFill>
                  <pic:spPr>
                    <a:xfrm>
                      <a:off x="0" y="0"/>
                      <a:ext cx="4147573" cy="1146763"/>
                    </a:xfrm>
                    <a:prstGeom prst="rect">
                      <a:avLst/>
                    </a:prstGeom>
                  </pic:spPr>
                </pic:pic>
              </a:graphicData>
            </a:graphic>
          </wp:inline>
        </w:drawing>
      </w:r>
    </w:p>
    <w:p w14:paraId="3281EC3D" w14:textId="77777777" w:rsidR="00E41EB1" w:rsidRDefault="00E41EB1" w:rsidP="00E41EB1">
      <w:pPr>
        <w:rPr>
          <w:color w:val="000000" w:themeColor="text1"/>
        </w:rPr>
      </w:pPr>
      <w:r>
        <w:rPr>
          <w:color w:val="000000" w:themeColor="text1"/>
        </w:rPr>
        <w:t>Click OK</w:t>
      </w:r>
    </w:p>
    <w:p w14:paraId="5A224485" w14:textId="77777777" w:rsidR="00E41EB1" w:rsidRDefault="00E41EB1" w:rsidP="00E41EB1">
      <w:pPr>
        <w:rPr>
          <w:color w:val="000000" w:themeColor="text1"/>
        </w:rPr>
      </w:pPr>
      <w:r>
        <w:rPr>
          <w:color w:val="000000" w:themeColor="text1"/>
        </w:rPr>
        <w:t xml:space="preserve">Under the tab harvest planner </w:t>
      </w:r>
      <w:r>
        <w:rPr>
          <w:noProof/>
        </w:rPr>
        <w:drawing>
          <wp:inline distT="0" distB="0" distL="0" distR="0" wp14:anchorId="7CABA4D8" wp14:editId="5FDFE867">
            <wp:extent cx="1247775" cy="200025"/>
            <wp:effectExtent l="0" t="0" r="9525" b="9525"/>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1247775" cy="200025"/>
                    </a:xfrm>
                    <a:prstGeom prst="rect">
                      <a:avLst/>
                    </a:prstGeom>
                  </pic:spPr>
                </pic:pic>
              </a:graphicData>
            </a:graphic>
          </wp:inline>
        </w:drawing>
      </w:r>
      <w:r>
        <w:rPr>
          <w:color w:val="000000" w:themeColor="text1"/>
        </w:rPr>
        <w:t xml:space="preserve">make sure results is highlighted </w:t>
      </w:r>
      <w:r>
        <w:rPr>
          <w:noProof/>
        </w:rPr>
        <w:drawing>
          <wp:inline distT="0" distB="0" distL="0" distR="0" wp14:anchorId="2BE3B406" wp14:editId="597E26A4">
            <wp:extent cx="523875" cy="638175"/>
            <wp:effectExtent l="0" t="0" r="9525" b="9525"/>
            <wp:docPr id="128" name="Picture 128"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Picture 128" descr="Graphical user interface&#10;&#10;Description automatically generated with low confidence"/>
                    <pic:cNvPicPr/>
                  </pic:nvPicPr>
                  <pic:blipFill>
                    <a:blip r:embed="rId90"/>
                    <a:stretch>
                      <a:fillRect/>
                    </a:stretch>
                  </pic:blipFill>
                  <pic:spPr>
                    <a:xfrm>
                      <a:off x="0" y="0"/>
                      <a:ext cx="523875" cy="638175"/>
                    </a:xfrm>
                    <a:prstGeom prst="rect">
                      <a:avLst/>
                    </a:prstGeom>
                  </pic:spPr>
                </pic:pic>
              </a:graphicData>
            </a:graphic>
          </wp:inline>
        </w:drawing>
      </w:r>
      <w:r>
        <w:rPr>
          <w:color w:val="000000" w:themeColor="text1"/>
        </w:rPr>
        <w:t xml:space="preserve">. </w:t>
      </w:r>
    </w:p>
    <w:p w14:paraId="22594A1A" w14:textId="77777777" w:rsidR="00E41EB1" w:rsidRDefault="00E41EB1" w:rsidP="00E41EB1">
      <w:pPr>
        <w:rPr>
          <w:color w:val="000000" w:themeColor="text1"/>
        </w:rPr>
      </w:pPr>
      <w:r>
        <w:rPr>
          <w:color w:val="000000" w:themeColor="text1"/>
        </w:rPr>
        <w:t xml:space="preserve">You should be seeing the results table. Select the block you just created </w:t>
      </w:r>
      <w:r>
        <w:rPr>
          <w:noProof/>
        </w:rPr>
        <w:drawing>
          <wp:inline distT="0" distB="0" distL="0" distR="0" wp14:anchorId="579D40F6" wp14:editId="46D1FFF9">
            <wp:extent cx="647700" cy="628650"/>
            <wp:effectExtent l="0" t="0" r="0" b="0"/>
            <wp:docPr id="129" name="Picture 129"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Picture 129" descr="A picture containing shape&#10;&#10;Description automatically generated"/>
                    <pic:cNvPicPr/>
                  </pic:nvPicPr>
                  <pic:blipFill>
                    <a:blip r:embed="rId91"/>
                    <a:stretch>
                      <a:fillRect/>
                    </a:stretch>
                  </pic:blipFill>
                  <pic:spPr>
                    <a:xfrm>
                      <a:off x="0" y="0"/>
                      <a:ext cx="647700" cy="628650"/>
                    </a:xfrm>
                    <a:prstGeom prst="rect">
                      <a:avLst/>
                    </a:prstGeom>
                  </pic:spPr>
                </pic:pic>
              </a:graphicData>
            </a:graphic>
          </wp:inline>
        </w:drawing>
      </w:r>
      <w:r>
        <w:rPr>
          <w:color w:val="000000" w:themeColor="text1"/>
        </w:rPr>
        <w:t xml:space="preserve"> by clicking on the block. The block should now show as a row in the results table. Note that if you did not put information in before adding geometry it will show as blank row. </w:t>
      </w:r>
    </w:p>
    <w:p w14:paraId="567C791F" w14:textId="77777777" w:rsidR="00E41EB1" w:rsidRDefault="00E41EB1" w:rsidP="00E41EB1">
      <w:pPr>
        <w:rPr>
          <w:color w:val="000000" w:themeColor="text1"/>
        </w:rPr>
      </w:pPr>
    </w:p>
    <w:p w14:paraId="003F8484" w14:textId="45A42546" w:rsidR="00E41EB1" w:rsidRDefault="00E41EB1" w:rsidP="00E41EB1">
      <w:pPr>
        <w:rPr>
          <w:color w:val="000000" w:themeColor="text1"/>
        </w:rPr>
      </w:pPr>
      <w:r>
        <w:rPr>
          <w:color w:val="000000" w:themeColor="text1"/>
        </w:rPr>
        <w:t xml:space="preserve">You can see that the results table shows both the GF block you created and the original Openings </w:t>
      </w:r>
      <w:proofErr w:type="spellStart"/>
      <w:r>
        <w:rPr>
          <w:color w:val="000000" w:themeColor="text1"/>
        </w:rPr>
        <w:t>svw</w:t>
      </w:r>
      <w:proofErr w:type="spellEnd"/>
      <w:r>
        <w:rPr>
          <w:color w:val="000000" w:themeColor="text1"/>
        </w:rPr>
        <w:t>. Each layer having the</w:t>
      </w:r>
      <w:r w:rsidR="00117330">
        <w:rPr>
          <w:color w:val="000000" w:themeColor="text1"/>
        </w:rPr>
        <w:t>i</w:t>
      </w:r>
      <w:r>
        <w:rPr>
          <w:color w:val="000000" w:themeColor="text1"/>
        </w:rPr>
        <w:t>r own tab.</w:t>
      </w:r>
    </w:p>
    <w:p w14:paraId="58007D58" w14:textId="77777777" w:rsidR="00E41EB1" w:rsidRDefault="00E41EB1" w:rsidP="00E41EB1">
      <w:pPr>
        <w:rPr>
          <w:color w:val="000000" w:themeColor="text1"/>
        </w:rPr>
      </w:pPr>
      <w:r>
        <w:rPr>
          <w:noProof/>
        </w:rPr>
        <w:lastRenderedPageBreak/>
        <w:drawing>
          <wp:inline distT="0" distB="0" distL="0" distR="0" wp14:anchorId="0155CECC" wp14:editId="53EB2BB2">
            <wp:extent cx="3009900" cy="15621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2"/>
                    <a:stretch>
                      <a:fillRect/>
                    </a:stretch>
                  </pic:blipFill>
                  <pic:spPr>
                    <a:xfrm>
                      <a:off x="0" y="0"/>
                      <a:ext cx="3009900" cy="1562100"/>
                    </a:xfrm>
                    <a:prstGeom prst="rect">
                      <a:avLst/>
                    </a:prstGeom>
                  </pic:spPr>
                </pic:pic>
              </a:graphicData>
            </a:graphic>
          </wp:inline>
        </w:drawing>
      </w:r>
    </w:p>
    <w:p w14:paraId="09D8B2E8" w14:textId="77777777" w:rsidR="00E41EB1" w:rsidRDefault="00E41EB1" w:rsidP="00E41EB1">
      <w:pPr>
        <w:rPr>
          <w:color w:val="000000" w:themeColor="text1"/>
        </w:rPr>
      </w:pPr>
      <w:r>
        <w:rPr>
          <w:color w:val="000000" w:themeColor="text1"/>
        </w:rPr>
        <w:t>Highlight the GF block in the row and the options in the results table will become available. One of the options is view details.</w:t>
      </w:r>
    </w:p>
    <w:p w14:paraId="0DD9078C" w14:textId="77777777" w:rsidR="00E41EB1" w:rsidRDefault="00E41EB1" w:rsidP="00E41EB1">
      <w:pPr>
        <w:rPr>
          <w:color w:val="000000" w:themeColor="text1"/>
        </w:rPr>
      </w:pPr>
      <w:r>
        <w:rPr>
          <w:noProof/>
        </w:rPr>
        <w:drawing>
          <wp:inline distT="0" distB="0" distL="0" distR="0" wp14:anchorId="7FF81F5B" wp14:editId="6CD7ED9A">
            <wp:extent cx="4400550" cy="169545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3"/>
                    <a:stretch>
                      <a:fillRect/>
                    </a:stretch>
                  </pic:blipFill>
                  <pic:spPr>
                    <a:xfrm>
                      <a:off x="0" y="0"/>
                      <a:ext cx="4400550" cy="1695450"/>
                    </a:xfrm>
                    <a:prstGeom prst="rect">
                      <a:avLst/>
                    </a:prstGeom>
                  </pic:spPr>
                </pic:pic>
              </a:graphicData>
            </a:graphic>
          </wp:inline>
        </w:drawing>
      </w:r>
    </w:p>
    <w:p w14:paraId="5A032E8B" w14:textId="77777777" w:rsidR="00E41EB1" w:rsidRDefault="00E41EB1" w:rsidP="00E41EB1">
      <w:pPr>
        <w:rPr>
          <w:color w:val="000000" w:themeColor="text1"/>
        </w:rPr>
      </w:pPr>
      <w:r>
        <w:rPr>
          <w:color w:val="000000" w:themeColor="text1"/>
        </w:rPr>
        <w:t xml:space="preserve">This will bring up another </w:t>
      </w:r>
      <w:proofErr w:type="gramStart"/>
      <w:r>
        <w:rPr>
          <w:color w:val="000000" w:themeColor="text1"/>
        </w:rPr>
        <w:t>table</w:t>
      </w:r>
      <w:proofErr w:type="gramEnd"/>
      <w:r>
        <w:rPr>
          <w:color w:val="000000" w:themeColor="text1"/>
        </w:rPr>
        <w:t xml:space="preserve"> </w:t>
      </w:r>
    </w:p>
    <w:p w14:paraId="471D7C89" w14:textId="77777777" w:rsidR="00E41EB1" w:rsidRDefault="00E41EB1" w:rsidP="00E41EB1">
      <w:pPr>
        <w:rPr>
          <w:color w:val="000000" w:themeColor="text1"/>
        </w:rPr>
      </w:pPr>
    </w:p>
    <w:p w14:paraId="513F7F24" w14:textId="77777777" w:rsidR="00E41EB1" w:rsidRDefault="00E41EB1" w:rsidP="00E41EB1">
      <w:pPr>
        <w:rPr>
          <w:color w:val="000000" w:themeColor="text1"/>
        </w:rPr>
      </w:pPr>
      <w:r>
        <w:rPr>
          <w:noProof/>
        </w:rPr>
        <w:drawing>
          <wp:inline distT="0" distB="0" distL="0" distR="0" wp14:anchorId="32C31D6A" wp14:editId="0CAC1A60">
            <wp:extent cx="3405505" cy="1991638"/>
            <wp:effectExtent l="0" t="0" r="4445" b="889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4"/>
                    <a:stretch>
                      <a:fillRect/>
                    </a:stretch>
                  </pic:blipFill>
                  <pic:spPr>
                    <a:xfrm>
                      <a:off x="0" y="0"/>
                      <a:ext cx="3411179" cy="1994956"/>
                    </a:xfrm>
                    <a:prstGeom prst="rect">
                      <a:avLst/>
                    </a:prstGeom>
                  </pic:spPr>
                </pic:pic>
              </a:graphicData>
            </a:graphic>
          </wp:inline>
        </w:drawing>
      </w:r>
    </w:p>
    <w:p w14:paraId="0BFD6D16" w14:textId="77777777" w:rsidR="00E41EB1" w:rsidRDefault="00E41EB1" w:rsidP="00E41EB1">
      <w:pPr>
        <w:rPr>
          <w:color w:val="000000" w:themeColor="text1"/>
        </w:rPr>
      </w:pPr>
    </w:p>
    <w:p w14:paraId="144E92C7" w14:textId="77777777" w:rsidR="00E41EB1" w:rsidRDefault="00E41EB1" w:rsidP="00E41EB1">
      <w:pPr>
        <w:rPr>
          <w:color w:val="000000" w:themeColor="text1"/>
        </w:rPr>
      </w:pPr>
      <w:r>
        <w:rPr>
          <w:color w:val="000000" w:themeColor="text1"/>
        </w:rPr>
        <w:t xml:space="preserve">Click edit to edit the block attributes then save </w:t>
      </w:r>
      <w:proofErr w:type="gramStart"/>
      <w:r>
        <w:rPr>
          <w:color w:val="000000" w:themeColor="text1"/>
        </w:rPr>
        <w:t>changes</w:t>
      </w:r>
      <w:proofErr w:type="gramEnd"/>
      <w:r>
        <w:rPr>
          <w:color w:val="000000" w:themeColor="text1"/>
        </w:rPr>
        <w:t xml:space="preserve"> </w:t>
      </w:r>
    </w:p>
    <w:p w14:paraId="25618F19" w14:textId="77777777" w:rsidR="00E41EB1" w:rsidRDefault="00E41EB1" w:rsidP="00E41EB1">
      <w:pPr>
        <w:rPr>
          <w:color w:val="000000" w:themeColor="text1"/>
        </w:rPr>
      </w:pPr>
    </w:p>
    <w:p w14:paraId="2ABB6B67" w14:textId="77777777" w:rsidR="00E41EB1" w:rsidRDefault="00E41EB1" w:rsidP="00E41EB1">
      <w:pPr>
        <w:rPr>
          <w:color w:val="000000" w:themeColor="text1"/>
        </w:rPr>
      </w:pPr>
      <w:r>
        <w:rPr>
          <w:noProof/>
        </w:rPr>
        <w:lastRenderedPageBreak/>
        <w:drawing>
          <wp:inline distT="0" distB="0" distL="0" distR="0" wp14:anchorId="4102108B" wp14:editId="7D228CFD">
            <wp:extent cx="3954049" cy="2284139"/>
            <wp:effectExtent l="0" t="0" r="8890" b="1905"/>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5"/>
                    <a:stretch>
                      <a:fillRect/>
                    </a:stretch>
                  </pic:blipFill>
                  <pic:spPr>
                    <a:xfrm>
                      <a:off x="0" y="0"/>
                      <a:ext cx="3960911" cy="2288103"/>
                    </a:xfrm>
                    <a:prstGeom prst="rect">
                      <a:avLst/>
                    </a:prstGeom>
                  </pic:spPr>
                </pic:pic>
              </a:graphicData>
            </a:graphic>
          </wp:inline>
        </w:drawing>
      </w:r>
    </w:p>
    <w:p w14:paraId="6717209F" w14:textId="77777777" w:rsidR="00E41EB1" w:rsidRDefault="00E41EB1" w:rsidP="00E41EB1">
      <w:pPr>
        <w:rPr>
          <w:color w:val="000000" w:themeColor="text1"/>
        </w:rPr>
      </w:pPr>
      <w:r>
        <w:rPr>
          <w:color w:val="000000" w:themeColor="text1"/>
        </w:rPr>
        <w:t>Make sure you save the changes or cancel as leaving this edit box open could cause FMS to freeze or give error messages when doing other tasks that rely on information from the GF block.</w:t>
      </w:r>
    </w:p>
    <w:p w14:paraId="12CEAEE8" w14:textId="77777777" w:rsidR="00E41EB1" w:rsidRDefault="00E41EB1" w:rsidP="00E41EB1"/>
    <w:p w14:paraId="0DB50730" w14:textId="0A74BC77" w:rsidR="004D29CD" w:rsidRDefault="00EF2758" w:rsidP="004D29CD">
      <w:pPr>
        <w:pStyle w:val="Heading2"/>
      </w:pPr>
      <w:bookmarkStart w:id="29" w:name="_Toc128119975"/>
      <w:r>
        <w:t>12</w:t>
      </w:r>
      <w:r w:rsidR="004D29CD">
        <w:t>.</w:t>
      </w:r>
      <w:r w:rsidR="00063D49">
        <w:t>2</w:t>
      </w:r>
      <w:r w:rsidR="004D29CD">
        <w:t xml:space="preserve"> Creating a block by creating geometry on the </w:t>
      </w:r>
      <w:proofErr w:type="gramStart"/>
      <w:r w:rsidR="004D29CD">
        <w:t>fly</w:t>
      </w:r>
      <w:bookmarkEnd w:id="29"/>
      <w:proofErr w:type="gramEnd"/>
    </w:p>
    <w:p w14:paraId="56EC4C3D" w14:textId="2DBCD0DE" w:rsidR="004D29CD" w:rsidRDefault="004D29CD" w:rsidP="00744F2B"/>
    <w:p w14:paraId="3FA59EC1" w14:textId="26B8EAAB" w:rsidR="004D29CD" w:rsidRDefault="004D29CD" w:rsidP="00744F2B">
      <w:r>
        <w:t>Creating geometry on the fly is putting a placer block at the location of the GF block so that it can be later replace with correct geometry.</w:t>
      </w:r>
    </w:p>
    <w:p w14:paraId="1F0F63FC" w14:textId="2C7B876D" w:rsidR="004D29CD" w:rsidRDefault="004D29CD" w:rsidP="00744F2B"/>
    <w:p w14:paraId="04AE9722" w14:textId="6F127158" w:rsidR="00E16612" w:rsidRDefault="00E16612" w:rsidP="00E16612">
      <w:r>
        <w:t>Pan the map</w:t>
      </w:r>
      <w:r w:rsidR="00CF22A1">
        <w:t xml:space="preserve"> window</w:t>
      </w:r>
      <w:r>
        <w:t xml:space="preserve"> so the location of the block is somewhere in the middle. </w:t>
      </w:r>
    </w:p>
    <w:p w14:paraId="5F90D4BE" w14:textId="77777777" w:rsidR="003C6A6B" w:rsidRDefault="003C6A6B" w:rsidP="003C6A6B">
      <w:r>
        <w:t>Go through the same sequence as you did for the Opening SVW layer.</w:t>
      </w:r>
    </w:p>
    <w:p w14:paraId="3D9142B5" w14:textId="77777777" w:rsidR="003C6A6B" w:rsidRDefault="003C6A6B" w:rsidP="003C6A6B">
      <w:pPr>
        <w:rPr>
          <w:color w:val="000000" w:themeColor="text1"/>
        </w:rPr>
      </w:pPr>
      <w:r>
        <w:rPr>
          <w:noProof/>
        </w:rPr>
        <w:drawing>
          <wp:inline distT="0" distB="0" distL="0" distR="0" wp14:anchorId="3857D78F" wp14:editId="1CF5553B">
            <wp:extent cx="1295400" cy="266700"/>
            <wp:effectExtent l="0" t="0" r="0" b="0"/>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295400" cy="266700"/>
                    </a:xfrm>
                    <a:prstGeom prst="rect">
                      <a:avLst/>
                    </a:prstGeom>
                  </pic:spPr>
                </pic:pic>
              </a:graphicData>
            </a:graphic>
          </wp:inline>
        </w:drawing>
      </w:r>
      <w:r>
        <w:t xml:space="preserve">  </w:t>
      </w:r>
      <w:r>
        <w:rPr>
          <w:noProof/>
        </w:rPr>
        <w:drawing>
          <wp:inline distT="0" distB="0" distL="0" distR="0" wp14:anchorId="0AD36877" wp14:editId="6B5B6143">
            <wp:extent cx="485775" cy="600075"/>
            <wp:effectExtent l="0" t="0" r="9525" b="9525"/>
            <wp:docPr id="239" name="Picture 23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descr="Icon&#10;&#10;Description automatically generated"/>
                    <pic:cNvPicPr/>
                  </pic:nvPicPr>
                  <pic:blipFill>
                    <a:blip r:embed="rId78"/>
                    <a:stretch>
                      <a:fillRect/>
                    </a:stretch>
                  </pic:blipFill>
                  <pic:spPr>
                    <a:xfrm>
                      <a:off x="0" y="0"/>
                      <a:ext cx="485775" cy="600075"/>
                    </a:xfrm>
                    <a:prstGeom prst="rect">
                      <a:avLst/>
                    </a:prstGeom>
                  </pic:spPr>
                </pic:pic>
              </a:graphicData>
            </a:graphic>
          </wp:inline>
        </w:drawing>
      </w:r>
      <w:r>
        <w:rPr>
          <w:noProof/>
        </w:rPr>
        <w:drawing>
          <wp:inline distT="0" distB="0" distL="0" distR="0" wp14:anchorId="2BAF44D9" wp14:editId="7DF0F5E5">
            <wp:extent cx="428625" cy="561975"/>
            <wp:effectExtent l="0" t="0" r="9525" b="9525"/>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28625" cy="561975"/>
                    </a:xfrm>
                    <a:prstGeom prst="rect">
                      <a:avLst/>
                    </a:prstGeom>
                  </pic:spPr>
                </pic:pic>
              </a:graphicData>
            </a:graphic>
          </wp:inline>
        </w:drawing>
      </w:r>
      <w:r>
        <w:rPr>
          <w:noProof/>
        </w:rPr>
        <w:drawing>
          <wp:inline distT="0" distB="0" distL="0" distR="0" wp14:anchorId="201653D2" wp14:editId="139A5C0F">
            <wp:extent cx="1076325" cy="266700"/>
            <wp:effectExtent l="0" t="0" r="9525"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076325" cy="266700"/>
                    </a:xfrm>
                    <a:prstGeom prst="rect">
                      <a:avLst/>
                    </a:prstGeom>
                  </pic:spPr>
                </pic:pic>
              </a:graphicData>
            </a:graphic>
          </wp:inline>
        </w:drawing>
      </w:r>
    </w:p>
    <w:p w14:paraId="113E8250" w14:textId="77777777" w:rsidR="00211807" w:rsidRDefault="00211807" w:rsidP="00744F2B"/>
    <w:p w14:paraId="60F0880B" w14:textId="77777777" w:rsidR="00211807" w:rsidRDefault="00211807" w:rsidP="00211807">
      <w:pPr>
        <w:rPr>
          <w:noProof/>
        </w:rPr>
      </w:pPr>
      <w:r>
        <w:rPr>
          <w:noProof/>
        </w:rPr>
        <w:t>FMS has now switched to the edit tab giving you tools to add the geometry.</w:t>
      </w:r>
    </w:p>
    <w:p w14:paraId="0F08D56E" w14:textId="77777777" w:rsidR="00211807" w:rsidRDefault="00211807" w:rsidP="00744F2B"/>
    <w:p w14:paraId="5252DE9C" w14:textId="5FB071C1" w:rsidR="001A5DEB" w:rsidRDefault="000665C1" w:rsidP="00744F2B">
      <w:r>
        <w:t xml:space="preserve">Now click on draw  </w:t>
      </w:r>
      <w:r>
        <w:rPr>
          <w:noProof/>
        </w:rPr>
        <w:drawing>
          <wp:inline distT="0" distB="0" distL="0" distR="0" wp14:anchorId="7A67B13F" wp14:editId="2DD1E4B7">
            <wp:extent cx="375781" cy="423958"/>
            <wp:effectExtent l="0" t="0" r="5715" b="0"/>
            <wp:docPr id="77" name="Picture 7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descr="A picture containing text&#10;&#10;Description automatically generated"/>
                    <pic:cNvPicPr/>
                  </pic:nvPicPr>
                  <pic:blipFill>
                    <a:blip r:embed="rId96"/>
                    <a:stretch>
                      <a:fillRect/>
                    </a:stretch>
                  </pic:blipFill>
                  <pic:spPr>
                    <a:xfrm>
                      <a:off x="0" y="0"/>
                      <a:ext cx="386827" cy="436420"/>
                    </a:xfrm>
                    <a:prstGeom prst="rect">
                      <a:avLst/>
                    </a:prstGeom>
                  </pic:spPr>
                </pic:pic>
              </a:graphicData>
            </a:graphic>
          </wp:inline>
        </w:drawing>
      </w:r>
    </w:p>
    <w:p w14:paraId="05456D32" w14:textId="78282899" w:rsidR="000665C1" w:rsidRDefault="000665C1" w:rsidP="00744F2B"/>
    <w:p w14:paraId="37AA642D" w14:textId="175C0EEA" w:rsidR="000665C1" w:rsidRDefault="000665C1" w:rsidP="00744F2B">
      <w:r>
        <w:t xml:space="preserve">You can pick polygon or free </w:t>
      </w:r>
      <w:proofErr w:type="gramStart"/>
      <w:r>
        <w:t>polygon</w:t>
      </w:r>
      <w:proofErr w:type="gramEnd"/>
    </w:p>
    <w:p w14:paraId="6E72551B" w14:textId="65FC856D" w:rsidR="000665C1" w:rsidRDefault="000665C1" w:rsidP="00744F2B">
      <w:r>
        <w:rPr>
          <w:noProof/>
        </w:rPr>
        <w:drawing>
          <wp:inline distT="0" distB="0" distL="0" distR="0" wp14:anchorId="1B483AF8" wp14:editId="1D3F2F2E">
            <wp:extent cx="672230" cy="985937"/>
            <wp:effectExtent l="0" t="0" r="0" b="5080"/>
            <wp:docPr id="78" name="Picture 7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Graphical user interface&#10;&#10;Description automatically generated"/>
                    <pic:cNvPicPr/>
                  </pic:nvPicPr>
                  <pic:blipFill>
                    <a:blip r:embed="rId97"/>
                    <a:stretch>
                      <a:fillRect/>
                    </a:stretch>
                  </pic:blipFill>
                  <pic:spPr>
                    <a:xfrm>
                      <a:off x="0" y="0"/>
                      <a:ext cx="675606" cy="990888"/>
                    </a:xfrm>
                    <a:prstGeom prst="rect">
                      <a:avLst/>
                    </a:prstGeom>
                  </pic:spPr>
                </pic:pic>
              </a:graphicData>
            </a:graphic>
          </wp:inline>
        </w:drawing>
      </w:r>
    </w:p>
    <w:p w14:paraId="23978FA6" w14:textId="086EA01C" w:rsidR="000665C1" w:rsidRDefault="000665C1" w:rsidP="00744F2B"/>
    <w:p w14:paraId="17010C9E" w14:textId="6979F287" w:rsidR="000665C1" w:rsidRDefault="000665C1" w:rsidP="00744F2B">
      <w:r>
        <w:t>Now click and hold down the left mouse to start drawing on the map</w:t>
      </w:r>
      <w:r w:rsidR="00CF22A1">
        <w:t xml:space="preserve"> window</w:t>
      </w:r>
      <w:r>
        <w:t>. Double click to finish.</w:t>
      </w:r>
    </w:p>
    <w:p w14:paraId="48399B24" w14:textId="10B46FB5" w:rsidR="000665C1" w:rsidRDefault="000665C1" w:rsidP="000665C1">
      <w:pPr>
        <w:rPr>
          <w:color w:val="000000" w:themeColor="text1"/>
        </w:rPr>
      </w:pPr>
      <w:r>
        <w:t xml:space="preserve">Now click apply, </w:t>
      </w:r>
      <w:r>
        <w:rPr>
          <w:color w:val="000000" w:themeColor="text1"/>
        </w:rPr>
        <w:t xml:space="preserve">the check mark </w:t>
      </w:r>
      <w:r>
        <w:rPr>
          <w:noProof/>
        </w:rPr>
        <w:drawing>
          <wp:inline distT="0" distB="0" distL="0" distR="0" wp14:anchorId="3172FCA0" wp14:editId="23525254">
            <wp:extent cx="323850" cy="28575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323850" cy="285750"/>
                    </a:xfrm>
                    <a:prstGeom prst="rect">
                      <a:avLst/>
                    </a:prstGeom>
                  </pic:spPr>
                </pic:pic>
              </a:graphicData>
            </a:graphic>
          </wp:inline>
        </w:drawing>
      </w:r>
    </w:p>
    <w:p w14:paraId="752E3F1A" w14:textId="77777777" w:rsidR="000665C1" w:rsidRDefault="000665C1" w:rsidP="000665C1">
      <w:pPr>
        <w:rPr>
          <w:color w:val="000000" w:themeColor="text1"/>
        </w:rPr>
      </w:pPr>
    </w:p>
    <w:p w14:paraId="650197F5" w14:textId="7C86BDBE" w:rsidR="000665C1" w:rsidRDefault="000665C1" w:rsidP="000665C1">
      <w:pPr>
        <w:rPr>
          <w:color w:val="000000" w:themeColor="text1"/>
        </w:rPr>
      </w:pPr>
      <w:r>
        <w:rPr>
          <w:color w:val="000000" w:themeColor="text1"/>
        </w:rPr>
        <w:t>It will give you the message</w:t>
      </w:r>
      <w:r w:rsidR="00991D80">
        <w:rPr>
          <w:color w:val="000000" w:themeColor="text1"/>
        </w:rPr>
        <w:t>:</w:t>
      </w:r>
    </w:p>
    <w:p w14:paraId="092F70B8" w14:textId="77777777" w:rsidR="000665C1" w:rsidRDefault="000665C1" w:rsidP="000665C1">
      <w:pPr>
        <w:rPr>
          <w:color w:val="000000" w:themeColor="text1"/>
        </w:rPr>
      </w:pPr>
      <w:r>
        <w:rPr>
          <w:noProof/>
        </w:rPr>
        <w:lastRenderedPageBreak/>
        <w:drawing>
          <wp:inline distT="0" distB="0" distL="0" distR="0" wp14:anchorId="282D2FF1" wp14:editId="55BA2F31">
            <wp:extent cx="4045907" cy="1118653"/>
            <wp:effectExtent l="0" t="0" r="0" b="5715"/>
            <wp:docPr id="80" name="Picture 80"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Picture 80" descr="Graphical user interface, website&#10;&#10;Description automatically generated"/>
                    <pic:cNvPicPr/>
                  </pic:nvPicPr>
                  <pic:blipFill>
                    <a:blip r:embed="rId88"/>
                    <a:stretch>
                      <a:fillRect/>
                    </a:stretch>
                  </pic:blipFill>
                  <pic:spPr>
                    <a:xfrm>
                      <a:off x="0" y="0"/>
                      <a:ext cx="4059862" cy="1122511"/>
                    </a:xfrm>
                    <a:prstGeom prst="rect">
                      <a:avLst/>
                    </a:prstGeom>
                  </pic:spPr>
                </pic:pic>
              </a:graphicData>
            </a:graphic>
          </wp:inline>
        </w:drawing>
      </w:r>
    </w:p>
    <w:p w14:paraId="69C37425" w14:textId="77777777" w:rsidR="000665C1" w:rsidRDefault="000665C1" w:rsidP="000665C1">
      <w:pPr>
        <w:rPr>
          <w:color w:val="000000" w:themeColor="text1"/>
        </w:rPr>
      </w:pPr>
      <w:r>
        <w:rPr>
          <w:color w:val="000000" w:themeColor="text1"/>
        </w:rPr>
        <w:t>Click OK</w:t>
      </w:r>
    </w:p>
    <w:p w14:paraId="158037EA" w14:textId="1386C39C" w:rsidR="003C6A6B" w:rsidRDefault="003C6A6B" w:rsidP="003C6A6B">
      <w:r>
        <w:rPr>
          <w:color w:val="000000" w:themeColor="text1"/>
        </w:rPr>
        <w:t xml:space="preserve">You can manage the block attributes in the same way that you did when you used the </w:t>
      </w:r>
      <w:r>
        <w:t>Opening SVW layer.</w:t>
      </w:r>
    </w:p>
    <w:p w14:paraId="340B06B9" w14:textId="77777777" w:rsidR="003B149B" w:rsidRDefault="003B149B" w:rsidP="003C6A6B">
      <w:pPr>
        <w:rPr>
          <w:color w:val="000000" w:themeColor="text1"/>
        </w:rPr>
      </w:pPr>
    </w:p>
    <w:p w14:paraId="71BB85BD" w14:textId="252AFDB4" w:rsidR="00E927EB" w:rsidRDefault="00E927EB" w:rsidP="00E927EB">
      <w:pPr>
        <w:pStyle w:val="Heading3"/>
      </w:pPr>
      <w:bookmarkStart w:id="30" w:name="_Toc128119976"/>
      <w:r>
        <w:t>12.</w:t>
      </w:r>
      <w:r w:rsidR="00063D49">
        <w:t>2</w:t>
      </w:r>
      <w:r>
        <w:t>1 Creating a spatial file from the GF Block</w:t>
      </w:r>
      <w:bookmarkEnd w:id="30"/>
    </w:p>
    <w:p w14:paraId="42068597" w14:textId="77777777" w:rsidR="00E927EB" w:rsidRDefault="00E927EB" w:rsidP="00E927EB">
      <w:pPr>
        <w:rPr>
          <w:color w:val="000000" w:themeColor="text1"/>
        </w:rPr>
      </w:pPr>
    </w:p>
    <w:p w14:paraId="0F3FDB48" w14:textId="31754EDC" w:rsidR="00E927EB" w:rsidRDefault="00E927EB" w:rsidP="00E927EB">
      <w:pPr>
        <w:rPr>
          <w:lang w:val="en-CA"/>
        </w:rPr>
      </w:pPr>
      <w:r>
        <w:rPr>
          <w:lang w:val="en-CA"/>
        </w:rPr>
        <w:t>Spatial is the basis to FMS and that is why it has a GIS (</w:t>
      </w:r>
      <w:r>
        <w:rPr>
          <w:rFonts w:ascii="Arial" w:hAnsi="Arial" w:cs="Arial"/>
          <w:color w:val="4D5156"/>
          <w:sz w:val="21"/>
          <w:szCs w:val="21"/>
          <w:shd w:val="clear" w:color="auto" w:fill="FFFFFF"/>
        </w:rPr>
        <w:t xml:space="preserve">geographic information system) </w:t>
      </w:r>
      <w:r>
        <w:rPr>
          <w:lang w:val="en-CA"/>
        </w:rPr>
        <w:t xml:space="preserve">looking interface. Most spatial will </w:t>
      </w:r>
      <w:r w:rsidR="006577D1">
        <w:rPr>
          <w:lang w:val="en-CA"/>
        </w:rPr>
        <w:t xml:space="preserve">not </w:t>
      </w:r>
      <w:r>
        <w:rPr>
          <w:lang w:val="en-CA"/>
        </w:rPr>
        <w:t xml:space="preserve">come from </w:t>
      </w:r>
      <w:r w:rsidR="006577D1">
        <w:rPr>
          <w:lang w:val="en-CA"/>
        </w:rPr>
        <w:t xml:space="preserve">drawing on the fly but from </w:t>
      </w:r>
      <w:r>
        <w:rPr>
          <w:lang w:val="en-CA"/>
        </w:rPr>
        <w:t xml:space="preserve">other tools such as Esri ArcGIS / Map in the form of a zipped folder. </w:t>
      </w:r>
    </w:p>
    <w:p w14:paraId="1FCC2270" w14:textId="4EC9E736" w:rsidR="00E927EB" w:rsidRDefault="00E927EB" w:rsidP="00E927EB">
      <w:pPr>
        <w:rPr>
          <w:lang w:val="en-CA"/>
        </w:rPr>
      </w:pPr>
    </w:p>
    <w:p w14:paraId="32B7D68A" w14:textId="2361B90F" w:rsidR="00BC4E66" w:rsidRDefault="00BC4E66" w:rsidP="00E927EB">
      <w:pPr>
        <w:rPr>
          <w:lang w:val="en-CA"/>
        </w:rPr>
      </w:pPr>
      <w:r>
        <w:rPr>
          <w:lang w:val="en-CA"/>
        </w:rPr>
        <w:t>We will create a spatial file from a GF block so that we can import it in the next section.</w:t>
      </w:r>
    </w:p>
    <w:p w14:paraId="64E20AEC" w14:textId="77777777" w:rsidR="00BC4E66" w:rsidRDefault="00BC4E66" w:rsidP="00E927EB">
      <w:pPr>
        <w:rPr>
          <w:lang w:val="en-CA"/>
        </w:rPr>
      </w:pPr>
    </w:p>
    <w:p w14:paraId="7551EEE3" w14:textId="3E482889" w:rsidR="00E927EB" w:rsidRDefault="00E927EB" w:rsidP="00E927EB">
      <w:pPr>
        <w:rPr>
          <w:lang w:val="en-CA"/>
        </w:rPr>
      </w:pPr>
      <w:r>
        <w:rPr>
          <w:lang w:val="en-CA"/>
        </w:rPr>
        <w:t xml:space="preserve">To create a zipped spatial folder for demonstrating bring in spatial we will use the GF block just created </w:t>
      </w:r>
      <w:r w:rsidR="006577D1">
        <w:rPr>
          <w:lang w:val="en-CA"/>
        </w:rPr>
        <w:t>on the fly</w:t>
      </w:r>
      <w:r>
        <w:rPr>
          <w:lang w:val="en-CA"/>
        </w:rPr>
        <w:t xml:space="preserve"> to download into a spatial zipped folder.</w:t>
      </w:r>
    </w:p>
    <w:p w14:paraId="63467040" w14:textId="77777777" w:rsidR="00E927EB" w:rsidRDefault="00E927EB" w:rsidP="00E927EB">
      <w:pPr>
        <w:rPr>
          <w:lang w:val="en-CA"/>
        </w:rPr>
      </w:pPr>
      <w:r>
        <w:rPr>
          <w:lang w:val="en-CA"/>
        </w:rPr>
        <w:t xml:space="preserve">Make sure the GF blocks are selectable and visible in the layers list </w:t>
      </w:r>
      <w:r>
        <w:rPr>
          <w:noProof/>
        </w:rPr>
        <w:drawing>
          <wp:inline distT="0" distB="0" distL="0" distR="0" wp14:anchorId="638EAD84" wp14:editId="73A3935E">
            <wp:extent cx="1200150" cy="238125"/>
            <wp:effectExtent l="0" t="0" r="0" b="9525"/>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1200150" cy="238125"/>
                    </a:xfrm>
                    <a:prstGeom prst="rect">
                      <a:avLst/>
                    </a:prstGeom>
                  </pic:spPr>
                </pic:pic>
              </a:graphicData>
            </a:graphic>
          </wp:inline>
        </w:drawing>
      </w:r>
    </w:p>
    <w:p w14:paraId="204D35C6" w14:textId="77777777" w:rsidR="00E927EB" w:rsidRDefault="00E927EB" w:rsidP="00E927EB">
      <w:r>
        <w:rPr>
          <w:lang w:val="en-CA"/>
        </w:rPr>
        <w:t xml:space="preserve">On the harvest planner tab </w:t>
      </w:r>
      <w:r>
        <w:rPr>
          <w:noProof/>
        </w:rPr>
        <w:drawing>
          <wp:inline distT="0" distB="0" distL="0" distR="0" wp14:anchorId="655964FF" wp14:editId="3184818D">
            <wp:extent cx="971641" cy="214333"/>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9"/>
                    <a:stretch>
                      <a:fillRect/>
                    </a:stretch>
                  </pic:blipFill>
                  <pic:spPr>
                    <a:xfrm>
                      <a:off x="0" y="0"/>
                      <a:ext cx="982220" cy="216667"/>
                    </a:xfrm>
                    <a:prstGeom prst="rect">
                      <a:avLst/>
                    </a:prstGeom>
                  </pic:spPr>
                </pic:pic>
              </a:graphicData>
            </a:graphic>
          </wp:inline>
        </w:drawing>
      </w:r>
      <w:r>
        <w:rPr>
          <w:lang w:val="en-CA"/>
        </w:rPr>
        <w:t xml:space="preserve"> click on select </w:t>
      </w:r>
      <w:r>
        <w:rPr>
          <w:noProof/>
        </w:rPr>
        <w:drawing>
          <wp:inline distT="0" distB="0" distL="0" distR="0" wp14:anchorId="436ABBD0" wp14:editId="70B4003D">
            <wp:extent cx="317651" cy="298966"/>
            <wp:effectExtent l="0" t="0" r="6350" b="6350"/>
            <wp:docPr id="229" name="Picture 229"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9" name="Picture 229" descr="A picture containing shape&#10;&#10;Description automatically generated"/>
                    <pic:cNvPicPr/>
                  </pic:nvPicPr>
                  <pic:blipFill>
                    <a:blip r:embed="rId100"/>
                    <a:stretch>
                      <a:fillRect/>
                    </a:stretch>
                  </pic:blipFill>
                  <pic:spPr>
                    <a:xfrm>
                      <a:off x="0" y="0"/>
                      <a:ext cx="322633" cy="303655"/>
                    </a:xfrm>
                    <a:prstGeom prst="rect">
                      <a:avLst/>
                    </a:prstGeom>
                  </pic:spPr>
                </pic:pic>
              </a:graphicData>
            </a:graphic>
          </wp:inline>
        </w:drawing>
      </w:r>
      <w:r>
        <w:rPr>
          <w:lang w:val="en-CA"/>
        </w:rPr>
        <w:t xml:space="preserve"> then select the GF block with the mouse (see </w:t>
      </w:r>
      <w:r>
        <w:t xml:space="preserve">9.0 Selecting objects). </w:t>
      </w:r>
    </w:p>
    <w:p w14:paraId="4D149D55" w14:textId="77777777" w:rsidR="00E927EB" w:rsidRDefault="00E927EB" w:rsidP="00E927EB">
      <w:r>
        <w:rPr>
          <w:noProof/>
        </w:rPr>
        <w:drawing>
          <wp:inline distT="0" distB="0" distL="0" distR="0" wp14:anchorId="447A10A8" wp14:editId="19DDD779">
            <wp:extent cx="927525" cy="665915"/>
            <wp:effectExtent l="0" t="0" r="6350" b="1270"/>
            <wp:docPr id="278" name="Picture 278"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8" name="Picture 278" descr="A picture containing shape&#10;&#10;Description automatically generated"/>
                    <pic:cNvPicPr/>
                  </pic:nvPicPr>
                  <pic:blipFill>
                    <a:blip r:embed="rId101"/>
                    <a:stretch>
                      <a:fillRect/>
                    </a:stretch>
                  </pic:blipFill>
                  <pic:spPr>
                    <a:xfrm>
                      <a:off x="0" y="0"/>
                      <a:ext cx="930190" cy="667828"/>
                    </a:xfrm>
                    <a:prstGeom prst="rect">
                      <a:avLst/>
                    </a:prstGeom>
                  </pic:spPr>
                </pic:pic>
              </a:graphicData>
            </a:graphic>
          </wp:inline>
        </w:drawing>
      </w:r>
      <w:r>
        <w:t xml:space="preserve"> Highlight the block on the results table </w:t>
      </w:r>
      <w:r>
        <w:rPr>
          <w:noProof/>
        </w:rPr>
        <w:drawing>
          <wp:inline distT="0" distB="0" distL="0" distR="0" wp14:anchorId="6E9FF9A5" wp14:editId="0A393418">
            <wp:extent cx="2495550" cy="1171575"/>
            <wp:effectExtent l="0" t="0" r="0" b="9525"/>
            <wp:docPr id="279" name="Picture 279"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 name="Picture 279" descr="Timeline&#10;&#10;Description automatically generated with medium confidence"/>
                    <pic:cNvPicPr/>
                  </pic:nvPicPr>
                  <pic:blipFill>
                    <a:blip r:embed="rId102"/>
                    <a:stretch>
                      <a:fillRect/>
                    </a:stretch>
                  </pic:blipFill>
                  <pic:spPr>
                    <a:xfrm>
                      <a:off x="0" y="0"/>
                      <a:ext cx="2495550" cy="1171575"/>
                    </a:xfrm>
                    <a:prstGeom prst="rect">
                      <a:avLst/>
                    </a:prstGeom>
                  </pic:spPr>
                </pic:pic>
              </a:graphicData>
            </a:graphic>
          </wp:inline>
        </w:drawing>
      </w:r>
      <w:r>
        <w:t xml:space="preserve"> </w:t>
      </w:r>
    </w:p>
    <w:p w14:paraId="2AE4ACC2" w14:textId="77777777" w:rsidR="00E927EB" w:rsidRDefault="00E927EB" w:rsidP="00E927EB">
      <w:r>
        <w:t xml:space="preserve">Now click on the </w:t>
      </w:r>
      <w:r>
        <w:rPr>
          <w:noProof/>
        </w:rPr>
        <w:drawing>
          <wp:inline distT="0" distB="0" distL="0" distR="0" wp14:anchorId="4F9027A7" wp14:editId="684E0E94">
            <wp:extent cx="1295400" cy="266700"/>
            <wp:effectExtent l="0" t="0" r="0" b="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295400" cy="266700"/>
                    </a:xfrm>
                    <a:prstGeom prst="rect">
                      <a:avLst/>
                    </a:prstGeom>
                  </pic:spPr>
                </pic:pic>
              </a:graphicData>
            </a:graphic>
          </wp:inline>
        </w:drawing>
      </w:r>
      <w:r>
        <w:t xml:space="preserve"> tab and then click on </w:t>
      </w:r>
      <w:r>
        <w:rPr>
          <w:noProof/>
        </w:rPr>
        <w:drawing>
          <wp:inline distT="0" distB="0" distL="0" distR="0" wp14:anchorId="15922699" wp14:editId="22DF8577">
            <wp:extent cx="609600" cy="628650"/>
            <wp:effectExtent l="0" t="0" r="0" b="0"/>
            <wp:docPr id="280" name="Picture 28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 name="Picture 280" descr="A picture containing graphical user interface&#10;&#10;Description automatically generated"/>
                    <pic:cNvPicPr/>
                  </pic:nvPicPr>
                  <pic:blipFill>
                    <a:blip r:embed="rId103"/>
                    <a:stretch>
                      <a:fillRect/>
                    </a:stretch>
                  </pic:blipFill>
                  <pic:spPr>
                    <a:xfrm>
                      <a:off x="0" y="0"/>
                      <a:ext cx="609600" cy="628650"/>
                    </a:xfrm>
                    <a:prstGeom prst="rect">
                      <a:avLst/>
                    </a:prstGeom>
                  </pic:spPr>
                </pic:pic>
              </a:graphicData>
            </a:graphic>
          </wp:inline>
        </w:drawing>
      </w:r>
      <w:r>
        <w:t xml:space="preserve"> tool. </w:t>
      </w:r>
    </w:p>
    <w:p w14:paraId="21C45104" w14:textId="77777777" w:rsidR="00E927EB" w:rsidRDefault="00E927EB" w:rsidP="00E927EB">
      <w:proofErr w:type="gramStart"/>
      <w:r>
        <w:t>Don’t  include</w:t>
      </w:r>
      <w:proofErr w:type="gramEnd"/>
      <w:r>
        <w:t xml:space="preserve"> Attributes by leaving it unchecked . </w:t>
      </w:r>
      <w:r>
        <w:rPr>
          <w:noProof/>
        </w:rPr>
        <w:drawing>
          <wp:inline distT="0" distB="0" distL="0" distR="0" wp14:anchorId="740FDD73" wp14:editId="1FAF7FF6">
            <wp:extent cx="1657611" cy="566156"/>
            <wp:effectExtent l="0" t="0" r="0" b="5715"/>
            <wp:docPr id="233" name="Picture 233"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 name="Picture 233" descr="Graphical user interface&#10;&#10;Description automatically generated with low confidence"/>
                    <pic:cNvPicPr/>
                  </pic:nvPicPr>
                  <pic:blipFill>
                    <a:blip r:embed="rId104"/>
                    <a:stretch>
                      <a:fillRect/>
                    </a:stretch>
                  </pic:blipFill>
                  <pic:spPr>
                    <a:xfrm>
                      <a:off x="0" y="0"/>
                      <a:ext cx="1664516" cy="568515"/>
                    </a:xfrm>
                    <a:prstGeom prst="rect">
                      <a:avLst/>
                    </a:prstGeom>
                  </pic:spPr>
                </pic:pic>
              </a:graphicData>
            </a:graphic>
          </wp:inline>
        </w:drawing>
      </w:r>
      <w:r>
        <w:t xml:space="preserve"> and then click </w:t>
      </w:r>
      <w:r>
        <w:rPr>
          <w:noProof/>
        </w:rPr>
        <w:drawing>
          <wp:inline distT="0" distB="0" distL="0" distR="0" wp14:anchorId="2ACCCB86" wp14:editId="0DA88E47">
            <wp:extent cx="752475" cy="276225"/>
            <wp:effectExtent l="0" t="0" r="9525" b="9525"/>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5"/>
                    <a:stretch>
                      <a:fillRect/>
                    </a:stretch>
                  </pic:blipFill>
                  <pic:spPr>
                    <a:xfrm>
                      <a:off x="0" y="0"/>
                      <a:ext cx="752475" cy="276225"/>
                    </a:xfrm>
                    <a:prstGeom prst="rect">
                      <a:avLst/>
                    </a:prstGeom>
                  </pic:spPr>
                </pic:pic>
              </a:graphicData>
            </a:graphic>
          </wp:inline>
        </w:drawing>
      </w:r>
      <w:r>
        <w:t xml:space="preserve"> and a zipped file will be downloaded.</w:t>
      </w:r>
    </w:p>
    <w:p w14:paraId="0364C552" w14:textId="77777777" w:rsidR="00E927EB" w:rsidRDefault="00E927EB" w:rsidP="00E927EB"/>
    <w:p w14:paraId="4BF29D7A" w14:textId="77777777" w:rsidR="00E927EB" w:rsidRDefault="00E927EB" w:rsidP="00E927EB">
      <w:pPr>
        <w:rPr>
          <w:color w:val="000000" w:themeColor="text1"/>
        </w:rPr>
      </w:pPr>
      <w:r>
        <w:t>Go into windows explorer and change the name to “</w:t>
      </w:r>
      <w:proofErr w:type="spellStart"/>
      <w:r>
        <w:t>shape_to_upload</w:t>
      </w:r>
      <w:proofErr w:type="spellEnd"/>
      <w:r>
        <w:t xml:space="preserve">” keeping it a zipped </w:t>
      </w:r>
      <w:proofErr w:type="gramStart"/>
      <w:r>
        <w:t>file</w:t>
      </w:r>
      <w:proofErr w:type="gramEnd"/>
    </w:p>
    <w:p w14:paraId="35901E1F" w14:textId="77777777" w:rsidR="00E927EB" w:rsidRDefault="00E927EB" w:rsidP="00E927EB">
      <w:pPr>
        <w:rPr>
          <w:color w:val="000000" w:themeColor="text1"/>
        </w:rPr>
      </w:pPr>
    </w:p>
    <w:p w14:paraId="74E06C11" w14:textId="0F9FBE29" w:rsidR="00E927EB" w:rsidRDefault="00E927EB" w:rsidP="00E927EB">
      <w:pPr>
        <w:pStyle w:val="Heading3"/>
      </w:pPr>
      <w:bookmarkStart w:id="31" w:name="_Toc128119977"/>
      <w:r>
        <w:t>12.</w:t>
      </w:r>
      <w:r w:rsidR="00063D49">
        <w:t>2</w:t>
      </w:r>
      <w:r>
        <w:t>2 Deleting the GF Block</w:t>
      </w:r>
      <w:bookmarkEnd w:id="31"/>
    </w:p>
    <w:p w14:paraId="609EBC17" w14:textId="77777777" w:rsidR="00E927EB" w:rsidRDefault="00E927EB" w:rsidP="00E927EB">
      <w:pPr>
        <w:rPr>
          <w:color w:val="000000" w:themeColor="text1"/>
        </w:rPr>
      </w:pPr>
    </w:p>
    <w:p w14:paraId="44A29832" w14:textId="4FB23192" w:rsidR="00E927EB" w:rsidRDefault="00E927EB" w:rsidP="00E927EB">
      <w:pPr>
        <w:rPr>
          <w:color w:val="000000" w:themeColor="text1"/>
        </w:rPr>
      </w:pPr>
      <w:r>
        <w:rPr>
          <w:color w:val="000000" w:themeColor="text1"/>
        </w:rPr>
        <w:t>Now delete the GF block so that you can import the shape file you just created in the next section.</w:t>
      </w:r>
    </w:p>
    <w:p w14:paraId="2CB587D6" w14:textId="20109E2E" w:rsidR="00E927EB" w:rsidRDefault="00E927EB" w:rsidP="00E927EB">
      <w:r>
        <w:lastRenderedPageBreak/>
        <w:t xml:space="preserve">Highlight the block on the results table </w:t>
      </w:r>
      <w:r>
        <w:rPr>
          <w:noProof/>
        </w:rPr>
        <w:drawing>
          <wp:inline distT="0" distB="0" distL="0" distR="0" wp14:anchorId="1666EEEC" wp14:editId="05E87EE6">
            <wp:extent cx="1645920" cy="1102245"/>
            <wp:effectExtent l="0" t="0" r="0" b="3175"/>
            <wp:docPr id="303" name="Picture 303"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3" name="Picture 303" descr="A picture containing table&#10;&#10;Description automatically generated"/>
                    <pic:cNvPicPr/>
                  </pic:nvPicPr>
                  <pic:blipFill>
                    <a:blip r:embed="rId106"/>
                    <a:stretch>
                      <a:fillRect/>
                    </a:stretch>
                  </pic:blipFill>
                  <pic:spPr>
                    <a:xfrm>
                      <a:off x="0" y="0"/>
                      <a:ext cx="1654307" cy="1107862"/>
                    </a:xfrm>
                    <a:prstGeom prst="rect">
                      <a:avLst/>
                    </a:prstGeom>
                  </pic:spPr>
                </pic:pic>
              </a:graphicData>
            </a:graphic>
          </wp:inline>
        </w:drawing>
      </w:r>
      <w:r>
        <w:t xml:space="preserve">  go to </w:t>
      </w:r>
      <w:r w:rsidR="00183C20">
        <w:rPr>
          <w:noProof/>
        </w:rPr>
        <w:drawing>
          <wp:inline distT="0" distB="0" distL="0" distR="0" wp14:anchorId="389105AE" wp14:editId="2E93BC2E">
            <wp:extent cx="1295400" cy="266700"/>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295400" cy="266700"/>
                    </a:xfrm>
                    <a:prstGeom prst="rect">
                      <a:avLst/>
                    </a:prstGeom>
                  </pic:spPr>
                </pic:pic>
              </a:graphicData>
            </a:graphic>
          </wp:inline>
        </w:drawing>
      </w:r>
      <w:r>
        <w:t xml:space="preserve"> and</w:t>
      </w:r>
      <w:r>
        <w:rPr>
          <w:noProof/>
        </w:rPr>
        <w:drawing>
          <wp:inline distT="0" distB="0" distL="0" distR="0" wp14:anchorId="28C54926" wp14:editId="339409D4">
            <wp:extent cx="447675" cy="561975"/>
            <wp:effectExtent l="0" t="0" r="9525" b="9525"/>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7"/>
                    <a:stretch>
                      <a:fillRect/>
                    </a:stretch>
                  </pic:blipFill>
                  <pic:spPr>
                    <a:xfrm>
                      <a:off x="0" y="0"/>
                      <a:ext cx="447675" cy="561975"/>
                    </a:xfrm>
                    <a:prstGeom prst="rect">
                      <a:avLst/>
                    </a:prstGeom>
                  </pic:spPr>
                </pic:pic>
              </a:graphicData>
            </a:graphic>
          </wp:inline>
        </w:drawing>
      </w:r>
      <w:r>
        <w:t xml:space="preserve">. It will give you a warning message that you are about to delete a </w:t>
      </w:r>
      <w:proofErr w:type="gramStart"/>
      <w:r>
        <w:t>feature</w:t>
      </w:r>
      <w:proofErr w:type="gramEnd"/>
    </w:p>
    <w:p w14:paraId="4B28F622" w14:textId="77777777" w:rsidR="00E927EB" w:rsidRDefault="00E927EB" w:rsidP="00E927EB">
      <w:r>
        <w:rPr>
          <w:noProof/>
        </w:rPr>
        <w:drawing>
          <wp:inline distT="0" distB="0" distL="0" distR="0" wp14:anchorId="5149C762" wp14:editId="1672CB61">
            <wp:extent cx="3899770" cy="1193408"/>
            <wp:effectExtent l="0" t="0" r="5715" b="6985"/>
            <wp:docPr id="302" name="Picture 302"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 name="Picture 302" descr="Graphical user interface, application, website&#10;&#10;Description automatically generated"/>
                    <pic:cNvPicPr/>
                  </pic:nvPicPr>
                  <pic:blipFill>
                    <a:blip r:embed="rId108"/>
                    <a:stretch>
                      <a:fillRect/>
                    </a:stretch>
                  </pic:blipFill>
                  <pic:spPr>
                    <a:xfrm>
                      <a:off x="0" y="0"/>
                      <a:ext cx="3913566" cy="1197630"/>
                    </a:xfrm>
                    <a:prstGeom prst="rect">
                      <a:avLst/>
                    </a:prstGeom>
                  </pic:spPr>
                </pic:pic>
              </a:graphicData>
            </a:graphic>
          </wp:inline>
        </w:drawing>
      </w:r>
    </w:p>
    <w:p w14:paraId="7D774493" w14:textId="12EDA413" w:rsidR="00E927EB" w:rsidRDefault="00E927EB" w:rsidP="00E927EB">
      <w:r>
        <w:t xml:space="preserve">Click </w:t>
      </w:r>
      <w:r>
        <w:rPr>
          <w:noProof/>
        </w:rPr>
        <w:drawing>
          <wp:inline distT="0" distB="0" distL="0" distR="0" wp14:anchorId="4CF0F45F" wp14:editId="52DBB9D3">
            <wp:extent cx="352425" cy="238125"/>
            <wp:effectExtent l="0" t="0" r="9525" b="9525"/>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9"/>
                    <a:stretch>
                      <a:fillRect/>
                    </a:stretch>
                  </pic:blipFill>
                  <pic:spPr>
                    <a:xfrm>
                      <a:off x="0" y="0"/>
                      <a:ext cx="352425" cy="238125"/>
                    </a:xfrm>
                    <a:prstGeom prst="rect">
                      <a:avLst/>
                    </a:prstGeom>
                  </pic:spPr>
                </pic:pic>
              </a:graphicData>
            </a:graphic>
          </wp:inline>
        </w:drawing>
      </w:r>
      <w:r>
        <w:t>.  Note: it may still be showing on the map</w:t>
      </w:r>
      <w:r w:rsidR="00CF22A1">
        <w:t xml:space="preserve"> </w:t>
      </w:r>
      <w:proofErr w:type="gramStart"/>
      <w:r w:rsidR="00CF22A1">
        <w:t>window</w:t>
      </w:r>
      <w:proofErr w:type="gramEnd"/>
      <w:r>
        <w:t xml:space="preserve"> but a refresh will remove it from the map</w:t>
      </w:r>
      <w:r w:rsidR="00CF22A1">
        <w:t xml:space="preserve"> window</w:t>
      </w:r>
      <w:r>
        <w:t>.</w:t>
      </w:r>
    </w:p>
    <w:p w14:paraId="50A57B94" w14:textId="77777777" w:rsidR="003B149B" w:rsidRDefault="003B149B" w:rsidP="00E927EB">
      <w:pPr>
        <w:pStyle w:val="Heading2"/>
      </w:pPr>
    </w:p>
    <w:p w14:paraId="63B2261A" w14:textId="35A1128F" w:rsidR="00E927EB" w:rsidRPr="009B154C" w:rsidRDefault="00E927EB" w:rsidP="00E927EB">
      <w:pPr>
        <w:pStyle w:val="Heading2"/>
      </w:pPr>
      <w:bookmarkStart w:id="32" w:name="_Toc128119978"/>
      <w:r>
        <w:t>12</w:t>
      </w:r>
      <w:r w:rsidRPr="009B154C">
        <w:t>.</w:t>
      </w:r>
      <w:r w:rsidR="00063D49">
        <w:t>3</w:t>
      </w:r>
      <w:r w:rsidRPr="009B154C">
        <w:t xml:space="preserve"> Creating a block by uploading a spatial </w:t>
      </w:r>
      <w:proofErr w:type="gramStart"/>
      <w:r w:rsidRPr="009B154C">
        <w:t>file</w:t>
      </w:r>
      <w:bookmarkEnd w:id="32"/>
      <w:proofErr w:type="gramEnd"/>
    </w:p>
    <w:p w14:paraId="446C966D" w14:textId="77777777" w:rsidR="00E927EB" w:rsidRDefault="00E927EB" w:rsidP="00E927EB"/>
    <w:p w14:paraId="14D3AB6B" w14:textId="77777777" w:rsidR="00E927EB" w:rsidRDefault="00E927EB" w:rsidP="00E927EB">
      <w:r>
        <w:t>Make sure that that you have a spatial file in a zip format (see 30.0 Creating a zip spatial file). The shape file from GDB tool will be in the correct format.</w:t>
      </w:r>
    </w:p>
    <w:p w14:paraId="1763D6DB" w14:textId="77777777" w:rsidR="00E927EB" w:rsidRDefault="00E927EB" w:rsidP="00E927EB">
      <w:r w:rsidRPr="00373C38">
        <w:rPr>
          <w:b/>
          <w:bCs/>
        </w:rPr>
        <w:t>Make sure that the layer Imports is selectable</w:t>
      </w:r>
      <w:r>
        <w:t xml:space="preserve"> (see 5.0 Turning on the right layers)</w:t>
      </w:r>
    </w:p>
    <w:p w14:paraId="6C363EC3" w14:textId="77777777" w:rsidR="00E927EB" w:rsidRDefault="00E927EB" w:rsidP="00E927EB">
      <w:pPr>
        <w:rPr>
          <w:color w:val="000000" w:themeColor="text1"/>
        </w:rPr>
      </w:pPr>
    </w:p>
    <w:p w14:paraId="7812A94F" w14:textId="77777777" w:rsidR="00E927EB" w:rsidRDefault="00E927EB" w:rsidP="00E927EB">
      <w:r>
        <w:t>Go through the same sequence as you did for the Opening SVW layer.</w:t>
      </w:r>
    </w:p>
    <w:p w14:paraId="7EF6403E" w14:textId="77777777" w:rsidR="00E927EB" w:rsidRDefault="00E927EB" w:rsidP="00E927EB">
      <w:pPr>
        <w:rPr>
          <w:color w:val="000000" w:themeColor="text1"/>
        </w:rPr>
      </w:pPr>
      <w:bookmarkStart w:id="33" w:name="_Hlk123816790"/>
      <w:r>
        <w:rPr>
          <w:noProof/>
        </w:rPr>
        <w:drawing>
          <wp:inline distT="0" distB="0" distL="0" distR="0" wp14:anchorId="61A48263" wp14:editId="7F2B072C">
            <wp:extent cx="1295400" cy="266700"/>
            <wp:effectExtent l="0" t="0" r="0" b="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295400" cy="266700"/>
                    </a:xfrm>
                    <a:prstGeom prst="rect">
                      <a:avLst/>
                    </a:prstGeom>
                  </pic:spPr>
                </pic:pic>
              </a:graphicData>
            </a:graphic>
          </wp:inline>
        </w:drawing>
      </w:r>
      <w:r>
        <w:t xml:space="preserve">  </w:t>
      </w:r>
      <w:r>
        <w:rPr>
          <w:noProof/>
        </w:rPr>
        <w:drawing>
          <wp:inline distT="0" distB="0" distL="0" distR="0" wp14:anchorId="30BF22D0" wp14:editId="2FA75AE8">
            <wp:extent cx="485775" cy="600075"/>
            <wp:effectExtent l="0" t="0" r="9525" b="9525"/>
            <wp:docPr id="235" name="Picture 23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descr="Icon&#10;&#10;Description automatically generated"/>
                    <pic:cNvPicPr/>
                  </pic:nvPicPr>
                  <pic:blipFill>
                    <a:blip r:embed="rId78"/>
                    <a:stretch>
                      <a:fillRect/>
                    </a:stretch>
                  </pic:blipFill>
                  <pic:spPr>
                    <a:xfrm>
                      <a:off x="0" y="0"/>
                      <a:ext cx="485775" cy="600075"/>
                    </a:xfrm>
                    <a:prstGeom prst="rect">
                      <a:avLst/>
                    </a:prstGeom>
                  </pic:spPr>
                </pic:pic>
              </a:graphicData>
            </a:graphic>
          </wp:inline>
        </w:drawing>
      </w:r>
      <w:r>
        <w:rPr>
          <w:noProof/>
        </w:rPr>
        <w:drawing>
          <wp:inline distT="0" distB="0" distL="0" distR="0" wp14:anchorId="42574BD9" wp14:editId="2A05AE4F">
            <wp:extent cx="428625" cy="561975"/>
            <wp:effectExtent l="0" t="0" r="9525" b="9525"/>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28625" cy="561975"/>
                    </a:xfrm>
                    <a:prstGeom prst="rect">
                      <a:avLst/>
                    </a:prstGeom>
                  </pic:spPr>
                </pic:pic>
              </a:graphicData>
            </a:graphic>
          </wp:inline>
        </w:drawing>
      </w:r>
      <w:r>
        <w:rPr>
          <w:noProof/>
        </w:rPr>
        <w:drawing>
          <wp:inline distT="0" distB="0" distL="0" distR="0" wp14:anchorId="36FCC472" wp14:editId="1A0928A7">
            <wp:extent cx="1076325" cy="266700"/>
            <wp:effectExtent l="0" t="0" r="9525" b="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076325" cy="266700"/>
                    </a:xfrm>
                    <a:prstGeom prst="rect">
                      <a:avLst/>
                    </a:prstGeom>
                  </pic:spPr>
                </pic:pic>
              </a:graphicData>
            </a:graphic>
          </wp:inline>
        </w:drawing>
      </w:r>
    </w:p>
    <w:bookmarkEnd w:id="33"/>
    <w:p w14:paraId="36D0A9E2" w14:textId="7E12222F" w:rsidR="00211807" w:rsidRDefault="00211807" w:rsidP="00E927EB">
      <w:pPr>
        <w:rPr>
          <w:color w:val="000000" w:themeColor="text1"/>
        </w:rPr>
      </w:pPr>
    </w:p>
    <w:p w14:paraId="555DCA48" w14:textId="77777777" w:rsidR="00211807" w:rsidRDefault="00211807" w:rsidP="00211807">
      <w:pPr>
        <w:rPr>
          <w:noProof/>
        </w:rPr>
      </w:pPr>
      <w:r>
        <w:rPr>
          <w:noProof/>
        </w:rPr>
        <w:t>FMS has now switched to the edit tab giving you tools to add the geometry.</w:t>
      </w:r>
    </w:p>
    <w:p w14:paraId="00A50281" w14:textId="77777777" w:rsidR="00211807" w:rsidRDefault="00211807" w:rsidP="00E927EB">
      <w:pPr>
        <w:rPr>
          <w:color w:val="000000" w:themeColor="text1"/>
        </w:rPr>
      </w:pPr>
    </w:p>
    <w:p w14:paraId="480B972A" w14:textId="7AD41FB0" w:rsidR="00E927EB" w:rsidRDefault="00E927EB" w:rsidP="00E927EB">
      <w:pPr>
        <w:rPr>
          <w:color w:val="000000" w:themeColor="text1"/>
        </w:rPr>
      </w:pPr>
      <w:r>
        <w:rPr>
          <w:color w:val="000000" w:themeColor="text1"/>
        </w:rPr>
        <w:t xml:space="preserve">Click  </w:t>
      </w:r>
      <w:r>
        <w:rPr>
          <w:noProof/>
        </w:rPr>
        <w:drawing>
          <wp:inline distT="0" distB="0" distL="0" distR="0" wp14:anchorId="6C693CF9" wp14:editId="1C55000A">
            <wp:extent cx="590550" cy="619125"/>
            <wp:effectExtent l="0" t="0" r="0" b="9525"/>
            <wp:docPr id="161" name="Picture 161" descr="Graphical user interface,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Picture 161" descr="Graphical user interface, Teams&#10;&#10;Description automatically generated"/>
                    <pic:cNvPicPr/>
                  </pic:nvPicPr>
                  <pic:blipFill>
                    <a:blip r:embed="rId110"/>
                    <a:stretch>
                      <a:fillRect/>
                    </a:stretch>
                  </pic:blipFill>
                  <pic:spPr>
                    <a:xfrm>
                      <a:off x="0" y="0"/>
                      <a:ext cx="590550" cy="619125"/>
                    </a:xfrm>
                    <a:prstGeom prst="rect">
                      <a:avLst/>
                    </a:prstGeom>
                  </pic:spPr>
                </pic:pic>
              </a:graphicData>
            </a:graphic>
          </wp:inline>
        </w:drawing>
      </w:r>
    </w:p>
    <w:p w14:paraId="7FB2FDD8" w14:textId="77777777" w:rsidR="00E927EB" w:rsidRDefault="00E927EB" w:rsidP="00E927EB">
      <w:pPr>
        <w:rPr>
          <w:color w:val="000000" w:themeColor="text1"/>
        </w:rPr>
      </w:pPr>
    </w:p>
    <w:p w14:paraId="10C154A3" w14:textId="3D49D56B" w:rsidR="00E927EB" w:rsidRDefault="00E927EB" w:rsidP="00E927EB">
      <w:pPr>
        <w:rPr>
          <w:color w:val="000000" w:themeColor="text1"/>
        </w:rPr>
      </w:pPr>
      <w:r>
        <w:rPr>
          <w:color w:val="000000" w:themeColor="text1"/>
        </w:rPr>
        <w:t>A browse window will pop up. Now navigate to your zipped spatial file</w:t>
      </w:r>
      <w:r w:rsidR="00696287">
        <w:rPr>
          <w:color w:val="000000" w:themeColor="text1"/>
        </w:rPr>
        <w:t xml:space="preserve"> and open </w:t>
      </w:r>
      <w:proofErr w:type="gramStart"/>
      <w:r w:rsidR="00696287">
        <w:rPr>
          <w:color w:val="000000" w:themeColor="text1"/>
        </w:rPr>
        <w:t>it</w:t>
      </w:r>
      <w:proofErr w:type="gramEnd"/>
      <w:r>
        <w:rPr>
          <w:color w:val="000000" w:themeColor="text1"/>
        </w:rPr>
        <w:t xml:space="preserve"> </w:t>
      </w:r>
    </w:p>
    <w:p w14:paraId="63D8ACC8" w14:textId="77777777" w:rsidR="00E927EB" w:rsidRDefault="00E927EB" w:rsidP="00E927EB">
      <w:pPr>
        <w:rPr>
          <w:color w:val="000000" w:themeColor="text1"/>
        </w:rPr>
      </w:pPr>
      <w:r>
        <w:rPr>
          <w:noProof/>
        </w:rPr>
        <w:drawing>
          <wp:inline distT="0" distB="0" distL="0" distR="0" wp14:anchorId="03EF428C" wp14:editId="0CD8B035">
            <wp:extent cx="5943600" cy="219075"/>
            <wp:effectExtent l="0" t="0" r="0" b="9525"/>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1"/>
                    <a:stretch>
                      <a:fillRect/>
                    </a:stretch>
                  </pic:blipFill>
                  <pic:spPr>
                    <a:xfrm>
                      <a:off x="0" y="0"/>
                      <a:ext cx="5943600" cy="219075"/>
                    </a:xfrm>
                    <a:prstGeom prst="rect">
                      <a:avLst/>
                    </a:prstGeom>
                  </pic:spPr>
                </pic:pic>
              </a:graphicData>
            </a:graphic>
          </wp:inline>
        </w:drawing>
      </w:r>
    </w:p>
    <w:p w14:paraId="0A695E02" w14:textId="77777777" w:rsidR="00E927EB" w:rsidRDefault="00E927EB" w:rsidP="00E927EB">
      <w:pPr>
        <w:rPr>
          <w:color w:val="000000" w:themeColor="text1"/>
        </w:rPr>
      </w:pPr>
      <w:r>
        <w:rPr>
          <w:color w:val="000000" w:themeColor="text1"/>
        </w:rPr>
        <w:t xml:space="preserve">You then get a RESULTS table that shows the polygon </w:t>
      </w:r>
      <w:proofErr w:type="gramStart"/>
      <w:r>
        <w:rPr>
          <w:color w:val="000000" w:themeColor="text1"/>
        </w:rPr>
        <w:t>imports</w:t>
      </w:r>
      <w:proofErr w:type="gramEnd"/>
    </w:p>
    <w:p w14:paraId="0748350B" w14:textId="77777777" w:rsidR="00E927EB" w:rsidRDefault="00E927EB" w:rsidP="00E927EB">
      <w:pPr>
        <w:rPr>
          <w:color w:val="000000" w:themeColor="text1"/>
        </w:rPr>
      </w:pPr>
    </w:p>
    <w:p w14:paraId="782790F4" w14:textId="77777777" w:rsidR="00E927EB" w:rsidRDefault="00E927EB" w:rsidP="00E927EB">
      <w:pPr>
        <w:rPr>
          <w:color w:val="000000" w:themeColor="text1"/>
        </w:rPr>
      </w:pPr>
      <w:r>
        <w:rPr>
          <w:noProof/>
        </w:rPr>
        <w:lastRenderedPageBreak/>
        <w:drawing>
          <wp:inline distT="0" distB="0" distL="0" distR="0" wp14:anchorId="6FEC8F55" wp14:editId="6143A4EA">
            <wp:extent cx="3701351" cy="1187121"/>
            <wp:effectExtent l="0" t="0" r="0" b="0"/>
            <wp:docPr id="150" name="Picture 15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Picture 150" descr="Graphical user interface, application&#10;&#10;Description automatically generated"/>
                    <pic:cNvPicPr/>
                  </pic:nvPicPr>
                  <pic:blipFill>
                    <a:blip r:embed="rId112"/>
                    <a:stretch>
                      <a:fillRect/>
                    </a:stretch>
                  </pic:blipFill>
                  <pic:spPr>
                    <a:xfrm>
                      <a:off x="0" y="0"/>
                      <a:ext cx="3710548" cy="1190071"/>
                    </a:xfrm>
                    <a:prstGeom prst="rect">
                      <a:avLst/>
                    </a:prstGeom>
                  </pic:spPr>
                </pic:pic>
              </a:graphicData>
            </a:graphic>
          </wp:inline>
        </w:drawing>
      </w:r>
    </w:p>
    <w:p w14:paraId="20F0D60E" w14:textId="1026370E" w:rsidR="00E927EB" w:rsidRPr="00D54984" w:rsidRDefault="00E927EB" w:rsidP="00E927EB">
      <w:pPr>
        <w:rPr>
          <w:color w:val="000000" w:themeColor="text1"/>
        </w:rPr>
      </w:pPr>
      <w:r>
        <w:rPr>
          <w:color w:val="000000" w:themeColor="text1"/>
        </w:rPr>
        <w:t>Click on</w:t>
      </w:r>
      <w:r w:rsidR="00114444">
        <w:rPr>
          <w:color w:val="000000" w:themeColor="text1"/>
        </w:rPr>
        <w:t xml:space="preserve"> </w:t>
      </w:r>
      <w:r w:rsidR="00114444">
        <w:rPr>
          <w:noProof/>
        </w:rPr>
        <w:drawing>
          <wp:inline distT="0" distB="0" distL="0" distR="0" wp14:anchorId="417B84C0" wp14:editId="3AA08CEC">
            <wp:extent cx="906780" cy="453390"/>
            <wp:effectExtent l="0" t="0" r="7620" b="3810"/>
            <wp:docPr id="84" name="Picture 84"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Shape, arrow&#10;&#10;Description automatically generated"/>
                    <pic:cNvPicPr/>
                  </pic:nvPicPr>
                  <pic:blipFill>
                    <a:blip r:embed="rId83"/>
                    <a:stretch>
                      <a:fillRect/>
                    </a:stretch>
                  </pic:blipFill>
                  <pic:spPr>
                    <a:xfrm>
                      <a:off x="0" y="0"/>
                      <a:ext cx="906780" cy="453390"/>
                    </a:xfrm>
                    <a:prstGeom prst="rect">
                      <a:avLst/>
                    </a:prstGeom>
                  </pic:spPr>
                </pic:pic>
              </a:graphicData>
            </a:graphic>
          </wp:inline>
        </w:drawing>
      </w:r>
      <w:r>
        <w:rPr>
          <w:color w:val="000000" w:themeColor="text1"/>
        </w:rPr>
        <w:t xml:space="preserve">, then </w:t>
      </w:r>
      <w:r w:rsidR="007B11F2">
        <w:rPr>
          <w:color w:val="000000" w:themeColor="text1"/>
        </w:rPr>
        <w:t xml:space="preserve">use your mouse to </w:t>
      </w:r>
      <w:r>
        <w:rPr>
          <w:color w:val="000000" w:themeColor="text1"/>
        </w:rPr>
        <w:t xml:space="preserve">select the </w:t>
      </w:r>
      <w:r w:rsidR="007B11F2">
        <w:rPr>
          <w:color w:val="000000" w:themeColor="text1"/>
        </w:rPr>
        <w:t xml:space="preserve">polygon </w:t>
      </w:r>
      <w:r>
        <w:rPr>
          <w:color w:val="000000" w:themeColor="text1"/>
        </w:rPr>
        <w:t>you just imported</w:t>
      </w:r>
      <w:r w:rsidR="007B11F2">
        <w:rPr>
          <w:color w:val="000000" w:themeColor="text1"/>
        </w:rPr>
        <w:t xml:space="preserve"> in the map window</w:t>
      </w:r>
      <w:r>
        <w:rPr>
          <w:color w:val="000000" w:themeColor="text1"/>
        </w:rPr>
        <w:t>. It will show up in the selected object list.</w:t>
      </w:r>
    </w:p>
    <w:p w14:paraId="296685B5" w14:textId="06C5B072" w:rsidR="00991D80" w:rsidRDefault="00E927EB" w:rsidP="00E927EB">
      <w:pPr>
        <w:rPr>
          <w:color w:val="000000" w:themeColor="text1"/>
        </w:rPr>
      </w:pPr>
      <w:r w:rsidRPr="00D54984">
        <w:rPr>
          <w:color w:val="000000" w:themeColor="text1"/>
        </w:rPr>
        <w:t xml:space="preserve">Highlight the polygon </w:t>
      </w:r>
      <w:r>
        <w:rPr>
          <w:color w:val="000000" w:themeColor="text1"/>
        </w:rPr>
        <w:t xml:space="preserve">in the list </w:t>
      </w:r>
      <w:r>
        <w:rPr>
          <w:noProof/>
        </w:rPr>
        <w:drawing>
          <wp:inline distT="0" distB="0" distL="0" distR="0" wp14:anchorId="7B1A9AB8" wp14:editId="46AE6C65">
            <wp:extent cx="1447800" cy="685800"/>
            <wp:effectExtent l="0" t="0" r="0" b="0"/>
            <wp:docPr id="178" name="Picture 17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 name="Picture 178" descr="Graphical user interface, application&#10;&#10;Description automatically generated"/>
                    <pic:cNvPicPr/>
                  </pic:nvPicPr>
                  <pic:blipFill>
                    <a:blip r:embed="rId113"/>
                    <a:stretch>
                      <a:fillRect/>
                    </a:stretch>
                  </pic:blipFill>
                  <pic:spPr>
                    <a:xfrm>
                      <a:off x="0" y="0"/>
                      <a:ext cx="1447800" cy="685800"/>
                    </a:xfrm>
                    <a:prstGeom prst="rect">
                      <a:avLst/>
                    </a:prstGeom>
                  </pic:spPr>
                </pic:pic>
              </a:graphicData>
            </a:graphic>
          </wp:inline>
        </w:drawing>
      </w:r>
      <w:r>
        <w:rPr>
          <w:color w:val="000000" w:themeColor="text1"/>
        </w:rPr>
        <w:t xml:space="preserve"> and click on </w:t>
      </w:r>
      <w:r>
        <w:rPr>
          <w:noProof/>
        </w:rPr>
        <w:drawing>
          <wp:inline distT="0" distB="0" distL="0" distR="0" wp14:anchorId="2C8139BB" wp14:editId="74908902">
            <wp:extent cx="561975" cy="628650"/>
            <wp:effectExtent l="0" t="0" r="9525" b="0"/>
            <wp:docPr id="176" name="Picture 17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descr="Chart&#10;&#10;Description automatically generated"/>
                    <pic:cNvPicPr/>
                  </pic:nvPicPr>
                  <pic:blipFill>
                    <a:blip r:embed="rId86"/>
                    <a:stretch>
                      <a:fillRect/>
                    </a:stretch>
                  </pic:blipFill>
                  <pic:spPr>
                    <a:xfrm>
                      <a:off x="0" y="0"/>
                      <a:ext cx="561975" cy="628650"/>
                    </a:xfrm>
                    <a:prstGeom prst="rect">
                      <a:avLst/>
                    </a:prstGeom>
                  </pic:spPr>
                </pic:pic>
              </a:graphicData>
            </a:graphic>
          </wp:inline>
        </w:drawing>
      </w:r>
      <w:r w:rsidR="00991D80">
        <w:rPr>
          <w:color w:val="000000" w:themeColor="text1"/>
        </w:rPr>
        <w:t>(You are replacing a null value with the import spatial)</w:t>
      </w:r>
    </w:p>
    <w:p w14:paraId="52B38463" w14:textId="77777777" w:rsidR="00991D80" w:rsidRDefault="00991D80" w:rsidP="00E927EB">
      <w:pPr>
        <w:rPr>
          <w:color w:val="000000" w:themeColor="text1"/>
        </w:rPr>
      </w:pPr>
    </w:p>
    <w:p w14:paraId="5250A2D6" w14:textId="5D243FE1" w:rsidR="00E927EB" w:rsidRDefault="00E927EB" w:rsidP="00E927EB">
      <w:pPr>
        <w:rPr>
          <w:color w:val="000000" w:themeColor="text1"/>
        </w:rPr>
      </w:pPr>
      <w:r>
        <w:rPr>
          <w:color w:val="000000" w:themeColor="text1"/>
        </w:rPr>
        <w:t xml:space="preserve">then click the check mark </w:t>
      </w:r>
      <w:r>
        <w:rPr>
          <w:noProof/>
        </w:rPr>
        <w:drawing>
          <wp:inline distT="0" distB="0" distL="0" distR="0" wp14:anchorId="67E4F5E7" wp14:editId="55BA9993">
            <wp:extent cx="323850" cy="28575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323850" cy="285750"/>
                    </a:xfrm>
                    <a:prstGeom prst="rect">
                      <a:avLst/>
                    </a:prstGeom>
                  </pic:spPr>
                </pic:pic>
              </a:graphicData>
            </a:graphic>
          </wp:inline>
        </w:drawing>
      </w:r>
    </w:p>
    <w:p w14:paraId="7A83DE14" w14:textId="77777777" w:rsidR="00E927EB" w:rsidRDefault="00E927EB" w:rsidP="00E927EB">
      <w:pPr>
        <w:rPr>
          <w:color w:val="000000" w:themeColor="text1"/>
        </w:rPr>
      </w:pPr>
    </w:p>
    <w:p w14:paraId="2FEBAC83" w14:textId="77777777" w:rsidR="00E927EB" w:rsidRDefault="00E927EB" w:rsidP="00E927EB">
      <w:pPr>
        <w:rPr>
          <w:color w:val="000000" w:themeColor="text1"/>
        </w:rPr>
      </w:pPr>
      <w:r w:rsidRPr="00E03112">
        <w:rPr>
          <w:b/>
          <w:bCs/>
          <w:color w:val="000000" w:themeColor="text1"/>
        </w:rPr>
        <w:t>Important</w:t>
      </w:r>
      <w:r>
        <w:rPr>
          <w:color w:val="000000" w:themeColor="text1"/>
        </w:rPr>
        <w:t xml:space="preserve"> – if the polygon is not showing up in the object list, then it is likely that the layer Imports has not been toggled selectable.</w:t>
      </w:r>
    </w:p>
    <w:p w14:paraId="7F45F22E" w14:textId="77777777" w:rsidR="00E927EB" w:rsidRDefault="00E927EB" w:rsidP="00E927EB">
      <w:pPr>
        <w:rPr>
          <w:color w:val="000000" w:themeColor="text1"/>
        </w:rPr>
      </w:pPr>
    </w:p>
    <w:p w14:paraId="3968D1B0" w14:textId="77777777" w:rsidR="00E927EB" w:rsidRDefault="00E927EB" w:rsidP="00E927EB">
      <w:pPr>
        <w:rPr>
          <w:color w:val="000000" w:themeColor="text1"/>
        </w:rPr>
      </w:pPr>
      <w:r>
        <w:rPr>
          <w:color w:val="000000" w:themeColor="text1"/>
        </w:rPr>
        <w:t xml:space="preserve"> It will give you the </w:t>
      </w:r>
      <w:proofErr w:type="gramStart"/>
      <w:r>
        <w:rPr>
          <w:color w:val="000000" w:themeColor="text1"/>
        </w:rPr>
        <w:t>message</w:t>
      </w:r>
      <w:proofErr w:type="gramEnd"/>
    </w:p>
    <w:p w14:paraId="054113E6" w14:textId="77777777" w:rsidR="00E927EB" w:rsidRDefault="00E927EB" w:rsidP="00E927EB">
      <w:pPr>
        <w:rPr>
          <w:color w:val="000000" w:themeColor="text1"/>
        </w:rPr>
      </w:pPr>
      <w:r>
        <w:rPr>
          <w:noProof/>
        </w:rPr>
        <w:drawing>
          <wp:inline distT="0" distB="0" distL="0" distR="0" wp14:anchorId="72A28380" wp14:editId="5F9BC34E">
            <wp:extent cx="4212773" cy="1164790"/>
            <wp:effectExtent l="0" t="0" r="0" b="0"/>
            <wp:docPr id="153" name="Picture 153"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Picture 153" descr="Graphical user interface, website&#10;&#10;Description automatically generated"/>
                    <pic:cNvPicPr/>
                  </pic:nvPicPr>
                  <pic:blipFill>
                    <a:blip r:embed="rId88"/>
                    <a:stretch>
                      <a:fillRect/>
                    </a:stretch>
                  </pic:blipFill>
                  <pic:spPr>
                    <a:xfrm>
                      <a:off x="0" y="0"/>
                      <a:ext cx="4223773" cy="1167832"/>
                    </a:xfrm>
                    <a:prstGeom prst="rect">
                      <a:avLst/>
                    </a:prstGeom>
                  </pic:spPr>
                </pic:pic>
              </a:graphicData>
            </a:graphic>
          </wp:inline>
        </w:drawing>
      </w:r>
    </w:p>
    <w:p w14:paraId="2CA5128E" w14:textId="77777777" w:rsidR="00E927EB" w:rsidRDefault="00E927EB" w:rsidP="00E927EB">
      <w:pPr>
        <w:rPr>
          <w:color w:val="000000" w:themeColor="text1"/>
        </w:rPr>
      </w:pPr>
      <w:r>
        <w:rPr>
          <w:color w:val="000000" w:themeColor="text1"/>
        </w:rPr>
        <w:t>Click OK</w:t>
      </w:r>
    </w:p>
    <w:p w14:paraId="53C5ADAC" w14:textId="77777777" w:rsidR="00E927EB" w:rsidRDefault="00E927EB" w:rsidP="00E927EB">
      <w:pPr>
        <w:rPr>
          <w:color w:val="000000" w:themeColor="text1"/>
        </w:rPr>
      </w:pPr>
      <w:r>
        <w:rPr>
          <w:color w:val="000000" w:themeColor="text1"/>
        </w:rPr>
        <w:t xml:space="preserve">You can manage the block attributes in the same way that you did when you used the </w:t>
      </w:r>
      <w:r>
        <w:t>Opening SVW layer.</w:t>
      </w:r>
    </w:p>
    <w:p w14:paraId="64E331F3" w14:textId="0D1BEEF0" w:rsidR="001A5DEB" w:rsidRDefault="001A5DEB" w:rsidP="00744F2B"/>
    <w:p w14:paraId="345C9E1A" w14:textId="4B6A1A7C" w:rsidR="008338BB" w:rsidRDefault="008338BB" w:rsidP="008338BB">
      <w:r>
        <w:t xml:space="preserve">You do not need to worry about the </w:t>
      </w:r>
      <w:r w:rsidR="00381529">
        <w:t xml:space="preserve">shape in the import layer as they are there temporarily. When you exit out of FMS and when you return </w:t>
      </w:r>
      <w:proofErr w:type="gramStart"/>
      <w:r w:rsidR="00381529">
        <w:t>all of</w:t>
      </w:r>
      <w:proofErr w:type="gramEnd"/>
      <w:r w:rsidR="00381529">
        <w:t xml:space="preserve"> the imports from the last session will be gone. </w:t>
      </w:r>
      <w:proofErr w:type="gramStart"/>
      <w:r w:rsidR="00381529">
        <w:t>Alternatively</w:t>
      </w:r>
      <w:proofErr w:type="gramEnd"/>
      <w:r w:rsidR="00381529">
        <w:t xml:space="preserve"> you can remove all of the imported shapes. </w:t>
      </w:r>
      <w:r>
        <w:t xml:space="preserve">You cannot remove an imported shape individually. </w:t>
      </w:r>
      <w:r w:rsidR="00381529">
        <w:t xml:space="preserve">To remove all of them click on </w:t>
      </w:r>
      <w:r>
        <w:t xml:space="preserve">the down arrow </w:t>
      </w:r>
      <w:r>
        <w:rPr>
          <w:noProof/>
        </w:rPr>
        <w:drawing>
          <wp:inline distT="0" distB="0" distL="0" distR="0" wp14:anchorId="602A24E8" wp14:editId="4BD6D3D6">
            <wp:extent cx="247650" cy="219075"/>
            <wp:effectExtent l="0" t="0" r="0" b="9525"/>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247650" cy="219075"/>
                    </a:xfrm>
                    <a:prstGeom prst="rect">
                      <a:avLst/>
                    </a:prstGeom>
                  </pic:spPr>
                </pic:pic>
              </a:graphicData>
            </a:graphic>
          </wp:inline>
        </w:drawing>
      </w:r>
      <w:r>
        <w:t xml:space="preserve">on the Import tool  </w:t>
      </w:r>
      <w:r>
        <w:rPr>
          <w:noProof/>
        </w:rPr>
        <w:drawing>
          <wp:inline distT="0" distB="0" distL="0" distR="0" wp14:anchorId="0B89A6BE" wp14:editId="3ACE6D03">
            <wp:extent cx="666750" cy="581025"/>
            <wp:effectExtent l="0" t="0" r="0" b="9525"/>
            <wp:docPr id="264" name="Picture 264"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4" name="Picture 264" descr="Graphical user interface&#10;&#10;Description automatically generated"/>
                    <pic:cNvPicPr/>
                  </pic:nvPicPr>
                  <pic:blipFill>
                    <a:blip r:embed="rId115"/>
                    <a:stretch>
                      <a:fillRect/>
                    </a:stretch>
                  </pic:blipFill>
                  <pic:spPr>
                    <a:xfrm>
                      <a:off x="0" y="0"/>
                      <a:ext cx="666750" cy="581025"/>
                    </a:xfrm>
                    <a:prstGeom prst="rect">
                      <a:avLst/>
                    </a:prstGeom>
                  </pic:spPr>
                </pic:pic>
              </a:graphicData>
            </a:graphic>
          </wp:inline>
        </w:drawing>
      </w:r>
      <w:r>
        <w:t xml:space="preserve">and then </w:t>
      </w:r>
      <w:r w:rsidR="00381529">
        <w:t xml:space="preserve">click </w:t>
      </w:r>
      <w:r>
        <w:rPr>
          <w:noProof/>
        </w:rPr>
        <w:drawing>
          <wp:inline distT="0" distB="0" distL="0" distR="0" wp14:anchorId="1C38E974" wp14:editId="4E60C70E">
            <wp:extent cx="714375" cy="495300"/>
            <wp:effectExtent l="0" t="0" r="9525" b="0"/>
            <wp:docPr id="265" name="Picture 265"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 name="Picture 265" descr="A picture containing icon&#10;&#10;Description automatically generated"/>
                    <pic:cNvPicPr/>
                  </pic:nvPicPr>
                  <pic:blipFill>
                    <a:blip r:embed="rId116"/>
                    <a:stretch>
                      <a:fillRect/>
                    </a:stretch>
                  </pic:blipFill>
                  <pic:spPr>
                    <a:xfrm>
                      <a:off x="0" y="0"/>
                      <a:ext cx="714375" cy="495300"/>
                    </a:xfrm>
                    <a:prstGeom prst="rect">
                      <a:avLst/>
                    </a:prstGeom>
                  </pic:spPr>
                </pic:pic>
              </a:graphicData>
            </a:graphic>
          </wp:inline>
        </w:drawing>
      </w:r>
      <w:r w:rsidR="00381529">
        <w:rPr>
          <w:noProof/>
        </w:rPr>
        <w:t>.</w:t>
      </w:r>
    </w:p>
    <w:p w14:paraId="3C075486" w14:textId="4BD2994C" w:rsidR="008338BB" w:rsidRDefault="008338BB" w:rsidP="00744F2B"/>
    <w:p w14:paraId="694FE39B" w14:textId="0145FFEC" w:rsidR="008003B2" w:rsidRDefault="008003B2" w:rsidP="008003B2">
      <w:pPr>
        <w:pStyle w:val="Heading1"/>
      </w:pPr>
      <w:bookmarkStart w:id="34" w:name="_Toc128119979"/>
      <w:r>
        <w:t>12.</w:t>
      </w:r>
      <w:r w:rsidR="00063D49">
        <w:t>4</w:t>
      </w:r>
      <w:r>
        <w:t xml:space="preserve"> Removing overlap of an adjacent SVW opening from a GF </w:t>
      </w:r>
      <w:proofErr w:type="gramStart"/>
      <w:r>
        <w:t>block</w:t>
      </w:r>
      <w:bookmarkEnd w:id="34"/>
      <w:proofErr w:type="gramEnd"/>
    </w:p>
    <w:p w14:paraId="5BA96921" w14:textId="1705B7EA" w:rsidR="008003B2" w:rsidRDefault="008003B2" w:rsidP="00744F2B"/>
    <w:p w14:paraId="516D5A02" w14:textId="594A0214" w:rsidR="008003B2" w:rsidRDefault="008003B2" w:rsidP="00744F2B">
      <w:r>
        <w:lastRenderedPageBreak/>
        <w:t>We will create a GF block that is immediately adjacent to a SVW opening and then remove the portion of the GF block that overlaps the SVW opening.</w:t>
      </w:r>
    </w:p>
    <w:p w14:paraId="073E8FD0" w14:textId="061FCA2D" w:rsidR="008003B2" w:rsidRDefault="008003B2" w:rsidP="00744F2B"/>
    <w:p w14:paraId="10F8298D" w14:textId="63ADC828" w:rsidR="008003B2" w:rsidRDefault="00086789" w:rsidP="008003B2">
      <w:r>
        <w:t>M</w:t>
      </w:r>
      <w:r w:rsidR="008003B2">
        <w:t xml:space="preserve">ake </w:t>
      </w:r>
      <w:r>
        <w:t xml:space="preserve">sure </w:t>
      </w:r>
      <w:r w:rsidR="008003B2">
        <w:t>both GF Blocks</w:t>
      </w:r>
      <w:r w:rsidR="00DE5076">
        <w:t xml:space="preserve">, </w:t>
      </w:r>
      <w:r w:rsidR="008003B2">
        <w:t>SVW Opening Layers</w:t>
      </w:r>
      <w:r w:rsidR="00DE5076">
        <w:t>, and Forest Road Segment Tenure</w:t>
      </w:r>
      <w:r w:rsidR="008003B2">
        <w:t xml:space="preserve"> Visible and Selectable </w:t>
      </w:r>
      <w:r w:rsidR="008003B2">
        <w:rPr>
          <w:noProof/>
        </w:rPr>
        <w:drawing>
          <wp:inline distT="0" distB="0" distL="0" distR="0" wp14:anchorId="7D60FD12" wp14:editId="0CD9A629">
            <wp:extent cx="1200150" cy="238125"/>
            <wp:effectExtent l="0" t="0" r="0" b="9525"/>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1200150" cy="238125"/>
                    </a:xfrm>
                    <a:prstGeom prst="rect">
                      <a:avLst/>
                    </a:prstGeom>
                  </pic:spPr>
                </pic:pic>
              </a:graphicData>
            </a:graphic>
          </wp:inline>
        </w:drawing>
      </w:r>
      <w:r w:rsidR="008003B2">
        <w:t xml:space="preserve">, </w:t>
      </w:r>
      <w:r w:rsidR="00DE5076">
        <w:rPr>
          <w:noProof/>
        </w:rPr>
        <w:drawing>
          <wp:inline distT="0" distB="0" distL="0" distR="0" wp14:anchorId="7639DA4E" wp14:editId="2478D80D">
            <wp:extent cx="2066925" cy="771525"/>
            <wp:effectExtent l="0" t="0" r="9525" b="9525"/>
            <wp:docPr id="318" name="Picture 318"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8" name="Picture 318" descr="Shape&#10;&#10;Description automatically generated with low confidence"/>
                    <pic:cNvPicPr/>
                  </pic:nvPicPr>
                  <pic:blipFill>
                    <a:blip r:embed="rId117"/>
                    <a:stretch>
                      <a:fillRect/>
                    </a:stretch>
                  </pic:blipFill>
                  <pic:spPr>
                    <a:xfrm>
                      <a:off x="0" y="0"/>
                      <a:ext cx="2066925" cy="771525"/>
                    </a:xfrm>
                    <a:prstGeom prst="rect">
                      <a:avLst/>
                    </a:prstGeom>
                  </pic:spPr>
                </pic:pic>
              </a:graphicData>
            </a:graphic>
          </wp:inline>
        </w:drawing>
      </w:r>
      <w:r w:rsidR="00DE5076">
        <w:t xml:space="preserve">and </w:t>
      </w:r>
      <w:r w:rsidR="00DE5076">
        <w:rPr>
          <w:noProof/>
        </w:rPr>
        <w:drawing>
          <wp:inline distT="0" distB="0" distL="0" distR="0" wp14:anchorId="1CE482C5" wp14:editId="05798A0D">
            <wp:extent cx="2228850" cy="285750"/>
            <wp:effectExtent l="0" t="0" r="0" b="0"/>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2228850" cy="285750"/>
                    </a:xfrm>
                    <a:prstGeom prst="rect">
                      <a:avLst/>
                    </a:prstGeom>
                  </pic:spPr>
                </pic:pic>
              </a:graphicData>
            </a:graphic>
          </wp:inline>
        </w:drawing>
      </w:r>
    </w:p>
    <w:p w14:paraId="78A43169" w14:textId="4E087B2F" w:rsidR="00086789" w:rsidRDefault="00086789" w:rsidP="008003B2"/>
    <w:p w14:paraId="366AA599" w14:textId="229FC7ED" w:rsidR="00086789" w:rsidRDefault="00086789" w:rsidP="008003B2">
      <w:r>
        <w:t>Create a GF block “on the fly” (refer to 12.3 above) where this GF block overlaps a SVW opening</w:t>
      </w:r>
      <w:r w:rsidR="00D87F87">
        <w:t xml:space="preserve"> </w:t>
      </w:r>
      <w:proofErr w:type="gramStart"/>
      <w:r w:rsidR="00D87F87">
        <w:t>and also</w:t>
      </w:r>
      <w:proofErr w:type="gramEnd"/>
      <w:r w:rsidR="00D87F87">
        <w:t xml:space="preserve"> has a road within it (needed for buffering in next section)</w:t>
      </w:r>
      <w:r>
        <w:t>.</w:t>
      </w:r>
    </w:p>
    <w:p w14:paraId="54804E01" w14:textId="58745AF1" w:rsidR="00086789" w:rsidRDefault="00086789" w:rsidP="008003B2">
      <w:r>
        <w:rPr>
          <w:noProof/>
        </w:rPr>
        <w:drawing>
          <wp:inline distT="0" distB="0" distL="0" distR="0" wp14:anchorId="203513B6" wp14:editId="2F41F5E0">
            <wp:extent cx="1295400" cy="266700"/>
            <wp:effectExtent l="0" t="0" r="0" b="0"/>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295400" cy="266700"/>
                    </a:xfrm>
                    <a:prstGeom prst="rect">
                      <a:avLst/>
                    </a:prstGeom>
                  </pic:spPr>
                </pic:pic>
              </a:graphicData>
            </a:graphic>
          </wp:inline>
        </w:drawing>
      </w:r>
      <w:r>
        <w:t xml:space="preserve">  </w:t>
      </w:r>
      <w:r>
        <w:rPr>
          <w:noProof/>
        </w:rPr>
        <w:drawing>
          <wp:inline distT="0" distB="0" distL="0" distR="0" wp14:anchorId="1082542A" wp14:editId="72E3952A">
            <wp:extent cx="485775" cy="600075"/>
            <wp:effectExtent l="0" t="0" r="9525" b="9525"/>
            <wp:docPr id="297" name="Picture 29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descr="Icon&#10;&#10;Description automatically generated"/>
                    <pic:cNvPicPr/>
                  </pic:nvPicPr>
                  <pic:blipFill>
                    <a:blip r:embed="rId78"/>
                    <a:stretch>
                      <a:fillRect/>
                    </a:stretch>
                  </pic:blipFill>
                  <pic:spPr>
                    <a:xfrm>
                      <a:off x="0" y="0"/>
                      <a:ext cx="485775" cy="600075"/>
                    </a:xfrm>
                    <a:prstGeom prst="rect">
                      <a:avLst/>
                    </a:prstGeom>
                  </pic:spPr>
                </pic:pic>
              </a:graphicData>
            </a:graphic>
          </wp:inline>
        </w:drawing>
      </w:r>
      <w:r>
        <w:rPr>
          <w:noProof/>
        </w:rPr>
        <w:drawing>
          <wp:inline distT="0" distB="0" distL="0" distR="0" wp14:anchorId="1FDE5828" wp14:editId="2FE8BF96">
            <wp:extent cx="428625" cy="561975"/>
            <wp:effectExtent l="0" t="0" r="9525" b="9525"/>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28625" cy="561975"/>
                    </a:xfrm>
                    <a:prstGeom prst="rect">
                      <a:avLst/>
                    </a:prstGeom>
                  </pic:spPr>
                </pic:pic>
              </a:graphicData>
            </a:graphic>
          </wp:inline>
        </w:drawing>
      </w:r>
      <w:r>
        <w:rPr>
          <w:noProof/>
        </w:rPr>
        <w:drawing>
          <wp:inline distT="0" distB="0" distL="0" distR="0" wp14:anchorId="0F0ABB28" wp14:editId="29BAA2F5">
            <wp:extent cx="1076325" cy="266700"/>
            <wp:effectExtent l="0" t="0" r="9525" b="0"/>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076325" cy="266700"/>
                    </a:xfrm>
                    <a:prstGeom prst="rect">
                      <a:avLst/>
                    </a:prstGeom>
                  </pic:spPr>
                </pic:pic>
              </a:graphicData>
            </a:graphic>
          </wp:inline>
        </w:drawing>
      </w:r>
      <w:r>
        <w:t xml:space="preserve"> </w:t>
      </w:r>
      <w:r>
        <w:rPr>
          <w:noProof/>
        </w:rPr>
        <w:drawing>
          <wp:inline distT="0" distB="0" distL="0" distR="0" wp14:anchorId="7DBA564E" wp14:editId="708DDFED">
            <wp:extent cx="672230" cy="985937"/>
            <wp:effectExtent l="0" t="0" r="0" b="5080"/>
            <wp:docPr id="306" name="Picture 30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Picture 78" descr="Graphical user interface&#10;&#10;Description automatically generated"/>
                    <pic:cNvPicPr/>
                  </pic:nvPicPr>
                  <pic:blipFill>
                    <a:blip r:embed="rId97"/>
                    <a:stretch>
                      <a:fillRect/>
                    </a:stretch>
                  </pic:blipFill>
                  <pic:spPr>
                    <a:xfrm>
                      <a:off x="0" y="0"/>
                      <a:ext cx="675606" cy="990888"/>
                    </a:xfrm>
                    <a:prstGeom prst="rect">
                      <a:avLst/>
                    </a:prstGeom>
                  </pic:spPr>
                </pic:pic>
              </a:graphicData>
            </a:graphic>
          </wp:inline>
        </w:drawing>
      </w:r>
      <w:r>
        <w:rPr>
          <w:noProof/>
        </w:rPr>
        <w:t xml:space="preserve"> </w:t>
      </w:r>
      <w:r>
        <w:t>hold down the left mouse to draw on the map window making sure you overlap a SVW opening. Double click left mouse to finish</w:t>
      </w:r>
      <w:r w:rsidR="00EB35AA">
        <w:t>.</w:t>
      </w:r>
      <w:r>
        <w:t xml:space="preserve"> </w:t>
      </w:r>
    </w:p>
    <w:p w14:paraId="0C9BC8E3" w14:textId="2BBA551A" w:rsidR="008003B2" w:rsidRDefault="008003B2" w:rsidP="00744F2B"/>
    <w:p w14:paraId="265F8FCD" w14:textId="0734F708" w:rsidR="00086789" w:rsidRDefault="000B5278" w:rsidP="00744F2B">
      <w:r>
        <w:t xml:space="preserve">You should have a block </w:t>
      </w:r>
      <w:proofErr w:type="gramStart"/>
      <w:r>
        <w:t>similar to</w:t>
      </w:r>
      <w:proofErr w:type="gramEnd"/>
      <w:r>
        <w:t xml:space="preserve"> </w:t>
      </w:r>
    </w:p>
    <w:p w14:paraId="15F5947F" w14:textId="094E9485" w:rsidR="000B5278" w:rsidRDefault="000B5278" w:rsidP="00744F2B"/>
    <w:p w14:paraId="26A477A0" w14:textId="66C59DB2" w:rsidR="000B5278" w:rsidRDefault="00D87F87" w:rsidP="00744F2B">
      <w:r>
        <w:rPr>
          <w:noProof/>
        </w:rPr>
        <w:drawing>
          <wp:inline distT="0" distB="0" distL="0" distR="0" wp14:anchorId="35116476" wp14:editId="0458BB31">
            <wp:extent cx="1724291" cy="237569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9">
                      <a:extLst>
                        <a:ext uri="{28A0092B-C50C-407E-A947-70E740481C1C}">
                          <a14:useLocalDpi xmlns:a14="http://schemas.microsoft.com/office/drawing/2010/main" val="0"/>
                        </a:ext>
                      </a:extLst>
                    </a:blip>
                    <a:srcRect/>
                    <a:stretch>
                      <a:fillRect/>
                    </a:stretch>
                  </pic:blipFill>
                  <pic:spPr bwMode="auto">
                    <a:xfrm>
                      <a:off x="0" y="0"/>
                      <a:ext cx="1728994" cy="2382169"/>
                    </a:xfrm>
                    <a:prstGeom prst="rect">
                      <a:avLst/>
                    </a:prstGeom>
                    <a:noFill/>
                    <a:ln>
                      <a:noFill/>
                    </a:ln>
                  </pic:spPr>
                </pic:pic>
              </a:graphicData>
            </a:graphic>
          </wp:inline>
        </w:drawing>
      </w:r>
    </w:p>
    <w:p w14:paraId="335C5E87" w14:textId="3A0B8293" w:rsidR="008003B2" w:rsidRDefault="008003B2" w:rsidP="00744F2B"/>
    <w:p w14:paraId="25373437" w14:textId="77777777" w:rsidR="00BD545A" w:rsidRDefault="00EB35AA" w:rsidP="00BD545A">
      <w:r>
        <w:t>Now we need to remove the overlap</w:t>
      </w:r>
      <w:r w:rsidR="00BD545A">
        <w:t xml:space="preserve"> before we save the GF block</w:t>
      </w:r>
      <w:r>
        <w:t>.</w:t>
      </w:r>
    </w:p>
    <w:p w14:paraId="128D55B7" w14:textId="2ECEE3CC" w:rsidR="00D87F87" w:rsidRDefault="00BD545A" w:rsidP="00BD545A">
      <w:r>
        <w:t>S</w:t>
      </w:r>
      <w:r w:rsidR="00EB35AA">
        <w:t xml:space="preserve">elect “Pick Geometry” </w:t>
      </w:r>
      <w:r w:rsidR="00EB35AA">
        <w:rPr>
          <w:noProof/>
        </w:rPr>
        <w:drawing>
          <wp:inline distT="0" distB="0" distL="0" distR="0" wp14:anchorId="20E7C48C" wp14:editId="501ED66A">
            <wp:extent cx="845820" cy="455441"/>
            <wp:effectExtent l="0" t="0" r="0" b="0"/>
            <wp:docPr id="309" name="Picture 309" descr="A picture containing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Picture 461" descr="A picture containing company name&#10;&#10;Description automatically generated"/>
                    <pic:cNvPicPr/>
                  </pic:nvPicPr>
                  <pic:blipFill>
                    <a:blip r:embed="rId120" cstate="print">
                      <a:extLst>
                        <a:ext uri="{28A0092B-C50C-407E-A947-70E740481C1C}">
                          <a14:useLocalDpi xmlns:a14="http://schemas.microsoft.com/office/drawing/2010/main" val="0"/>
                        </a:ext>
                      </a:extLst>
                    </a:blip>
                    <a:stretch>
                      <a:fillRect/>
                    </a:stretch>
                  </pic:blipFill>
                  <pic:spPr>
                    <a:xfrm>
                      <a:off x="0" y="0"/>
                      <a:ext cx="882176" cy="475017"/>
                    </a:xfrm>
                    <a:prstGeom prst="rect">
                      <a:avLst/>
                    </a:prstGeom>
                  </pic:spPr>
                </pic:pic>
              </a:graphicData>
            </a:graphic>
          </wp:inline>
        </w:drawing>
      </w:r>
      <w:r>
        <w:t xml:space="preserve"> and pick with the mouse the </w:t>
      </w:r>
      <w:r w:rsidR="00EB35AA">
        <w:t xml:space="preserve">SVW Opening that overlaps with the GF Block you are creating. </w:t>
      </w:r>
    </w:p>
    <w:p w14:paraId="5205CB45" w14:textId="77777777" w:rsidR="00D87F87" w:rsidRDefault="00D87F87" w:rsidP="00BD545A"/>
    <w:p w14:paraId="426D9949" w14:textId="4353FED1" w:rsidR="00D87F87" w:rsidRDefault="00D87F87" w:rsidP="00BD545A">
      <w:r>
        <w:t>Click on the text in the box that lists the selected opening (Openings SVW)</w:t>
      </w:r>
    </w:p>
    <w:p w14:paraId="08636F39" w14:textId="77777777" w:rsidR="00D87F87" w:rsidRDefault="00D87F87" w:rsidP="00BD545A"/>
    <w:p w14:paraId="76F8CA47" w14:textId="03DB9419" w:rsidR="00E75C81" w:rsidRDefault="00D87F87" w:rsidP="00BD545A">
      <w:r>
        <w:rPr>
          <w:noProof/>
        </w:rPr>
        <w:lastRenderedPageBreak/>
        <w:drawing>
          <wp:inline distT="0" distB="0" distL="0" distR="0" wp14:anchorId="19CD2E8B" wp14:editId="6F7F4B75">
            <wp:extent cx="3933825" cy="638175"/>
            <wp:effectExtent l="0" t="0" r="9525" b="9525"/>
            <wp:docPr id="321" name="Picture 32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1" name="Picture 321" descr="Graphical user interface, text, application&#10;&#10;Description automatically generated"/>
                    <pic:cNvPicPr/>
                  </pic:nvPicPr>
                  <pic:blipFill>
                    <a:blip r:embed="rId121"/>
                    <a:stretch>
                      <a:fillRect/>
                    </a:stretch>
                  </pic:blipFill>
                  <pic:spPr>
                    <a:xfrm>
                      <a:off x="0" y="0"/>
                      <a:ext cx="3933825" cy="638175"/>
                    </a:xfrm>
                    <a:prstGeom prst="rect">
                      <a:avLst/>
                    </a:prstGeom>
                  </pic:spPr>
                </pic:pic>
              </a:graphicData>
            </a:graphic>
          </wp:inline>
        </w:drawing>
      </w:r>
    </w:p>
    <w:p w14:paraId="0D595131" w14:textId="77777777" w:rsidR="00E75C81" w:rsidRDefault="00E75C81" w:rsidP="00BD545A"/>
    <w:p w14:paraId="14A433EC" w14:textId="3568ED89" w:rsidR="00E75C81" w:rsidRDefault="00D87F87" w:rsidP="00BD545A">
      <w:r>
        <w:t>C</w:t>
      </w:r>
      <w:r w:rsidR="00EB35AA">
        <w:t>lick on “clip” to remove the portion of the new block that overlaps with the SVW Opening.</w:t>
      </w:r>
      <w:r w:rsidR="00E75C81">
        <w:t xml:space="preserve"> Make sure it is Clip </w:t>
      </w:r>
      <w:r w:rsidR="00E75C81">
        <w:rPr>
          <w:noProof/>
        </w:rPr>
        <w:drawing>
          <wp:inline distT="0" distB="0" distL="0" distR="0" wp14:anchorId="1DBC43A6" wp14:editId="439CCE11">
            <wp:extent cx="914400" cy="179043"/>
            <wp:effectExtent l="0" t="0" r="0" b="0"/>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2"/>
                    <a:stretch>
                      <a:fillRect/>
                    </a:stretch>
                  </pic:blipFill>
                  <pic:spPr>
                    <a:xfrm>
                      <a:off x="0" y="0"/>
                      <a:ext cx="936405" cy="183352"/>
                    </a:xfrm>
                    <a:prstGeom prst="rect">
                      <a:avLst/>
                    </a:prstGeom>
                  </pic:spPr>
                </pic:pic>
              </a:graphicData>
            </a:graphic>
          </wp:inline>
        </w:drawing>
      </w:r>
      <w:r w:rsidR="00E75C81">
        <w:t xml:space="preserve">in the clip options and not </w:t>
      </w:r>
      <w:r w:rsidR="00E75C81">
        <w:rPr>
          <w:noProof/>
        </w:rPr>
        <w:drawing>
          <wp:inline distT="0" distB="0" distL="0" distR="0" wp14:anchorId="711A4F23" wp14:editId="54F3D5DC">
            <wp:extent cx="921774" cy="190500"/>
            <wp:effectExtent l="0" t="0" r="0" b="0"/>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3"/>
                    <a:stretch>
                      <a:fillRect/>
                    </a:stretch>
                  </pic:blipFill>
                  <pic:spPr>
                    <a:xfrm>
                      <a:off x="0" y="0"/>
                      <a:ext cx="923073" cy="190768"/>
                    </a:xfrm>
                    <a:prstGeom prst="rect">
                      <a:avLst/>
                    </a:prstGeom>
                  </pic:spPr>
                </pic:pic>
              </a:graphicData>
            </a:graphic>
          </wp:inline>
        </w:drawing>
      </w:r>
    </w:p>
    <w:p w14:paraId="19AFA0C6" w14:textId="77777777" w:rsidR="00E75C81" w:rsidRDefault="00E75C81" w:rsidP="00BD545A"/>
    <w:p w14:paraId="7ADB6534" w14:textId="752A89A4" w:rsidR="00E75C81" w:rsidRDefault="00E75C81" w:rsidP="00BD545A">
      <w:r>
        <w:rPr>
          <w:noProof/>
        </w:rPr>
        <w:drawing>
          <wp:inline distT="0" distB="0" distL="0" distR="0" wp14:anchorId="21423402" wp14:editId="09FACA2B">
            <wp:extent cx="1242060" cy="1287780"/>
            <wp:effectExtent l="0" t="0" r="0" b="0"/>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242060" cy="1287780"/>
                    </a:xfrm>
                    <a:prstGeom prst="rect">
                      <a:avLst/>
                    </a:prstGeom>
                    <a:noFill/>
                    <a:ln>
                      <a:noFill/>
                    </a:ln>
                  </pic:spPr>
                </pic:pic>
              </a:graphicData>
            </a:graphic>
          </wp:inline>
        </w:drawing>
      </w:r>
    </w:p>
    <w:p w14:paraId="52DE4A08" w14:textId="77777777" w:rsidR="00E75C81" w:rsidRDefault="00E75C81" w:rsidP="00BD545A"/>
    <w:p w14:paraId="67F989C6" w14:textId="68A84A3D" w:rsidR="00E75C81" w:rsidRDefault="00E75C81" w:rsidP="00BD545A">
      <w:r>
        <w:t xml:space="preserve">Now click apply </w:t>
      </w:r>
      <w:r w:rsidR="00062618">
        <w:rPr>
          <w:noProof/>
        </w:rPr>
        <w:drawing>
          <wp:inline distT="0" distB="0" distL="0" distR="0" wp14:anchorId="1B34F31C" wp14:editId="595F30B1">
            <wp:extent cx="323850" cy="285750"/>
            <wp:effectExtent l="0" t="0" r="0" b="0"/>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323850" cy="285750"/>
                    </a:xfrm>
                    <a:prstGeom prst="rect">
                      <a:avLst/>
                    </a:prstGeom>
                  </pic:spPr>
                </pic:pic>
              </a:graphicData>
            </a:graphic>
          </wp:inline>
        </w:drawing>
      </w:r>
      <w:r>
        <w:t xml:space="preserve"> </w:t>
      </w:r>
    </w:p>
    <w:p w14:paraId="2E1C72D6" w14:textId="47359B14" w:rsidR="00EB35AA" w:rsidRDefault="00EB35AA" w:rsidP="00BD545A"/>
    <w:p w14:paraId="6E8B29C0" w14:textId="2E399967" w:rsidR="00062618" w:rsidRDefault="00062618" w:rsidP="00BD545A">
      <w:r>
        <w:t>You should now have the portion of the GF block outside of the SVW Opening. The boundary is shared and there are no slivers.</w:t>
      </w:r>
    </w:p>
    <w:p w14:paraId="09182C64" w14:textId="4DDB6602" w:rsidR="00062618" w:rsidRDefault="00062618" w:rsidP="00BD545A">
      <w:pPr>
        <w:rPr>
          <w:noProof/>
        </w:rPr>
      </w:pPr>
    </w:p>
    <w:p w14:paraId="74E52EF1" w14:textId="77F00C48" w:rsidR="007325F7" w:rsidRDefault="007325F7" w:rsidP="00BD545A">
      <w:r>
        <w:rPr>
          <w:noProof/>
        </w:rPr>
        <w:drawing>
          <wp:inline distT="0" distB="0" distL="0" distR="0" wp14:anchorId="6B69B9FF" wp14:editId="07D49BCB">
            <wp:extent cx="1699667" cy="2314438"/>
            <wp:effectExtent l="0" t="0" r="0" b="0"/>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1708741" cy="2326794"/>
                    </a:xfrm>
                    <a:prstGeom prst="rect">
                      <a:avLst/>
                    </a:prstGeom>
                    <a:noFill/>
                    <a:ln>
                      <a:noFill/>
                    </a:ln>
                  </pic:spPr>
                </pic:pic>
              </a:graphicData>
            </a:graphic>
          </wp:inline>
        </w:drawing>
      </w:r>
    </w:p>
    <w:p w14:paraId="5FD05956" w14:textId="57001813" w:rsidR="00062618" w:rsidRDefault="00062618" w:rsidP="00BD545A"/>
    <w:p w14:paraId="146E4CE4" w14:textId="5319C06C" w:rsidR="00EB35AA" w:rsidRDefault="00062618" w:rsidP="00062618">
      <w:r>
        <w:t>Record the “FMS Block ID” for future use.</w:t>
      </w:r>
    </w:p>
    <w:p w14:paraId="668895CD" w14:textId="5B120631" w:rsidR="00EB35AA" w:rsidRDefault="00EB35AA" w:rsidP="00EB35AA"/>
    <w:p w14:paraId="3CCA4DE3" w14:textId="2B307120" w:rsidR="000B5278" w:rsidRDefault="00DE5076" w:rsidP="00DE5076">
      <w:pPr>
        <w:pStyle w:val="Heading1"/>
      </w:pPr>
      <w:bookmarkStart w:id="35" w:name="_Toc128119980"/>
      <w:r>
        <w:t>13.0 Buffering Roads</w:t>
      </w:r>
      <w:bookmarkEnd w:id="35"/>
    </w:p>
    <w:p w14:paraId="2C2E636D" w14:textId="7C70A161" w:rsidR="00DE5076" w:rsidRDefault="00DE5076" w:rsidP="00744F2B"/>
    <w:p w14:paraId="37D0E681" w14:textId="08137BC4" w:rsidR="00DE5076" w:rsidRDefault="00DE5076" w:rsidP="00DE5076">
      <w:r>
        <w:t>We are going to select the roads that are within the block and buffer them.  This buffered area will later then be used to create a Standard Unit that represents the Non-Productive Roads.</w:t>
      </w:r>
    </w:p>
    <w:p w14:paraId="7A462508" w14:textId="77777777" w:rsidR="007325F7" w:rsidRDefault="007325F7" w:rsidP="007325F7">
      <w:r>
        <w:t xml:space="preserve">Make the “Forest Road Segment Tenure” visible and selectable </w:t>
      </w:r>
      <w:r>
        <w:rPr>
          <w:noProof/>
        </w:rPr>
        <w:drawing>
          <wp:inline distT="0" distB="0" distL="0" distR="0" wp14:anchorId="700799FE" wp14:editId="6EAB894D">
            <wp:extent cx="2228850" cy="285750"/>
            <wp:effectExtent l="0" t="0" r="0" b="0"/>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8"/>
                    <a:stretch>
                      <a:fillRect/>
                    </a:stretch>
                  </pic:blipFill>
                  <pic:spPr>
                    <a:xfrm>
                      <a:off x="0" y="0"/>
                      <a:ext cx="2228850" cy="285750"/>
                    </a:xfrm>
                    <a:prstGeom prst="rect">
                      <a:avLst/>
                    </a:prstGeom>
                  </pic:spPr>
                </pic:pic>
              </a:graphicData>
            </a:graphic>
          </wp:inline>
        </w:drawing>
      </w:r>
    </w:p>
    <w:p w14:paraId="79A4EA0B" w14:textId="50BD290D" w:rsidR="007325F7" w:rsidRDefault="007325F7" w:rsidP="007325F7">
      <w:r>
        <w:t xml:space="preserve">It should be the only layer that is selectable you can do this by </w:t>
      </w:r>
      <w:r w:rsidR="0011193D">
        <w:t>clicking on</w:t>
      </w:r>
      <w:r>
        <w:t xml:space="preserve"> the </w:t>
      </w:r>
      <w:r w:rsidRPr="00921C78">
        <w:t>mortarboard hat</w:t>
      </w:r>
      <w:r>
        <w:t xml:space="preserve"> </w:t>
      </w:r>
      <w:r>
        <w:rPr>
          <w:noProof/>
        </w:rPr>
        <w:drawing>
          <wp:inline distT="0" distB="0" distL="0" distR="0" wp14:anchorId="7343158D" wp14:editId="6F9EAF77">
            <wp:extent cx="419100" cy="247650"/>
            <wp:effectExtent l="0" t="0" r="0" b="0"/>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19100" cy="247650"/>
                    </a:xfrm>
                    <a:prstGeom prst="rect">
                      <a:avLst/>
                    </a:prstGeom>
                  </pic:spPr>
                </pic:pic>
              </a:graphicData>
            </a:graphic>
          </wp:inline>
        </w:drawing>
      </w:r>
      <w:r>
        <w:t xml:space="preserve">that is just under the selectable </w:t>
      </w:r>
      <w:r w:rsidR="0011193D">
        <w:t>arrowhead</w:t>
      </w:r>
      <w:r w:rsidR="0011193D" w:rsidRPr="0011193D">
        <w:rPr>
          <w:noProof/>
        </w:rPr>
        <w:t xml:space="preserve"> </w:t>
      </w:r>
      <w:r w:rsidR="0011193D">
        <w:rPr>
          <w:noProof/>
        </w:rPr>
        <w:drawing>
          <wp:inline distT="0" distB="0" distL="0" distR="0" wp14:anchorId="6A73146B" wp14:editId="3F3DA3B0">
            <wp:extent cx="175260" cy="202644"/>
            <wp:effectExtent l="0" t="0" r="0" b="0"/>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6"/>
                    <a:stretch>
                      <a:fillRect/>
                    </a:stretch>
                  </pic:blipFill>
                  <pic:spPr>
                    <a:xfrm>
                      <a:off x="0" y="0"/>
                      <a:ext cx="176628" cy="204226"/>
                    </a:xfrm>
                    <a:prstGeom prst="rect">
                      <a:avLst/>
                    </a:prstGeom>
                  </pic:spPr>
                </pic:pic>
              </a:graphicData>
            </a:graphic>
          </wp:inline>
        </w:drawing>
      </w:r>
    </w:p>
    <w:p w14:paraId="6AA00AC8" w14:textId="64001F7B" w:rsidR="00DE5076" w:rsidRDefault="0011193D" w:rsidP="00744F2B">
      <w:r>
        <w:lastRenderedPageBreak/>
        <w:t xml:space="preserve">Under the harvest planner tab </w:t>
      </w:r>
      <w:r>
        <w:rPr>
          <w:noProof/>
        </w:rPr>
        <w:drawing>
          <wp:inline distT="0" distB="0" distL="0" distR="0" wp14:anchorId="245AE06D" wp14:editId="77C0B407">
            <wp:extent cx="1074420" cy="227113"/>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7"/>
                    <a:stretch>
                      <a:fillRect/>
                    </a:stretch>
                  </pic:blipFill>
                  <pic:spPr>
                    <a:xfrm>
                      <a:off x="0" y="0"/>
                      <a:ext cx="1078619" cy="228001"/>
                    </a:xfrm>
                    <a:prstGeom prst="rect">
                      <a:avLst/>
                    </a:prstGeom>
                  </pic:spPr>
                </pic:pic>
              </a:graphicData>
            </a:graphic>
          </wp:inline>
        </w:drawing>
      </w:r>
      <w:r>
        <w:t xml:space="preserve"> Use the select tool </w:t>
      </w:r>
      <w:r>
        <w:rPr>
          <w:noProof/>
        </w:rPr>
        <w:drawing>
          <wp:inline distT="0" distB="0" distL="0" distR="0" wp14:anchorId="60CB4BCD" wp14:editId="7227F4D3">
            <wp:extent cx="609600" cy="590550"/>
            <wp:effectExtent l="0" t="0" r="0" b="0"/>
            <wp:docPr id="327" name="Picture 327"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 name="Picture 327" descr="Shape, arrow&#10;&#10;Description automatically generated"/>
                    <pic:cNvPicPr/>
                  </pic:nvPicPr>
                  <pic:blipFill>
                    <a:blip r:embed="rId128"/>
                    <a:stretch>
                      <a:fillRect/>
                    </a:stretch>
                  </pic:blipFill>
                  <pic:spPr>
                    <a:xfrm>
                      <a:off x="0" y="0"/>
                      <a:ext cx="609600" cy="590550"/>
                    </a:xfrm>
                    <a:prstGeom prst="rect">
                      <a:avLst/>
                    </a:prstGeom>
                  </pic:spPr>
                </pic:pic>
              </a:graphicData>
            </a:graphic>
          </wp:inline>
        </w:drawing>
      </w:r>
      <w:r>
        <w:t xml:space="preserve">to select all the roads in the GF block.  They should all turn a dark blue to allow you to confirm that you have them all. </w:t>
      </w:r>
    </w:p>
    <w:p w14:paraId="73C49915" w14:textId="5831ADF1" w:rsidR="0011193D" w:rsidRDefault="0011193D" w:rsidP="00744F2B"/>
    <w:p w14:paraId="04EAE560" w14:textId="2D640D1C" w:rsidR="0011193D" w:rsidRDefault="00747C4B" w:rsidP="00744F2B">
      <w:r>
        <w:rPr>
          <w:noProof/>
        </w:rPr>
        <w:drawing>
          <wp:inline distT="0" distB="0" distL="0" distR="0" wp14:anchorId="301B2768" wp14:editId="1735FC8C">
            <wp:extent cx="1390288" cy="227838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1393166" cy="2283096"/>
                    </a:xfrm>
                    <a:prstGeom prst="rect">
                      <a:avLst/>
                    </a:prstGeom>
                    <a:noFill/>
                    <a:ln>
                      <a:noFill/>
                    </a:ln>
                  </pic:spPr>
                </pic:pic>
              </a:graphicData>
            </a:graphic>
          </wp:inline>
        </w:drawing>
      </w:r>
    </w:p>
    <w:p w14:paraId="4C6F031E" w14:textId="1F4FB0DB" w:rsidR="00747C4B" w:rsidRDefault="00747C4B" w:rsidP="00747C4B">
      <w:r>
        <w:t xml:space="preserve">In the Results table, highlight the roads you have </w:t>
      </w:r>
      <w:proofErr w:type="gramStart"/>
      <w:r>
        <w:t>selected</w:t>
      </w:r>
      <w:proofErr w:type="gramEnd"/>
    </w:p>
    <w:p w14:paraId="4F4083CB" w14:textId="790CF276" w:rsidR="00747C4B" w:rsidRDefault="00747C4B" w:rsidP="00747C4B"/>
    <w:p w14:paraId="00BE9268" w14:textId="2880748F" w:rsidR="00747C4B" w:rsidRDefault="00747C4B" w:rsidP="00747C4B">
      <w:r>
        <w:rPr>
          <w:noProof/>
        </w:rPr>
        <w:drawing>
          <wp:inline distT="0" distB="0" distL="0" distR="0" wp14:anchorId="63044F17" wp14:editId="375B0796">
            <wp:extent cx="2600325" cy="1695450"/>
            <wp:effectExtent l="0" t="0" r="9525" b="0"/>
            <wp:docPr id="331" name="Picture 33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1" name="Picture 331" descr="Table&#10;&#10;Description automatically generated"/>
                    <pic:cNvPicPr/>
                  </pic:nvPicPr>
                  <pic:blipFill>
                    <a:blip r:embed="rId130"/>
                    <a:stretch>
                      <a:fillRect/>
                    </a:stretch>
                  </pic:blipFill>
                  <pic:spPr>
                    <a:xfrm>
                      <a:off x="0" y="0"/>
                      <a:ext cx="2600325" cy="1695450"/>
                    </a:xfrm>
                    <a:prstGeom prst="rect">
                      <a:avLst/>
                    </a:prstGeom>
                  </pic:spPr>
                </pic:pic>
              </a:graphicData>
            </a:graphic>
          </wp:inline>
        </w:drawing>
      </w:r>
    </w:p>
    <w:p w14:paraId="39B84DE4" w14:textId="77777777" w:rsidR="00747C4B" w:rsidRDefault="00747C4B" w:rsidP="00747C4B"/>
    <w:p w14:paraId="3B29F466" w14:textId="59D77535" w:rsidR="00747C4B" w:rsidRDefault="00747C4B" w:rsidP="00747C4B">
      <w:r>
        <w:t xml:space="preserve">Now go to the Edit tab </w:t>
      </w:r>
      <w:r>
        <w:rPr>
          <w:noProof/>
        </w:rPr>
        <w:drawing>
          <wp:inline distT="0" distB="0" distL="0" distR="0" wp14:anchorId="36C971B0" wp14:editId="19BDF9D0">
            <wp:extent cx="426720" cy="209334"/>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1"/>
                    <a:stretch>
                      <a:fillRect/>
                    </a:stretch>
                  </pic:blipFill>
                  <pic:spPr>
                    <a:xfrm>
                      <a:off x="0" y="0"/>
                      <a:ext cx="431034" cy="211450"/>
                    </a:xfrm>
                    <a:prstGeom prst="rect">
                      <a:avLst/>
                    </a:prstGeom>
                  </pic:spPr>
                </pic:pic>
              </a:graphicData>
            </a:graphic>
          </wp:inline>
        </w:drawing>
      </w:r>
      <w:r>
        <w:t xml:space="preserve"> </w:t>
      </w:r>
    </w:p>
    <w:p w14:paraId="1BE3E138" w14:textId="1DC20540" w:rsidR="00747C4B" w:rsidRDefault="00747C4B" w:rsidP="00747C4B"/>
    <w:p w14:paraId="09A1415D" w14:textId="0306D8FE" w:rsidR="00AE5556" w:rsidRDefault="00AE5556" w:rsidP="00AE5556">
      <w:r>
        <w:t xml:space="preserve">Now click on the down arrow of Create Buffer </w:t>
      </w:r>
      <w:r>
        <w:rPr>
          <w:noProof/>
        </w:rPr>
        <w:drawing>
          <wp:inline distT="0" distB="0" distL="0" distR="0" wp14:anchorId="275EAEE8" wp14:editId="7668D16B">
            <wp:extent cx="962025" cy="581025"/>
            <wp:effectExtent l="0" t="0" r="9525" b="9525"/>
            <wp:docPr id="334" name="Picture 334" descr="A picture containing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Picture 334" descr="A picture containing icon&#10;&#10;Description automatically generated"/>
                    <pic:cNvPicPr/>
                  </pic:nvPicPr>
                  <pic:blipFill>
                    <a:blip r:embed="rId132"/>
                    <a:stretch>
                      <a:fillRect/>
                    </a:stretch>
                  </pic:blipFill>
                  <pic:spPr>
                    <a:xfrm>
                      <a:off x="0" y="0"/>
                      <a:ext cx="962025" cy="581025"/>
                    </a:xfrm>
                    <a:prstGeom prst="rect">
                      <a:avLst/>
                    </a:prstGeom>
                  </pic:spPr>
                </pic:pic>
              </a:graphicData>
            </a:graphic>
          </wp:inline>
        </w:drawing>
      </w:r>
    </w:p>
    <w:p w14:paraId="0A5530E7" w14:textId="77777777" w:rsidR="00AE5556" w:rsidRDefault="00AE5556" w:rsidP="00AE5556"/>
    <w:p w14:paraId="2B71433C" w14:textId="77777777" w:rsidR="00AE5556" w:rsidRDefault="00AE5556" w:rsidP="00AE5556">
      <w:r>
        <w:t>You will get options for the buffer distance and the layer to add the buffer to</w:t>
      </w:r>
    </w:p>
    <w:p w14:paraId="2D145DD0" w14:textId="69EDE51E" w:rsidR="00747C4B" w:rsidRDefault="00AE5556" w:rsidP="00747C4B">
      <w:r>
        <w:t xml:space="preserve">The buffer is the </w:t>
      </w:r>
      <w:r w:rsidR="00F00748">
        <w:t xml:space="preserve">distance from the road center. </w:t>
      </w:r>
      <w:proofErr w:type="gramStart"/>
      <w:r w:rsidR="00F00748">
        <w:t>So</w:t>
      </w:r>
      <w:proofErr w:type="gramEnd"/>
      <w:r w:rsidR="00F00748">
        <w:t xml:space="preserve"> to have a 10 meter road, set the buffer to 5 </w:t>
      </w:r>
      <w:proofErr w:type="spellStart"/>
      <w:r w:rsidR="00F00748">
        <w:t>metres</w:t>
      </w:r>
      <w:proofErr w:type="spellEnd"/>
      <w:r>
        <w:t xml:space="preserve">. </w:t>
      </w:r>
      <w:r w:rsidR="00747C4B">
        <w:t xml:space="preserve">The buffer will be placed into the “Harvest Planner Created Buffers” layer. </w:t>
      </w:r>
      <w:r>
        <w:t>This is the only layer showing. It</w:t>
      </w:r>
      <w:r w:rsidR="00747C4B">
        <w:t xml:space="preserve"> will temporarily store the buffers for use.</w:t>
      </w:r>
    </w:p>
    <w:p w14:paraId="29EA4D39" w14:textId="404FABA5" w:rsidR="007325F7" w:rsidRDefault="007325F7" w:rsidP="00744F2B"/>
    <w:p w14:paraId="4B78A345" w14:textId="238C46BA" w:rsidR="00581211" w:rsidRDefault="00F00748" w:rsidP="00744F2B">
      <w:pPr>
        <w:rPr>
          <w:noProof/>
        </w:rPr>
      </w:pPr>
      <w:r>
        <w:rPr>
          <w:noProof/>
        </w:rPr>
        <w:lastRenderedPageBreak/>
        <w:drawing>
          <wp:inline distT="0" distB="0" distL="0" distR="0" wp14:anchorId="27E9C32E" wp14:editId="4DF17E9F">
            <wp:extent cx="3990975" cy="2085975"/>
            <wp:effectExtent l="0" t="0" r="9525" b="9525"/>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3"/>
                    <a:stretch>
                      <a:fillRect/>
                    </a:stretch>
                  </pic:blipFill>
                  <pic:spPr>
                    <a:xfrm>
                      <a:off x="0" y="0"/>
                      <a:ext cx="3990975" cy="2085975"/>
                    </a:xfrm>
                    <a:prstGeom prst="rect">
                      <a:avLst/>
                    </a:prstGeom>
                  </pic:spPr>
                </pic:pic>
              </a:graphicData>
            </a:graphic>
          </wp:inline>
        </w:drawing>
      </w:r>
      <w:r>
        <w:rPr>
          <w:noProof/>
        </w:rPr>
        <w:t xml:space="preserve"> </w:t>
      </w:r>
    </w:p>
    <w:p w14:paraId="578200AC" w14:textId="77777777" w:rsidR="00F00748" w:rsidRDefault="00F00748" w:rsidP="00744F2B"/>
    <w:p w14:paraId="53DEF489" w14:textId="25CF57D3" w:rsidR="00581211" w:rsidRDefault="00581211" w:rsidP="00F00748">
      <w:pPr>
        <w:pBdr>
          <w:top w:val="single" w:sz="4" w:space="1" w:color="auto"/>
          <w:left w:val="single" w:sz="4" w:space="4" w:color="auto"/>
          <w:bottom w:val="single" w:sz="4" w:space="1" w:color="auto"/>
          <w:right w:val="single" w:sz="4" w:space="4" w:color="auto"/>
        </w:pBdr>
      </w:pPr>
    </w:p>
    <w:p w14:paraId="1E69081B" w14:textId="401E6F1A" w:rsidR="00AE5556" w:rsidRDefault="00AE5556" w:rsidP="00F00748">
      <w:pPr>
        <w:pBdr>
          <w:top w:val="single" w:sz="4" w:space="1" w:color="auto"/>
          <w:left w:val="single" w:sz="4" w:space="4" w:color="auto"/>
          <w:bottom w:val="single" w:sz="4" w:space="1" w:color="auto"/>
          <w:right w:val="single" w:sz="4" w:space="4" w:color="auto"/>
        </w:pBdr>
      </w:pPr>
      <w:r>
        <w:t xml:space="preserve">Note: It is possible that you may get </w:t>
      </w:r>
      <w:r w:rsidR="00720AA9">
        <w:rPr>
          <w:noProof/>
        </w:rPr>
        <w:drawing>
          <wp:inline distT="0" distB="0" distL="0" distR="0" wp14:anchorId="5ECCC732" wp14:editId="3199EBE2">
            <wp:extent cx="2453640" cy="254233"/>
            <wp:effectExtent l="0" t="0" r="0"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4"/>
                    <a:stretch>
                      <a:fillRect/>
                    </a:stretch>
                  </pic:blipFill>
                  <pic:spPr>
                    <a:xfrm>
                      <a:off x="0" y="0"/>
                      <a:ext cx="2522506" cy="261369"/>
                    </a:xfrm>
                    <a:prstGeom prst="rect">
                      <a:avLst/>
                    </a:prstGeom>
                  </pic:spPr>
                </pic:pic>
              </a:graphicData>
            </a:graphic>
          </wp:inline>
        </w:drawing>
      </w:r>
      <w:r w:rsidR="00720AA9">
        <w:t xml:space="preserve"> as the layer then the layer is not showing in your view. You will need to change the view to company default.</w:t>
      </w:r>
    </w:p>
    <w:p w14:paraId="6A9910A2" w14:textId="0D200F0A" w:rsidR="00720AA9" w:rsidRDefault="00720AA9" w:rsidP="00F00748">
      <w:pPr>
        <w:pBdr>
          <w:top w:val="single" w:sz="4" w:space="1" w:color="auto"/>
          <w:left w:val="single" w:sz="4" w:space="4" w:color="auto"/>
          <w:bottom w:val="single" w:sz="4" w:space="1" w:color="auto"/>
          <w:right w:val="single" w:sz="4" w:space="4" w:color="auto"/>
        </w:pBdr>
      </w:pPr>
    </w:p>
    <w:p w14:paraId="624129D7" w14:textId="77777777" w:rsidR="00F00748" w:rsidRDefault="00F00748" w:rsidP="00744F2B"/>
    <w:p w14:paraId="21EDB399" w14:textId="31609BAE" w:rsidR="00720AA9" w:rsidRDefault="00720AA9" w:rsidP="00744F2B">
      <w:r>
        <w:t xml:space="preserve">Now </w:t>
      </w:r>
      <w:r>
        <w:rPr>
          <w:noProof/>
        </w:rPr>
        <w:drawing>
          <wp:inline distT="0" distB="0" distL="0" distR="0" wp14:anchorId="1295E5F5" wp14:editId="4BFF02A5">
            <wp:extent cx="327660" cy="175966"/>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5"/>
                    <a:stretch>
                      <a:fillRect/>
                    </a:stretch>
                  </pic:blipFill>
                  <pic:spPr>
                    <a:xfrm>
                      <a:off x="0" y="0"/>
                      <a:ext cx="331671" cy="178120"/>
                    </a:xfrm>
                    <a:prstGeom prst="rect">
                      <a:avLst/>
                    </a:prstGeom>
                  </pic:spPr>
                </pic:pic>
              </a:graphicData>
            </a:graphic>
          </wp:inline>
        </w:drawing>
      </w:r>
      <w:r>
        <w:t xml:space="preserve"> the buffers.</w:t>
      </w:r>
    </w:p>
    <w:p w14:paraId="64066FDB" w14:textId="65FE21FD" w:rsidR="00720AA9" w:rsidRDefault="00720AA9" w:rsidP="00744F2B"/>
    <w:p w14:paraId="616AC34C" w14:textId="5DCD705E" w:rsidR="00720AA9" w:rsidRDefault="00720AA9" w:rsidP="00744F2B">
      <w:r>
        <w:t xml:space="preserve">If you zoom </w:t>
      </w:r>
      <w:proofErr w:type="gramStart"/>
      <w:r>
        <w:t>in</w:t>
      </w:r>
      <w:proofErr w:type="gramEnd"/>
      <w:r>
        <w:t xml:space="preserve"> you should see the buffer around the road</w:t>
      </w:r>
      <w:r w:rsidR="005A5E10">
        <w:t>.</w:t>
      </w:r>
    </w:p>
    <w:p w14:paraId="2D5CB6FE" w14:textId="58E4F6E1" w:rsidR="005A5E10" w:rsidRDefault="005A5E10" w:rsidP="00744F2B"/>
    <w:p w14:paraId="62DFEFF3" w14:textId="7AA8F5DE" w:rsidR="005A5E10" w:rsidRDefault="005A5E10" w:rsidP="00744F2B">
      <w:r>
        <w:t xml:space="preserve">Note: If you are unable to zoom in, it is likely that you have a base layer with a limited zoom in extent and you will have to unselect this base layer. After unselecting the base </w:t>
      </w:r>
      <w:proofErr w:type="gramStart"/>
      <w:r>
        <w:t>layer</w:t>
      </w:r>
      <w:proofErr w:type="gramEnd"/>
      <w:r>
        <w:t xml:space="preserve"> you may still not be able to zoom in. This is because the extent limits are still </w:t>
      </w:r>
      <w:proofErr w:type="gramStart"/>
      <w:r>
        <w:t>set</w:t>
      </w:r>
      <w:proofErr w:type="gramEnd"/>
      <w:r>
        <w:t xml:space="preserve"> and you will have to select a base layer without zoom in limits to reset the extent limits. You can then turn of this base layer.</w:t>
      </w:r>
    </w:p>
    <w:p w14:paraId="1653FD88" w14:textId="77777777" w:rsidR="005A5E10" w:rsidRDefault="005A5E10" w:rsidP="00744F2B"/>
    <w:p w14:paraId="050EF6E4" w14:textId="3E42387C" w:rsidR="00720AA9" w:rsidRDefault="000C5D8F" w:rsidP="00744F2B">
      <w:r>
        <w:rPr>
          <w:noProof/>
        </w:rPr>
        <w:drawing>
          <wp:inline distT="0" distB="0" distL="0" distR="0" wp14:anchorId="0D7DCB16" wp14:editId="741C18A9">
            <wp:extent cx="948839" cy="1192530"/>
            <wp:effectExtent l="0" t="0" r="0" b="0"/>
            <wp:docPr id="246" name="Picture 246"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6" name="Picture 246" descr="Chart, radar chart&#10;&#10;Description automatically generated"/>
                    <pic:cNvPicPr/>
                  </pic:nvPicPr>
                  <pic:blipFill>
                    <a:blip r:embed="rId136"/>
                    <a:stretch>
                      <a:fillRect/>
                    </a:stretch>
                  </pic:blipFill>
                  <pic:spPr>
                    <a:xfrm>
                      <a:off x="0" y="0"/>
                      <a:ext cx="951034" cy="1195289"/>
                    </a:xfrm>
                    <a:prstGeom prst="rect">
                      <a:avLst/>
                    </a:prstGeom>
                  </pic:spPr>
                </pic:pic>
              </a:graphicData>
            </a:graphic>
          </wp:inline>
        </w:drawing>
      </w:r>
    </w:p>
    <w:p w14:paraId="50EC016C" w14:textId="663898D4" w:rsidR="00AE5556" w:rsidRDefault="00AE5556" w:rsidP="00744F2B"/>
    <w:p w14:paraId="244BDF79" w14:textId="214C8D33" w:rsidR="00344E23" w:rsidRDefault="00344E23" w:rsidP="00744F2B"/>
    <w:p w14:paraId="75759D09" w14:textId="5CB7DE03" w:rsidR="00F16A36" w:rsidRDefault="00F16A36" w:rsidP="00F16A36">
      <w:pPr>
        <w:pStyle w:val="Heading1"/>
      </w:pPr>
      <w:bookmarkStart w:id="36" w:name="_Toc128119981"/>
      <w:r>
        <w:t>13</w:t>
      </w:r>
      <w:r w:rsidR="00062618">
        <w:t>.0</w:t>
      </w:r>
      <w:r>
        <w:t xml:space="preserve"> Creating Standards Units</w:t>
      </w:r>
      <w:r w:rsidR="00842450">
        <w:t xml:space="preserve"> (which include Ecological Units (BEC))</w:t>
      </w:r>
      <w:bookmarkEnd w:id="36"/>
    </w:p>
    <w:p w14:paraId="6388116A" w14:textId="77777777" w:rsidR="00E37043" w:rsidRDefault="00E37043" w:rsidP="00F16A36"/>
    <w:p w14:paraId="3A265C1E" w14:textId="47E8C89F" w:rsidR="008003B2" w:rsidRDefault="008003B2" w:rsidP="008003B2">
      <w:pPr>
        <w:rPr>
          <w:lang w:val="en-CA"/>
        </w:rPr>
      </w:pPr>
      <w:r>
        <w:rPr>
          <w:lang w:val="en-CA"/>
        </w:rPr>
        <w:t>Once you have created a GF block you will need to assign standards unit(s) unless the block is a shell openin</w:t>
      </w:r>
      <w:r w:rsidR="0084302A">
        <w:rPr>
          <w:lang w:val="en-CA"/>
        </w:rPr>
        <w:t>g. Shell openings are used \</w:t>
      </w:r>
      <w:r>
        <w:rPr>
          <w:lang w:val="en-CA"/>
        </w:rPr>
        <w:t xml:space="preserve"> for activities such as fertilization or landscape level surveying</w:t>
      </w:r>
      <w:r w:rsidR="0084302A">
        <w:rPr>
          <w:lang w:val="en-CA"/>
        </w:rPr>
        <w:t>. Standards U</w:t>
      </w:r>
      <w:r>
        <w:rPr>
          <w:lang w:val="en-CA"/>
        </w:rPr>
        <w:t>nit(s) do not need to be assigned</w:t>
      </w:r>
      <w:r w:rsidR="0084302A">
        <w:rPr>
          <w:lang w:val="en-CA"/>
        </w:rPr>
        <w:t xml:space="preserve"> to shell openings</w:t>
      </w:r>
      <w:r>
        <w:rPr>
          <w:lang w:val="en-CA"/>
        </w:rPr>
        <w:t>.</w:t>
      </w:r>
    </w:p>
    <w:p w14:paraId="3D753501" w14:textId="547F2F38" w:rsidR="00503B39" w:rsidRDefault="00503B39" w:rsidP="008003B2">
      <w:pPr>
        <w:rPr>
          <w:lang w:val="en-CA"/>
        </w:rPr>
      </w:pPr>
    </w:p>
    <w:p w14:paraId="0C58C73B" w14:textId="77777777" w:rsidR="00503B39" w:rsidRDefault="00503B39" w:rsidP="00503B39">
      <w:r>
        <w:rPr>
          <w:lang w:val="en-CA"/>
        </w:rPr>
        <w:t xml:space="preserve">We are going to use the GF block created in </w:t>
      </w:r>
      <w:r w:rsidRPr="000C5D8F">
        <w:rPr>
          <w:b/>
          <w:bCs/>
        </w:rPr>
        <w:t xml:space="preserve">12.5 Removing overlap of an adjacent SVW opening from a GF </w:t>
      </w:r>
      <w:proofErr w:type="gramStart"/>
      <w:r w:rsidRPr="000C5D8F">
        <w:rPr>
          <w:b/>
          <w:bCs/>
        </w:rPr>
        <w:t>block</w:t>
      </w:r>
      <w:proofErr w:type="gramEnd"/>
    </w:p>
    <w:p w14:paraId="6CA8C88E" w14:textId="686C0FEA" w:rsidR="008003B2" w:rsidRDefault="008003B2" w:rsidP="008003B2">
      <w:pPr>
        <w:rPr>
          <w:lang w:val="en-CA"/>
        </w:rPr>
      </w:pPr>
    </w:p>
    <w:p w14:paraId="7BF9B58D" w14:textId="77777777" w:rsidR="00720AA9" w:rsidRDefault="00720AA9" w:rsidP="00720AA9">
      <w:pPr>
        <w:pStyle w:val="Heading2"/>
      </w:pPr>
      <w:bookmarkStart w:id="37" w:name="_Toc128119982"/>
      <w:r>
        <w:lastRenderedPageBreak/>
        <w:t xml:space="preserve">13.1 Create a standards unit </w:t>
      </w:r>
      <w:r w:rsidR="00F16A36">
        <w:t>for the Non-Productive Roads.</w:t>
      </w:r>
      <w:bookmarkEnd w:id="37"/>
    </w:p>
    <w:p w14:paraId="40844A86" w14:textId="40F72095" w:rsidR="00720AA9" w:rsidRDefault="00720AA9" w:rsidP="00F16A36"/>
    <w:p w14:paraId="4AEEBA53" w14:textId="67F15365" w:rsidR="002B15B0" w:rsidRDefault="002B15B0" w:rsidP="002B15B0">
      <w:r>
        <w:t xml:space="preserve">Make the “Harvest Planner Created Buffers” are visible and selectable </w:t>
      </w:r>
      <w:r>
        <w:rPr>
          <w:noProof/>
        </w:rPr>
        <w:drawing>
          <wp:inline distT="0" distB="0" distL="0" distR="0" wp14:anchorId="4F9ED3D4" wp14:editId="2B1F87A5">
            <wp:extent cx="1935480" cy="210718"/>
            <wp:effectExtent l="0" t="0" r="0" b="0"/>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7"/>
                    <a:stretch>
                      <a:fillRect/>
                    </a:stretch>
                  </pic:blipFill>
                  <pic:spPr>
                    <a:xfrm>
                      <a:off x="0" y="0"/>
                      <a:ext cx="1973760" cy="214886"/>
                    </a:xfrm>
                    <a:prstGeom prst="rect">
                      <a:avLst/>
                    </a:prstGeom>
                  </pic:spPr>
                </pic:pic>
              </a:graphicData>
            </a:graphic>
          </wp:inline>
        </w:drawing>
      </w:r>
    </w:p>
    <w:p w14:paraId="11724D8D" w14:textId="214BA20C" w:rsidR="00720AA9" w:rsidRDefault="00720AA9" w:rsidP="00F16A36">
      <w:r>
        <w:t xml:space="preserve">On the </w:t>
      </w:r>
      <w:r>
        <w:rPr>
          <w:noProof/>
        </w:rPr>
        <w:drawing>
          <wp:inline distT="0" distB="0" distL="0" distR="0" wp14:anchorId="16265DC2" wp14:editId="58E7AA00">
            <wp:extent cx="1295400" cy="266700"/>
            <wp:effectExtent l="0" t="0" r="0" b="0"/>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295400" cy="266700"/>
                    </a:xfrm>
                    <a:prstGeom prst="rect">
                      <a:avLst/>
                    </a:prstGeom>
                  </pic:spPr>
                </pic:pic>
              </a:graphicData>
            </a:graphic>
          </wp:inline>
        </w:drawing>
      </w:r>
      <w:r>
        <w:t xml:space="preserve"> tab select</w:t>
      </w:r>
      <w:r w:rsidR="000C5D8F">
        <w:t xml:space="preserve"> the down arrow on </w:t>
      </w:r>
      <w:r w:rsidR="000C5D8F">
        <w:rPr>
          <w:noProof/>
        </w:rPr>
        <w:drawing>
          <wp:inline distT="0" distB="0" distL="0" distR="0" wp14:anchorId="0DA1CDB8" wp14:editId="135DCDB5">
            <wp:extent cx="457200" cy="542925"/>
            <wp:effectExtent l="0" t="0" r="0" b="9525"/>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457200" cy="542925"/>
                    </a:xfrm>
                    <a:prstGeom prst="rect">
                      <a:avLst/>
                    </a:prstGeom>
                  </pic:spPr>
                </pic:pic>
              </a:graphicData>
            </a:graphic>
          </wp:inline>
        </w:drawing>
      </w:r>
      <w:r w:rsidR="000C5D8F">
        <w:t xml:space="preserve"> then the </w:t>
      </w:r>
      <w:r w:rsidR="00BC4E66">
        <w:t>d</w:t>
      </w:r>
      <w:r w:rsidR="000C5D8F">
        <w:t>own arrow in the text box and choose Standards Unit.</w:t>
      </w:r>
    </w:p>
    <w:p w14:paraId="07301ECB" w14:textId="517A574E" w:rsidR="00720AA9" w:rsidRDefault="00720AA9" w:rsidP="00F16A36"/>
    <w:p w14:paraId="5D74379B" w14:textId="63B23B14" w:rsidR="000C5D8F" w:rsidRDefault="000C5D8F" w:rsidP="00F16A36">
      <w:r>
        <w:rPr>
          <w:noProof/>
        </w:rPr>
        <w:drawing>
          <wp:inline distT="0" distB="0" distL="0" distR="0" wp14:anchorId="47915CA3" wp14:editId="2E9BA20C">
            <wp:extent cx="1781175" cy="2124075"/>
            <wp:effectExtent l="0" t="0" r="9525" b="9525"/>
            <wp:docPr id="295" name="Picture 29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5" name="Picture 295" descr="Graphical user interface&#10;&#10;Description automatically generated"/>
                    <pic:cNvPicPr/>
                  </pic:nvPicPr>
                  <pic:blipFill>
                    <a:blip r:embed="rId139"/>
                    <a:stretch>
                      <a:fillRect/>
                    </a:stretch>
                  </pic:blipFill>
                  <pic:spPr>
                    <a:xfrm>
                      <a:off x="0" y="0"/>
                      <a:ext cx="1781175" cy="2124075"/>
                    </a:xfrm>
                    <a:prstGeom prst="rect">
                      <a:avLst/>
                    </a:prstGeom>
                  </pic:spPr>
                </pic:pic>
              </a:graphicData>
            </a:graphic>
          </wp:inline>
        </w:drawing>
      </w:r>
    </w:p>
    <w:p w14:paraId="0AB4B750" w14:textId="23A1D2FD" w:rsidR="000C5D8F" w:rsidRDefault="000C5D8F" w:rsidP="00F16A36"/>
    <w:p w14:paraId="1227EC42" w14:textId="1E911200" w:rsidR="000C5D8F" w:rsidRDefault="000C5D8F" w:rsidP="00F16A36">
      <w:r>
        <w:t xml:space="preserve">Now click </w:t>
      </w:r>
      <w:r>
        <w:rPr>
          <w:noProof/>
        </w:rPr>
        <w:drawing>
          <wp:inline distT="0" distB="0" distL="0" distR="0" wp14:anchorId="3E6C53A8" wp14:editId="5CD21CB6">
            <wp:extent cx="542925" cy="228600"/>
            <wp:effectExtent l="0" t="0" r="9525" b="0"/>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542925" cy="228600"/>
                    </a:xfrm>
                    <a:prstGeom prst="rect">
                      <a:avLst/>
                    </a:prstGeom>
                  </pic:spPr>
                </pic:pic>
              </a:graphicData>
            </a:graphic>
          </wp:inline>
        </w:drawing>
      </w:r>
    </w:p>
    <w:p w14:paraId="33FA751B" w14:textId="1DC8C89D" w:rsidR="00F16A36" w:rsidRDefault="00F16A36" w:rsidP="00F16A36"/>
    <w:p w14:paraId="305EC81C" w14:textId="3739EB57" w:rsidR="000513CF" w:rsidRDefault="00F16A36" w:rsidP="000C5D8F">
      <w:r>
        <w:t xml:space="preserve">When the “Attributed Viewer” appears </w:t>
      </w:r>
      <w:r w:rsidR="002B15B0">
        <w:t xml:space="preserve">scroll down to </w:t>
      </w:r>
      <w:r>
        <w:t xml:space="preserve">“Standards Unit Type” </w:t>
      </w:r>
      <w:r w:rsidR="002B15B0">
        <w:t xml:space="preserve">and </w:t>
      </w:r>
      <w:proofErr w:type="gramStart"/>
      <w:r w:rsidR="002B15B0">
        <w:t xml:space="preserve">choose </w:t>
      </w:r>
      <w:r w:rsidR="000513CF">
        <w:t xml:space="preserve"> NP</w:t>
      </w:r>
      <w:r w:rsidR="00503B39">
        <w:t>UNN</w:t>
      </w:r>
      <w:proofErr w:type="gramEnd"/>
      <w:r w:rsidR="000513CF">
        <w:t xml:space="preserve"> Non</w:t>
      </w:r>
      <w:r w:rsidR="00503B39">
        <w:t>-</w:t>
      </w:r>
      <w:r w:rsidR="000513CF">
        <w:t xml:space="preserve">Productive </w:t>
      </w:r>
      <w:r w:rsidR="00503B39">
        <w:t>Unnatural</w:t>
      </w:r>
      <w:r w:rsidR="000513CF">
        <w:t>.</w:t>
      </w:r>
    </w:p>
    <w:p w14:paraId="23CC0C41" w14:textId="1329E1AD" w:rsidR="000513CF" w:rsidRDefault="00503B39" w:rsidP="000C5D8F">
      <w:r>
        <w:rPr>
          <w:noProof/>
        </w:rPr>
        <w:drawing>
          <wp:inline distT="0" distB="0" distL="0" distR="0" wp14:anchorId="48C3656A" wp14:editId="65F9ECEB">
            <wp:extent cx="3434469" cy="2441188"/>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1"/>
                    <a:stretch>
                      <a:fillRect/>
                    </a:stretch>
                  </pic:blipFill>
                  <pic:spPr>
                    <a:xfrm>
                      <a:off x="0" y="0"/>
                      <a:ext cx="3444427" cy="2448266"/>
                    </a:xfrm>
                    <a:prstGeom prst="rect">
                      <a:avLst/>
                    </a:prstGeom>
                  </pic:spPr>
                </pic:pic>
              </a:graphicData>
            </a:graphic>
          </wp:inline>
        </w:drawing>
      </w:r>
    </w:p>
    <w:p w14:paraId="002AA230" w14:textId="77777777" w:rsidR="000513CF" w:rsidRDefault="000513CF" w:rsidP="000C5D8F"/>
    <w:p w14:paraId="2A6B6CDE" w14:textId="462A0F74" w:rsidR="00F16A36" w:rsidRDefault="00F16A36" w:rsidP="000C5D8F">
      <w:proofErr w:type="gramStart"/>
      <w:r>
        <w:t xml:space="preserve">and </w:t>
      </w:r>
      <w:r w:rsidR="000513CF">
        <w:t>also</w:t>
      </w:r>
      <w:proofErr w:type="gramEnd"/>
      <w:r w:rsidR="000513CF">
        <w:t xml:space="preserve"> fill in </w:t>
      </w:r>
      <w:r>
        <w:t>the “FMS Block ID”</w:t>
      </w:r>
      <w:r w:rsidR="000C5D8F">
        <w:t xml:space="preserve"> which you recorded in </w:t>
      </w:r>
      <w:r w:rsidR="000C5D8F" w:rsidRPr="000C5D8F">
        <w:rPr>
          <w:b/>
          <w:bCs/>
        </w:rPr>
        <w:t>12.5 Removing overlap of an adjacent SVW opening from a GF block</w:t>
      </w:r>
      <w:r w:rsidR="00342A52">
        <w:rPr>
          <w:b/>
          <w:bCs/>
        </w:rPr>
        <w:t xml:space="preserve"> (Note </w:t>
      </w:r>
      <w:r w:rsidR="007F1290">
        <w:rPr>
          <w:b/>
          <w:bCs/>
        </w:rPr>
        <w:t>you can</w:t>
      </w:r>
      <w:r w:rsidR="00342A52">
        <w:rPr>
          <w:b/>
          <w:bCs/>
        </w:rPr>
        <w:t xml:space="preserve"> enter FMS Block Id for all standards units </w:t>
      </w:r>
      <w:r w:rsidR="007F1290">
        <w:rPr>
          <w:b/>
          <w:bCs/>
        </w:rPr>
        <w:t>at the same time once they have been created)</w:t>
      </w:r>
    </w:p>
    <w:p w14:paraId="7E1CDA2D" w14:textId="7E4F0031" w:rsidR="002B15B0" w:rsidRDefault="002B15B0" w:rsidP="000C5D8F"/>
    <w:p w14:paraId="37C7560C" w14:textId="1CB8378E" w:rsidR="000513CF" w:rsidRDefault="000513CF" w:rsidP="000C5D8F">
      <w:r>
        <w:rPr>
          <w:noProof/>
        </w:rPr>
        <w:drawing>
          <wp:inline distT="0" distB="0" distL="0" distR="0" wp14:anchorId="62380712" wp14:editId="686240BA">
            <wp:extent cx="2819400" cy="31074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2"/>
                    <a:stretch>
                      <a:fillRect/>
                    </a:stretch>
                  </pic:blipFill>
                  <pic:spPr>
                    <a:xfrm>
                      <a:off x="0" y="0"/>
                      <a:ext cx="2835616" cy="312527"/>
                    </a:xfrm>
                    <a:prstGeom prst="rect">
                      <a:avLst/>
                    </a:prstGeom>
                  </pic:spPr>
                </pic:pic>
              </a:graphicData>
            </a:graphic>
          </wp:inline>
        </w:drawing>
      </w:r>
    </w:p>
    <w:p w14:paraId="0BB372FD" w14:textId="77777777" w:rsidR="000513CF" w:rsidRPr="002B15B0" w:rsidRDefault="000513CF" w:rsidP="000C5D8F"/>
    <w:p w14:paraId="4EB8D840" w14:textId="77777777" w:rsidR="000513CF" w:rsidRDefault="000513CF" w:rsidP="000C5D8F">
      <w:r>
        <w:t>Se</w:t>
      </w:r>
      <w:r w:rsidR="00F16A36">
        <w:t>lect Add Geometry</w:t>
      </w:r>
      <w:r>
        <w:t xml:space="preserve"> </w:t>
      </w:r>
      <w:r>
        <w:rPr>
          <w:noProof/>
        </w:rPr>
        <w:drawing>
          <wp:inline distT="0" distB="0" distL="0" distR="0" wp14:anchorId="00040310" wp14:editId="34F63037">
            <wp:extent cx="1076325" cy="266700"/>
            <wp:effectExtent l="0" t="0" r="9525"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076325" cy="266700"/>
                    </a:xfrm>
                    <a:prstGeom prst="rect">
                      <a:avLst/>
                    </a:prstGeom>
                  </pic:spPr>
                </pic:pic>
              </a:graphicData>
            </a:graphic>
          </wp:inline>
        </w:drawing>
      </w:r>
      <w:r w:rsidR="00F16A36">
        <w:t>.</w:t>
      </w:r>
    </w:p>
    <w:p w14:paraId="763C553D" w14:textId="5A76C651" w:rsidR="00F16A36" w:rsidRDefault="00F16A36" w:rsidP="000C5D8F">
      <w:r>
        <w:t xml:space="preserve">Use the Pick Geometry </w:t>
      </w:r>
      <w:r w:rsidR="00A373A0">
        <w:rPr>
          <w:noProof/>
        </w:rPr>
        <w:drawing>
          <wp:inline distT="0" distB="0" distL="0" distR="0" wp14:anchorId="19A2FF46" wp14:editId="1D27DED9">
            <wp:extent cx="1143000" cy="571500"/>
            <wp:effectExtent l="0" t="0" r="0" b="0"/>
            <wp:docPr id="333" name="Picture 333"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Shape, arrow&#10;&#10;Description automatically generated"/>
                    <pic:cNvPicPr/>
                  </pic:nvPicPr>
                  <pic:blipFill>
                    <a:blip r:embed="rId83"/>
                    <a:stretch>
                      <a:fillRect/>
                    </a:stretch>
                  </pic:blipFill>
                  <pic:spPr>
                    <a:xfrm>
                      <a:off x="0" y="0"/>
                      <a:ext cx="1143000" cy="571500"/>
                    </a:xfrm>
                    <a:prstGeom prst="rect">
                      <a:avLst/>
                    </a:prstGeom>
                  </pic:spPr>
                </pic:pic>
              </a:graphicData>
            </a:graphic>
          </wp:inline>
        </w:drawing>
      </w:r>
      <w:r>
        <w:t xml:space="preserve"> to select the “Harvest Planner Created Buffers” polygon that represents the Non-Productive Roads. </w:t>
      </w:r>
      <w:r w:rsidR="00A373A0">
        <w:t xml:space="preserve">You may have more than on </w:t>
      </w:r>
      <w:r>
        <w:t>polygons listed</w:t>
      </w:r>
      <w:r w:rsidR="00A373A0">
        <w:t xml:space="preserve">, make sure you select </w:t>
      </w:r>
      <w:proofErr w:type="gramStart"/>
      <w:r w:rsidR="00A373A0">
        <w:t>all of</w:t>
      </w:r>
      <w:proofErr w:type="gramEnd"/>
      <w:r w:rsidR="00A373A0">
        <w:t xml:space="preserve"> the buffers in the GF block.</w:t>
      </w:r>
      <w:r>
        <w:t xml:space="preserve"> </w:t>
      </w:r>
    </w:p>
    <w:p w14:paraId="58F2A1DE" w14:textId="6F38B81C" w:rsidR="000513CF" w:rsidRDefault="000513CF" w:rsidP="000C5D8F"/>
    <w:p w14:paraId="6DFBEAAD" w14:textId="064239CA" w:rsidR="000513CF" w:rsidRDefault="000513CF" w:rsidP="000C5D8F">
      <w:r>
        <w:rPr>
          <w:noProof/>
        </w:rPr>
        <w:drawing>
          <wp:inline distT="0" distB="0" distL="0" distR="0" wp14:anchorId="35AFA445" wp14:editId="2E3DB326">
            <wp:extent cx="4638675" cy="628650"/>
            <wp:effectExtent l="0" t="0" r="9525" b="0"/>
            <wp:docPr id="322" name="Picture 32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 name="Picture 322" descr="Graphical user interface, text, application&#10;&#10;Description automatically generated"/>
                    <pic:cNvPicPr/>
                  </pic:nvPicPr>
                  <pic:blipFill>
                    <a:blip r:embed="rId143"/>
                    <a:stretch>
                      <a:fillRect/>
                    </a:stretch>
                  </pic:blipFill>
                  <pic:spPr>
                    <a:xfrm>
                      <a:off x="0" y="0"/>
                      <a:ext cx="4638675" cy="628650"/>
                    </a:xfrm>
                    <a:prstGeom prst="rect">
                      <a:avLst/>
                    </a:prstGeom>
                  </pic:spPr>
                </pic:pic>
              </a:graphicData>
            </a:graphic>
          </wp:inline>
        </w:drawing>
      </w:r>
    </w:p>
    <w:p w14:paraId="039F0824" w14:textId="0B998599" w:rsidR="00F16A36" w:rsidRDefault="00F16A36" w:rsidP="00A373A0">
      <w:r>
        <w:t>Click “Replace”</w:t>
      </w:r>
      <w:r w:rsidR="00A373A0" w:rsidRPr="00A373A0">
        <w:rPr>
          <w:noProof/>
        </w:rPr>
        <w:t xml:space="preserve"> </w:t>
      </w:r>
      <w:r w:rsidR="00A373A0">
        <w:rPr>
          <w:noProof/>
        </w:rPr>
        <w:drawing>
          <wp:inline distT="0" distB="0" distL="0" distR="0" wp14:anchorId="77CDD8B5" wp14:editId="2EFF957C">
            <wp:extent cx="504825" cy="533400"/>
            <wp:effectExtent l="0" t="0" r="9525" b="0"/>
            <wp:docPr id="336" name="Picture 336"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Picture 336" descr="Chart&#10;&#10;Description automatically generated"/>
                    <pic:cNvPicPr/>
                  </pic:nvPicPr>
                  <pic:blipFill>
                    <a:blip r:embed="rId144"/>
                    <a:stretch>
                      <a:fillRect/>
                    </a:stretch>
                  </pic:blipFill>
                  <pic:spPr>
                    <a:xfrm>
                      <a:off x="0" y="0"/>
                      <a:ext cx="504825" cy="533400"/>
                    </a:xfrm>
                    <a:prstGeom prst="rect">
                      <a:avLst/>
                    </a:prstGeom>
                  </pic:spPr>
                </pic:pic>
              </a:graphicData>
            </a:graphic>
          </wp:inline>
        </w:drawing>
      </w:r>
    </w:p>
    <w:p w14:paraId="3BB28E5D" w14:textId="28AB919D" w:rsidR="00A373A0" w:rsidRDefault="00A373A0" w:rsidP="00A373A0"/>
    <w:p w14:paraId="58FDF6B8" w14:textId="2DE2A59C" w:rsidR="00234BCC" w:rsidRDefault="00234BCC" w:rsidP="00A373A0">
      <w:r>
        <w:t xml:space="preserve">You should now have the outside edges of the buffer turn </w:t>
      </w:r>
      <w:proofErr w:type="gramStart"/>
      <w:r>
        <w:t>black</w:t>
      </w:r>
      <w:proofErr w:type="gramEnd"/>
    </w:p>
    <w:p w14:paraId="7512F407" w14:textId="3A992124" w:rsidR="00234BCC" w:rsidRDefault="00234BCC" w:rsidP="00A373A0">
      <w:r>
        <w:rPr>
          <w:noProof/>
        </w:rPr>
        <w:drawing>
          <wp:inline distT="0" distB="0" distL="0" distR="0" wp14:anchorId="1F9935A0" wp14:editId="44E553A4">
            <wp:extent cx="1159407" cy="1023006"/>
            <wp:effectExtent l="0" t="0" r="0" b="0"/>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5"/>
                    <a:stretch>
                      <a:fillRect/>
                    </a:stretch>
                  </pic:blipFill>
                  <pic:spPr>
                    <a:xfrm>
                      <a:off x="0" y="0"/>
                      <a:ext cx="1162843" cy="1026037"/>
                    </a:xfrm>
                    <a:prstGeom prst="rect">
                      <a:avLst/>
                    </a:prstGeom>
                  </pic:spPr>
                </pic:pic>
              </a:graphicData>
            </a:graphic>
          </wp:inline>
        </w:drawing>
      </w:r>
    </w:p>
    <w:p w14:paraId="64AE0188" w14:textId="77777777" w:rsidR="00234BCC" w:rsidRDefault="00234BCC" w:rsidP="00A373A0"/>
    <w:p w14:paraId="5D205C2E" w14:textId="3CA651E1" w:rsidR="00A373A0" w:rsidRDefault="00F00748" w:rsidP="001C1CA2">
      <w:r>
        <w:t xml:space="preserve">Since some of the </w:t>
      </w:r>
      <w:r w:rsidR="001C1CA2">
        <w:t xml:space="preserve">standards unit </w:t>
      </w:r>
      <w:r>
        <w:t xml:space="preserve">is </w:t>
      </w:r>
      <w:r w:rsidR="001C1CA2">
        <w:t>outside</w:t>
      </w:r>
      <w:r>
        <w:t xml:space="preserve"> the block </w:t>
      </w:r>
      <w:r w:rsidR="001C1CA2">
        <w:t xml:space="preserve">so </w:t>
      </w:r>
      <w:r>
        <w:t xml:space="preserve">you will need </w:t>
      </w:r>
      <w:r w:rsidR="001C1CA2">
        <w:t xml:space="preserve">to clip </w:t>
      </w:r>
      <w:r>
        <w:t xml:space="preserve">standards unit at the GF block edge. </w:t>
      </w:r>
    </w:p>
    <w:p w14:paraId="1AE4999C" w14:textId="6EC43D50" w:rsidR="00A373A0" w:rsidRDefault="00A373A0" w:rsidP="00A373A0">
      <w:pPr>
        <w:rPr>
          <w:noProof/>
        </w:rPr>
      </w:pPr>
    </w:p>
    <w:p w14:paraId="7971175A" w14:textId="11D39553" w:rsidR="00234BCC" w:rsidRDefault="00234BCC" w:rsidP="00A373A0">
      <w:pPr>
        <w:rPr>
          <w:noProof/>
        </w:rPr>
      </w:pPr>
      <w:r>
        <w:t xml:space="preserve">Make sure GF Blocks is Visible and Selectable </w:t>
      </w:r>
      <w:r>
        <w:rPr>
          <w:noProof/>
        </w:rPr>
        <w:drawing>
          <wp:inline distT="0" distB="0" distL="0" distR="0" wp14:anchorId="60EB7C19" wp14:editId="4504A273">
            <wp:extent cx="1200150" cy="238125"/>
            <wp:effectExtent l="0" t="0" r="0" b="9525"/>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1200150" cy="238125"/>
                    </a:xfrm>
                    <a:prstGeom prst="rect">
                      <a:avLst/>
                    </a:prstGeom>
                  </pic:spPr>
                </pic:pic>
              </a:graphicData>
            </a:graphic>
          </wp:inline>
        </w:drawing>
      </w:r>
      <w:r>
        <w:t>,</w:t>
      </w:r>
    </w:p>
    <w:p w14:paraId="5A4553AB" w14:textId="22B335F6" w:rsidR="001C1CA2" w:rsidRDefault="00234BCC" w:rsidP="00A373A0">
      <w:r>
        <w:t xml:space="preserve">Click </w:t>
      </w:r>
      <w:r>
        <w:rPr>
          <w:noProof/>
        </w:rPr>
        <w:drawing>
          <wp:inline distT="0" distB="0" distL="0" distR="0" wp14:anchorId="374148F3" wp14:editId="5E98685E">
            <wp:extent cx="1143000" cy="571500"/>
            <wp:effectExtent l="0" t="0" r="0" b="0"/>
            <wp:docPr id="353" name="Picture 353"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Shape, arrow&#10;&#10;Description automatically generated"/>
                    <pic:cNvPicPr/>
                  </pic:nvPicPr>
                  <pic:blipFill>
                    <a:blip r:embed="rId83"/>
                    <a:stretch>
                      <a:fillRect/>
                    </a:stretch>
                  </pic:blipFill>
                  <pic:spPr>
                    <a:xfrm>
                      <a:off x="0" y="0"/>
                      <a:ext cx="1143000" cy="571500"/>
                    </a:xfrm>
                    <a:prstGeom prst="rect">
                      <a:avLst/>
                    </a:prstGeom>
                  </pic:spPr>
                </pic:pic>
              </a:graphicData>
            </a:graphic>
          </wp:inline>
        </w:drawing>
      </w:r>
      <w:r>
        <w:t xml:space="preserve">and select the GF Block </w:t>
      </w:r>
    </w:p>
    <w:p w14:paraId="77B4F981" w14:textId="40BC76CD" w:rsidR="00A373A0" w:rsidRDefault="00020E47" w:rsidP="00A373A0">
      <w:r>
        <w:rPr>
          <w:noProof/>
        </w:rPr>
        <w:drawing>
          <wp:inline distT="0" distB="0" distL="0" distR="0" wp14:anchorId="1926647A" wp14:editId="70E9532A">
            <wp:extent cx="1924050" cy="619125"/>
            <wp:effectExtent l="0" t="0" r="0" b="9525"/>
            <wp:docPr id="354" name="Picture 354"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Picture 354" descr="Graphical user interface, application, Teams&#10;&#10;Description automatically generated"/>
                    <pic:cNvPicPr/>
                  </pic:nvPicPr>
                  <pic:blipFill>
                    <a:blip r:embed="rId146"/>
                    <a:stretch>
                      <a:fillRect/>
                    </a:stretch>
                  </pic:blipFill>
                  <pic:spPr>
                    <a:xfrm>
                      <a:off x="0" y="0"/>
                      <a:ext cx="1924050" cy="619125"/>
                    </a:xfrm>
                    <a:prstGeom prst="rect">
                      <a:avLst/>
                    </a:prstGeom>
                  </pic:spPr>
                </pic:pic>
              </a:graphicData>
            </a:graphic>
          </wp:inline>
        </w:drawing>
      </w:r>
    </w:p>
    <w:p w14:paraId="71F93F65" w14:textId="65B633B2" w:rsidR="00234BCC" w:rsidRDefault="00234BCC" w:rsidP="00A373A0"/>
    <w:p w14:paraId="19EA227C" w14:textId="6531135C" w:rsidR="00020E47" w:rsidRDefault="00020E47" w:rsidP="00A373A0">
      <w:r>
        <w:t xml:space="preserve">Now use the down arrow </w:t>
      </w:r>
      <w:r>
        <w:rPr>
          <w:noProof/>
        </w:rPr>
        <w:drawing>
          <wp:inline distT="0" distB="0" distL="0" distR="0" wp14:anchorId="224D7589" wp14:editId="3C20DF3B">
            <wp:extent cx="166255" cy="202623"/>
            <wp:effectExtent l="0" t="0" r="0" b="0"/>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171493" cy="209007"/>
                    </a:xfrm>
                    <a:prstGeom prst="rect">
                      <a:avLst/>
                    </a:prstGeom>
                  </pic:spPr>
                </pic:pic>
              </a:graphicData>
            </a:graphic>
          </wp:inline>
        </w:drawing>
      </w:r>
      <w:r>
        <w:t xml:space="preserve"> on clip </w:t>
      </w:r>
      <w:r>
        <w:rPr>
          <w:noProof/>
        </w:rPr>
        <w:drawing>
          <wp:inline distT="0" distB="0" distL="0" distR="0" wp14:anchorId="13194951" wp14:editId="4C1E74A1">
            <wp:extent cx="514350" cy="533400"/>
            <wp:effectExtent l="0" t="0" r="0" b="0"/>
            <wp:docPr id="355" name="Picture 355"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Picture 355" descr="Chart&#10;&#10;Description automatically generated"/>
                    <pic:cNvPicPr/>
                  </pic:nvPicPr>
                  <pic:blipFill>
                    <a:blip r:embed="rId148"/>
                    <a:stretch>
                      <a:fillRect/>
                    </a:stretch>
                  </pic:blipFill>
                  <pic:spPr>
                    <a:xfrm>
                      <a:off x="0" y="0"/>
                      <a:ext cx="514350" cy="533400"/>
                    </a:xfrm>
                    <a:prstGeom prst="rect">
                      <a:avLst/>
                    </a:prstGeom>
                  </pic:spPr>
                </pic:pic>
              </a:graphicData>
            </a:graphic>
          </wp:inline>
        </w:drawing>
      </w:r>
      <w:r>
        <w:t xml:space="preserve"> and change to </w:t>
      </w:r>
      <w:r>
        <w:rPr>
          <w:noProof/>
        </w:rPr>
        <w:drawing>
          <wp:inline distT="0" distB="0" distL="0" distR="0" wp14:anchorId="27D60AA1" wp14:editId="59628506">
            <wp:extent cx="1457325" cy="266700"/>
            <wp:effectExtent l="0" t="0" r="9525" b="0"/>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9"/>
                    <a:stretch>
                      <a:fillRect/>
                    </a:stretch>
                  </pic:blipFill>
                  <pic:spPr>
                    <a:xfrm>
                      <a:off x="0" y="0"/>
                      <a:ext cx="1457325" cy="266700"/>
                    </a:xfrm>
                    <a:prstGeom prst="rect">
                      <a:avLst/>
                    </a:prstGeom>
                  </pic:spPr>
                </pic:pic>
              </a:graphicData>
            </a:graphic>
          </wp:inline>
        </w:drawing>
      </w:r>
      <w:r>
        <w:t xml:space="preserve"> and clip </w:t>
      </w:r>
      <w:r>
        <w:rPr>
          <w:noProof/>
        </w:rPr>
        <w:drawing>
          <wp:inline distT="0" distB="0" distL="0" distR="0" wp14:anchorId="62391982" wp14:editId="439476E1">
            <wp:extent cx="447675" cy="285750"/>
            <wp:effectExtent l="0" t="0" r="9525" b="0"/>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447675" cy="285750"/>
                    </a:xfrm>
                    <a:prstGeom prst="rect">
                      <a:avLst/>
                    </a:prstGeom>
                  </pic:spPr>
                </pic:pic>
              </a:graphicData>
            </a:graphic>
          </wp:inline>
        </w:drawing>
      </w:r>
    </w:p>
    <w:p w14:paraId="26C0A131" w14:textId="46F49670" w:rsidR="00020E47" w:rsidRDefault="00020E47" w:rsidP="00A373A0"/>
    <w:p w14:paraId="303C2506" w14:textId="428D5B2A" w:rsidR="00020E47" w:rsidRDefault="00020E47" w:rsidP="00A373A0">
      <w:r>
        <w:t>You will now see that the black outline of the standards unit ends at the GF block edge.</w:t>
      </w:r>
    </w:p>
    <w:p w14:paraId="10E528E5" w14:textId="404D9AD5" w:rsidR="00A373A0" w:rsidRDefault="00020E47" w:rsidP="00A373A0">
      <w:r>
        <w:rPr>
          <w:noProof/>
        </w:rPr>
        <w:lastRenderedPageBreak/>
        <w:drawing>
          <wp:inline distT="0" distB="0" distL="0" distR="0" wp14:anchorId="77BCA89B" wp14:editId="3C55BD58">
            <wp:extent cx="1365037" cy="1412471"/>
            <wp:effectExtent l="0" t="0" r="0" b="0"/>
            <wp:docPr id="359" name="Picture 359"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9" name="Picture 359" descr="Map&#10;&#10;Description automatically generated"/>
                    <pic:cNvPicPr/>
                  </pic:nvPicPr>
                  <pic:blipFill>
                    <a:blip r:embed="rId151"/>
                    <a:stretch>
                      <a:fillRect/>
                    </a:stretch>
                  </pic:blipFill>
                  <pic:spPr>
                    <a:xfrm>
                      <a:off x="0" y="0"/>
                      <a:ext cx="1367462" cy="1414980"/>
                    </a:xfrm>
                    <a:prstGeom prst="rect">
                      <a:avLst/>
                    </a:prstGeom>
                  </pic:spPr>
                </pic:pic>
              </a:graphicData>
            </a:graphic>
          </wp:inline>
        </w:drawing>
      </w:r>
    </w:p>
    <w:p w14:paraId="7C39AA41" w14:textId="3A8E33EF" w:rsidR="00020E47" w:rsidRDefault="00020E47" w:rsidP="00A373A0">
      <w:r>
        <w:t xml:space="preserve">Now apply </w:t>
      </w:r>
      <w:r>
        <w:rPr>
          <w:noProof/>
        </w:rPr>
        <w:drawing>
          <wp:inline distT="0" distB="0" distL="0" distR="0" wp14:anchorId="271C8E45" wp14:editId="0D8AA890">
            <wp:extent cx="276225" cy="285750"/>
            <wp:effectExtent l="0" t="0" r="9525" b="0"/>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276225" cy="285750"/>
                    </a:xfrm>
                    <a:prstGeom prst="rect">
                      <a:avLst/>
                    </a:prstGeom>
                  </pic:spPr>
                </pic:pic>
              </a:graphicData>
            </a:graphic>
          </wp:inline>
        </w:drawing>
      </w:r>
      <w:r>
        <w:t xml:space="preserve"> this as the standard unit. You will get the </w:t>
      </w:r>
      <w:r w:rsidR="00537185">
        <w:t>message.</w:t>
      </w:r>
    </w:p>
    <w:p w14:paraId="14D4218B" w14:textId="29177C0F" w:rsidR="00020E47" w:rsidRDefault="00020E47" w:rsidP="00A373A0"/>
    <w:p w14:paraId="04FF0586" w14:textId="2B460A32" w:rsidR="00020E47" w:rsidRDefault="00020E47" w:rsidP="00A373A0">
      <w:r>
        <w:rPr>
          <w:noProof/>
        </w:rPr>
        <w:drawing>
          <wp:inline distT="0" distB="0" distL="0" distR="0" wp14:anchorId="3901DE5B" wp14:editId="320A562B">
            <wp:extent cx="3231298" cy="875024"/>
            <wp:effectExtent l="0" t="0" r="0" b="0"/>
            <wp:docPr id="361" name="Picture 361"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Picture 361" descr="Graphical user interface, application, website&#10;&#10;Description automatically generated"/>
                    <pic:cNvPicPr/>
                  </pic:nvPicPr>
                  <pic:blipFill>
                    <a:blip r:embed="rId153"/>
                    <a:stretch>
                      <a:fillRect/>
                    </a:stretch>
                  </pic:blipFill>
                  <pic:spPr>
                    <a:xfrm>
                      <a:off x="0" y="0"/>
                      <a:ext cx="3243523" cy="878334"/>
                    </a:xfrm>
                    <a:prstGeom prst="rect">
                      <a:avLst/>
                    </a:prstGeom>
                  </pic:spPr>
                </pic:pic>
              </a:graphicData>
            </a:graphic>
          </wp:inline>
        </w:drawing>
      </w:r>
    </w:p>
    <w:p w14:paraId="409C30D5" w14:textId="51986D36" w:rsidR="00020E47" w:rsidRDefault="00020E47" w:rsidP="00A373A0"/>
    <w:p w14:paraId="5FA2964B" w14:textId="7B4A4BC6" w:rsidR="00020E47" w:rsidRDefault="00020E47" w:rsidP="00A373A0">
      <w:r>
        <w:t xml:space="preserve">Click </w:t>
      </w:r>
      <w:r>
        <w:rPr>
          <w:noProof/>
        </w:rPr>
        <w:drawing>
          <wp:inline distT="0" distB="0" distL="0" distR="0" wp14:anchorId="6C49F548" wp14:editId="683985C4">
            <wp:extent cx="190090" cy="159145"/>
            <wp:effectExtent l="0" t="0" r="0" b="0"/>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195663" cy="163811"/>
                    </a:xfrm>
                    <a:prstGeom prst="rect">
                      <a:avLst/>
                    </a:prstGeom>
                  </pic:spPr>
                </pic:pic>
              </a:graphicData>
            </a:graphic>
          </wp:inline>
        </w:drawing>
      </w:r>
    </w:p>
    <w:p w14:paraId="126BFE77" w14:textId="5BEB9306" w:rsidR="00020E47" w:rsidRDefault="00020E47" w:rsidP="00A373A0"/>
    <w:p w14:paraId="77744583" w14:textId="429BA7DA" w:rsidR="00F43ADC" w:rsidRDefault="00F43ADC" w:rsidP="00A373A0"/>
    <w:p w14:paraId="0C668FEB" w14:textId="38AD0502" w:rsidR="00701DB4" w:rsidRDefault="00701DB4" w:rsidP="00701DB4">
      <w:pPr>
        <w:pStyle w:val="Heading2"/>
      </w:pPr>
      <w:bookmarkStart w:id="38" w:name="_Toc128119983"/>
      <w:r>
        <w:t xml:space="preserve">13.2 Create a standards unit for the Non-Productive Natural (swamp, </w:t>
      </w:r>
      <w:r w:rsidR="007F1290">
        <w:t>NP</w:t>
      </w:r>
      <w:r>
        <w:t xml:space="preserve">, </w:t>
      </w:r>
      <w:r w:rsidR="007F1290">
        <w:t>WTP, Rock</w:t>
      </w:r>
      <w:r>
        <w:t>).</w:t>
      </w:r>
      <w:bookmarkEnd w:id="38"/>
    </w:p>
    <w:p w14:paraId="0FF8B40E" w14:textId="77777777" w:rsidR="0052151B" w:rsidRDefault="0052151B" w:rsidP="007F1290">
      <w:r>
        <w:t xml:space="preserve">Go through the same sequence to create a </w:t>
      </w:r>
      <w:proofErr w:type="gramStart"/>
      <w:r>
        <w:t>standards</w:t>
      </w:r>
      <w:proofErr w:type="gramEnd"/>
      <w:r>
        <w:t xml:space="preserve"> unit</w:t>
      </w:r>
    </w:p>
    <w:p w14:paraId="75895CB6" w14:textId="6857C858" w:rsidR="007F1290" w:rsidRDefault="007F1290" w:rsidP="007F1290">
      <w:r>
        <w:rPr>
          <w:noProof/>
        </w:rPr>
        <w:drawing>
          <wp:inline distT="0" distB="0" distL="0" distR="0" wp14:anchorId="1476F229" wp14:editId="3234C7C4">
            <wp:extent cx="1295400" cy="266700"/>
            <wp:effectExtent l="0" t="0" r="0" b="0"/>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295400" cy="266700"/>
                    </a:xfrm>
                    <a:prstGeom prst="rect">
                      <a:avLst/>
                    </a:prstGeom>
                  </pic:spPr>
                </pic:pic>
              </a:graphicData>
            </a:graphic>
          </wp:inline>
        </w:drawing>
      </w:r>
      <w:r w:rsidR="00073A54">
        <w:t xml:space="preserve"> </w:t>
      </w:r>
      <w:r w:rsidR="00073A54">
        <w:rPr>
          <w:noProof/>
        </w:rPr>
        <w:drawing>
          <wp:inline distT="0" distB="0" distL="0" distR="0" wp14:anchorId="020DBD6A" wp14:editId="6428370A">
            <wp:extent cx="266700" cy="295275"/>
            <wp:effectExtent l="0" t="0" r="0" b="9525"/>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266700" cy="295275"/>
                    </a:xfrm>
                    <a:prstGeom prst="rect">
                      <a:avLst/>
                    </a:prstGeom>
                  </pic:spPr>
                </pic:pic>
              </a:graphicData>
            </a:graphic>
          </wp:inline>
        </w:drawing>
      </w:r>
      <w:r>
        <w:rPr>
          <w:noProof/>
        </w:rPr>
        <w:drawing>
          <wp:inline distT="0" distB="0" distL="0" distR="0" wp14:anchorId="2DE07EE0" wp14:editId="18701498">
            <wp:extent cx="457200" cy="542925"/>
            <wp:effectExtent l="0" t="0" r="0" b="9525"/>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457200" cy="542925"/>
                    </a:xfrm>
                    <a:prstGeom prst="rect">
                      <a:avLst/>
                    </a:prstGeom>
                  </pic:spPr>
                </pic:pic>
              </a:graphicData>
            </a:graphic>
          </wp:inline>
        </w:drawing>
      </w:r>
      <w:r w:rsidR="00073A54" w:rsidRPr="00073A54">
        <w:rPr>
          <w:noProof/>
        </w:rPr>
        <w:t xml:space="preserve"> </w:t>
      </w:r>
      <w:r w:rsidR="00073A54">
        <w:rPr>
          <w:noProof/>
        </w:rPr>
        <w:drawing>
          <wp:inline distT="0" distB="0" distL="0" distR="0" wp14:anchorId="51F699B3" wp14:editId="47D071BD">
            <wp:extent cx="1281910" cy="231670"/>
            <wp:effectExtent l="0" t="0" r="0" b="0"/>
            <wp:docPr id="521" name="Picture 521"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Picture 521" descr="A picture containing graphical user interface&#10;&#10;Description automatically generated"/>
                    <pic:cNvPicPr/>
                  </pic:nvPicPr>
                  <pic:blipFill>
                    <a:blip r:embed="rId156"/>
                    <a:stretch>
                      <a:fillRect/>
                    </a:stretch>
                  </pic:blipFill>
                  <pic:spPr>
                    <a:xfrm>
                      <a:off x="0" y="0"/>
                      <a:ext cx="1324032" cy="239282"/>
                    </a:xfrm>
                    <a:prstGeom prst="rect">
                      <a:avLst/>
                    </a:prstGeom>
                  </pic:spPr>
                </pic:pic>
              </a:graphicData>
            </a:graphic>
          </wp:inline>
        </w:drawing>
      </w:r>
      <w:r w:rsidR="00073A54">
        <w:rPr>
          <w:noProof/>
        </w:rPr>
        <w:t xml:space="preserve"> </w:t>
      </w:r>
      <w:r>
        <w:rPr>
          <w:noProof/>
        </w:rPr>
        <w:drawing>
          <wp:inline distT="0" distB="0" distL="0" distR="0" wp14:anchorId="2F467C38" wp14:editId="3E183EA5">
            <wp:extent cx="542925" cy="228600"/>
            <wp:effectExtent l="0" t="0" r="9525" b="0"/>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542925" cy="228600"/>
                    </a:xfrm>
                    <a:prstGeom prst="rect">
                      <a:avLst/>
                    </a:prstGeom>
                  </pic:spPr>
                </pic:pic>
              </a:graphicData>
            </a:graphic>
          </wp:inline>
        </w:drawing>
      </w:r>
    </w:p>
    <w:p w14:paraId="31B6AEE0" w14:textId="77777777" w:rsidR="007F1290" w:rsidRDefault="007F1290" w:rsidP="007F1290"/>
    <w:p w14:paraId="485F8B7C" w14:textId="56FC92FE" w:rsidR="007F1290" w:rsidRDefault="007F1290" w:rsidP="007F1290">
      <w:r>
        <w:t xml:space="preserve">When the “Attributed Viewer” appears scroll down to “Standards Unit Type” and choose </w:t>
      </w:r>
      <w:r w:rsidR="00073A54">
        <w:t>PROD -Productive.</w:t>
      </w:r>
    </w:p>
    <w:p w14:paraId="68833A5F" w14:textId="4B40C86A" w:rsidR="00F43ADC" w:rsidRDefault="00F43ADC" w:rsidP="00A373A0"/>
    <w:p w14:paraId="5C0E23F3" w14:textId="77777777" w:rsidR="002871D7" w:rsidRDefault="002871D7" w:rsidP="002871D7">
      <w:proofErr w:type="gramStart"/>
      <w:r>
        <w:t>and also</w:t>
      </w:r>
      <w:proofErr w:type="gramEnd"/>
      <w:r>
        <w:t xml:space="preserve"> fill in the “FMS Block ID” which you recorded in </w:t>
      </w:r>
      <w:r w:rsidRPr="000C5D8F">
        <w:rPr>
          <w:b/>
          <w:bCs/>
        </w:rPr>
        <w:t>12.5 Removing overlap of an adjacent SVW opening from a GF block</w:t>
      </w:r>
      <w:r>
        <w:rPr>
          <w:b/>
          <w:bCs/>
        </w:rPr>
        <w:t xml:space="preserve"> (Note you can enter FMS Block Id for all standards units at the same time once they have been created)</w:t>
      </w:r>
    </w:p>
    <w:p w14:paraId="2585FB6B" w14:textId="77777777" w:rsidR="002871D7" w:rsidRDefault="002871D7" w:rsidP="002871D7"/>
    <w:p w14:paraId="0F557249" w14:textId="2CE5D400" w:rsidR="002871D7" w:rsidRDefault="002871D7" w:rsidP="002871D7">
      <w:r>
        <w:t xml:space="preserve">Select Add Geometry </w:t>
      </w:r>
      <w:r>
        <w:rPr>
          <w:noProof/>
        </w:rPr>
        <w:drawing>
          <wp:inline distT="0" distB="0" distL="0" distR="0" wp14:anchorId="7CD9EECA" wp14:editId="4FAABCA2">
            <wp:extent cx="1076325" cy="266700"/>
            <wp:effectExtent l="0" t="0" r="9525" b="0"/>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076325" cy="266700"/>
                    </a:xfrm>
                    <a:prstGeom prst="rect">
                      <a:avLst/>
                    </a:prstGeom>
                  </pic:spPr>
                </pic:pic>
              </a:graphicData>
            </a:graphic>
          </wp:inline>
        </w:drawing>
      </w:r>
      <w:r>
        <w:t>.</w:t>
      </w:r>
    </w:p>
    <w:p w14:paraId="49EE437D" w14:textId="32A00100" w:rsidR="007F1290" w:rsidRDefault="007F1290" w:rsidP="00A373A0"/>
    <w:p w14:paraId="3E8A54C9" w14:textId="77777777" w:rsidR="003F339F" w:rsidRDefault="003F339F" w:rsidP="003F339F">
      <w:r>
        <w:t>We will draw the polygon on-the-</w:t>
      </w:r>
      <w:proofErr w:type="gramStart"/>
      <w:r>
        <w:t>fly</w:t>
      </w:r>
      <w:proofErr w:type="gramEnd"/>
      <w:r>
        <w:t xml:space="preserve"> but you can also pick geometry or upload a spatial file </w:t>
      </w:r>
    </w:p>
    <w:p w14:paraId="5BE3724B" w14:textId="77777777" w:rsidR="003F339F" w:rsidRDefault="003F339F" w:rsidP="003F339F">
      <w:r>
        <w:t xml:space="preserve">Click on </w:t>
      </w:r>
      <w:r>
        <w:rPr>
          <w:noProof/>
        </w:rPr>
        <w:drawing>
          <wp:inline distT="0" distB="0" distL="0" distR="0" wp14:anchorId="5CB94D10" wp14:editId="4BCE4F34">
            <wp:extent cx="192505" cy="192505"/>
            <wp:effectExtent l="0" t="0" r="0" b="0"/>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195206" cy="195206"/>
                    </a:xfrm>
                    <a:prstGeom prst="rect">
                      <a:avLst/>
                    </a:prstGeom>
                  </pic:spPr>
                </pic:pic>
              </a:graphicData>
            </a:graphic>
          </wp:inline>
        </w:drawing>
      </w:r>
      <w:r>
        <w:t>on</w:t>
      </w:r>
      <w:r>
        <w:rPr>
          <w:noProof/>
        </w:rPr>
        <w:drawing>
          <wp:inline distT="0" distB="0" distL="0" distR="0" wp14:anchorId="44C1696A" wp14:editId="4AF5D416">
            <wp:extent cx="542925" cy="590550"/>
            <wp:effectExtent l="0" t="0" r="9525" b="0"/>
            <wp:docPr id="515" name="Picture 515"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5" name="Picture 515" descr="A picture containing text&#10;&#10;Description automatically generated"/>
                    <pic:cNvPicPr/>
                  </pic:nvPicPr>
                  <pic:blipFill>
                    <a:blip r:embed="rId158"/>
                    <a:stretch>
                      <a:fillRect/>
                    </a:stretch>
                  </pic:blipFill>
                  <pic:spPr>
                    <a:xfrm>
                      <a:off x="0" y="0"/>
                      <a:ext cx="542925" cy="590550"/>
                    </a:xfrm>
                    <a:prstGeom prst="rect">
                      <a:avLst/>
                    </a:prstGeom>
                  </pic:spPr>
                </pic:pic>
              </a:graphicData>
            </a:graphic>
          </wp:inline>
        </w:drawing>
      </w:r>
      <w:r>
        <w:t xml:space="preserve">and choose the polygon option – polygon or free </w:t>
      </w:r>
      <w:proofErr w:type="gramStart"/>
      <w:r>
        <w:t>polygon</w:t>
      </w:r>
      <w:proofErr w:type="gramEnd"/>
    </w:p>
    <w:p w14:paraId="3FA487D4" w14:textId="77777777" w:rsidR="003F339F" w:rsidRDefault="003F339F" w:rsidP="003F339F">
      <w:r>
        <w:t xml:space="preserve">Draw the non-productive </w:t>
      </w:r>
      <w:proofErr w:type="gramStart"/>
      <w:r>
        <w:t>polygon</w:t>
      </w:r>
      <w:proofErr w:type="gramEnd"/>
    </w:p>
    <w:p w14:paraId="25FBAF07" w14:textId="77777777" w:rsidR="003F339F" w:rsidRDefault="003F339F" w:rsidP="003F339F"/>
    <w:p w14:paraId="43765F4F" w14:textId="77777777" w:rsidR="003F339F" w:rsidRDefault="003F339F" w:rsidP="003F339F">
      <w:r>
        <w:rPr>
          <w:noProof/>
        </w:rPr>
        <w:drawing>
          <wp:inline distT="0" distB="0" distL="0" distR="0" wp14:anchorId="53D61BE5" wp14:editId="57F8FA1B">
            <wp:extent cx="555640" cy="414490"/>
            <wp:effectExtent l="0" t="0" r="0" b="0"/>
            <wp:docPr id="517" name="Picture 517" descr="Shape, polyg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 name="Picture 517" descr="Shape, polygon&#10;&#10;Description automatically generated"/>
                    <pic:cNvPicPr/>
                  </pic:nvPicPr>
                  <pic:blipFill>
                    <a:blip r:embed="rId159"/>
                    <a:stretch>
                      <a:fillRect/>
                    </a:stretch>
                  </pic:blipFill>
                  <pic:spPr>
                    <a:xfrm>
                      <a:off x="0" y="0"/>
                      <a:ext cx="560530" cy="418138"/>
                    </a:xfrm>
                    <a:prstGeom prst="rect">
                      <a:avLst/>
                    </a:prstGeom>
                  </pic:spPr>
                </pic:pic>
              </a:graphicData>
            </a:graphic>
          </wp:inline>
        </w:drawing>
      </w:r>
    </w:p>
    <w:p w14:paraId="3F5337F7" w14:textId="7696C5D6" w:rsidR="00073A54" w:rsidRDefault="00073A54" w:rsidP="00A373A0"/>
    <w:p w14:paraId="7CD1F247" w14:textId="77777777" w:rsidR="000A4DD3" w:rsidRDefault="000A4DD3" w:rsidP="000A4DD3">
      <w:r>
        <w:lastRenderedPageBreak/>
        <w:t xml:space="preserve">Now apply </w:t>
      </w:r>
      <w:r>
        <w:rPr>
          <w:noProof/>
        </w:rPr>
        <w:drawing>
          <wp:inline distT="0" distB="0" distL="0" distR="0" wp14:anchorId="30A9CC57" wp14:editId="7D10E7EA">
            <wp:extent cx="276225" cy="285750"/>
            <wp:effectExtent l="0" t="0" r="9525" b="0"/>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276225" cy="285750"/>
                    </a:xfrm>
                    <a:prstGeom prst="rect">
                      <a:avLst/>
                    </a:prstGeom>
                  </pic:spPr>
                </pic:pic>
              </a:graphicData>
            </a:graphic>
          </wp:inline>
        </w:drawing>
      </w:r>
      <w:r>
        <w:t xml:space="preserve"> this as the standard unit. You will get the message.</w:t>
      </w:r>
    </w:p>
    <w:p w14:paraId="1D489A70" w14:textId="77777777" w:rsidR="000A4DD3" w:rsidRDefault="000A4DD3" w:rsidP="000A4DD3"/>
    <w:p w14:paraId="05596BEB" w14:textId="77777777" w:rsidR="000A4DD3" w:rsidRDefault="000A4DD3" w:rsidP="000A4DD3">
      <w:r>
        <w:rPr>
          <w:noProof/>
        </w:rPr>
        <w:drawing>
          <wp:inline distT="0" distB="0" distL="0" distR="0" wp14:anchorId="0C9DF2B3" wp14:editId="227465B7">
            <wp:extent cx="3231298" cy="875024"/>
            <wp:effectExtent l="0" t="0" r="0" b="0"/>
            <wp:docPr id="519" name="Picture 519"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Picture 361" descr="Graphical user interface, application, website&#10;&#10;Description automatically generated"/>
                    <pic:cNvPicPr/>
                  </pic:nvPicPr>
                  <pic:blipFill>
                    <a:blip r:embed="rId153"/>
                    <a:stretch>
                      <a:fillRect/>
                    </a:stretch>
                  </pic:blipFill>
                  <pic:spPr>
                    <a:xfrm>
                      <a:off x="0" y="0"/>
                      <a:ext cx="3243523" cy="878334"/>
                    </a:xfrm>
                    <a:prstGeom prst="rect">
                      <a:avLst/>
                    </a:prstGeom>
                  </pic:spPr>
                </pic:pic>
              </a:graphicData>
            </a:graphic>
          </wp:inline>
        </w:drawing>
      </w:r>
    </w:p>
    <w:p w14:paraId="528DD6CF" w14:textId="77777777" w:rsidR="000A4DD3" w:rsidRDefault="000A4DD3" w:rsidP="000A4DD3"/>
    <w:p w14:paraId="2676A522" w14:textId="77777777" w:rsidR="000A4DD3" w:rsidRDefault="000A4DD3" w:rsidP="000A4DD3">
      <w:r>
        <w:t xml:space="preserve">Click </w:t>
      </w:r>
      <w:r>
        <w:rPr>
          <w:noProof/>
        </w:rPr>
        <w:drawing>
          <wp:inline distT="0" distB="0" distL="0" distR="0" wp14:anchorId="666EE928" wp14:editId="47F38EE7">
            <wp:extent cx="190090" cy="159145"/>
            <wp:effectExtent l="0" t="0" r="0" b="0"/>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195663" cy="163811"/>
                    </a:xfrm>
                    <a:prstGeom prst="rect">
                      <a:avLst/>
                    </a:prstGeom>
                  </pic:spPr>
                </pic:pic>
              </a:graphicData>
            </a:graphic>
          </wp:inline>
        </w:drawing>
      </w:r>
    </w:p>
    <w:p w14:paraId="760DA37D" w14:textId="2AA477C6" w:rsidR="000A4DD3" w:rsidRDefault="000A4DD3" w:rsidP="00A373A0"/>
    <w:p w14:paraId="402D94CB" w14:textId="3FAA0969" w:rsidR="00F16A36" w:rsidRDefault="00774DB3" w:rsidP="00774DB3">
      <w:pPr>
        <w:pStyle w:val="Heading2"/>
      </w:pPr>
      <w:bookmarkStart w:id="39" w:name="_Toc128119984"/>
      <w:r>
        <w:t xml:space="preserve">13.3 </w:t>
      </w:r>
      <w:r w:rsidR="00F16A36" w:rsidRPr="001707BE">
        <w:t xml:space="preserve">Add the Productive </w:t>
      </w:r>
      <w:r>
        <w:t>Standards Unit</w:t>
      </w:r>
      <w:bookmarkEnd w:id="39"/>
    </w:p>
    <w:p w14:paraId="38705D2C" w14:textId="1294FF7E" w:rsidR="00063D49" w:rsidRDefault="00063D49" w:rsidP="00063D49"/>
    <w:p w14:paraId="7D1AEA5C" w14:textId="5F0A4F88" w:rsidR="003415FE" w:rsidRPr="00774DB3" w:rsidRDefault="003415FE" w:rsidP="003415FE">
      <w:pPr>
        <w:rPr>
          <w:lang w:val="en-CA"/>
        </w:rPr>
      </w:pPr>
      <w:r>
        <w:t xml:space="preserve">Make sure GF block is selectable </w:t>
      </w:r>
      <w:r>
        <w:rPr>
          <w:noProof/>
        </w:rPr>
        <w:drawing>
          <wp:inline distT="0" distB="0" distL="0" distR="0" wp14:anchorId="0C9DC52F" wp14:editId="1BA255FF">
            <wp:extent cx="1200150" cy="238125"/>
            <wp:effectExtent l="0" t="0" r="0" b="9525"/>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1200150" cy="238125"/>
                    </a:xfrm>
                    <a:prstGeom prst="rect">
                      <a:avLst/>
                    </a:prstGeom>
                  </pic:spPr>
                </pic:pic>
              </a:graphicData>
            </a:graphic>
          </wp:inline>
        </w:drawing>
      </w:r>
    </w:p>
    <w:p w14:paraId="791A32C7" w14:textId="77777777" w:rsidR="003415FE" w:rsidRDefault="003415FE" w:rsidP="00063D49"/>
    <w:p w14:paraId="550A6B25" w14:textId="5C8D6BE0" w:rsidR="00063D49" w:rsidRDefault="00063D49" w:rsidP="00063D49">
      <w:r>
        <w:t xml:space="preserve">Go through the same sequence to create a </w:t>
      </w:r>
      <w:proofErr w:type="gramStart"/>
      <w:r>
        <w:t>standards</w:t>
      </w:r>
      <w:proofErr w:type="gramEnd"/>
      <w:r>
        <w:t xml:space="preserve"> unit</w:t>
      </w:r>
    </w:p>
    <w:p w14:paraId="0BBD3E37" w14:textId="77777777" w:rsidR="00063D49" w:rsidRDefault="00063D49" w:rsidP="00063D49">
      <w:r>
        <w:rPr>
          <w:noProof/>
        </w:rPr>
        <w:drawing>
          <wp:inline distT="0" distB="0" distL="0" distR="0" wp14:anchorId="2493488C" wp14:editId="4152D714">
            <wp:extent cx="1295400" cy="266700"/>
            <wp:effectExtent l="0" t="0" r="0" b="0"/>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1295400" cy="266700"/>
                    </a:xfrm>
                    <a:prstGeom prst="rect">
                      <a:avLst/>
                    </a:prstGeom>
                  </pic:spPr>
                </pic:pic>
              </a:graphicData>
            </a:graphic>
          </wp:inline>
        </w:drawing>
      </w:r>
      <w:r>
        <w:t xml:space="preserve"> </w:t>
      </w:r>
      <w:r>
        <w:rPr>
          <w:noProof/>
        </w:rPr>
        <w:drawing>
          <wp:inline distT="0" distB="0" distL="0" distR="0" wp14:anchorId="2211F81E" wp14:editId="26684A9A">
            <wp:extent cx="266700" cy="295275"/>
            <wp:effectExtent l="0" t="0" r="0" b="9525"/>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5"/>
                    <a:stretch>
                      <a:fillRect/>
                    </a:stretch>
                  </pic:blipFill>
                  <pic:spPr>
                    <a:xfrm>
                      <a:off x="0" y="0"/>
                      <a:ext cx="266700" cy="295275"/>
                    </a:xfrm>
                    <a:prstGeom prst="rect">
                      <a:avLst/>
                    </a:prstGeom>
                  </pic:spPr>
                </pic:pic>
              </a:graphicData>
            </a:graphic>
          </wp:inline>
        </w:drawing>
      </w:r>
      <w:r>
        <w:rPr>
          <w:noProof/>
        </w:rPr>
        <w:drawing>
          <wp:inline distT="0" distB="0" distL="0" distR="0" wp14:anchorId="0A02B62A" wp14:editId="25130FEC">
            <wp:extent cx="457200" cy="542925"/>
            <wp:effectExtent l="0" t="0" r="0" b="9525"/>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8"/>
                    <a:stretch>
                      <a:fillRect/>
                    </a:stretch>
                  </pic:blipFill>
                  <pic:spPr>
                    <a:xfrm>
                      <a:off x="0" y="0"/>
                      <a:ext cx="457200" cy="542925"/>
                    </a:xfrm>
                    <a:prstGeom prst="rect">
                      <a:avLst/>
                    </a:prstGeom>
                  </pic:spPr>
                </pic:pic>
              </a:graphicData>
            </a:graphic>
          </wp:inline>
        </w:drawing>
      </w:r>
      <w:r w:rsidRPr="00073A54">
        <w:rPr>
          <w:noProof/>
        </w:rPr>
        <w:t xml:space="preserve"> </w:t>
      </w:r>
      <w:r>
        <w:rPr>
          <w:noProof/>
        </w:rPr>
        <w:drawing>
          <wp:inline distT="0" distB="0" distL="0" distR="0" wp14:anchorId="6756A015" wp14:editId="01482D2F">
            <wp:extent cx="1281910" cy="231670"/>
            <wp:effectExtent l="0" t="0" r="0" b="0"/>
            <wp:docPr id="525" name="Picture 52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1" name="Picture 521" descr="A picture containing graphical user interface&#10;&#10;Description automatically generated"/>
                    <pic:cNvPicPr/>
                  </pic:nvPicPr>
                  <pic:blipFill>
                    <a:blip r:embed="rId156"/>
                    <a:stretch>
                      <a:fillRect/>
                    </a:stretch>
                  </pic:blipFill>
                  <pic:spPr>
                    <a:xfrm>
                      <a:off x="0" y="0"/>
                      <a:ext cx="1324032" cy="239282"/>
                    </a:xfrm>
                    <a:prstGeom prst="rect">
                      <a:avLst/>
                    </a:prstGeom>
                  </pic:spPr>
                </pic:pic>
              </a:graphicData>
            </a:graphic>
          </wp:inline>
        </w:drawing>
      </w:r>
      <w:r>
        <w:rPr>
          <w:noProof/>
        </w:rPr>
        <w:t xml:space="preserve"> </w:t>
      </w:r>
      <w:r>
        <w:rPr>
          <w:noProof/>
        </w:rPr>
        <w:drawing>
          <wp:inline distT="0" distB="0" distL="0" distR="0" wp14:anchorId="48FA1899" wp14:editId="3D8E8C16">
            <wp:extent cx="542925" cy="228600"/>
            <wp:effectExtent l="0" t="0" r="9525"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0"/>
                    <a:stretch>
                      <a:fillRect/>
                    </a:stretch>
                  </pic:blipFill>
                  <pic:spPr>
                    <a:xfrm>
                      <a:off x="0" y="0"/>
                      <a:ext cx="542925" cy="228600"/>
                    </a:xfrm>
                    <a:prstGeom prst="rect">
                      <a:avLst/>
                    </a:prstGeom>
                  </pic:spPr>
                </pic:pic>
              </a:graphicData>
            </a:graphic>
          </wp:inline>
        </w:drawing>
      </w:r>
    </w:p>
    <w:p w14:paraId="76087A4D" w14:textId="77777777" w:rsidR="00063D49" w:rsidRDefault="00063D49" w:rsidP="00063D49"/>
    <w:p w14:paraId="3E48D043" w14:textId="77777777" w:rsidR="00063D49" w:rsidRDefault="00063D49" w:rsidP="00063D49">
      <w:r>
        <w:t>When the “Attributed Viewer” appears scroll down to “Standards Unit Type” and choose PROD -Productive.</w:t>
      </w:r>
    </w:p>
    <w:p w14:paraId="0A6A7096" w14:textId="77777777" w:rsidR="00063D49" w:rsidRDefault="00063D49" w:rsidP="00063D49"/>
    <w:p w14:paraId="306DE097" w14:textId="77777777" w:rsidR="00063D49" w:rsidRDefault="00063D49" w:rsidP="00063D49">
      <w:proofErr w:type="gramStart"/>
      <w:r>
        <w:t>and also</w:t>
      </w:r>
      <w:proofErr w:type="gramEnd"/>
      <w:r>
        <w:t xml:space="preserve"> fill in the “FMS Block ID” which you recorded in </w:t>
      </w:r>
      <w:r w:rsidRPr="000C5D8F">
        <w:rPr>
          <w:b/>
          <w:bCs/>
        </w:rPr>
        <w:t>12.5 Removing overlap of an adjacent SVW opening from a GF block</w:t>
      </w:r>
      <w:r>
        <w:rPr>
          <w:b/>
          <w:bCs/>
        </w:rPr>
        <w:t xml:space="preserve"> (Note you can enter FMS Block Id for all standards units at the same time once they have been created)</w:t>
      </w:r>
    </w:p>
    <w:p w14:paraId="00A066C5" w14:textId="77777777" w:rsidR="00063D49" w:rsidRDefault="00063D49" w:rsidP="00063D49">
      <w:r>
        <w:t xml:space="preserve">Select Add Geometry </w:t>
      </w:r>
      <w:r>
        <w:rPr>
          <w:noProof/>
        </w:rPr>
        <w:drawing>
          <wp:inline distT="0" distB="0" distL="0" distR="0" wp14:anchorId="20A0F984" wp14:editId="5A910868">
            <wp:extent cx="1076325" cy="266700"/>
            <wp:effectExtent l="0" t="0" r="9525"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1076325" cy="266700"/>
                    </a:xfrm>
                    <a:prstGeom prst="rect">
                      <a:avLst/>
                    </a:prstGeom>
                  </pic:spPr>
                </pic:pic>
              </a:graphicData>
            </a:graphic>
          </wp:inline>
        </w:drawing>
      </w:r>
      <w:r>
        <w:t>.</w:t>
      </w:r>
    </w:p>
    <w:p w14:paraId="0F1BF4E9" w14:textId="77777777" w:rsidR="003415FE" w:rsidRDefault="003415FE" w:rsidP="003415FE">
      <w:r>
        <w:t xml:space="preserve">Use the Pick Geometry </w:t>
      </w:r>
      <w:r>
        <w:rPr>
          <w:noProof/>
        </w:rPr>
        <w:drawing>
          <wp:inline distT="0" distB="0" distL="0" distR="0" wp14:anchorId="77E26A92" wp14:editId="3C69648C">
            <wp:extent cx="678144" cy="339072"/>
            <wp:effectExtent l="0" t="0" r="0" b="0"/>
            <wp:docPr id="531" name="Picture 531"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Shape, arrow&#10;&#10;Description automatically generated"/>
                    <pic:cNvPicPr/>
                  </pic:nvPicPr>
                  <pic:blipFill>
                    <a:blip r:embed="rId83"/>
                    <a:stretch>
                      <a:fillRect/>
                    </a:stretch>
                  </pic:blipFill>
                  <pic:spPr>
                    <a:xfrm>
                      <a:off x="0" y="0"/>
                      <a:ext cx="685616" cy="342808"/>
                    </a:xfrm>
                    <a:prstGeom prst="rect">
                      <a:avLst/>
                    </a:prstGeom>
                  </pic:spPr>
                </pic:pic>
              </a:graphicData>
            </a:graphic>
          </wp:inline>
        </w:drawing>
      </w:r>
      <w:r>
        <w:t xml:space="preserve"> to select the GF </w:t>
      </w:r>
      <w:proofErr w:type="gramStart"/>
      <w:r>
        <w:t>block</w:t>
      </w:r>
      <w:proofErr w:type="gramEnd"/>
      <w:r>
        <w:t xml:space="preserve"> </w:t>
      </w:r>
    </w:p>
    <w:p w14:paraId="1B49E105" w14:textId="7649E38E" w:rsidR="003415FE" w:rsidRDefault="003415FE" w:rsidP="003415FE">
      <w:r>
        <w:rPr>
          <w:noProof/>
        </w:rPr>
        <w:drawing>
          <wp:inline distT="0" distB="0" distL="0" distR="0" wp14:anchorId="2693BECD" wp14:editId="0D0B7F4A">
            <wp:extent cx="1924050" cy="619125"/>
            <wp:effectExtent l="0" t="0" r="0" b="9525"/>
            <wp:docPr id="533" name="Picture 533"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Picture 354" descr="Graphical user interface, application, Teams&#10;&#10;Description automatically generated"/>
                    <pic:cNvPicPr/>
                  </pic:nvPicPr>
                  <pic:blipFill>
                    <a:blip r:embed="rId146"/>
                    <a:stretch>
                      <a:fillRect/>
                    </a:stretch>
                  </pic:blipFill>
                  <pic:spPr>
                    <a:xfrm>
                      <a:off x="0" y="0"/>
                      <a:ext cx="1924050" cy="619125"/>
                    </a:xfrm>
                    <a:prstGeom prst="rect">
                      <a:avLst/>
                    </a:prstGeom>
                  </pic:spPr>
                </pic:pic>
              </a:graphicData>
            </a:graphic>
          </wp:inline>
        </w:drawing>
      </w:r>
    </w:p>
    <w:p w14:paraId="0BABB1E7" w14:textId="62884DDD" w:rsidR="003415FE" w:rsidRDefault="00B27649" w:rsidP="003415FE">
      <w:r>
        <w:t xml:space="preserve">Now select </w:t>
      </w:r>
      <w:r>
        <w:rPr>
          <w:noProof/>
        </w:rPr>
        <w:drawing>
          <wp:inline distT="0" distB="0" distL="0" distR="0" wp14:anchorId="21757B02" wp14:editId="32FCD03F">
            <wp:extent cx="369870" cy="390045"/>
            <wp:effectExtent l="0" t="0" r="0" b="3810"/>
            <wp:docPr id="534" name="Picture 534"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Picture 262" descr="Chart&#10;&#10;Description automatically generated"/>
                    <pic:cNvPicPr/>
                  </pic:nvPicPr>
                  <pic:blipFill>
                    <a:blip r:embed="rId160" cstate="print">
                      <a:extLst>
                        <a:ext uri="{28A0092B-C50C-407E-A947-70E740481C1C}">
                          <a14:useLocalDpi xmlns:a14="http://schemas.microsoft.com/office/drawing/2010/main" val="0"/>
                        </a:ext>
                      </a:extLst>
                    </a:blip>
                    <a:stretch>
                      <a:fillRect/>
                    </a:stretch>
                  </pic:blipFill>
                  <pic:spPr>
                    <a:xfrm>
                      <a:off x="0" y="0"/>
                      <a:ext cx="374673" cy="395110"/>
                    </a:xfrm>
                    <a:prstGeom prst="rect">
                      <a:avLst/>
                    </a:prstGeom>
                  </pic:spPr>
                </pic:pic>
              </a:graphicData>
            </a:graphic>
          </wp:inline>
        </w:drawing>
      </w:r>
    </w:p>
    <w:p w14:paraId="22200821" w14:textId="4876424E" w:rsidR="00B27649" w:rsidRDefault="00B27649" w:rsidP="003415FE">
      <w:r>
        <w:t xml:space="preserve">You now need to clip out the other standards units from this </w:t>
      </w:r>
      <w:proofErr w:type="gramStart"/>
      <w:r>
        <w:t>polygon</w:t>
      </w:r>
      <w:proofErr w:type="gramEnd"/>
    </w:p>
    <w:p w14:paraId="7BDA8D76" w14:textId="2A82F99F" w:rsidR="00B27649" w:rsidRDefault="00B27649" w:rsidP="003415FE">
      <w:r>
        <w:rPr>
          <w:noProof/>
        </w:rPr>
        <w:drawing>
          <wp:inline distT="0" distB="0" distL="0" distR="0" wp14:anchorId="7F4664A1" wp14:editId="4A8F816E">
            <wp:extent cx="678144" cy="339072"/>
            <wp:effectExtent l="0" t="0" r="0" b="0"/>
            <wp:docPr id="535" name="Picture 535"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Shape, arrow&#10;&#10;Description automatically generated"/>
                    <pic:cNvPicPr/>
                  </pic:nvPicPr>
                  <pic:blipFill>
                    <a:blip r:embed="rId83"/>
                    <a:stretch>
                      <a:fillRect/>
                    </a:stretch>
                  </pic:blipFill>
                  <pic:spPr>
                    <a:xfrm>
                      <a:off x="0" y="0"/>
                      <a:ext cx="685616" cy="342808"/>
                    </a:xfrm>
                    <a:prstGeom prst="rect">
                      <a:avLst/>
                    </a:prstGeom>
                  </pic:spPr>
                </pic:pic>
              </a:graphicData>
            </a:graphic>
          </wp:inline>
        </w:drawing>
      </w:r>
      <w:r>
        <w:t xml:space="preserve"> and select the NP unnatural and NP Natural Standards Units.</w:t>
      </w:r>
    </w:p>
    <w:p w14:paraId="7DAF1F13" w14:textId="424825B2" w:rsidR="00B27649" w:rsidRDefault="00B27649" w:rsidP="003415FE"/>
    <w:p w14:paraId="64DAF900" w14:textId="2EB03883" w:rsidR="00B27649" w:rsidRDefault="00B27649" w:rsidP="003415FE">
      <w:r>
        <w:rPr>
          <w:noProof/>
        </w:rPr>
        <w:drawing>
          <wp:inline distT="0" distB="0" distL="0" distR="0" wp14:anchorId="3974C03F" wp14:editId="4F0015BD">
            <wp:extent cx="4191000" cy="714375"/>
            <wp:effectExtent l="0" t="0" r="0" b="9525"/>
            <wp:docPr id="536" name="Picture 53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 name="Picture 536" descr="Graphical user interface, text, application&#10;&#10;Description automatically generated"/>
                    <pic:cNvPicPr/>
                  </pic:nvPicPr>
                  <pic:blipFill>
                    <a:blip r:embed="rId161"/>
                    <a:stretch>
                      <a:fillRect/>
                    </a:stretch>
                  </pic:blipFill>
                  <pic:spPr>
                    <a:xfrm>
                      <a:off x="0" y="0"/>
                      <a:ext cx="4191000" cy="714375"/>
                    </a:xfrm>
                    <a:prstGeom prst="rect">
                      <a:avLst/>
                    </a:prstGeom>
                  </pic:spPr>
                </pic:pic>
              </a:graphicData>
            </a:graphic>
          </wp:inline>
        </w:drawing>
      </w:r>
    </w:p>
    <w:p w14:paraId="122EEA58" w14:textId="7350E5CF" w:rsidR="00B27649" w:rsidRDefault="00B27649" w:rsidP="00B27649">
      <w:r>
        <w:lastRenderedPageBreak/>
        <w:t xml:space="preserve">Now use the down arrow </w:t>
      </w:r>
      <w:r>
        <w:rPr>
          <w:noProof/>
        </w:rPr>
        <w:drawing>
          <wp:inline distT="0" distB="0" distL="0" distR="0" wp14:anchorId="2CE0E1A0" wp14:editId="4A3C7EAE">
            <wp:extent cx="166255" cy="202623"/>
            <wp:effectExtent l="0" t="0" r="0" b="0"/>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7"/>
                    <a:stretch>
                      <a:fillRect/>
                    </a:stretch>
                  </pic:blipFill>
                  <pic:spPr>
                    <a:xfrm>
                      <a:off x="0" y="0"/>
                      <a:ext cx="171493" cy="209007"/>
                    </a:xfrm>
                    <a:prstGeom prst="rect">
                      <a:avLst/>
                    </a:prstGeom>
                  </pic:spPr>
                </pic:pic>
              </a:graphicData>
            </a:graphic>
          </wp:inline>
        </w:drawing>
      </w:r>
      <w:r>
        <w:t xml:space="preserve"> on clip </w:t>
      </w:r>
      <w:r>
        <w:rPr>
          <w:noProof/>
        </w:rPr>
        <w:drawing>
          <wp:inline distT="0" distB="0" distL="0" distR="0" wp14:anchorId="0DD4C4F6" wp14:editId="3694CC7D">
            <wp:extent cx="514350" cy="533400"/>
            <wp:effectExtent l="0" t="0" r="0" b="0"/>
            <wp:docPr id="538" name="Picture 538"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 name="Picture 355" descr="Chart&#10;&#10;Description automatically generated"/>
                    <pic:cNvPicPr/>
                  </pic:nvPicPr>
                  <pic:blipFill>
                    <a:blip r:embed="rId148"/>
                    <a:stretch>
                      <a:fillRect/>
                    </a:stretch>
                  </pic:blipFill>
                  <pic:spPr>
                    <a:xfrm>
                      <a:off x="0" y="0"/>
                      <a:ext cx="514350" cy="533400"/>
                    </a:xfrm>
                    <a:prstGeom prst="rect">
                      <a:avLst/>
                    </a:prstGeom>
                  </pic:spPr>
                </pic:pic>
              </a:graphicData>
            </a:graphic>
          </wp:inline>
        </w:drawing>
      </w:r>
      <w:r>
        <w:t xml:space="preserve"> and change to </w:t>
      </w:r>
      <w:r w:rsidR="00E935F5">
        <w:rPr>
          <w:noProof/>
        </w:rPr>
        <w:drawing>
          <wp:inline distT="0" distB="0" distL="0" distR="0" wp14:anchorId="018D1F07" wp14:editId="4709147C">
            <wp:extent cx="918775" cy="148344"/>
            <wp:effectExtent l="0" t="0" r="0" b="0"/>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2"/>
                    <a:stretch>
                      <a:fillRect/>
                    </a:stretch>
                  </pic:blipFill>
                  <pic:spPr>
                    <a:xfrm>
                      <a:off x="0" y="0"/>
                      <a:ext cx="974831" cy="157395"/>
                    </a:xfrm>
                    <a:prstGeom prst="rect">
                      <a:avLst/>
                    </a:prstGeom>
                  </pic:spPr>
                </pic:pic>
              </a:graphicData>
            </a:graphic>
          </wp:inline>
        </w:drawing>
      </w:r>
      <w:r>
        <w:t xml:space="preserve"> and clip </w:t>
      </w:r>
      <w:r>
        <w:rPr>
          <w:noProof/>
        </w:rPr>
        <w:drawing>
          <wp:inline distT="0" distB="0" distL="0" distR="0" wp14:anchorId="4F4DC880" wp14:editId="7611BAAD">
            <wp:extent cx="447675" cy="285750"/>
            <wp:effectExtent l="0" t="0" r="9525" b="0"/>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0"/>
                    <a:stretch>
                      <a:fillRect/>
                    </a:stretch>
                  </pic:blipFill>
                  <pic:spPr>
                    <a:xfrm>
                      <a:off x="0" y="0"/>
                      <a:ext cx="447675" cy="285750"/>
                    </a:xfrm>
                    <a:prstGeom prst="rect">
                      <a:avLst/>
                    </a:prstGeom>
                  </pic:spPr>
                </pic:pic>
              </a:graphicData>
            </a:graphic>
          </wp:inline>
        </w:drawing>
      </w:r>
    </w:p>
    <w:p w14:paraId="672F0E80" w14:textId="23AAE167" w:rsidR="00B27649" w:rsidRDefault="00B27649" w:rsidP="003415FE"/>
    <w:p w14:paraId="6D95FA1E" w14:textId="4283CE88" w:rsidR="00B27649" w:rsidRDefault="00E935F5" w:rsidP="003415FE">
      <w:r>
        <w:rPr>
          <w:noProof/>
        </w:rPr>
        <w:drawing>
          <wp:inline distT="0" distB="0" distL="0" distR="0" wp14:anchorId="18547DEC" wp14:editId="0778DB5A">
            <wp:extent cx="2738825" cy="2549463"/>
            <wp:effectExtent l="0" t="0" r="0" b="0"/>
            <wp:docPr id="541" name="Picture 541"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1" name="Picture 541" descr="A picture containing map&#10;&#10;Description automatically generated"/>
                    <pic:cNvPicPr/>
                  </pic:nvPicPr>
                  <pic:blipFill>
                    <a:blip r:embed="rId163"/>
                    <a:stretch>
                      <a:fillRect/>
                    </a:stretch>
                  </pic:blipFill>
                  <pic:spPr>
                    <a:xfrm>
                      <a:off x="0" y="0"/>
                      <a:ext cx="2748098" cy="2558095"/>
                    </a:xfrm>
                    <a:prstGeom prst="rect">
                      <a:avLst/>
                    </a:prstGeom>
                  </pic:spPr>
                </pic:pic>
              </a:graphicData>
            </a:graphic>
          </wp:inline>
        </w:drawing>
      </w:r>
    </w:p>
    <w:p w14:paraId="200867A1" w14:textId="77777777" w:rsidR="00E935F5" w:rsidRDefault="00E935F5" w:rsidP="00E935F5">
      <w:r>
        <w:t xml:space="preserve">Now apply </w:t>
      </w:r>
      <w:r>
        <w:rPr>
          <w:noProof/>
        </w:rPr>
        <w:drawing>
          <wp:inline distT="0" distB="0" distL="0" distR="0" wp14:anchorId="763B82EB" wp14:editId="641A71A5">
            <wp:extent cx="276225" cy="285750"/>
            <wp:effectExtent l="0" t="0" r="9525" b="0"/>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276225" cy="285750"/>
                    </a:xfrm>
                    <a:prstGeom prst="rect">
                      <a:avLst/>
                    </a:prstGeom>
                  </pic:spPr>
                </pic:pic>
              </a:graphicData>
            </a:graphic>
          </wp:inline>
        </w:drawing>
      </w:r>
      <w:r>
        <w:t xml:space="preserve"> this as the standard unit. You will get the message.</w:t>
      </w:r>
    </w:p>
    <w:p w14:paraId="7D7C5A89" w14:textId="77777777" w:rsidR="00E935F5" w:rsidRDefault="00E935F5" w:rsidP="00E935F5"/>
    <w:p w14:paraId="26AA2BD0" w14:textId="77777777" w:rsidR="00E935F5" w:rsidRDefault="00E935F5" w:rsidP="00E935F5">
      <w:r>
        <w:rPr>
          <w:noProof/>
        </w:rPr>
        <w:drawing>
          <wp:inline distT="0" distB="0" distL="0" distR="0" wp14:anchorId="6586C5F1" wp14:editId="7E64AA2E">
            <wp:extent cx="3231298" cy="875024"/>
            <wp:effectExtent l="0" t="0" r="0" b="0"/>
            <wp:docPr id="529" name="Picture 529"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1" name="Picture 361" descr="Graphical user interface, application, website&#10;&#10;Description automatically generated"/>
                    <pic:cNvPicPr/>
                  </pic:nvPicPr>
                  <pic:blipFill>
                    <a:blip r:embed="rId153"/>
                    <a:stretch>
                      <a:fillRect/>
                    </a:stretch>
                  </pic:blipFill>
                  <pic:spPr>
                    <a:xfrm>
                      <a:off x="0" y="0"/>
                      <a:ext cx="3243523" cy="878334"/>
                    </a:xfrm>
                    <a:prstGeom prst="rect">
                      <a:avLst/>
                    </a:prstGeom>
                  </pic:spPr>
                </pic:pic>
              </a:graphicData>
            </a:graphic>
          </wp:inline>
        </w:drawing>
      </w:r>
    </w:p>
    <w:p w14:paraId="695F8FB8" w14:textId="77777777" w:rsidR="00E935F5" w:rsidRDefault="00E935F5" w:rsidP="00E935F5"/>
    <w:p w14:paraId="121978C9" w14:textId="77777777" w:rsidR="00E935F5" w:rsidRDefault="00E935F5" w:rsidP="00E935F5">
      <w:r>
        <w:t xml:space="preserve">Click </w:t>
      </w:r>
      <w:r>
        <w:rPr>
          <w:noProof/>
        </w:rPr>
        <w:drawing>
          <wp:inline distT="0" distB="0" distL="0" distR="0" wp14:anchorId="76E19BAC" wp14:editId="481E0427">
            <wp:extent cx="190090" cy="159145"/>
            <wp:effectExtent l="0" t="0" r="0"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4"/>
                    <a:stretch>
                      <a:fillRect/>
                    </a:stretch>
                  </pic:blipFill>
                  <pic:spPr>
                    <a:xfrm>
                      <a:off x="0" y="0"/>
                      <a:ext cx="195663" cy="163811"/>
                    </a:xfrm>
                    <a:prstGeom prst="rect">
                      <a:avLst/>
                    </a:prstGeom>
                  </pic:spPr>
                </pic:pic>
              </a:graphicData>
            </a:graphic>
          </wp:inline>
        </w:drawing>
      </w:r>
    </w:p>
    <w:p w14:paraId="5077752F" w14:textId="77777777" w:rsidR="00E935F5" w:rsidRDefault="00E935F5" w:rsidP="00F16A36">
      <w:pPr>
        <w:rPr>
          <w:b/>
          <w:bCs/>
        </w:rPr>
      </w:pPr>
    </w:p>
    <w:p w14:paraId="1D4F744C" w14:textId="2B64C0EC" w:rsidR="00F16A36" w:rsidRPr="001707BE" w:rsidRDefault="00E935F5" w:rsidP="00E935F5">
      <w:pPr>
        <w:pStyle w:val="Heading2"/>
      </w:pPr>
      <w:bookmarkStart w:id="40" w:name="_Toc128119985"/>
      <w:r>
        <w:t xml:space="preserve">13.4 </w:t>
      </w:r>
      <w:r w:rsidR="00F16A36" w:rsidRPr="001707BE">
        <w:t>Split the Productive Standard Unit into two Standard Units</w:t>
      </w:r>
      <w:bookmarkEnd w:id="40"/>
    </w:p>
    <w:p w14:paraId="0C2D4055" w14:textId="77777777" w:rsidR="00F16A36" w:rsidRDefault="00F16A36" w:rsidP="005549F9">
      <w:r>
        <w:t>Make the Standard Units Layer Visible and Selectable</w:t>
      </w:r>
      <w:r>
        <w:rPr>
          <w:noProof/>
        </w:rPr>
        <w:drawing>
          <wp:inline distT="0" distB="0" distL="0" distR="0" wp14:anchorId="30B3AD86" wp14:editId="7814BF33">
            <wp:extent cx="2126751" cy="354459"/>
            <wp:effectExtent l="0" t="0" r="0" b="1270"/>
            <wp:docPr id="216" name="Picture 21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Text&#10;&#10;Description automatically generated with medium confidence"/>
                    <pic:cNvPicPr/>
                  </pic:nvPicPr>
                  <pic:blipFill>
                    <a:blip r:embed="rId164">
                      <a:extLst>
                        <a:ext uri="{28A0092B-C50C-407E-A947-70E740481C1C}">
                          <a14:useLocalDpi xmlns:a14="http://schemas.microsoft.com/office/drawing/2010/main" val="0"/>
                        </a:ext>
                      </a:extLst>
                    </a:blip>
                    <a:stretch>
                      <a:fillRect/>
                    </a:stretch>
                  </pic:blipFill>
                  <pic:spPr>
                    <a:xfrm>
                      <a:off x="0" y="0"/>
                      <a:ext cx="2232593" cy="372099"/>
                    </a:xfrm>
                    <a:prstGeom prst="rect">
                      <a:avLst/>
                    </a:prstGeom>
                  </pic:spPr>
                </pic:pic>
              </a:graphicData>
            </a:graphic>
          </wp:inline>
        </w:drawing>
      </w:r>
    </w:p>
    <w:p w14:paraId="3F09C39D" w14:textId="77777777" w:rsidR="00F16A36" w:rsidRDefault="00F16A36" w:rsidP="005549F9">
      <w:r>
        <w:t>Select</w:t>
      </w:r>
      <w:r>
        <w:rPr>
          <w:noProof/>
        </w:rPr>
        <w:drawing>
          <wp:inline distT="0" distB="0" distL="0" distR="0" wp14:anchorId="4EF7F958" wp14:editId="1A257B83">
            <wp:extent cx="277403" cy="272855"/>
            <wp:effectExtent l="0" t="0" r="2540" b="0"/>
            <wp:docPr id="217" name="Picture 217"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7" name="Picture 217" descr="Shape, arrow&#10;&#10;Description automatically generated"/>
                    <pic:cNvPicPr/>
                  </pic:nvPicPr>
                  <pic:blipFill>
                    <a:blip r:embed="rId165" cstate="print">
                      <a:extLst>
                        <a:ext uri="{28A0092B-C50C-407E-A947-70E740481C1C}">
                          <a14:useLocalDpi xmlns:a14="http://schemas.microsoft.com/office/drawing/2010/main" val="0"/>
                        </a:ext>
                      </a:extLst>
                    </a:blip>
                    <a:stretch>
                      <a:fillRect/>
                    </a:stretch>
                  </pic:blipFill>
                  <pic:spPr>
                    <a:xfrm>
                      <a:off x="0" y="0"/>
                      <a:ext cx="280141" cy="275548"/>
                    </a:xfrm>
                    <a:prstGeom prst="rect">
                      <a:avLst/>
                    </a:prstGeom>
                  </pic:spPr>
                </pic:pic>
              </a:graphicData>
            </a:graphic>
          </wp:inline>
        </w:drawing>
      </w:r>
      <w:r>
        <w:t xml:space="preserve"> the productive Standard Unit</w:t>
      </w:r>
    </w:p>
    <w:p w14:paraId="74A2237E" w14:textId="02448DF6" w:rsidR="00F16A36" w:rsidRDefault="00F16A36" w:rsidP="005549F9">
      <w:r>
        <w:t xml:space="preserve">In the “Results” table select the Edit (Pencil) tool.  </w:t>
      </w:r>
      <w:r>
        <w:rPr>
          <w:noProof/>
        </w:rPr>
        <w:drawing>
          <wp:inline distT="0" distB="0" distL="0" distR="0" wp14:anchorId="2B002290" wp14:editId="3F3ABD36">
            <wp:extent cx="228600" cy="254000"/>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pic:cNvPicPr/>
                  </pic:nvPicPr>
                  <pic:blipFill>
                    <a:blip r:embed="rId166">
                      <a:extLst>
                        <a:ext uri="{28A0092B-C50C-407E-A947-70E740481C1C}">
                          <a14:useLocalDpi xmlns:a14="http://schemas.microsoft.com/office/drawing/2010/main" val="0"/>
                        </a:ext>
                      </a:extLst>
                    </a:blip>
                    <a:stretch>
                      <a:fillRect/>
                    </a:stretch>
                  </pic:blipFill>
                  <pic:spPr>
                    <a:xfrm>
                      <a:off x="0" y="0"/>
                      <a:ext cx="228600" cy="254000"/>
                    </a:xfrm>
                    <a:prstGeom prst="rect">
                      <a:avLst/>
                    </a:prstGeom>
                  </pic:spPr>
                </pic:pic>
              </a:graphicData>
            </a:graphic>
          </wp:inline>
        </w:drawing>
      </w:r>
    </w:p>
    <w:p w14:paraId="1B06D948" w14:textId="54E1C4D8" w:rsidR="005549F9" w:rsidRDefault="005549F9" w:rsidP="005549F9">
      <w:r>
        <w:rPr>
          <w:noProof/>
        </w:rPr>
        <w:drawing>
          <wp:inline distT="0" distB="0" distL="0" distR="0" wp14:anchorId="7449754C" wp14:editId="4125D4DA">
            <wp:extent cx="1600200" cy="1409700"/>
            <wp:effectExtent l="0" t="0" r="0" b="0"/>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7"/>
                    <a:stretch>
                      <a:fillRect/>
                    </a:stretch>
                  </pic:blipFill>
                  <pic:spPr>
                    <a:xfrm>
                      <a:off x="0" y="0"/>
                      <a:ext cx="1600200" cy="1409700"/>
                    </a:xfrm>
                    <a:prstGeom prst="rect">
                      <a:avLst/>
                    </a:prstGeom>
                  </pic:spPr>
                </pic:pic>
              </a:graphicData>
            </a:graphic>
          </wp:inline>
        </w:drawing>
      </w:r>
    </w:p>
    <w:p w14:paraId="11C249A4" w14:textId="7FE1F0EF" w:rsidR="00F16A36" w:rsidRDefault="00F16A36" w:rsidP="005549F9">
      <w:r>
        <w:t xml:space="preserve">The “Edit” toolbar will then open.  </w:t>
      </w:r>
    </w:p>
    <w:p w14:paraId="600700A2" w14:textId="77777777" w:rsidR="005549F9" w:rsidRDefault="00F16A36" w:rsidP="005549F9">
      <w:r>
        <w:lastRenderedPageBreak/>
        <w:t xml:space="preserve">Then use the cut tool </w:t>
      </w:r>
      <w:r>
        <w:rPr>
          <w:noProof/>
        </w:rPr>
        <w:drawing>
          <wp:inline distT="0" distB="0" distL="0" distR="0" wp14:anchorId="38F3BCC5" wp14:editId="799DAD80">
            <wp:extent cx="319966" cy="419956"/>
            <wp:effectExtent l="0" t="0" r="0" b="0"/>
            <wp:docPr id="244" name="Picture 244" descr="Ic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 name="Picture 244" descr="Icon&#10;&#10;Description automatically generated with medium confidence"/>
                    <pic:cNvPicPr/>
                  </pic:nvPicPr>
                  <pic:blipFill>
                    <a:blip r:embed="rId168" cstate="print">
                      <a:extLst>
                        <a:ext uri="{28A0092B-C50C-407E-A947-70E740481C1C}">
                          <a14:useLocalDpi xmlns:a14="http://schemas.microsoft.com/office/drawing/2010/main" val="0"/>
                        </a:ext>
                      </a:extLst>
                    </a:blip>
                    <a:stretch>
                      <a:fillRect/>
                    </a:stretch>
                  </pic:blipFill>
                  <pic:spPr>
                    <a:xfrm>
                      <a:off x="0" y="0"/>
                      <a:ext cx="328024" cy="430532"/>
                    </a:xfrm>
                    <a:prstGeom prst="rect">
                      <a:avLst/>
                    </a:prstGeom>
                  </pic:spPr>
                </pic:pic>
              </a:graphicData>
            </a:graphic>
          </wp:inline>
        </w:drawing>
      </w:r>
      <w:r>
        <w:t xml:space="preserve"> to split the polygon into two productive Standard Units.</w:t>
      </w:r>
    </w:p>
    <w:p w14:paraId="0F6683FD" w14:textId="77777777" w:rsidR="005549F9" w:rsidRDefault="005549F9" w:rsidP="005549F9"/>
    <w:p w14:paraId="01E11893" w14:textId="00B893FC" w:rsidR="005549F9" w:rsidRDefault="005549F9" w:rsidP="005549F9">
      <w:r>
        <w:rPr>
          <w:noProof/>
        </w:rPr>
        <w:drawing>
          <wp:inline distT="0" distB="0" distL="0" distR="0" wp14:anchorId="4411E97D" wp14:editId="075F9801">
            <wp:extent cx="2885660" cy="2545545"/>
            <wp:effectExtent l="0" t="0" r="0" b="0"/>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9"/>
                    <a:stretch>
                      <a:fillRect/>
                    </a:stretch>
                  </pic:blipFill>
                  <pic:spPr>
                    <a:xfrm>
                      <a:off x="0" y="0"/>
                      <a:ext cx="2901628" cy="2559631"/>
                    </a:xfrm>
                    <a:prstGeom prst="rect">
                      <a:avLst/>
                    </a:prstGeom>
                  </pic:spPr>
                </pic:pic>
              </a:graphicData>
            </a:graphic>
          </wp:inline>
        </w:drawing>
      </w:r>
    </w:p>
    <w:p w14:paraId="658FDB90" w14:textId="625F5BBF" w:rsidR="00F16A36" w:rsidRDefault="00F16A36" w:rsidP="005549F9">
      <w:r>
        <w:t xml:space="preserve">Note that there are </w:t>
      </w:r>
      <w:proofErr w:type="gramStart"/>
      <w:r>
        <w:t xml:space="preserve">actually </w:t>
      </w:r>
      <w:r w:rsidR="005549F9">
        <w:t>four</w:t>
      </w:r>
      <w:proofErr w:type="gramEnd"/>
      <w:r>
        <w:t xml:space="preserve"> separate polygons </w:t>
      </w:r>
      <w:r w:rsidR="005549F9">
        <w:t xml:space="preserve">(0,1,2,3) </w:t>
      </w:r>
      <w:r>
        <w:t xml:space="preserve">created with this cut as the NP Road isolated the area </w:t>
      </w:r>
      <w:r w:rsidR="005549F9">
        <w:t>on each side.</w:t>
      </w:r>
    </w:p>
    <w:p w14:paraId="7F4F988E" w14:textId="56A9548E" w:rsidR="00034B95" w:rsidRDefault="00034B95" w:rsidP="005549F9">
      <w:r>
        <w:t xml:space="preserve">Now apply </w:t>
      </w:r>
      <w:r>
        <w:rPr>
          <w:noProof/>
        </w:rPr>
        <w:drawing>
          <wp:inline distT="0" distB="0" distL="0" distR="0" wp14:anchorId="391DACD8" wp14:editId="427CAB77">
            <wp:extent cx="276225" cy="285750"/>
            <wp:effectExtent l="0" t="0" r="9525" b="0"/>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276225" cy="285750"/>
                    </a:xfrm>
                    <a:prstGeom prst="rect">
                      <a:avLst/>
                    </a:prstGeom>
                  </pic:spPr>
                </pic:pic>
              </a:graphicData>
            </a:graphic>
          </wp:inline>
        </w:drawing>
      </w:r>
    </w:p>
    <w:p w14:paraId="649C2E4E" w14:textId="261CCC76" w:rsidR="00034B95" w:rsidRDefault="00034B95" w:rsidP="005549F9"/>
    <w:p w14:paraId="39DC945F" w14:textId="7E2007F2" w:rsidR="00034B95" w:rsidRDefault="00DF77C0" w:rsidP="00DF77C0">
      <w:pPr>
        <w:pStyle w:val="Heading2"/>
      </w:pPr>
      <w:bookmarkStart w:id="41" w:name="_Toc128119986"/>
      <w:r>
        <w:t xml:space="preserve">13.4 Checking your standards </w:t>
      </w:r>
      <w:proofErr w:type="gramStart"/>
      <w:r>
        <w:t>units</w:t>
      </w:r>
      <w:bookmarkEnd w:id="41"/>
      <w:proofErr w:type="gramEnd"/>
    </w:p>
    <w:p w14:paraId="76196B7B" w14:textId="77777777" w:rsidR="00DF77C0" w:rsidRDefault="00DF77C0" w:rsidP="005549F9"/>
    <w:p w14:paraId="453A3082" w14:textId="2F1307F3" w:rsidR="00FF2D91" w:rsidRDefault="00034B95" w:rsidP="00FF2D91">
      <w:r>
        <w:t xml:space="preserve">You can check to see all the standards units by </w:t>
      </w:r>
      <w:r w:rsidR="00FF2D91">
        <w:t>having just the Standard Units Layer Visible and Selectable</w:t>
      </w:r>
      <w:r w:rsidR="00FF2D91">
        <w:rPr>
          <w:noProof/>
        </w:rPr>
        <w:drawing>
          <wp:inline distT="0" distB="0" distL="0" distR="0" wp14:anchorId="637D63FB" wp14:editId="5C719309">
            <wp:extent cx="2126751" cy="354459"/>
            <wp:effectExtent l="0" t="0" r="0" b="1270"/>
            <wp:docPr id="548" name="Picture 548"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Text&#10;&#10;Description automatically generated with medium confidence"/>
                    <pic:cNvPicPr/>
                  </pic:nvPicPr>
                  <pic:blipFill>
                    <a:blip r:embed="rId164">
                      <a:extLst>
                        <a:ext uri="{28A0092B-C50C-407E-A947-70E740481C1C}">
                          <a14:useLocalDpi xmlns:a14="http://schemas.microsoft.com/office/drawing/2010/main" val="0"/>
                        </a:ext>
                      </a:extLst>
                    </a:blip>
                    <a:stretch>
                      <a:fillRect/>
                    </a:stretch>
                  </pic:blipFill>
                  <pic:spPr>
                    <a:xfrm>
                      <a:off x="0" y="0"/>
                      <a:ext cx="2232593" cy="372099"/>
                    </a:xfrm>
                    <a:prstGeom prst="rect">
                      <a:avLst/>
                    </a:prstGeom>
                  </pic:spPr>
                </pic:pic>
              </a:graphicData>
            </a:graphic>
          </wp:inline>
        </w:drawing>
      </w:r>
      <w:r w:rsidR="00FF2D91">
        <w:t xml:space="preserve"> and </w:t>
      </w:r>
      <w:r w:rsidR="00FF2D91">
        <w:rPr>
          <w:noProof/>
        </w:rPr>
        <w:drawing>
          <wp:inline distT="0" distB="0" distL="0" distR="0" wp14:anchorId="4B872EBC" wp14:editId="1C18BC70">
            <wp:extent cx="552450" cy="590550"/>
            <wp:effectExtent l="0" t="0" r="0" b="0"/>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0"/>
                    <a:stretch>
                      <a:fillRect/>
                    </a:stretch>
                  </pic:blipFill>
                  <pic:spPr>
                    <a:xfrm>
                      <a:off x="0" y="0"/>
                      <a:ext cx="552450" cy="590550"/>
                    </a:xfrm>
                    <a:prstGeom prst="rect">
                      <a:avLst/>
                    </a:prstGeom>
                  </pic:spPr>
                </pic:pic>
              </a:graphicData>
            </a:graphic>
          </wp:inline>
        </w:drawing>
      </w:r>
      <w:r w:rsidR="00FF2D91">
        <w:t xml:space="preserve">the enter block. In the results table you should see </w:t>
      </w:r>
      <w:proofErr w:type="gramStart"/>
      <w:r w:rsidR="00FF2D91">
        <w:t>all of</w:t>
      </w:r>
      <w:proofErr w:type="gramEnd"/>
      <w:r w:rsidR="00FF2D91">
        <w:t xml:space="preserve"> the standards units.</w:t>
      </w:r>
    </w:p>
    <w:p w14:paraId="388662F8" w14:textId="168F8C41" w:rsidR="00034B95" w:rsidRDefault="00034B95" w:rsidP="005549F9"/>
    <w:p w14:paraId="1C044A05" w14:textId="0B3F5FA3" w:rsidR="00034B95" w:rsidRDefault="00034B95" w:rsidP="005549F9">
      <w:r>
        <w:rPr>
          <w:noProof/>
        </w:rPr>
        <w:drawing>
          <wp:inline distT="0" distB="0" distL="0" distR="0" wp14:anchorId="1944942F" wp14:editId="45822F11">
            <wp:extent cx="3674129" cy="1578278"/>
            <wp:effectExtent l="0" t="0" r="0" b="0"/>
            <wp:docPr id="546" name="Picture 546"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 name="Picture 546" descr="Graphical user interface, table&#10;&#10;Description automatically generated"/>
                    <pic:cNvPicPr/>
                  </pic:nvPicPr>
                  <pic:blipFill>
                    <a:blip r:embed="rId171"/>
                    <a:stretch>
                      <a:fillRect/>
                    </a:stretch>
                  </pic:blipFill>
                  <pic:spPr>
                    <a:xfrm>
                      <a:off x="0" y="0"/>
                      <a:ext cx="3688053" cy="1584259"/>
                    </a:xfrm>
                    <a:prstGeom prst="rect">
                      <a:avLst/>
                    </a:prstGeom>
                  </pic:spPr>
                </pic:pic>
              </a:graphicData>
            </a:graphic>
          </wp:inline>
        </w:drawing>
      </w:r>
    </w:p>
    <w:p w14:paraId="5001196A" w14:textId="2E5477BE" w:rsidR="00034B95" w:rsidRDefault="00034B95" w:rsidP="005549F9"/>
    <w:p w14:paraId="79828252" w14:textId="63D6FCF0" w:rsidR="00FF2D91" w:rsidRDefault="00FF2D91" w:rsidP="005549F9">
      <w:r>
        <w:t xml:space="preserve">You can flash </w:t>
      </w:r>
      <w:r>
        <w:rPr>
          <w:noProof/>
        </w:rPr>
        <w:drawing>
          <wp:inline distT="0" distB="0" distL="0" distR="0" wp14:anchorId="47C9B693" wp14:editId="206E0623">
            <wp:extent cx="165100" cy="241300"/>
            <wp:effectExtent l="0" t="0" r="0" b="0"/>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8" name="Picture 248"/>
                    <pic:cNvPicPr/>
                  </pic:nvPicPr>
                  <pic:blipFill>
                    <a:blip r:embed="rId172">
                      <a:extLst>
                        <a:ext uri="{28A0092B-C50C-407E-A947-70E740481C1C}">
                          <a14:useLocalDpi xmlns:a14="http://schemas.microsoft.com/office/drawing/2010/main" val="0"/>
                        </a:ext>
                      </a:extLst>
                    </a:blip>
                    <a:stretch>
                      <a:fillRect/>
                    </a:stretch>
                  </pic:blipFill>
                  <pic:spPr>
                    <a:xfrm>
                      <a:off x="0" y="0"/>
                      <a:ext cx="165100" cy="241300"/>
                    </a:xfrm>
                    <a:prstGeom prst="rect">
                      <a:avLst/>
                    </a:prstGeom>
                  </pic:spPr>
                </pic:pic>
              </a:graphicData>
            </a:graphic>
          </wp:inline>
        </w:drawing>
      </w:r>
      <w:r>
        <w:t xml:space="preserve"> each one to make these are the standards units are appropriate. You can also highlight them all, view the detail</w:t>
      </w:r>
      <w:r w:rsidR="00501B31">
        <w:t>s</w:t>
      </w:r>
      <w:r>
        <w:rPr>
          <w:noProof/>
        </w:rPr>
        <w:drawing>
          <wp:inline distT="0" distB="0" distL="0" distR="0" wp14:anchorId="1495AD5B" wp14:editId="4D282D5C">
            <wp:extent cx="927100" cy="381000"/>
            <wp:effectExtent l="0" t="0" r="0" b="0"/>
            <wp:docPr id="551" name="Picture 55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Picture 249" descr="Text&#10;&#10;Description automatically generated with medium confidence"/>
                    <pic:cNvPicPr/>
                  </pic:nvPicPr>
                  <pic:blipFill>
                    <a:blip r:embed="rId173">
                      <a:extLst>
                        <a:ext uri="{28A0092B-C50C-407E-A947-70E740481C1C}">
                          <a14:useLocalDpi xmlns:a14="http://schemas.microsoft.com/office/drawing/2010/main" val="0"/>
                        </a:ext>
                      </a:extLst>
                    </a:blip>
                    <a:stretch>
                      <a:fillRect/>
                    </a:stretch>
                  </pic:blipFill>
                  <pic:spPr>
                    <a:xfrm>
                      <a:off x="0" y="0"/>
                      <a:ext cx="927100" cy="381000"/>
                    </a:xfrm>
                    <a:prstGeom prst="rect">
                      <a:avLst/>
                    </a:prstGeom>
                  </pic:spPr>
                </pic:pic>
              </a:graphicData>
            </a:graphic>
          </wp:inline>
        </w:drawing>
      </w:r>
      <w:r w:rsidR="0092184F" w:rsidRPr="0092184F">
        <w:rPr>
          <w:noProof/>
        </w:rPr>
        <w:t xml:space="preserve"> </w:t>
      </w:r>
      <w:r w:rsidR="0092184F">
        <w:rPr>
          <w:noProof/>
        </w:rPr>
        <w:drawing>
          <wp:inline distT="0" distB="0" distL="0" distR="0" wp14:anchorId="6F9DA44E" wp14:editId="0DB543DE">
            <wp:extent cx="438150" cy="247650"/>
            <wp:effectExtent l="0" t="0" r="0" b="0"/>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stretch>
                      <a:fillRect/>
                    </a:stretch>
                  </pic:blipFill>
                  <pic:spPr>
                    <a:xfrm>
                      <a:off x="0" y="0"/>
                      <a:ext cx="438150" cy="247650"/>
                    </a:xfrm>
                    <a:prstGeom prst="rect">
                      <a:avLst/>
                    </a:prstGeom>
                  </pic:spPr>
                </pic:pic>
              </a:graphicData>
            </a:graphic>
          </wp:inline>
        </w:drawing>
      </w:r>
      <w:r w:rsidR="0092184F">
        <w:rPr>
          <w:noProof/>
        </w:rPr>
        <w:t xml:space="preserve"> and add the </w:t>
      </w:r>
      <w:r w:rsidR="0092184F" w:rsidRPr="0092184F">
        <w:t>FMS Block Id to all standards units at the same time</w:t>
      </w:r>
      <w:r w:rsidR="0092184F">
        <w:t>.</w:t>
      </w:r>
    </w:p>
    <w:p w14:paraId="49B2803E" w14:textId="5FEEAA6E" w:rsidR="0092184F" w:rsidRDefault="0092184F" w:rsidP="005549F9"/>
    <w:p w14:paraId="5D3C9955" w14:textId="5C0E3D5D" w:rsidR="0092184F" w:rsidRDefault="0092184F" w:rsidP="0092184F">
      <w:r>
        <w:t xml:space="preserve">Another way of looking at the standard units is to make the GF Blocks Visible and Selectable. </w:t>
      </w:r>
      <w:r>
        <w:rPr>
          <w:noProof/>
        </w:rPr>
        <w:drawing>
          <wp:inline distT="0" distB="0" distL="0" distR="0" wp14:anchorId="2954F6AC" wp14:editId="3B87EED0">
            <wp:extent cx="1200150" cy="238125"/>
            <wp:effectExtent l="0" t="0" r="0" b="9525"/>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1200150" cy="238125"/>
                    </a:xfrm>
                    <a:prstGeom prst="rect">
                      <a:avLst/>
                    </a:prstGeom>
                  </pic:spPr>
                </pic:pic>
              </a:graphicData>
            </a:graphic>
          </wp:inline>
        </w:drawing>
      </w:r>
    </w:p>
    <w:p w14:paraId="163EBA7E" w14:textId="77777777" w:rsidR="0092184F" w:rsidRDefault="0092184F" w:rsidP="0092184F"/>
    <w:p w14:paraId="78D33C6C" w14:textId="6846878D" w:rsidR="0092184F" w:rsidRDefault="0092184F" w:rsidP="0092184F">
      <w:r>
        <w:t>Select the GF Block in the map window.</w:t>
      </w:r>
    </w:p>
    <w:p w14:paraId="5AC206AD" w14:textId="485ACBC7" w:rsidR="0092184F" w:rsidRDefault="0092184F" w:rsidP="0092184F">
      <w:r>
        <w:t xml:space="preserve">Select the GF Block in the “Results” table.  Select View Details.  </w:t>
      </w:r>
      <w:r>
        <w:rPr>
          <w:noProof/>
        </w:rPr>
        <w:drawing>
          <wp:inline distT="0" distB="0" distL="0" distR="0" wp14:anchorId="6CCE8742" wp14:editId="4A27E883">
            <wp:extent cx="927100" cy="381000"/>
            <wp:effectExtent l="0" t="0" r="0" b="0"/>
            <wp:docPr id="252" name="Picture 252"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 name="Picture 249" descr="Text&#10;&#10;Description automatically generated with medium confidence"/>
                    <pic:cNvPicPr/>
                  </pic:nvPicPr>
                  <pic:blipFill>
                    <a:blip r:embed="rId173">
                      <a:extLst>
                        <a:ext uri="{28A0092B-C50C-407E-A947-70E740481C1C}">
                          <a14:useLocalDpi xmlns:a14="http://schemas.microsoft.com/office/drawing/2010/main" val="0"/>
                        </a:ext>
                      </a:extLst>
                    </a:blip>
                    <a:stretch>
                      <a:fillRect/>
                    </a:stretch>
                  </pic:blipFill>
                  <pic:spPr>
                    <a:xfrm>
                      <a:off x="0" y="0"/>
                      <a:ext cx="927100" cy="381000"/>
                    </a:xfrm>
                    <a:prstGeom prst="rect">
                      <a:avLst/>
                    </a:prstGeom>
                  </pic:spPr>
                </pic:pic>
              </a:graphicData>
            </a:graphic>
          </wp:inline>
        </w:drawing>
      </w:r>
    </w:p>
    <w:p w14:paraId="6086F609" w14:textId="79B84FBE" w:rsidR="0092184F" w:rsidRDefault="00DF77C0" w:rsidP="0092184F">
      <w:r>
        <w:t xml:space="preserve">Click on the tab </w:t>
      </w:r>
      <w:r w:rsidR="0092184F">
        <w:rPr>
          <w:noProof/>
        </w:rPr>
        <w:drawing>
          <wp:inline distT="0" distB="0" distL="0" distR="0" wp14:anchorId="780FB50A" wp14:editId="6AAF27B3">
            <wp:extent cx="971276" cy="214954"/>
            <wp:effectExtent l="0" t="0" r="0" b="0"/>
            <wp:docPr id="251" name="Picture 25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1" name="Picture 251" descr="Text&#10;&#10;Description automatically generated"/>
                    <pic:cNvPicPr/>
                  </pic:nvPicPr>
                  <pic:blipFill>
                    <a:blip r:embed="rId175">
                      <a:extLst>
                        <a:ext uri="{28A0092B-C50C-407E-A947-70E740481C1C}">
                          <a14:useLocalDpi xmlns:a14="http://schemas.microsoft.com/office/drawing/2010/main" val="0"/>
                        </a:ext>
                      </a:extLst>
                    </a:blip>
                    <a:stretch>
                      <a:fillRect/>
                    </a:stretch>
                  </pic:blipFill>
                  <pic:spPr>
                    <a:xfrm>
                      <a:off x="0" y="0"/>
                      <a:ext cx="1015914" cy="224833"/>
                    </a:xfrm>
                    <a:prstGeom prst="rect">
                      <a:avLst/>
                    </a:prstGeom>
                  </pic:spPr>
                </pic:pic>
              </a:graphicData>
            </a:graphic>
          </wp:inline>
        </w:drawing>
      </w:r>
    </w:p>
    <w:p w14:paraId="0B8F4D5F" w14:textId="77777777" w:rsidR="00DF77C0" w:rsidRDefault="00DF77C0" w:rsidP="0092184F"/>
    <w:p w14:paraId="34999348" w14:textId="5C92ECB2" w:rsidR="0092184F" w:rsidRDefault="0092184F" w:rsidP="0092184F">
      <w:r>
        <w:t>Ensure that all the applicable Standards Units are shown in here as that will ensure that the “FMS Block ID” field has been filled in for each Standards Unit.  If any are missing edit the details associated with the Standards Unit to add the “FMS Block ID”.</w:t>
      </w:r>
    </w:p>
    <w:p w14:paraId="620D2AFB" w14:textId="06DBE604" w:rsidR="0092184F" w:rsidRDefault="0092184F" w:rsidP="005549F9"/>
    <w:p w14:paraId="3FD67635" w14:textId="77777777" w:rsidR="001C6301" w:rsidRDefault="001C6301" w:rsidP="001C6301">
      <w:pPr>
        <w:rPr>
          <w:noProof/>
        </w:rPr>
      </w:pPr>
      <w:r>
        <w:rPr>
          <w:noProof/>
        </w:rPr>
        <w:t>The attribute that you must put into FMS are:</w:t>
      </w:r>
    </w:p>
    <w:p w14:paraId="2181AD84" w14:textId="77777777" w:rsidR="001C6301" w:rsidRDefault="001C6301" w:rsidP="001C6301">
      <w:pPr>
        <w:rPr>
          <w:noProof/>
        </w:rPr>
      </w:pPr>
    </w:p>
    <w:p w14:paraId="06EA67C4" w14:textId="77777777" w:rsidR="001C6301" w:rsidRPr="007F484C" w:rsidRDefault="001C6301" w:rsidP="001C6301">
      <w:pPr>
        <w:rPr>
          <w:noProof/>
          <w:color w:val="FF0000"/>
        </w:rPr>
      </w:pPr>
      <w:r w:rsidRPr="007F484C">
        <w:rPr>
          <w:noProof/>
          <w:color w:val="FF0000"/>
        </w:rPr>
        <w:t xml:space="preserve">Note: </w:t>
      </w:r>
      <w:r>
        <w:rPr>
          <w:noProof/>
          <w:color w:val="FF0000"/>
        </w:rPr>
        <w:t>Silvacom is in the process of updating the Stocking Standard Legal Id which when entered will auto fill most of the attributes.</w:t>
      </w:r>
    </w:p>
    <w:p w14:paraId="699B7044" w14:textId="77777777" w:rsidR="001C6301" w:rsidRDefault="001C6301" w:rsidP="001C6301">
      <w:pPr>
        <w:rPr>
          <w:noProof/>
        </w:rPr>
      </w:pPr>
    </w:p>
    <w:tbl>
      <w:tblPr>
        <w:tblW w:w="7499" w:type="dxa"/>
        <w:tblLook w:val="04A0" w:firstRow="1" w:lastRow="0" w:firstColumn="1" w:lastColumn="0" w:noHBand="0" w:noVBand="1"/>
      </w:tblPr>
      <w:tblGrid>
        <w:gridCol w:w="3460"/>
        <w:gridCol w:w="4039"/>
      </w:tblGrid>
      <w:tr w:rsidR="001C6301" w:rsidRPr="007F484C" w14:paraId="50748BB4" w14:textId="77777777" w:rsidTr="00E45AFA">
        <w:trPr>
          <w:trHeight w:val="288"/>
        </w:trPr>
        <w:tc>
          <w:tcPr>
            <w:tcW w:w="3460" w:type="dxa"/>
            <w:tcBorders>
              <w:top w:val="nil"/>
              <w:left w:val="nil"/>
              <w:bottom w:val="nil"/>
              <w:right w:val="nil"/>
            </w:tcBorders>
            <w:shd w:val="clear" w:color="auto" w:fill="auto"/>
            <w:noWrap/>
            <w:vAlign w:val="bottom"/>
            <w:hideMark/>
          </w:tcPr>
          <w:p w14:paraId="0B2EC509" w14:textId="77777777" w:rsidR="001C6301" w:rsidRPr="007F484C" w:rsidRDefault="001C6301" w:rsidP="00E45AFA">
            <w:pPr>
              <w:rPr>
                <w:rFonts w:ascii="Calibri" w:eastAsia="Times New Roman" w:hAnsi="Calibri" w:cs="Calibri"/>
                <w:b/>
                <w:bCs/>
                <w:color w:val="000000"/>
              </w:rPr>
            </w:pPr>
            <w:r w:rsidRPr="007F484C">
              <w:rPr>
                <w:rFonts w:ascii="Calibri" w:eastAsia="Times New Roman" w:hAnsi="Calibri" w:cs="Calibri"/>
                <w:b/>
                <w:bCs/>
                <w:color w:val="000000"/>
              </w:rPr>
              <w:t>FMS Attributes</w:t>
            </w:r>
          </w:p>
        </w:tc>
        <w:tc>
          <w:tcPr>
            <w:tcW w:w="4039" w:type="dxa"/>
            <w:tcBorders>
              <w:top w:val="nil"/>
              <w:left w:val="nil"/>
              <w:bottom w:val="nil"/>
              <w:right w:val="nil"/>
            </w:tcBorders>
            <w:shd w:val="clear" w:color="auto" w:fill="auto"/>
            <w:noWrap/>
            <w:vAlign w:val="bottom"/>
            <w:hideMark/>
          </w:tcPr>
          <w:p w14:paraId="1C49A611" w14:textId="77777777" w:rsidR="001C6301" w:rsidRPr="007F484C" w:rsidRDefault="001C6301" w:rsidP="00E45AFA">
            <w:pPr>
              <w:rPr>
                <w:rFonts w:ascii="Calibri" w:eastAsia="Times New Roman" w:hAnsi="Calibri" w:cs="Calibri"/>
                <w:b/>
                <w:bCs/>
                <w:color w:val="000000"/>
              </w:rPr>
            </w:pPr>
            <w:r w:rsidRPr="007F484C">
              <w:rPr>
                <w:rFonts w:ascii="Calibri" w:eastAsia="Times New Roman" w:hAnsi="Calibri" w:cs="Calibri"/>
                <w:b/>
                <w:bCs/>
                <w:color w:val="000000"/>
              </w:rPr>
              <w:t>RESULTS equivalent attributes</w:t>
            </w:r>
          </w:p>
        </w:tc>
      </w:tr>
      <w:tr w:rsidR="001C6301" w:rsidRPr="007F484C" w14:paraId="36035297" w14:textId="77777777" w:rsidTr="00E45AFA">
        <w:trPr>
          <w:trHeight w:val="288"/>
        </w:trPr>
        <w:tc>
          <w:tcPr>
            <w:tcW w:w="3460" w:type="dxa"/>
            <w:tcBorders>
              <w:top w:val="nil"/>
              <w:left w:val="nil"/>
              <w:bottom w:val="nil"/>
              <w:right w:val="nil"/>
            </w:tcBorders>
            <w:shd w:val="clear" w:color="auto" w:fill="auto"/>
            <w:noWrap/>
            <w:vAlign w:val="bottom"/>
            <w:hideMark/>
          </w:tcPr>
          <w:p w14:paraId="222054B4" w14:textId="77777777" w:rsidR="001C6301" w:rsidRPr="007F484C" w:rsidRDefault="001C6301" w:rsidP="00E45AFA">
            <w:pPr>
              <w:rPr>
                <w:rFonts w:ascii="Calibri" w:eastAsia="Times New Roman" w:hAnsi="Calibri" w:cs="Calibri"/>
                <w:color w:val="000000"/>
              </w:rPr>
            </w:pPr>
            <w:r>
              <w:rPr>
                <w:rFonts w:ascii="Calibri" w:eastAsia="Times New Roman" w:hAnsi="Calibri" w:cs="Calibri"/>
                <w:color w:val="000000"/>
              </w:rPr>
              <w:t>Stocking Standard Legal Id</w:t>
            </w:r>
          </w:p>
        </w:tc>
        <w:tc>
          <w:tcPr>
            <w:tcW w:w="4039" w:type="dxa"/>
            <w:tcBorders>
              <w:top w:val="nil"/>
              <w:left w:val="nil"/>
              <w:bottom w:val="nil"/>
              <w:right w:val="nil"/>
            </w:tcBorders>
            <w:shd w:val="clear" w:color="auto" w:fill="auto"/>
            <w:noWrap/>
            <w:vAlign w:val="center"/>
            <w:hideMark/>
          </w:tcPr>
          <w:p w14:paraId="4D5E4ED6"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SSID</w:t>
            </w:r>
          </w:p>
        </w:tc>
      </w:tr>
      <w:tr w:rsidR="001C6301" w:rsidRPr="007F484C" w14:paraId="65F40989" w14:textId="77777777" w:rsidTr="00E45AFA">
        <w:trPr>
          <w:trHeight w:val="288"/>
        </w:trPr>
        <w:tc>
          <w:tcPr>
            <w:tcW w:w="3460" w:type="dxa"/>
            <w:tcBorders>
              <w:top w:val="nil"/>
              <w:left w:val="nil"/>
              <w:bottom w:val="nil"/>
              <w:right w:val="nil"/>
            </w:tcBorders>
            <w:shd w:val="clear" w:color="auto" w:fill="auto"/>
            <w:noWrap/>
            <w:vAlign w:val="center"/>
            <w:hideMark/>
          </w:tcPr>
          <w:p w14:paraId="38844572"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Max soil disturbance</w:t>
            </w:r>
          </w:p>
        </w:tc>
        <w:tc>
          <w:tcPr>
            <w:tcW w:w="4039" w:type="dxa"/>
            <w:tcBorders>
              <w:top w:val="nil"/>
              <w:left w:val="nil"/>
              <w:bottom w:val="nil"/>
              <w:right w:val="nil"/>
            </w:tcBorders>
            <w:shd w:val="clear" w:color="auto" w:fill="auto"/>
            <w:noWrap/>
            <w:vAlign w:val="center"/>
            <w:hideMark/>
          </w:tcPr>
          <w:p w14:paraId="4568F10B"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Max soil disturbance</w:t>
            </w:r>
          </w:p>
        </w:tc>
      </w:tr>
      <w:tr w:rsidR="001C6301" w:rsidRPr="007F484C" w14:paraId="093CE2DD" w14:textId="77777777" w:rsidTr="00E45AFA">
        <w:trPr>
          <w:trHeight w:val="288"/>
        </w:trPr>
        <w:tc>
          <w:tcPr>
            <w:tcW w:w="3460" w:type="dxa"/>
            <w:tcBorders>
              <w:top w:val="nil"/>
              <w:left w:val="nil"/>
              <w:bottom w:val="nil"/>
              <w:right w:val="nil"/>
            </w:tcBorders>
            <w:shd w:val="clear" w:color="auto" w:fill="auto"/>
            <w:noWrap/>
            <w:vAlign w:val="bottom"/>
            <w:hideMark/>
          </w:tcPr>
          <w:p w14:paraId="5E1EC51A" w14:textId="77777777" w:rsidR="001C6301" w:rsidRPr="007F484C" w:rsidRDefault="001C6301" w:rsidP="00E45AFA">
            <w:pPr>
              <w:rPr>
                <w:rFonts w:ascii="Calibri" w:eastAsia="Times New Roman" w:hAnsi="Calibri" w:cs="Calibri"/>
                <w:color w:val="000000"/>
              </w:rPr>
            </w:pPr>
          </w:p>
        </w:tc>
        <w:tc>
          <w:tcPr>
            <w:tcW w:w="4039" w:type="dxa"/>
            <w:tcBorders>
              <w:top w:val="nil"/>
              <w:left w:val="nil"/>
              <w:bottom w:val="nil"/>
              <w:right w:val="nil"/>
            </w:tcBorders>
            <w:shd w:val="clear" w:color="auto" w:fill="auto"/>
            <w:noWrap/>
            <w:vAlign w:val="center"/>
            <w:hideMark/>
          </w:tcPr>
          <w:p w14:paraId="5D7C6BB5"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NAR</w:t>
            </w:r>
          </w:p>
        </w:tc>
      </w:tr>
      <w:tr w:rsidR="001C6301" w:rsidRPr="007F484C" w14:paraId="76B3227F" w14:textId="77777777" w:rsidTr="00E45AFA">
        <w:trPr>
          <w:trHeight w:val="288"/>
        </w:trPr>
        <w:tc>
          <w:tcPr>
            <w:tcW w:w="3460" w:type="dxa"/>
            <w:tcBorders>
              <w:top w:val="nil"/>
              <w:left w:val="nil"/>
              <w:bottom w:val="nil"/>
              <w:right w:val="nil"/>
            </w:tcBorders>
            <w:shd w:val="clear" w:color="auto" w:fill="auto"/>
            <w:noWrap/>
            <w:vAlign w:val="bottom"/>
            <w:hideMark/>
          </w:tcPr>
          <w:p w14:paraId="7FD7DF2B" w14:textId="77777777" w:rsidR="001C6301" w:rsidRPr="007F484C" w:rsidRDefault="001C6301" w:rsidP="00E45AFA">
            <w:pPr>
              <w:rPr>
                <w:rFonts w:ascii="Calibri" w:eastAsia="Times New Roman" w:hAnsi="Calibri" w:cs="Calibri"/>
                <w:color w:val="000000"/>
              </w:rPr>
            </w:pPr>
          </w:p>
        </w:tc>
        <w:tc>
          <w:tcPr>
            <w:tcW w:w="4039" w:type="dxa"/>
            <w:tcBorders>
              <w:top w:val="nil"/>
              <w:left w:val="nil"/>
              <w:bottom w:val="nil"/>
              <w:right w:val="nil"/>
            </w:tcBorders>
            <w:shd w:val="clear" w:color="auto" w:fill="auto"/>
            <w:noWrap/>
            <w:vAlign w:val="center"/>
            <w:hideMark/>
          </w:tcPr>
          <w:p w14:paraId="17997F3E"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BEC zone</w:t>
            </w:r>
          </w:p>
        </w:tc>
      </w:tr>
      <w:tr w:rsidR="001C6301" w:rsidRPr="007F484C" w14:paraId="0E70E466" w14:textId="77777777" w:rsidTr="00E45AFA">
        <w:trPr>
          <w:trHeight w:val="288"/>
        </w:trPr>
        <w:tc>
          <w:tcPr>
            <w:tcW w:w="3460" w:type="dxa"/>
            <w:tcBorders>
              <w:top w:val="nil"/>
              <w:left w:val="nil"/>
              <w:bottom w:val="nil"/>
              <w:right w:val="nil"/>
            </w:tcBorders>
            <w:shd w:val="clear" w:color="auto" w:fill="auto"/>
            <w:noWrap/>
            <w:vAlign w:val="bottom"/>
            <w:hideMark/>
          </w:tcPr>
          <w:p w14:paraId="513F4C16" w14:textId="77777777" w:rsidR="001C6301" w:rsidRPr="007F484C" w:rsidRDefault="001C6301" w:rsidP="00E45AFA">
            <w:pPr>
              <w:rPr>
                <w:rFonts w:ascii="Calibri" w:eastAsia="Times New Roman" w:hAnsi="Calibri" w:cs="Calibri"/>
                <w:color w:val="000000"/>
              </w:rPr>
            </w:pPr>
          </w:p>
        </w:tc>
        <w:tc>
          <w:tcPr>
            <w:tcW w:w="4039" w:type="dxa"/>
            <w:tcBorders>
              <w:top w:val="nil"/>
              <w:left w:val="nil"/>
              <w:bottom w:val="nil"/>
              <w:right w:val="nil"/>
            </w:tcBorders>
            <w:shd w:val="clear" w:color="auto" w:fill="auto"/>
            <w:noWrap/>
            <w:vAlign w:val="center"/>
            <w:hideMark/>
          </w:tcPr>
          <w:p w14:paraId="0456BBD7"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BEC subzone</w:t>
            </w:r>
          </w:p>
        </w:tc>
      </w:tr>
      <w:tr w:rsidR="001C6301" w:rsidRPr="007F484C" w14:paraId="1E01F313" w14:textId="77777777" w:rsidTr="00E45AFA">
        <w:trPr>
          <w:trHeight w:val="288"/>
        </w:trPr>
        <w:tc>
          <w:tcPr>
            <w:tcW w:w="3460" w:type="dxa"/>
            <w:tcBorders>
              <w:top w:val="nil"/>
              <w:left w:val="nil"/>
              <w:bottom w:val="nil"/>
              <w:right w:val="nil"/>
            </w:tcBorders>
            <w:shd w:val="clear" w:color="auto" w:fill="auto"/>
            <w:noWrap/>
            <w:vAlign w:val="bottom"/>
            <w:hideMark/>
          </w:tcPr>
          <w:p w14:paraId="1BF6E6DD" w14:textId="77777777" w:rsidR="001C6301" w:rsidRPr="007F484C" w:rsidRDefault="001C6301" w:rsidP="00E45AFA">
            <w:pPr>
              <w:rPr>
                <w:rFonts w:ascii="Calibri" w:eastAsia="Times New Roman" w:hAnsi="Calibri" w:cs="Calibri"/>
                <w:color w:val="000000"/>
              </w:rPr>
            </w:pPr>
          </w:p>
        </w:tc>
        <w:tc>
          <w:tcPr>
            <w:tcW w:w="4039" w:type="dxa"/>
            <w:tcBorders>
              <w:top w:val="nil"/>
              <w:left w:val="nil"/>
              <w:bottom w:val="nil"/>
              <w:right w:val="nil"/>
            </w:tcBorders>
            <w:shd w:val="clear" w:color="auto" w:fill="auto"/>
            <w:noWrap/>
            <w:vAlign w:val="center"/>
            <w:hideMark/>
          </w:tcPr>
          <w:p w14:paraId="6A035C89"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BEC site series</w:t>
            </w:r>
          </w:p>
        </w:tc>
      </w:tr>
      <w:tr w:rsidR="001C6301" w:rsidRPr="007F484C" w14:paraId="0D78C509" w14:textId="77777777" w:rsidTr="00E45AFA">
        <w:trPr>
          <w:trHeight w:val="288"/>
        </w:trPr>
        <w:tc>
          <w:tcPr>
            <w:tcW w:w="3460" w:type="dxa"/>
            <w:tcBorders>
              <w:top w:val="nil"/>
              <w:left w:val="nil"/>
              <w:bottom w:val="nil"/>
              <w:right w:val="nil"/>
            </w:tcBorders>
            <w:shd w:val="clear" w:color="auto" w:fill="auto"/>
            <w:noWrap/>
            <w:vAlign w:val="center"/>
            <w:hideMark/>
          </w:tcPr>
          <w:p w14:paraId="4BD6EAAE"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Regen offset</w:t>
            </w:r>
          </w:p>
        </w:tc>
        <w:tc>
          <w:tcPr>
            <w:tcW w:w="4039" w:type="dxa"/>
            <w:tcBorders>
              <w:top w:val="nil"/>
              <w:left w:val="nil"/>
              <w:bottom w:val="nil"/>
              <w:right w:val="nil"/>
            </w:tcBorders>
            <w:shd w:val="clear" w:color="auto" w:fill="auto"/>
            <w:noWrap/>
            <w:vAlign w:val="center"/>
            <w:hideMark/>
          </w:tcPr>
          <w:p w14:paraId="0EF5F9B1"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Regen offset</w:t>
            </w:r>
          </w:p>
        </w:tc>
      </w:tr>
      <w:tr w:rsidR="001C6301" w:rsidRPr="007F484C" w14:paraId="17A229DC" w14:textId="77777777" w:rsidTr="00E45AFA">
        <w:trPr>
          <w:trHeight w:val="288"/>
        </w:trPr>
        <w:tc>
          <w:tcPr>
            <w:tcW w:w="3460" w:type="dxa"/>
            <w:tcBorders>
              <w:top w:val="nil"/>
              <w:left w:val="nil"/>
              <w:bottom w:val="nil"/>
              <w:right w:val="nil"/>
            </w:tcBorders>
            <w:shd w:val="clear" w:color="auto" w:fill="auto"/>
            <w:noWrap/>
            <w:vAlign w:val="bottom"/>
            <w:hideMark/>
          </w:tcPr>
          <w:p w14:paraId="6D2B938D" w14:textId="77777777" w:rsidR="001C6301" w:rsidRPr="007F484C" w:rsidRDefault="001C6301" w:rsidP="00E45AFA">
            <w:pPr>
              <w:rPr>
                <w:rFonts w:ascii="Calibri" w:eastAsia="Times New Roman" w:hAnsi="Calibri" w:cs="Calibri"/>
                <w:color w:val="000000"/>
              </w:rPr>
            </w:pPr>
          </w:p>
        </w:tc>
        <w:tc>
          <w:tcPr>
            <w:tcW w:w="4039" w:type="dxa"/>
            <w:tcBorders>
              <w:top w:val="nil"/>
              <w:left w:val="nil"/>
              <w:bottom w:val="nil"/>
              <w:right w:val="nil"/>
            </w:tcBorders>
            <w:shd w:val="clear" w:color="auto" w:fill="auto"/>
            <w:noWrap/>
            <w:vAlign w:val="center"/>
            <w:hideMark/>
          </w:tcPr>
          <w:p w14:paraId="3BC88BA6"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FG offset</w:t>
            </w:r>
          </w:p>
        </w:tc>
      </w:tr>
      <w:tr w:rsidR="001C6301" w:rsidRPr="007F484C" w14:paraId="3DAC57F5" w14:textId="77777777" w:rsidTr="00E45AFA">
        <w:trPr>
          <w:trHeight w:val="288"/>
        </w:trPr>
        <w:tc>
          <w:tcPr>
            <w:tcW w:w="3460" w:type="dxa"/>
            <w:tcBorders>
              <w:top w:val="nil"/>
              <w:left w:val="nil"/>
              <w:bottom w:val="nil"/>
              <w:right w:val="nil"/>
            </w:tcBorders>
            <w:shd w:val="clear" w:color="auto" w:fill="auto"/>
            <w:noWrap/>
            <w:vAlign w:val="bottom"/>
            <w:hideMark/>
          </w:tcPr>
          <w:p w14:paraId="432CAC7F" w14:textId="77777777" w:rsidR="001C6301" w:rsidRPr="007F484C" w:rsidRDefault="001C6301" w:rsidP="00E45AFA">
            <w:pPr>
              <w:rPr>
                <w:rFonts w:ascii="Calibri" w:eastAsia="Times New Roman" w:hAnsi="Calibri" w:cs="Calibri"/>
                <w:color w:val="000000"/>
              </w:rPr>
            </w:pPr>
          </w:p>
        </w:tc>
        <w:tc>
          <w:tcPr>
            <w:tcW w:w="4039" w:type="dxa"/>
            <w:tcBorders>
              <w:top w:val="nil"/>
              <w:left w:val="nil"/>
              <w:bottom w:val="nil"/>
              <w:right w:val="nil"/>
            </w:tcBorders>
            <w:shd w:val="clear" w:color="auto" w:fill="auto"/>
            <w:noWrap/>
            <w:vAlign w:val="center"/>
            <w:hideMark/>
          </w:tcPr>
          <w:p w14:paraId="23E25A3B"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Preferred species / Minimal heights</w:t>
            </w:r>
          </w:p>
        </w:tc>
      </w:tr>
      <w:tr w:rsidR="001C6301" w:rsidRPr="007F484C" w14:paraId="60C88D59" w14:textId="77777777" w:rsidTr="00E45AFA">
        <w:trPr>
          <w:trHeight w:val="288"/>
        </w:trPr>
        <w:tc>
          <w:tcPr>
            <w:tcW w:w="3460" w:type="dxa"/>
            <w:tcBorders>
              <w:top w:val="nil"/>
              <w:left w:val="nil"/>
              <w:bottom w:val="nil"/>
              <w:right w:val="nil"/>
            </w:tcBorders>
            <w:shd w:val="clear" w:color="auto" w:fill="auto"/>
            <w:noWrap/>
            <w:vAlign w:val="bottom"/>
            <w:hideMark/>
          </w:tcPr>
          <w:p w14:paraId="17B739A2" w14:textId="77777777" w:rsidR="001C6301" w:rsidRPr="007F484C" w:rsidRDefault="001C6301" w:rsidP="00E45AFA">
            <w:pPr>
              <w:rPr>
                <w:rFonts w:ascii="Calibri" w:eastAsia="Times New Roman" w:hAnsi="Calibri" w:cs="Calibri"/>
                <w:color w:val="000000"/>
              </w:rPr>
            </w:pPr>
          </w:p>
        </w:tc>
        <w:tc>
          <w:tcPr>
            <w:tcW w:w="4039" w:type="dxa"/>
            <w:tcBorders>
              <w:top w:val="nil"/>
              <w:left w:val="nil"/>
              <w:bottom w:val="nil"/>
              <w:right w:val="nil"/>
            </w:tcBorders>
            <w:shd w:val="clear" w:color="auto" w:fill="auto"/>
            <w:noWrap/>
            <w:vAlign w:val="center"/>
            <w:hideMark/>
          </w:tcPr>
          <w:p w14:paraId="6B2AB758"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Acceptable species / Minimal Heights</w:t>
            </w:r>
          </w:p>
        </w:tc>
      </w:tr>
      <w:tr w:rsidR="001C6301" w:rsidRPr="007F484C" w14:paraId="72B8ACA5" w14:textId="77777777" w:rsidTr="00E45AFA">
        <w:trPr>
          <w:trHeight w:val="288"/>
        </w:trPr>
        <w:tc>
          <w:tcPr>
            <w:tcW w:w="3460" w:type="dxa"/>
            <w:tcBorders>
              <w:top w:val="nil"/>
              <w:left w:val="nil"/>
              <w:bottom w:val="nil"/>
              <w:right w:val="nil"/>
            </w:tcBorders>
            <w:shd w:val="clear" w:color="auto" w:fill="auto"/>
            <w:noWrap/>
            <w:vAlign w:val="bottom"/>
            <w:hideMark/>
          </w:tcPr>
          <w:p w14:paraId="08E37C35" w14:textId="77777777" w:rsidR="001C6301" w:rsidRPr="007F484C" w:rsidRDefault="001C6301" w:rsidP="00E45AFA">
            <w:pPr>
              <w:rPr>
                <w:rFonts w:ascii="Calibri" w:eastAsia="Times New Roman" w:hAnsi="Calibri" w:cs="Calibri"/>
                <w:color w:val="000000"/>
              </w:rPr>
            </w:pPr>
          </w:p>
        </w:tc>
        <w:tc>
          <w:tcPr>
            <w:tcW w:w="4039" w:type="dxa"/>
            <w:tcBorders>
              <w:top w:val="nil"/>
              <w:left w:val="nil"/>
              <w:bottom w:val="nil"/>
              <w:right w:val="nil"/>
            </w:tcBorders>
            <w:shd w:val="clear" w:color="auto" w:fill="auto"/>
            <w:noWrap/>
            <w:vAlign w:val="center"/>
            <w:hideMark/>
          </w:tcPr>
          <w:p w14:paraId="1A20ADCF"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Target stocking</w:t>
            </w:r>
          </w:p>
        </w:tc>
      </w:tr>
      <w:tr w:rsidR="001C6301" w:rsidRPr="007F484C" w14:paraId="1684C4B8" w14:textId="77777777" w:rsidTr="00E45AFA">
        <w:trPr>
          <w:trHeight w:val="288"/>
        </w:trPr>
        <w:tc>
          <w:tcPr>
            <w:tcW w:w="3460" w:type="dxa"/>
            <w:tcBorders>
              <w:top w:val="nil"/>
              <w:left w:val="nil"/>
              <w:bottom w:val="nil"/>
              <w:right w:val="nil"/>
            </w:tcBorders>
            <w:shd w:val="clear" w:color="auto" w:fill="auto"/>
            <w:noWrap/>
            <w:vAlign w:val="bottom"/>
            <w:hideMark/>
          </w:tcPr>
          <w:p w14:paraId="31C43CF7" w14:textId="77777777" w:rsidR="001C6301" w:rsidRPr="007F484C" w:rsidRDefault="001C6301" w:rsidP="00E45AFA">
            <w:pPr>
              <w:rPr>
                <w:rFonts w:ascii="Calibri" w:eastAsia="Times New Roman" w:hAnsi="Calibri" w:cs="Calibri"/>
                <w:color w:val="000000"/>
              </w:rPr>
            </w:pPr>
          </w:p>
        </w:tc>
        <w:tc>
          <w:tcPr>
            <w:tcW w:w="4039" w:type="dxa"/>
            <w:tcBorders>
              <w:top w:val="nil"/>
              <w:left w:val="nil"/>
              <w:bottom w:val="nil"/>
              <w:right w:val="nil"/>
            </w:tcBorders>
            <w:shd w:val="clear" w:color="auto" w:fill="auto"/>
            <w:noWrap/>
            <w:vAlign w:val="center"/>
            <w:hideMark/>
          </w:tcPr>
          <w:p w14:paraId="50638F7E"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Minimum Preferred and Acceptable Stocking</w:t>
            </w:r>
          </w:p>
        </w:tc>
      </w:tr>
      <w:tr w:rsidR="001C6301" w:rsidRPr="007F484C" w14:paraId="0386B87D" w14:textId="77777777" w:rsidTr="00E45AFA">
        <w:trPr>
          <w:trHeight w:val="288"/>
        </w:trPr>
        <w:tc>
          <w:tcPr>
            <w:tcW w:w="3460" w:type="dxa"/>
            <w:tcBorders>
              <w:top w:val="nil"/>
              <w:left w:val="nil"/>
              <w:bottom w:val="nil"/>
              <w:right w:val="nil"/>
            </w:tcBorders>
            <w:shd w:val="clear" w:color="auto" w:fill="auto"/>
            <w:noWrap/>
            <w:vAlign w:val="center"/>
            <w:hideMark/>
          </w:tcPr>
          <w:p w14:paraId="7E7B888D"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Minimum Preferred Stocking</w:t>
            </w:r>
          </w:p>
        </w:tc>
        <w:tc>
          <w:tcPr>
            <w:tcW w:w="4039" w:type="dxa"/>
            <w:tcBorders>
              <w:top w:val="nil"/>
              <w:left w:val="nil"/>
              <w:bottom w:val="nil"/>
              <w:right w:val="nil"/>
            </w:tcBorders>
            <w:shd w:val="clear" w:color="auto" w:fill="auto"/>
            <w:noWrap/>
            <w:vAlign w:val="center"/>
            <w:hideMark/>
          </w:tcPr>
          <w:p w14:paraId="643294E3"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Minimum Preferred Stocking</w:t>
            </w:r>
          </w:p>
        </w:tc>
      </w:tr>
      <w:tr w:rsidR="001C6301" w:rsidRPr="007F484C" w14:paraId="55221324" w14:textId="77777777" w:rsidTr="00E45AFA">
        <w:trPr>
          <w:trHeight w:val="288"/>
        </w:trPr>
        <w:tc>
          <w:tcPr>
            <w:tcW w:w="3460" w:type="dxa"/>
            <w:tcBorders>
              <w:top w:val="nil"/>
              <w:left w:val="nil"/>
              <w:bottom w:val="nil"/>
              <w:right w:val="nil"/>
            </w:tcBorders>
            <w:shd w:val="clear" w:color="auto" w:fill="auto"/>
            <w:noWrap/>
            <w:vAlign w:val="center"/>
            <w:hideMark/>
          </w:tcPr>
          <w:p w14:paraId="626035BA"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Max Conifers (stems/ha)</w:t>
            </w:r>
          </w:p>
        </w:tc>
        <w:tc>
          <w:tcPr>
            <w:tcW w:w="4039" w:type="dxa"/>
            <w:tcBorders>
              <w:top w:val="nil"/>
              <w:left w:val="nil"/>
              <w:bottom w:val="nil"/>
              <w:right w:val="nil"/>
            </w:tcBorders>
            <w:shd w:val="clear" w:color="auto" w:fill="auto"/>
            <w:noWrap/>
            <w:vAlign w:val="center"/>
            <w:hideMark/>
          </w:tcPr>
          <w:p w14:paraId="1FFA01C1"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Max Conifers (stems/ha)</w:t>
            </w:r>
          </w:p>
        </w:tc>
      </w:tr>
      <w:tr w:rsidR="001C6301" w:rsidRPr="007F484C" w14:paraId="325C6F95" w14:textId="77777777" w:rsidTr="00E45AFA">
        <w:trPr>
          <w:trHeight w:val="288"/>
        </w:trPr>
        <w:tc>
          <w:tcPr>
            <w:tcW w:w="3460" w:type="dxa"/>
            <w:tcBorders>
              <w:top w:val="nil"/>
              <w:left w:val="nil"/>
              <w:bottom w:val="nil"/>
              <w:right w:val="nil"/>
            </w:tcBorders>
            <w:shd w:val="clear" w:color="auto" w:fill="auto"/>
            <w:noWrap/>
            <w:vAlign w:val="bottom"/>
            <w:hideMark/>
          </w:tcPr>
          <w:p w14:paraId="1745379A" w14:textId="77777777" w:rsidR="001C6301" w:rsidRPr="007F484C" w:rsidRDefault="001C6301" w:rsidP="00E45AFA">
            <w:pPr>
              <w:rPr>
                <w:rFonts w:ascii="Calibri" w:eastAsia="Times New Roman" w:hAnsi="Calibri" w:cs="Calibri"/>
                <w:color w:val="000000"/>
              </w:rPr>
            </w:pPr>
          </w:p>
        </w:tc>
        <w:tc>
          <w:tcPr>
            <w:tcW w:w="4039" w:type="dxa"/>
            <w:tcBorders>
              <w:top w:val="nil"/>
              <w:left w:val="nil"/>
              <w:bottom w:val="nil"/>
              <w:right w:val="nil"/>
            </w:tcBorders>
            <w:shd w:val="clear" w:color="auto" w:fill="auto"/>
            <w:noWrap/>
            <w:vAlign w:val="center"/>
            <w:hideMark/>
          </w:tcPr>
          <w:p w14:paraId="5572DB85"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Post Spacing (Min/Max)</w:t>
            </w:r>
          </w:p>
        </w:tc>
      </w:tr>
      <w:tr w:rsidR="001C6301" w:rsidRPr="007F484C" w14:paraId="5F38517B" w14:textId="77777777" w:rsidTr="00E45AFA">
        <w:trPr>
          <w:trHeight w:val="288"/>
        </w:trPr>
        <w:tc>
          <w:tcPr>
            <w:tcW w:w="3460" w:type="dxa"/>
            <w:tcBorders>
              <w:top w:val="nil"/>
              <w:left w:val="nil"/>
              <w:bottom w:val="nil"/>
              <w:right w:val="nil"/>
            </w:tcBorders>
            <w:shd w:val="clear" w:color="auto" w:fill="auto"/>
            <w:noWrap/>
            <w:vAlign w:val="bottom"/>
            <w:hideMark/>
          </w:tcPr>
          <w:p w14:paraId="1F31810C" w14:textId="77777777" w:rsidR="001C6301" w:rsidRPr="007F484C" w:rsidRDefault="001C6301" w:rsidP="00E45AFA">
            <w:pPr>
              <w:rPr>
                <w:rFonts w:ascii="Calibri" w:eastAsia="Times New Roman" w:hAnsi="Calibri" w:cs="Calibri"/>
                <w:color w:val="000000"/>
              </w:rPr>
            </w:pPr>
          </w:p>
        </w:tc>
        <w:tc>
          <w:tcPr>
            <w:tcW w:w="4039" w:type="dxa"/>
            <w:tcBorders>
              <w:top w:val="nil"/>
              <w:left w:val="nil"/>
              <w:bottom w:val="nil"/>
              <w:right w:val="nil"/>
            </w:tcBorders>
            <w:shd w:val="clear" w:color="auto" w:fill="auto"/>
            <w:noWrap/>
            <w:vAlign w:val="center"/>
            <w:hideMark/>
          </w:tcPr>
          <w:p w14:paraId="49305BA3"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Minimum Inter-tree Distance</w:t>
            </w:r>
          </w:p>
        </w:tc>
      </w:tr>
      <w:tr w:rsidR="001C6301" w:rsidRPr="007F484C" w14:paraId="01DCBD82" w14:textId="77777777" w:rsidTr="00E45AFA">
        <w:trPr>
          <w:trHeight w:val="288"/>
        </w:trPr>
        <w:tc>
          <w:tcPr>
            <w:tcW w:w="3460" w:type="dxa"/>
            <w:tcBorders>
              <w:top w:val="nil"/>
              <w:left w:val="nil"/>
              <w:bottom w:val="nil"/>
              <w:right w:val="nil"/>
            </w:tcBorders>
            <w:shd w:val="clear" w:color="auto" w:fill="auto"/>
            <w:noWrap/>
            <w:vAlign w:val="center"/>
            <w:hideMark/>
          </w:tcPr>
          <w:p w14:paraId="0E9AD0A6"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 Height Above Brush</w:t>
            </w:r>
          </w:p>
        </w:tc>
        <w:tc>
          <w:tcPr>
            <w:tcW w:w="4039" w:type="dxa"/>
            <w:tcBorders>
              <w:top w:val="nil"/>
              <w:left w:val="nil"/>
              <w:bottom w:val="nil"/>
              <w:right w:val="nil"/>
            </w:tcBorders>
            <w:shd w:val="clear" w:color="auto" w:fill="auto"/>
            <w:noWrap/>
            <w:vAlign w:val="center"/>
            <w:hideMark/>
          </w:tcPr>
          <w:p w14:paraId="64433889"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 Height Above Brush</w:t>
            </w:r>
          </w:p>
        </w:tc>
      </w:tr>
      <w:tr w:rsidR="001C6301" w:rsidRPr="007F484C" w14:paraId="47931D2F" w14:textId="77777777" w:rsidTr="00E45AFA">
        <w:trPr>
          <w:trHeight w:val="288"/>
        </w:trPr>
        <w:tc>
          <w:tcPr>
            <w:tcW w:w="3460" w:type="dxa"/>
            <w:tcBorders>
              <w:top w:val="nil"/>
              <w:left w:val="nil"/>
              <w:bottom w:val="nil"/>
              <w:right w:val="nil"/>
            </w:tcBorders>
            <w:shd w:val="clear" w:color="auto" w:fill="auto"/>
            <w:noWrap/>
            <w:vAlign w:val="bottom"/>
            <w:hideMark/>
          </w:tcPr>
          <w:p w14:paraId="0C5EE09F" w14:textId="77777777" w:rsidR="001C6301" w:rsidRPr="007F484C" w:rsidRDefault="001C6301" w:rsidP="00E45AFA">
            <w:pPr>
              <w:rPr>
                <w:rFonts w:ascii="Calibri" w:eastAsia="Times New Roman" w:hAnsi="Calibri" w:cs="Calibri"/>
                <w:color w:val="000000"/>
              </w:rPr>
            </w:pPr>
          </w:p>
        </w:tc>
        <w:tc>
          <w:tcPr>
            <w:tcW w:w="4039" w:type="dxa"/>
            <w:tcBorders>
              <w:top w:val="nil"/>
              <w:left w:val="nil"/>
              <w:bottom w:val="nil"/>
              <w:right w:val="nil"/>
            </w:tcBorders>
            <w:shd w:val="clear" w:color="auto" w:fill="auto"/>
            <w:noWrap/>
            <w:vAlign w:val="center"/>
            <w:hideMark/>
          </w:tcPr>
          <w:p w14:paraId="2EDBF6AD"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Site Plan Exemption</w:t>
            </w:r>
          </w:p>
        </w:tc>
      </w:tr>
      <w:tr w:rsidR="001C6301" w:rsidRPr="007F484C" w14:paraId="2157D1E9" w14:textId="77777777" w:rsidTr="00E45AFA">
        <w:trPr>
          <w:trHeight w:val="288"/>
        </w:trPr>
        <w:tc>
          <w:tcPr>
            <w:tcW w:w="3460" w:type="dxa"/>
            <w:tcBorders>
              <w:top w:val="nil"/>
              <w:left w:val="nil"/>
              <w:bottom w:val="nil"/>
              <w:right w:val="nil"/>
            </w:tcBorders>
            <w:shd w:val="clear" w:color="auto" w:fill="auto"/>
            <w:noWrap/>
            <w:vAlign w:val="bottom"/>
            <w:hideMark/>
          </w:tcPr>
          <w:p w14:paraId="71D37691" w14:textId="77777777" w:rsidR="001C6301" w:rsidRPr="007F484C" w:rsidRDefault="001C6301" w:rsidP="00E45AFA">
            <w:pPr>
              <w:rPr>
                <w:rFonts w:ascii="Calibri" w:eastAsia="Times New Roman" w:hAnsi="Calibri" w:cs="Calibri"/>
                <w:color w:val="000000"/>
              </w:rPr>
            </w:pPr>
          </w:p>
        </w:tc>
        <w:tc>
          <w:tcPr>
            <w:tcW w:w="4039" w:type="dxa"/>
            <w:tcBorders>
              <w:top w:val="nil"/>
              <w:left w:val="nil"/>
              <w:bottom w:val="nil"/>
              <w:right w:val="nil"/>
            </w:tcBorders>
            <w:shd w:val="clear" w:color="auto" w:fill="auto"/>
            <w:noWrap/>
            <w:vAlign w:val="center"/>
            <w:hideMark/>
          </w:tcPr>
          <w:p w14:paraId="58787CC7" w14:textId="77777777" w:rsidR="001C6301" w:rsidRPr="007F484C" w:rsidRDefault="001C6301" w:rsidP="00E45AFA">
            <w:pPr>
              <w:rPr>
                <w:rFonts w:ascii="Calibri" w:eastAsia="Times New Roman" w:hAnsi="Calibri" w:cs="Calibri"/>
                <w:color w:val="000000"/>
              </w:rPr>
            </w:pPr>
            <w:r w:rsidRPr="007F484C">
              <w:rPr>
                <w:rFonts w:ascii="Calibri" w:eastAsia="Times New Roman" w:hAnsi="Calibri" w:cs="Calibri"/>
                <w:noProof/>
                <w:color w:val="000000"/>
              </w:rPr>
              <w:t>Site Plan Amendment</w:t>
            </w:r>
          </w:p>
        </w:tc>
      </w:tr>
    </w:tbl>
    <w:p w14:paraId="0AD8E726" w14:textId="77777777" w:rsidR="001C6301" w:rsidRDefault="001C6301" w:rsidP="005549F9"/>
    <w:p w14:paraId="563EF60A" w14:textId="1F76EE9B" w:rsidR="0092184F" w:rsidRDefault="00DF77C0" w:rsidP="00DF77C0">
      <w:pPr>
        <w:pStyle w:val="Heading2"/>
      </w:pPr>
      <w:bookmarkStart w:id="42" w:name="_Toc128119987"/>
      <w:r>
        <w:t xml:space="preserve">13.5 Combining two standards units </w:t>
      </w:r>
      <w:proofErr w:type="gramStart"/>
      <w:r w:rsidR="00C202C3">
        <w:t>together</w:t>
      </w:r>
      <w:bookmarkEnd w:id="42"/>
      <w:proofErr w:type="gramEnd"/>
    </w:p>
    <w:p w14:paraId="42271C74" w14:textId="2841907D" w:rsidR="004114B6" w:rsidRDefault="004114B6" w:rsidP="005549F9">
      <w:r>
        <w:t xml:space="preserve">To combine standards units together </w:t>
      </w:r>
      <w:r w:rsidR="004948D6">
        <w:rPr>
          <w:noProof/>
        </w:rPr>
        <w:drawing>
          <wp:inline distT="0" distB="0" distL="0" distR="0" wp14:anchorId="52407C24" wp14:editId="623CCFB0">
            <wp:extent cx="380550" cy="406795"/>
            <wp:effectExtent l="0" t="0" r="0" b="0"/>
            <wp:docPr id="539" name="Picture 539" descr="Shap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Picture 85" descr="Shape&#10;&#10;Description automatically generated with medium confidence"/>
                    <pic:cNvPicPr/>
                  </pic:nvPicPr>
                  <pic:blipFill>
                    <a:blip r:embed="rId170"/>
                    <a:stretch>
                      <a:fillRect/>
                    </a:stretch>
                  </pic:blipFill>
                  <pic:spPr>
                    <a:xfrm>
                      <a:off x="0" y="0"/>
                      <a:ext cx="384593" cy="411117"/>
                    </a:xfrm>
                    <a:prstGeom prst="rect">
                      <a:avLst/>
                    </a:prstGeom>
                  </pic:spPr>
                </pic:pic>
              </a:graphicData>
            </a:graphic>
          </wp:inline>
        </w:drawing>
      </w:r>
      <w:r w:rsidR="004948D6">
        <w:t xml:space="preserve"> one of the standards units that you want to combine.</w:t>
      </w:r>
    </w:p>
    <w:p w14:paraId="07FD27C1" w14:textId="0DAE2AAE" w:rsidR="004948D6" w:rsidRDefault="004948D6" w:rsidP="004948D6">
      <w:r>
        <w:lastRenderedPageBreak/>
        <w:t>Note: The Standard Units Layer needs to be Visible and Selectable</w:t>
      </w:r>
      <w:r>
        <w:rPr>
          <w:noProof/>
        </w:rPr>
        <w:drawing>
          <wp:inline distT="0" distB="0" distL="0" distR="0" wp14:anchorId="15EABF6D" wp14:editId="69BE87CB">
            <wp:extent cx="2126751" cy="354459"/>
            <wp:effectExtent l="0" t="0" r="0" b="1270"/>
            <wp:docPr id="46" name="Picture 46"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6" name="Picture 216" descr="Text&#10;&#10;Description automatically generated with medium confidence"/>
                    <pic:cNvPicPr/>
                  </pic:nvPicPr>
                  <pic:blipFill>
                    <a:blip r:embed="rId164">
                      <a:extLst>
                        <a:ext uri="{28A0092B-C50C-407E-A947-70E740481C1C}">
                          <a14:useLocalDpi xmlns:a14="http://schemas.microsoft.com/office/drawing/2010/main" val="0"/>
                        </a:ext>
                      </a:extLst>
                    </a:blip>
                    <a:stretch>
                      <a:fillRect/>
                    </a:stretch>
                  </pic:blipFill>
                  <pic:spPr>
                    <a:xfrm>
                      <a:off x="0" y="0"/>
                      <a:ext cx="2232593" cy="372099"/>
                    </a:xfrm>
                    <a:prstGeom prst="rect">
                      <a:avLst/>
                    </a:prstGeom>
                  </pic:spPr>
                </pic:pic>
              </a:graphicData>
            </a:graphic>
          </wp:inline>
        </w:drawing>
      </w:r>
    </w:p>
    <w:p w14:paraId="0465280D" w14:textId="77777777" w:rsidR="004948D6" w:rsidRDefault="004948D6" w:rsidP="004948D6">
      <w:r>
        <w:t xml:space="preserve">In the “Results” table select the Edit (Pencil) tool.  </w:t>
      </w:r>
      <w:r>
        <w:rPr>
          <w:noProof/>
        </w:rPr>
        <w:drawing>
          <wp:inline distT="0" distB="0" distL="0" distR="0" wp14:anchorId="322AE744" wp14:editId="32F6F5C5">
            <wp:extent cx="228600" cy="254000"/>
            <wp:effectExtent l="0" t="0" r="0" b="0"/>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pic:cNvPicPr/>
                  </pic:nvPicPr>
                  <pic:blipFill>
                    <a:blip r:embed="rId166">
                      <a:extLst>
                        <a:ext uri="{28A0092B-C50C-407E-A947-70E740481C1C}">
                          <a14:useLocalDpi xmlns:a14="http://schemas.microsoft.com/office/drawing/2010/main" val="0"/>
                        </a:ext>
                      </a:extLst>
                    </a:blip>
                    <a:stretch>
                      <a:fillRect/>
                    </a:stretch>
                  </pic:blipFill>
                  <pic:spPr>
                    <a:xfrm>
                      <a:off x="0" y="0"/>
                      <a:ext cx="228600" cy="254000"/>
                    </a:xfrm>
                    <a:prstGeom prst="rect">
                      <a:avLst/>
                    </a:prstGeom>
                  </pic:spPr>
                </pic:pic>
              </a:graphicData>
            </a:graphic>
          </wp:inline>
        </w:drawing>
      </w:r>
    </w:p>
    <w:p w14:paraId="37BE383D" w14:textId="77777777" w:rsidR="004948D6" w:rsidRDefault="004948D6" w:rsidP="004948D6">
      <w:r>
        <w:rPr>
          <w:noProof/>
        </w:rPr>
        <w:drawing>
          <wp:inline distT="0" distB="0" distL="0" distR="0" wp14:anchorId="473F46C8" wp14:editId="618B33AE">
            <wp:extent cx="1600200" cy="1409700"/>
            <wp:effectExtent l="0" t="0" r="0" b="0"/>
            <wp:docPr id="555" name="Picture 55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 name="Picture 555" descr="Table&#10;&#10;Description automatically generated with medium confidence"/>
                    <pic:cNvPicPr/>
                  </pic:nvPicPr>
                  <pic:blipFill>
                    <a:blip r:embed="rId167"/>
                    <a:stretch>
                      <a:fillRect/>
                    </a:stretch>
                  </pic:blipFill>
                  <pic:spPr>
                    <a:xfrm>
                      <a:off x="0" y="0"/>
                      <a:ext cx="1600200" cy="1409700"/>
                    </a:xfrm>
                    <a:prstGeom prst="rect">
                      <a:avLst/>
                    </a:prstGeom>
                  </pic:spPr>
                </pic:pic>
              </a:graphicData>
            </a:graphic>
          </wp:inline>
        </w:drawing>
      </w:r>
    </w:p>
    <w:p w14:paraId="3B780FA6" w14:textId="17805ADF" w:rsidR="004948D6" w:rsidRDefault="004948D6" w:rsidP="004948D6">
      <w:r>
        <w:t>The “Edit” toolbar will then open.</w:t>
      </w:r>
    </w:p>
    <w:p w14:paraId="38008689" w14:textId="77777777" w:rsidR="00F32A2F" w:rsidRDefault="00F32A2F" w:rsidP="00F32A2F">
      <w:r>
        <w:t xml:space="preserve">Click </w:t>
      </w:r>
      <w:r>
        <w:rPr>
          <w:noProof/>
        </w:rPr>
        <w:drawing>
          <wp:inline distT="0" distB="0" distL="0" distR="0" wp14:anchorId="7F8B4FEC" wp14:editId="1E860C98">
            <wp:extent cx="1143000" cy="571500"/>
            <wp:effectExtent l="0" t="0" r="0" b="0"/>
            <wp:docPr id="556" name="Picture 556"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Picture 120" descr="Shape, arrow&#10;&#10;Description automatically generated"/>
                    <pic:cNvPicPr/>
                  </pic:nvPicPr>
                  <pic:blipFill>
                    <a:blip r:embed="rId83"/>
                    <a:stretch>
                      <a:fillRect/>
                    </a:stretch>
                  </pic:blipFill>
                  <pic:spPr>
                    <a:xfrm>
                      <a:off x="0" y="0"/>
                      <a:ext cx="1143000" cy="571500"/>
                    </a:xfrm>
                    <a:prstGeom prst="rect">
                      <a:avLst/>
                    </a:prstGeom>
                  </pic:spPr>
                </pic:pic>
              </a:graphicData>
            </a:graphic>
          </wp:inline>
        </w:drawing>
      </w:r>
      <w:r>
        <w:t xml:space="preserve">and pick the other standards unit that you want </w:t>
      </w:r>
      <w:proofErr w:type="gramStart"/>
      <w:r>
        <w:t>combine</w:t>
      </w:r>
      <w:proofErr w:type="gramEnd"/>
      <w:r>
        <w:t xml:space="preserve"> with this standard unit.</w:t>
      </w:r>
    </w:p>
    <w:p w14:paraId="45A900AA" w14:textId="384BBA67" w:rsidR="00F32A2F" w:rsidRDefault="00F32A2F" w:rsidP="00F32A2F">
      <w:r>
        <w:rPr>
          <w:noProof/>
        </w:rPr>
        <w:drawing>
          <wp:inline distT="0" distB="0" distL="0" distR="0" wp14:anchorId="4C3AC933" wp14:editId="064583D2">
            <wp:extent cx="3886200" cy="590550"/>
            <wp:effectExtent l="0" t="0" r="0" b="0"/>
            <wp:docPr id="557" name="Picture 55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7" name="Picture 557" descr="Graphical user interface, text, application&#10;&#10;Description automatically generated"/>
                    <pic:cNvPicPr/>
                  </pic:nvPicPr>
                  <pic:blipFill>
                    <a:blip r:embed="rId176"/>
                    <a:stretch>
                      <a:fillRect/>
                    </a:stretch>
                  </pic:blipFill>
                  <pic:spPr>
                    <a:xfrm>
                      <a:off x="0" y="0"/>
                      <a:ext cx="3886200" cy="590550"/>
                    </a:xfrm>
                    <a:prstGeom prst="rect">
                      <a:avLst/>
                    </a:prstGeom>
                  </pic:spPr>
                </pic:pic>
              </a:graphicData>
            </a:graphic>
          </wp:inline>
        </w:drawing>
      </w:r>
    </w:p>
    <w:p w14:paraId="6F1596EE" w14:textId="6E49941C" w:rsidR="00F32A2F" w:rsidRDefault="00F32A2F" w:rsidP="005549F9"/>
    <w:p w14:paraId="5331CACE" w14:textId="11C6D94E" w:rsidR="00F32A2F" w:rsidRDefault="007424AF" w:rsidP="005549F9">
      <w:r>
        <w:rPr>
          <w:noProof/>
        </w:rPr>
        <w:drawing>
          <wp:anchor distT="0" distB="0" distL="114300" distR="114300" simplePos="0" relativeHeight="251658240" behindDoc="0" locked="0" layoutInCell="1" allowOverlap="1" wp14:anchorId="15B28286" wp14:editId="402CB370">
            <wp:simplePos x="0" y="0"/>
            <wp:positionH relativeFrom="column">
              <wp:posOffset>3389654</wp:posOffset>
            </wp:positionH>
            <wp:positionV relativeFrom="paragraph">
              <wp:posOffset>493967</wp:posOffset>
            </wp:positionV>
            <wp:extent cx="520034" cy="349463"/>
            <wp:effectExtent l="0" t="0" r="0" b="0"/>
            <wp:wrapNone/>
            <wp:docPr id="561" name="Picture 561"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1" name="Picture 561" descr="Shape, arrow&#10;&#10;Description automatically generated"/>
                    <pic:cNvPicPr/>
                  </pic:nvPicPr>
                  <pic:blipFill>
                    <a:blip r:embed="rId177">
                      <a:extLst>
                        <a:ext uri="{28A0092B-C50C-407E-A947-70E740481C1C}">
                          <a14:useLocalDpi xmlns:a14="http://schemas.microsoft.com/office/drawing/2010/main" val="0"/>
                        </a:ext>
                      </a:extLst>
                    </a:blip>
                    <a:stretch>
                      <a:fillRect/>
                    </a:stretch>
                  </pic:blipFill>
                  <pic:spPr>
                    <a:xfrm>
                      <a:off x="0" y="0"/>
                      <a:ext cx="520034" cy="349463"/>
                    </a:xfrm>
                    <a:prstGeom prst="rect">
                      <a:avLst/>
                    </a:prstGeom>
                  </pic:spPr>
                </pic:pic>
              </a:graphicData>
            </a:graphic>
            <wp14:sizeRelH relativeFrom="page">
              <wp14:pctWidth>0</wp14:pctWidth>
            </wp14:sizeRelH>
            <wp14:sizeRelV relativeFrom="page">
              <wp14:pctHeight>0</wp14:pctHeight>
            </wp14:sizeRelV>
          </wp:anchor>
        </w:drawing>
      </w:r>
      <w:r w:rsidR="00F32A2F">
        <w:t xml:space="preserve">Now </w:t>
      </w:r>
      <w:r w:rsidR="00F32A2F">
        <w:rPr>
          <w:noProof/>
        </w:rPr>
        <w:drawing>
          <wp:inline distT="0" distB="0" distL="0" distR="0" wp14:anchorId="06EEC2ED" wp14:editId="497099F7">
            <wp:extent cx="390958" cy="438970"/>
            <wp:effectExtent l="0" t="0" r="0" b="0"/>
            <wp:docPr id="559" name="Picture 55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 name="Picture 559" descr="A picture containing text&#10;&#10;Description automatically generated"/>
                    <pic:cNvPicPr/>
                  </pic:nvPicPr>
                  <pic:blipFill>
                    <a:blip r:embed="rId178"/>
                    <a:stretch>
                      <a:fillRect/>
                    </a:stretch>
                  </pic:blipFill>
                  <pic:spPr>
                    <a:xfrm>
                      <a:off x="0" y="0"/>
                      <a:ext cx="395403" cy="443961"/>
                    </a:xfrm>
                    <a:prstGeom prst="rect">
                      <a:avLst/>
                    </a:prstGeom>
                  </pic:spPr>
                </pic:pic>
              </a:graphicData>
            </a:graphic>
          </wp:inline>
        </w:drawing>
      </w:r>
      <w:r w:rsidR="00F32A2F">
        <w:t xml:space="preserve"> the two standards units</w:t>
      </w:r>
      <w:r>
        <w:rPr>
          <w:noProof/>
        </w:rPr>
        <w:drawing>
          <wp:inline distT="0" distB="0" distL="0" distR="0" wp14:anchorId="26735FFF" wp14:editId="33368098">
            <wp:extent cx="1173286" cy="1164754"/>
            <wp:effectExtent l="0" t="0" r="0" b="0"/>
            <wp:docPr id="558" name="Picture 55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8" name="Picture 558" descr="Diagram&#10;&#10;Description automatically generated"/>
                    <pic:cNvPicPr/>
                  </pic:nvPicPr>
                  <pic:blipFill>
                    <a:blip r:embed="rId179"/>
                    <a:stretch>
                      <a:fillRect/>
                    </a:stretch>
                  </pic:blipFill>
                  <pic:spPr>
                    <a:xfrm>
                      <a:off x="0" y="0"/>
                      <a:ext cx="1182567" cy="1173968"/>
                    </a:xfrm>
                    <a:prstGeom prst="rect">
                      <a:avLst/>
                    </a:prstGeom>
                  </pic:spPr>
                </pic:pic>
              </a:graphicData>
            </a:graphic>
          </wp:inline>
        </w:drawing>
      </w:r>
      <w:r>
        <w:t xml:space="preserve">                             </w:t>
      </w:r>
      <w:r>
        <w:rPr>
          <w:noProof/>
        </w:rPr>
        <w:drawing>
          <wp:inline distT="0" distB="0" distL="0" distR="0" wp14:anchorId="39A0DE18" wp14:editId="6DCEB8C9">
            <wp:extent cx="1032528" cy="1000008"/>
            <wp:effectExtent l="0" t="0" r="0" b="0"/>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0"/>
                    <a:stretch>
                      <a:fillRect/>
                    </a:stretch>
                  </pic:blipFill>
                  <pic:spPr>
                    <a:xfrm>
                      <a:off x="0" y="0"/>
                      <a:ext cx="1045124" cy="1012207"/>
                    </a:xfrm>
                    <a:prstGeom prst="rect">
                      <a:avLst/>
                    </a:prstGeom>
                  </pic:spPr>
                </pic:pic>
              </a:graphicData>
            </a:graphic>
          </wp:inline>
        </w:drawing>
      </w:r>
    </w:p>
    <w:p w14:paraId="39F8520E" w14:textId="77777777" w:rsidR="007424AF" w:rsidRDefault="007424AF" w:rsidP="007424AF">
      <w:r>
        <w:t xml:space="preserve">Now apply </w:t>
      </w:r>
      <w:r>
        <w:rPr>
          <w:noProof/>
        </w:rPr>
        <w:drawing>
          <wp:inline distT="0" distB="0" distL="0" distR="0" wp14:anchorId="0670BBBB" wp14:editId="2DDEA3D7">
            <wp:extent cx="276225" cy="285750"/>
            <wp:effectExtent l="0" t="0" r="9525" b="0"/>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2"/>
                    <a:stretch>
                      <a:fillRect/>
                    </a:stretch>
                  </pic:blipFill>
                  <pic:spPr>
                    <a:xfrm>
                      <a:off x="0" y="0"/>
                      <a:ext cx="276225" cy="285750"/>
                    </a:xfrm>
                    <a:prstGeom prst="rect">
                      <a:avLst/>
                    </a:prstGeom>
                  </pic:spPr>
                </pic:pic>
              </a:graphicData>
            </a:graphic>
          </wp:inline>
        </w:drawing>
      </w:r>
    </w:p>
    <w:p w14:paraId="40A3A73C" w14:textId="77777777" w:rsidR="00C202C3" w:rsidRDefault="00C202C3" w:rsidP="007A6434">
      <w:pPr>
        <w:rPr>
          <w:b/>
          <w:bCs/>
          <w:lang w:val="en-CA"/>
        </w:rPr>
      </w:pPr>
      <w:bookmarkStart w:id="43" w:name="_Hlk120707743"/>
    </w:p>
    <w:p w14:paraId="1ABC2734" w14:textId="7236E6CE" w:rsidR="00231D72" w:rsidRDefault="00EF2758" w:rsidP="00327EF9">
      <w:pPr>
        <w:pStyle w:val="Heading1"/>
      </w:pPr>
      <w:bookmarkStart w:id="44" w:name="_Toc128119988"/>
      <w:r>
        <w:t>1</w:t>
      </w:r>
      <w:r w:rsidR="009D2AB9">
        <w:t>4</w:t>
      </w:r>
      <w:r w:rsidR="00231D72">
        <w:t xml:space="preserve">.0 Adding </w:t>
      </w:r>
      <w:r w:rsidR="000B5A25">
        <w:t>Activities</w:t>
      </w:r>
      <w:r w:rsidR="00231D72">
        <w:t xml:space="preserve"> to a GF Block</w:t>
      </w:r>
      <w:bookmarkEnd w:id="44"/>
    </w:p>
    <w:p w14:paraId="6D079D56" w14:textId="582BE95F" w:rsidR="00C87F7C" w:rsidRDefault="00C87F7C" w:rsidP="00C87F7C">
      <w:pPr>
        <w:rPr>
          <w:lang w:val="en-CA"/>
        </w:rPr>
      </w:pPr>
    </w:p>
    <w:p w14:paraId="589F02E3" w14:textId="77777777" w:rsidR="00662162" w:rsidRDefault="00C87F7C" w:rsidP="00C87F7C">
      <w:pPr>
        <w:rPr>
          <w:lang w:val="en-CA"/>
        </w:rPr>
      </w:pPr>
      <w:r>
        <w:rPr>
          <w:lang w:val="en-CA"/>
        </w:rPr>
        <w:t xml:space="preserve">There are </w:t>
      </w:r>
      <w:r w:rsidR="000B5A25">
        <w:rPr>
          <w:lang w:val="en-CA"/>
        </w:rPr>
        <w:t>three</w:t>
      </w:r>
      <w:r>
        <w:rPr>
          <w:lang w:val="en-CA"/>
        </w:rPr>
        <w:t xml:space="preserve"> types of activities</w:t>
      </w:r>
      <w:r w:rsidR="00662162">
        <w:rPr>
          <w:lang w:val="en-CA"/>
        </w:rPr>
        <w:t>:</w:t>
      </w:r>
    </w:p>
    <w:p w14:paraId="53ADA82B" w14:textId="7703674E" w:rsidR="00662162" w:rsidRDefault="00C87F7C" w:rsidP="00C87F7C">
      <w:pPr>
        <w:rPr>
          <w:lang w:val="en-CA"/>
        </w:rPr>
      </w:pPr>
      <w:r>
        <w:rPr>
          <w:lang w:val="en-CA"/>
        </w:rPr>
        <w:t xml:space="preserve"> </w:t>
      </w:r>
    </w:p>
    <w:p w14:paraId="47F4A723" w14:textId="77777777" w:rsidR="00662162" w:rsidRDefault="00662162" w:rsidP="00E33F68">
      <w:pPr>
        <w:pStyle w:val="ListParagraph"/>
        <w:numPr>
          <w:ilvl w:val="0"/>
          <w:numId w:val="18"/>
        </w:numPr>
      </w:pPr>
      <w:r>
        <w:t>D</w:t>
      </w:r>
      <w:r w:rsidR="000B5A25" w:rsidRPr="00662162">
        <w:t>isturbance type</w:t>
      </w:r>
    </w:p>
    <w:p w14:paraId="4CF08577" w14:textId="77777777" w:rsidR="00662162" w:rsidRDefault="00662162" w:rsidP="00E33F68">
      <w:pPr>
        <w:pStyle w:val="ListParagraph"/>
        <w:numPr>
          <w:ilvl w:val="0"/>
          <w:numId w:val="18"/>
        </w:numPr>
      </w:pPr>
      <w:r>
        <w:t>S</w:t>
      </w:r>
      <w:r w:rsidR="00C87F7C" w:rsidRPr="00662162">
        <w:t>ilviculture activit</w:t>
      </w:r>
      <w:r>
        <w:t>y</w:t>
      </w:r>
    </w:p>
    <w:p w14:paraId="63AEDC2A" w14:textId="77777777" w:rsidR="00662162" w:rsidRDefault="00662162" w:rsidP="00E33F68">
      <w:pPr>
        <w:pStyle w:val="ListParagraph"/>
        <w:numPr>
          <w:ilvl w:val="0"/>
          <w:numId w:val="18"/>
        </w:numPr>
      </w:pPr>
      <w:r>
        <w:t>B</w:t>
      </w:r>
      <w:r w:rsidR="007A6434" w:rsidRPr="00662162">
        <w:t>lock activit</w:t>
      </w:r>
      <w:r>
        <w:t>y</w:t>
      </w:r>
    </w:p>
    <w:p w14:paraId="27A4C88A" w14:textId="3C9EA1DB" w:rsidR="00C87F7C" w:rsidRPr="00662162" w:rsidRDefault="00662162" w:rsidP="00662162">
      <w:r>
        <w:t xml:space="preserve">Disturbance and silviculture need </w:t>
      </w:r>
      <w:proofErr w:type="gramStart"/>
      <w:r>
        <w:t>spatial</w:t>
      </w:r>
      <w:proofErr w:type="gramEnd"/>
      <w:r>
        <w:t xml:space="preserve"> and a block activity does </w:t>
      </w:r>
      <w:r w:rsidR="007A6434" w:rsidRPr="00662162">
        <w:t>not require spatial.</w:t>
      </w:r>
    </w:p>
    <w:p w14:paraId="349E5AC9" w14:textId="3A0DAED5" w:rsidR="007A6434" w:rsidRDefault="007A6434" w:rsidP="00C87F7C">
      <w:pPr>
        <w:rPr>
          <w:lang w:val="en-CA"/>
        </w:rPr>
      </w:pPr>
    </w:p>
    <w:p w14:paraId="39F8E4BD" w14:textId="4A2C5F62" w:rsidR="007A6434" w:rsidRDefault="000B5A25" w:rsidP="000B5A25">
      <w:pPr>
        <w:pStyle w:val="Heading2"/>
      </w:pPr>
      <w:bookmarkStart w:id="45" w:name="_Toc128119989"/>
      <w:r>
        <w:t>1</w:t>
      </w:r>
      <w:r w:rsidR="009D2AB9">
        <w:t>4</w:t>
      </w:r>
      <w:r w:rsidR="007A6434">
        <w:t xml:space="preserve">.1 Adding </w:t>
      </w:r>
      <w:r>
        <w:t>a disturbance type</w:t>
      </w:r>
      <w:r w:rsidR="007A6434">
        <w:t xml:space="preserve"> to a GF </w:t>
      </w:r>
      <w:proofErr w:type="gramStart"/>
      <w:r w:rsidR="007A6434">
        <w:t>block</w:t>
      </w:r>
      <w:bookmarkEnd w:id="45"/>
      <w:proofErr w:type="gramEnd"/>
    </w:p>
    <w:p w14:paraId="1771B9E5" w14:textId="41AB9E15" w:rsidR="007A6434" w:rsidRDefault="007A6434" w:rsidP="00C87F7C">
      <w:pPr>
        <w:rPr>
          <w:lang w:val="en-CA"/>
        </w:rPr>
      </w:pPr>
    </w:p>
    <w:p w14:paraId="6FDC62FE" w14:textId="2CB416F1" w:rsidR="00560A4C" w:rsidRDefault="00560A4C" w:rsidP="00C87F7C">
      <w:pPr>
        <w:rPr>
          <w:lang w:val="en-CA"/>
        </w:rPr>
      </w:pPr>
      <w:r>
        <w:rPr>
          <w:lang w:val="en-CA"/>
        </w:rPr>
        <w:t>In order report an activity to RESULTS there must be a disturbance reported. Therefore</w:t>
      </w:r>
      <w:r w:rsidR="00662162">
        <w:rPr>
          <w:lang w:val="en-CA"/>
        </w:rPr>
        <w:t>,</w:t>
      </w:r>
      <w:r>
        <w:rPr>
          <w:lang w:val="en-CA"/>
        </w:rPr>
        <w:t xml:space="preserve"> all blocks will need to include a disturbance activity.</w:t>
      </w:r>
    </w:p>
    <w:p w14:paraId="3CCC68FD" w14:textId="08E477E6" w:rsidR="00560A4C" w:rsidRDefault="00560A4C" w:rsidP="00C87F7C">
      <w:pPr>
        <w:rPr>
          <w:lang w:val="en-CA"/>
        </w:rPr>
      </w:pPr>
    </w:p>
    <w:p w14:paraId="3FD858B2" w14:textId="13E0E0DD" w:rsidR="00560A4C" w:rsidRDefault="00560A4C" w:rsidP="00C87F7C">
      <w:pPr>
        <w:rPr>
          <w:lang w:val="en-CA"/>
        </w:rPr>
      </w:pPr>
      <w:r>
        <w:lastRenderedPageBreak/>
        <w:t xml:space="preserve">There is an </w:t>
      </w:r>
      <w:r>
        <w:rPr>
          <w:noProof/>
        </w:rPr>
        <w:drawing>
          <wp:inline distT="0" distB="0" distL="0" distR="0" wp14:anchorId="496A28A8" wp14:editId="08A6A38E">
            <wp:extent cx="447675" cy="561975"/>
            <wp:effectExtent l="0" t="0" r="9525" b="9525"/>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447675" cy="561975"/>
                    </a:xfrm>
                    <a:prstGeom prst="rect">
                      <a:avLst/>
                    </a:prstGeom>
                  </pic:spPr>
                </pic:pic>
              </a:graphicData>
            </a:graphic>
          </wp:inline>
        </w:drawing>
      </w:r>
      <w:r>
        <w:t xml:space="preserve"> tool under the Data Management tab and there is an </w:t>
      </w:r>
      <w:r>
        <w:rPr>
          <w:noProof/>
        </w:rPr>
        <w:drawing>
          <wp:inline distT="0" distB="0" distL="0" distR="0" wp14:anchorId="7BDD2EFC" wp14:editId="6F6086C9">
            <wp:extent cx="447675" cy="561975"/>
            <wp:effectExtent l="0" t="0" r="9525" b="9525"/>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1"/>
                    <a:stretch>
                      <a:fillRect/>
                    </a:stretch>
                  </pic:blipFill>
                  <pic:spPr>
                    <a:xfrm>
                      <a:off x="0" y="0"/>
                      <a:ext cx="447675" cy="561975"/>
                    </a:xfrm>
                    <a:prstGeom prst="rect">
                      <a:avLst/>
                    </a:prstGeom>
                  </pic:spPr>
                </pic:pic>
              </a:graphicData>
            </a:graphic>
          </wp:inline>
        </w:drawing>
      </w:r>
      <w:r>
        <w:t>tool under Silviculture. These two tools are not the same. The one under Data Management creates blocks, roads, standard</w:t>
      </w:r>
      <w:r w:rsidR="009C6BD4">
        <w:t>s</w:t>
      </w:r>
      <w:r>
        <w:t xml:space="preserve"> </w:t>
      </w:r>
      <w:proofErr w:type="gramStart"/>
      <w:r>
        <w:t>unit</w:t>
      </w:r>
      <w:r w:rsidR="00662162">
        <w:t>s</w:t>
      </w:r>
      <w:proofErr w:type="gramEnd"/>
      <w:r>
        <w:t xml:space="preserve"> and other non-silviculture objects. The one under Silviculture creates planting, surveys, site prep and other silviculture activities.</w:t>
      </w:r>
    </w:p>
    <w:p w14:paraId="5E35DE50" w14:textId="59AD258B" w:rsidR="007A6434" w:rsidRDefault="007A6434" w:rsidP="00C87F7C">
      <w:pPr>
        <w:rPr>
          <w:lang w:val="en-CA"/>
        </w:rPr>
      </w:pPr>
    </w:p>
    <w:p w14:paraId="3F8559D9" w14:textId="438954A6" w:rsidR="009C6BD4" w:rsidRDefault="00662162" w:rsidP="009C6BD4">
      <w:r>
        <w:t xml:space="preserve">A disturbance type is </w:t>
      </w:r>
      <w:r w:rsidR="009C6BD4">
        <w:t xml:space="preserve">associated with a GF </w:t>
      </w:r>
      <w:proofErr w:type="gramStart"/>
      <w:r w:rsidR="009C6BD4">
        <w:t>block</w:t>
      </w:r>
      <w:proofErr w:type="gramEnd"/>
      <w:r w:rsidR="009C6BD4">
        <w:t xml:space="preserve"> so you need to have a GF block where the </w:t>
      </w:r>
      <w:r>
        <w:t xml:space="preserve">disturbance type is </w:t>
      </w:r>
      <w:r w:rsidR="009C6BD4">
        <w:t>taking place.</w:t>
      </w:r>
    </w:p>
    <w:p w14:paraId="6286386F" w14:textId="522FEC97" w:rsidR="009C6BD4" w:rsidRDefault="009C6BD4" w:rsidP="00C87F7C">
      <w:pPr>
        <w:rPr>
          <w:lang w:val="en-CA"/>
        </w:rPr>
      </w:pPr>
    </w:p>
    <w:p w14:paraId="139436C6" w14:textId="44EFD746" w:rsidR="009C6BD4" w:rsidRDefault="00E54E99" w:rsidP="00C87F7C">
      <w:pPr>
        <w:rPr>
          <w:lang w:val="en-CA"/>
        </w:rPr>
      </w:pPr>
      <w:r>
        <w:t xml:space="preserve">Make sure the GF block layer is selectable  </w:t>
      </w:r>
      <w:r>
        <w:rPr>
          <w:noProof/>
        </w:rPr>
        <w:drawing>
          <wp:inline distT="0" distB="0" distL="0" distR="0" wp14:anchorId="4AE88893" wp14:editId="6FC9FB0B">
            <wp:extent cx="800646" cy="158858"/>
            <wp:effectExtent l="0" t="0" r="0" b="0"/>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813433" cy="161395"/>
                    </a:xfrm>
                    <a:prstGeom prst="rect">
                      <a:avLst/>
                    </a:prstGeom>
                  </pic:spPr>
                </pic:pic>
              </a:graphicData>
            </a:graphic>
          </wp:inline>
        </w:drawing>
      </w:r>
      <w:r w:rsidRPr="00E54E99">
        <w:rPr>
          <w:lang w:val="en-CA"/>
        </w:rPr>
        <w:t xml:space="preserve"> </w:t>
      </w:r>
      <w:r>
        <w:rPr>
          <w:lang w:val="en-CA"/>
        </w:rPr>
        <w:t>Select a block or create a new one using the sequence:</w:t>
      </w:r>
    </w:p>
    <w:p w14:paraId="3E25A235" w14:textId="53E1EA30" w:rsidR="009C6BD4" w:rsidRDefault="009C6BD4" w:rsidP="009C6BD4">
      <w:pPr>
        <w:rPr>
          <w:color w:val="000000" w:themeColor="text1"/>
        </w:rPr>
      </w:pPr>
      <w:r>
        <w:rPr>
          <w:noProof/>
        </w:rPr>
        <w:drawing>
          <wp:inline distT="0" distB="0" distL="0" distR="0" wp14:anchorId="56E5D3DE" wp14:editId="38B58564">
            <wp:extent cx="713144" cy="146824"/>
            <wp:effectExtent l="0" t="0" r="0" b="5715"/>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757575" cy="155972"/>
                    </a:xfrm>
                    <a:prstGeom prst="rect">
                      <a:avLst/>
                    </a:prstGeom>
                  </pic:spPr>
                </pic:pic>
              </a:graphicData>
            </a:graphic>
          </wp:inline>
        </w:drawing>
      </w:r>
      <w:r>
        <w:rPr>
          <w:noProof/>
        </w:rPr>
        <w:drawing>
          <wp:inline distT="0" distB="0" distL="0" distR="0" wp14:anchorId="28CD2FBB" wp14:editId="0DD424AA">
            <wp:extent cx="311676" cy="385011"/>
            <wp:effectExtent l="0" t="0" r="0" b="0"/>
            <wp:docPr id="143" name="Picture 14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descr="Icon&#10;&#10;Description automatically generated"/>
                    <pic:cNvPicPr/>
                  </pic:nvPicPr>
                  <pic:blipFill>
                    <a:blip r:embed="rId78"/>
                    <a:stretch>
                      <a:fillRect/>
                    </a:stretch>
                  </pic:blipFill>
                  <pic:spPr>
                    <a:xfrm>
                      <a:off x="0" y="0"/>
                      <a:ext cx="319390" cy="394540"/>
                    </a:xfrm>
                    <a:prstGeom prst="rect">
                      <a:avLst/>
                    </a:prstGeom>
                  </pic:spPr>
                </pic:pic>
              </a:graphicData>
            </a:graphic>
          </wp:inline>
        </w:drawing>
      </w:r>
      <w:r>
        <w:rPr>
          <w:noProof/>
        </w:rPr>
        <w:drawing>
          <wp:inline distT="0" distB="0" distL="0" distR="0" wp14:anchorId="1A89858D" wp14:editId="2375DDDD">
            <wp:extent cx="256945" cy="336884"/>
            <wp:effectExtent l="0" t="0" r="0" b="635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62299" cy="343904"/>
                    </a:xfrm>
                    <a:prstGeom prst="rect">
                      <a:avLst/>
                    </a:prstGeom>
                  </pic:spPr>
                </pic:pic>
              </a:graphicData>
            </a:graphic>
          </wp:inline>
        </w:drawing>
      </w:r>
      <w:r>
        <w:rPr>
          <w:noProof/>
        </w:rPr>
        <w:drawing>
          <wp:inline distT="0" distB="0" distL="0" distR="0" wp14:anchorId="16A09858" wp14:editId="7EA8B118">
            <wp:extent cx="635645" cy="157505"/>
            <wp:effectExtent l="0" t="0" r="0" b="0"/>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655758" cy="162489"/>
                    </a:xfrm>
                    <a:prstGeom prst="rect">
                      <a:avLst/>
                    </a:prstGeom>
                  </pic:spPr>
                </pic:pic>
              </a:graphicData>
            </a:graphic>
          </wp:inline>
        </w:drawing>
      </w:r>
      <w:r>
        <w:rPr>
          <w:noProof/>
        </w:rPr>
        <w:drawing>
          <wp:inline distT="0" distB="0" distL="0" distR="0" wp14:anchorId="0AFEEE21" wp14:editId="639D5641">
            <wp:extent cx="630018" cy="315009"/>
            <wp:effectExtent l="0" t="0" r="0" b="8890"/>
            <wp:docPr id="146" name="Picture 146"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Shape, arrow&#10;&#10;Description automatically generated"/>
                    <pic:cNvPicPr/>
                  </pic:nvPicPr>
                  <pic:blipFill>
                    <a:blip r:embed="rId83"/>
                    <a:stretch>
                      <a:fillRect/>
                    </a:stretch>
                  </pic:blipFill>
                  <pic:spPr>
                    <a:xfrm>
                      <a:off x="0" y="0"/>
                      <a:ext cx="639909" cy="319954"/>
                    </a:xfrm>
                    <a:prstGeom prst="rect">
                      <a:avLst/>
                    </a:prstGeom>
                  </pic:spPr>
                </pic:pic>
              </a:graphicData>
            </a:graphic>
          </wp:inline>
        </w:drawing>
      </w:r>
      <w:r w:rsidR="00FC6BA9">
        <w:rPr>
          <w:noProof/>
        </w:rPr>
        <w:drawing>
          <wp:inline distT="0" distB="0" distL="0" distR="0" wp14:anchorId="549E03CA" wp14:editId="34740D1C">
            <wp:extent cx="1807210" cy="647700"/>
            <wp:effectExtent l="0" t="0" r="254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807210" cy="647700"/>
                    </a:xfrm>
                    <a:prstGeom prst="rect">
                      <a:avLst/>
                    </a:prstGeom>
                    <a:noFill/>
                    <a:ln>
                      <a:noFill/>
                    </a:ln>
                  </pic:spPr>
                </pic:pic>
              </a:graphicData>
            </a:graphic>
          </wp:inline>
        </w:drawing>
      </w:r>
      <w:r>
        <w:rPr>
          <w:color w:val="000000" w:themeColor="text1"/>
        </w:rPr>
        <w:t xml:space="preserve"> </w:t>
      </w:r>
      <w:r>
        <w:rPr>
          <w:noProof/>
        </w:rPr>
        <w:drawing>
          <wp:inline distT="0" distB="0" distL="0" distR="0" wp14:anchorId="1BC71B31" wp14:editId="5C17719D">
            <wp:extent cx="336355" cy="376261"/>
            <wp:effectExtent l="0" t="0" r="6985" b="5080"/>
            <wp:docPr id="149" name="Picture 14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descr="Chart&#10;&#10;Description automatically generated"/>
                    <pic:cNvPicPr/>
                  </pic:nvPicPr>
                  <pic:blipFill>
                    <a:blip r:embed="rId86"/>
                    <a:stretch>
                      <a:fillRect/>
                    </a:stretch>
                  </pic:blipFill>
                  <pic:spPr>
                    <a:xfrm>
                      <a:off x="0" y="0"/>
                      <a:ext cx="342895" cy="383576"/>
                    </a:xfrm>
                    <a:prstGeom prst="rect">
                      <a:avLst/>
                    </a:prstGeom>
                  </pic:spPr>
                </pic:pic>
              </a:graphicData>
            </a:graphic>
          </wp:inline>
        </w:drawing>
      </w:r>
      <w:r>
        <w:rPr>
          <w:noProof/>
        </w:rPr>
        <w:drawing>
          <wp:inline distT="0" distB="0" distL="0" distR="0" wp14:anchorId="618641F5" wp14:editId="2963660F">
            <wp:extent cx="228089" cy="201255"/>
            <wp:effectExtent l="0" t="0" r="635" b="8890"/>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32943" cy="205538"/>
                    </a:xfrm>
                    <a:prstGeom prst="rect">
                      <a:avLst/>
                    </a:prstGeom>
                  </pic:spPr>
                </pic:pic>
              </a:graphicData>
            </a:graphic>
          </wp:inline>
        </w:drawing>
      </w:r>
    </w:p>
    <w:p w14:paraId="6DD9B2E8" w14:textId="44CC9B81" w:rsidR="009C6BD4" w:rsidRDefault="009C6BD4" w:rsidP="009C6BD4"/>
    <w:p w14:paraId="53B16112" w14:textId="1115929F" w:rsidR="009C6BD4" w:rsidRDefault="007A77F9" w:rsidP="009C6BD4">
      <w:r>
        <w:t>With the block highlighted in the results table</w:t>
      </w:r>
      <w:r w:rsidR="00E54E99">
        <w:t xml:space="preserve">: </w:t>
      </w:r>
      <w:r w:rsidR="00E54E99">
        <w:rPr>
          <w:noProof/>
        </w:rPr>
        <w:drawing>
          <wp:inline distT="0" distB="0" distL="0" distR="0" wp14:anchorId="03A690DE" wp14:editId="4A4B1847">
            <wp:extent cx="1373787" cy="644946"/>
            <wp:effectExtent l="0" t="0" r="0" b="3175"/>
            <wp:docPr id="480" name="Picture 480"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Picture 480" descr="Timeline&#10;&#10;Description automatically generated with medium confidence"/>
                    <pic:cNvPicPr/>
                  </pic:nvPicPr>
                  <pic:blipFill>
                    <a:blip r:embed="rId102"/>
                    <a:stretch>
                      <a:fillRect/>
                    </a:stretch>
                  </pic:blipFill>
                  <pic:spPr>
                    <a:xfrm>
                      <a:off x="0" y="0"/>
                      <a:ext cx="1379700" cy="647722"/>
                    </a:xfrm>
                    <a:prstGeom prst="rect">
                      <a:avLst/>
                    </a:prstGeom>
                  </pic:spPr>
                </pic:pic>
              </a:graphicData>
            </a:graphic>
          </wp:inline>
        </w:drawing>
      </w:r>
    </w:p>
    <w:p w14:paraId="0EDC7048" w14:textId="51F9DD35" w:rsidR="00E54E99" w:rsidRDefault="00E54E99" w:rsidP="00E54E99">
      <w:pPr>
        <w:rPr>
          <w:lang w:val="en-CA"/>
        </w:rPr>
      </w:pPr>
      <w:r>
        <w:rPr>
          <w:lang w:val="en-CA"/>
        </w:rPr>
        <w:t xml:space="preserve">You can now create a disturbance </w:t>
      </w:r>
      <w:r w:rsidR="00662162">
        <w:rPr>
          <w:lang w:val="en-CA"/>
        </w:rPr>
        <w:t>type</w:t>
      </w:r>
      <w:r>
        <w:rPr>
          <w:lang w:val="en-CA"/>
        </w:rPr>
        <w:t xml:space="preserve"> for this block. </w:t>
      </w:r>
    </w:p>
    <w:p w14:paraId="09CC6F00" w14:textId="6A1DA8AA" w:rsidR="00E54E99" w:rsidRDefault="00E54E99" w:rsidP="00E54E99">
      <w:r>
        <w:t xml:space="preserve">Under the silviculture tab </w:t>
      </w:r>
      <w:r>
        <w:rPr>
          <w:noProof/>
        </w:rPr>
        <w:drawing>
          <wp:inline distT="0" distB="0" distL="0" distR="0" wp14:anchorId="6BEF4FFF" wp14:editId="56DCEA83">
            <wp:extent cx="1047750" cy="276225"/>
            <wp:effectExtent l="0" t="0" r="0" b="9525"/>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a:stretch>
                      <a:fillRect/>
                    </a:stretch>
                  </pic:blipFill>
                  <pic:spPr>
                    <a:xfrm>
                      <a:off x="0" y="0"/>
                      <a:ext cx="1047750" cy="276225"/>
                    </a:xfrm>
                    <a:prstGeom prst="rect">
                      <a:avLst/>
                    </a:prstGeom>
                  </pic:spPr>
                </pic:pic>
              </a:graphicData>
            </a:graphic>
          </wp:inline>
        </w:drawing>
      </w:r>
      <w:r>
        <w:t xml:space="preserve"> , click on </w:t>
      </w:r>
      <w:r>
        <w:rPr>
          <w:noProof/>
        </w:rPr>
        <w:drawing>
          <wp:inline distT="0" distB="0" distL="0" distR="0" wp14:anchorId="741D8D9C" wp14:editId="2CCE9AB3">
            <wp:extent cx="247650" cy="219075"/>
            <wp:effectExtent l="0" t="0" r="0" b="9525"/>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247650" cy="219075"/>
                    </a:xfrm>
                    <a:prstGeom prst="rect">
                      <a:avLst/>
                    </a:prstGeom>
                  </pic:spPr>
                </pic:pic>
              </a:graphicData>
            </a:graphic>
          </wp:inline>
        </w:drawing>
      </w:r>
      <w:r>
        <w:t xml:space="preserve"> on the </w:t>
      </w:r>
      <w:r>
        <w:rPr>
          <w:noProof/>
        </w:rPr>
        <w:drawing>
          <wp:inline distT="0" distB="0" distL="0" distR="0" wp14:anchorId="0D1196C7" wp14:editId="76D20A49">
            <wp:extent cx="542925" cy="647700"/>
            <wp:effectExtent l="0" t="0" r="9525" b="0"/>
            <wp:docPr id="469" name="Picture 46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Picture 469" descr="Icon&#10;&#10;Description automatically generated"/>
                    <pic:cNvPicPr/>
                  </pic:nvPicPr>
                  <pic:blipFill>
                    <a:blip r:embed="rId184"/>
                    <a:stretch>
                      <a:fillRect/>
                    </a:stretch>
                  </pic:blipFill>
                  <pic:spPr>
                    <a:xfrm>
                      <a:off x="0" y="0"/>
                      <a:ext cx="542925" cy="647700"/>
                    </a:xfrm>
                    <a:prstGeom prst="rect">
                      <a:avLst/>
                    </a:prstGeom>
                  </pic:spPr>
                </pic:pic>
              </a:graphicData>
            </a:graphic>
          </wp:inline>
        </w:drawing>
      </w:r>
      <w:r>
        <w:t xml:space="preserve"> tool.</w:t>
      </w:r>
    </w:p>
    <w:p w14:paraId="02CB171D" w14:textId="77777777" w:rsidR="00E54E99" w:rsidRDefault="00E54E99" w:rsidP="00E54E99"/>
    <w:p w14:paraId="44426B48" w14:textId="02BFCCBC" w:rsidR="00E54E99" w:rsidRDefault="00E54E99" w:rsidP="00E54E99">
      <w:r>
        <w:t xml:space="preserve">Choose All Disturbances </w:t>
      </w:r>
      <w:r>
        <w:rPr>
          <w:noProof/>
        </w:rPr>
        <w:drawing>
          <wp:inline distT="0" distB="0" distL="0" distR="0" wp14:anchorId="5E564797" wp14:editId="28A53782">
            <wp:extent cx="1141730" cy="205740"/>
            <wp:effectExtent l="0" t="0" r="1270" b="3810"/>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5">
                      <a:extLst>
                        <a:ext uri="{28A0092B-C50C-407E-A947-70E740481C1C}">
                          <a14:useLocalDpi xmlns:a14="http://schemas.microsoft.com/office/drawing/2010/main" val="0"/>
                        </a:ext>
                      </a:extLst>
                    </a:blip>
                    <a:srcRect/>
                    <a:stretch>
                      <a:fillRect/>
                    </a:stretch>
                  </pic:blipFill>
                  <pic:spPr bwMode="auto">
                    <a:xfrm>
                      <a:off x="0" y="0"/>
                      <a:ext cx="1141730" cy="205740"/>
                    </a:xfrm>
                    <a:prstGeom prst="rect">
                      <a:avLst/>
                    </a:prstGeom>
                    <a:noFill/>
                    <a:ln>
                      <a:noFill/>
                    </a:ln>
                  </pic:spPr>
                </pic:pic>
              </a:graphicData>
            </a:graphic>
          </wp:inline>
        </w:drawing>
      </w:r>
      <w:r>
        <w:t xml:space="preserve"> and click  </w:t>
      </w:r>
      <w:r>
        <w:rPr>
          <w:noProof/>
        </w:rPr>
        <w:drawing>
          <wp:inline distT="0" distB="0" distL="0" distR="0" wp14:anchorId="318A5809" wp14:editId="78BCEC3D">
            <wp:extent cx="896899" cy="153945"/>
            <wp:effectExtent l="0" t="0" r="0" b="0"/>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918739" cy="157694"/>
                    </a:xfrm>
                    <a:prstGeom prst="rect">
                      <a:avLst/>
                    </a:prstGeom>
                  </pic:spPr>
                </pic:pic>
              </a:graphicData>
            </a:graphic>
          </wp:inline>
        </w:drawing>
      </w:r>
    </w:p>
    <w:p w14:paraId="5D38FA66" w14:textId="198FB64D" w:rsidR="00E54E99" w:rsidRDefault="00E54E99" w:rsidP="00C87F7C">
      <w:r>
        <w:t xml:space="preserve">You will now see the attribute viewer. There will be some attributes that will be required (not yet enforced) which are: </w:t>
      </w:r>
    </w:p>
    <w:p w14:paraId="0671AF21" w14:textId="77777777" w:rsidR="00E54E99" w:rsidRDefault="00E54E99" w:rsidP="00E54E99"/>
    <w:p w14:paraId="2809ADED" w14:textId="1E1BF7AA" w:rsidR="00E54E99" w:rsidRDefault="00E54E99" w:rsidP="00E54E99">
      <w:r>
        <w:t>Disturbance Code</w:t>
      </w:r>
    </w:p>
    <w:p w14:paraId="166213B9" w14:textId="77777777" w:rsidR="00E54E99" w:rsidRDefault="00E54E99" w:rsidP="00E54E99">
      <w:r>
        <w:t>Planned Start Date (</w:t>
      </w:r>
      <w:proofErr w:type="spellStart"/>
      <w:r>
        <w:t>yyyy</w:t>
      </w:r>
      <w:proofErr w:type="spellEnd"/>
      <w:r>
        <w:t>-mm-dd)</w:t>
      </w:r>
    </w:p>
    <w:p w14:paraId="4B9B63A4" w14:textId="77777777" w:rsidR="00E54E99" w:rsidRDefault="00E54E99" w:rsidP="00E54E99">
      <w:r>
        <w:t>Completion Date</w:t>
      </w:r>
    </w:p>
    <w:p w14:paraId="234A76B4" w14:textId="77777777" w:rsidR="00E54E99" w:rsidRDefault="00E54E99" w:rsidP="00E54E99">
      <w:r>
        <w:t>Number of hectares</w:t>
      </w:r>
    </w:p>
    <w:p w14:paraId="7AB88EFC" w14:textId="77777777" w:rsidR="00E54E99" w:rsidRDefault="00E54E99" w:rsidP="00E54E99">
      <w:r>
        <w:t>System</w:t>
      </w:r>
    </w:p>
    <w:p w14:paraId="15525136" w14:textId="77777777" w:rsidR="00E54E99" w:rsidRDefault="00E54E99" w:rsidP="00E54E99">
      <w:r>
        <w:t>Variant</w:t>
      </w:r>
    </w:p>
    <w:p w14:paraId="6B48B546" w14:textId="12023B3E" w:rsidR="00E54E99" w:rsidRDefault="00E54E99" w:rsidP="00E54E99">
      <w:r>
        <w:t>Phase</w:t>
      </w:r>
    </w:p>
    <w:p w14:paraId="60664777" w14:textId="77777777" w:rsidR="00E54E99" w:rsidRDefault="00E54E99" w:rsidP="00C87F7C"/>
    <w:p w14:paraId="31D52198" w14:textId="77777777" w:rsidR="00AD0A87" w:rsidRDefault="00AD0A87" w:rsidP="00AD0A87">
      <w:r>
        <w:t xml:space="preserve">Now </w:t>
      </w:r>
      <w:r>
        <w:rPr>
          <w:noProof/>
        </w:rPr>
        <w:drawing>
          <wp:inline distT="0" distB="0" distL="0" distR="0" wp14:anchorId="43C2BEDE" wp14:editId="21212277">
            <wp:extent cx="1000125" cy="247650"/>
            <wp:effectExtent l="0" t="0" r="9525" b="0"/>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7"/>
                    <a:stretch>
                      <a:fillRect/>
                    </a:stretch>
                  </pic:blipFill>
                  <pic:spPr>
                    <a:xfrm>
                      <a:off x="0" y="0"/>
                      <a:ext cx="1000125" cy="247650"/>
                    </a:xfrm>
                    <a:prstGeom prst="rect">
                      <a:avLst/>
                    </a:prstGeom>
                  </pic:spPr>
                </pic:pic>
              </a:graphicData>
            </a:graphic>
          </wp:inline>
        </w:drawing>
      </w:r>
      <w:r>
        <w:t>.</w:t>
      </w:r>
    </w:p>
    <w:p w14:paraId="58769DD5" w14:textId="548228A0" w:rsidR="00AD0A87" w:rsidRDefault="00AD0A87" w:rsidP="00AD0A87"/>
    <w:p w14:paraId="31987FD9" w14:textId="77777777" w:rsidR="008B26E6" w:rsidRDefault="008B26E6" w:rsidP="008B26E6">
      <w:pPr>
        <w:rPr>
          <w:noProof/>
        </w:rPr>
      </w:pPr>
      <w:r>
        <w:rPr>
          <w:noProof/>
        </w:rPr>
        <w:t>If nothing happens when you click add geometry, check to make sure that all the manatory fields (those with a star) have been filled in.</w:t>
      </w:r>
    </w:p>
    <w:p w14:paraId="48D86B48" w14:textId="77777777" w:rsidR="008B26E6" w:rsidRDefault="008B26E6" w:rsidP="00AD0A87"/>
    <w:p w14:paraId="5991D782" w14:textId="77777777" w:rsidR="00AD0A87" w:rsidRDefault="00AD0A87" w:rsidP="00AD0A87">
      <w:r>
        <w:lastRenderedPageBreak/>
        <w:t xml:space="preserve">Click </w:t>
      </w:r>
      <w:r>
        <w:rPr>
          <w:noProof/>
        </w:rPr>
        <w:drawing>
          <wp:inline distT="0" distB="0" distL="0" distR="0" wp14:anchorId="0F340494" wp14:editId="59A050F8">
            <wp:extent cx="1114425" cy="581025"/>
            <wp:effectExtent l="0" t="0" r="9525" b="9525"/>
            <wp:docPr id="484" name="Picture 484"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Picture 484" descr="Shape, arrow&#10;&#10;Description automatically generated"/>
                    <pic:cNvPicPr/>
                  </pic:nvPicPr>
                  <pic:blipFill>
                    <a:blip r:embed="rId188"/>
                    <a:stretch>
                      <a:fillRect/>
                    </a:stretch>
                  </pic:blipFill>
                  <pic:spPr>
                    <a:xfrm>
                      <a:off x="0" y="0"/>
                      <a:ext cx="1114425" cy="581025"/>
                    </a:xfrm>
                    <a:prstGeom prst="rect">
                      <a:avLst/>
                    </a:prstGeom>
                  </pic:spPr>
                </pic:pic>
              </a:graphicData>
            </a:graphic>
          </wp:inline>
        </w:drawing>
      </w:r>
      <w:r>
        <w:t xml:space="preserve"> (should be rectangle by default but you can change the pick shape with </w:t>
      </w:r>
      <w:r>
        <w:rPr>
          <w:noProof/>
        </w:rPr>
        <w:drawing>
          <wp:inline distT="0" distB="0" distL="0" distR="0" wp14:anchorId="764F2490" wp14:editId="553AACC9">
            <wp:extent cx="247650" cy="219075"/>
            <wp:effectExtent l="0" t="0" r="0" b="9525"/>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4"/>
                    <a:stretch>
                      <a:fillRect/>
                    </a:stretch>
                  </pic:blipFill>
                  <pic:spPr>
                    <a:xfrm>
                      <a:off x="0" y="0"/>
                      <a:ext cx="247650" cy="219075"/>
                    </a:xfrm>
                    <a:prstGeom prst="rect">
                      <a:avLst/>
                    </a:prstGeom>
                  </pic:spPr>
                </pic:pic>
              </a:graphicData>
            </a:graphic>
          </wp:inline>
        </w:drawing>
      </w:r>
      <w:r>
        <w:t>)</w:t>
      </w:r>
    </w:p>
    <w:p w14:paraId="4B057BFB" w14:textId="77777777" w:rsidR="00AD0A87" w:rsidRDefault="00AD0A87" w:rsidP="00AD0A87"/>
    <w:p w14:paraId="2C721949" w14:textId="5754E2A9" w:rsidR="00AD0A87" w:rsidRDefault="00AD0A87" w:rsidP="00AD0A87">
      <w:r>
        <w:t>Choose the GF Block that the disturbance is associated with.</w:t>
      </w:r>
    </w:p>
    <w:p w14:paraId="3040DBD7" w14:textId="77777777" w:rsidR="00AD0A87" w:rsidRDefault="00AD0A87" w:rsidP="00AD0A87">
      <w:r>
        <w:t xml:space="preserve">The block should show up the pick list </w:t>
      </w:r>
      <w:r>
        <w:rPr>
          <w:noProof/>
        </w:rPr>
        <w:drawing>
          <wp:inline distT="0" distB="0" distL="0" distR="0" wp14:anchorId="47037A41" wp14:editId="6B75E448">
            <wp:extent cx="2143125" cy="771525"/>
            <wp:effectExtent l="0" t="0" r="9525" b="9525"/>
            <wp:docPr id="490" name="Picture 49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 name="Picture 490" descr="Graphical user interface, application&#10;&#10;Description automatically generated"/>
                    <pic:cNvPicPr/>
                  </pic:nvPicPr>
                  <pic:blipFill>
                    <a:blip r:embed="rId189"/>
                    <a:stretch>
                      <a:fillRect/>
                    </a:stretch>
                  </pic:blipFill>
                  <pic:spPr>
                    <a:xfrm>
                      <a:off x="0" y="0"/>
                      <a:ext cx="2143125" cy="771525"/>
                    </a:xfrm>
                    <a:prstGeom prst="rect">
                      <a:avLst/>
                    </a:prstGeom>
                  </pic:spPr>
                </pic:pic>
              </a:graphicData>
            </a:graphic>
          </wp:inline>
        </w:drawing>
      </w:r>
      <w:r>
        <w:t>.</w:t>
      </w:r>
    </w:p>
    <w:p w14:paraId="433E842C" w14:textId="77777777" w:rsidR="00AD0A87" w:rsidRDefault="00AD0A87" w:rsidP="00AD0A87"/>
    <w:p w14:paraId="5061673F" w14:textId="77777777" w:rsidR="00AD0A87" w:rsidRDefault="00AD0A87" w:rsidP="00AD0A87">
      <w:r>
        <w:t xml:space="preserve">Highlight in the pick list  </w:t>
      </w:r>
      <w:r>
        <w:rPr>
          <w:noProof/>
        </w:rPr>
        <w:drawing>
          <wp:inline distT="0" distB="0" distL="0" distR="0" wp14:anchorId="24C381BD" wp14:editId="7B54F291">
            <wp:extent cx="1333500" cy="342900"/>
            <wp:effectExtent l="0" t="0" r="0" b="0"/>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0"/>
                    <a:stretch>
                      <a:fillRect/>
                    </a:stretch>
                  </pic:blipFill>
                  <pic:spPr>
                    <a:xfrm>
                      <a:off x="0" y="0"/>
                      <a:ext cx="1333500" cy="342900"/>
                    </a:xfrm>
                    <a:prstGeom prst="rect">
                      <a:avLst/>
                    </a:prstGeom>
                  </pic:spPr>
                </pic:pic>
              </a:graphicData>
            </a:graphic>
          </wp:inline>
        </w:drawing>
      </w:r>
      <w:r>
        <w:t xml:space="preserve"> and click </w:t>
      </w:r>
      <w:r>
        <w:rPr>
          <w:noProof/>
        </w:rPr>
        <w:drawing>
          <wp:inline distT="0" distB="0" distL="0" distR="0" wp14:anchorId="04EAACC0" wp14:editId="39F1EFD5">
            <wp:extent cx="523875" cy="600075"/>
            <wp:effectExtent l="0" t="0" r="9525" b="9525"/>
            <wp:docPr id="492" name="Picture 492"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 name="Picture 492" descr="Chart&#10;&#10;Description automatically generated"/>
                    <pic:cNvPicPr/>
                  </pic:nvPicPr>
                  <pic:blipFill>
                    <a:blip r:embed="rId191"/>
                    <a:stretch>
                      <a:fillRect/>
                    </a:stretch>
                  </pic:blipFill>
                  <pic:spPr>
                    <a:xfrm>
                      <a:off x="0" y="0"/>
                      <a:ext cx="523875" cy="600075"/>
                    </a:xfrm>
                    <a:prstGeom prst="rect">
                      <a:avLst/>
                    </a:prstGeom>
                  </pic:spPr>
                </pic:pic>
              </a:graphicData>
            </a:graphic>
          </wp:inline>
        </w:drawing>
      </w:r>
      <w:r>
        <w:t xml:space="preserve"> and then </w:t>
      </w:r>
      <w:r>
        <w:rPr>
          <w:noProof/>
        </w:rPr>
        <w:drawing>
          <wp:inline distT="0" distB="0" distL="0" distR="0" wp14:anchorId="118A8D0F" wp14:editId="0B52214A">
            <wp:extent cx="276225" cy="276225"/>
            <wp:effectExtent l="0" t="0" r="9525" b="9525"/>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2"/>
                    <a:stretch>
                      <a:fillRect/>
                    </a:stretch>
                  </pic:blipFill>
                  <pic:spPr>
                    <a:xfrm>
                      <a:off x="0" y="0"/>
                      <a:ext cx="276225" cy="276225"/>
                    </a:xfrm>
                    <a:prstGeom prst="rect">
                      <a:avLst/>
                    </a:prstGeom>
                  </pic:spPr>
                </pic:pic>
              </a:graphicData>
            </a:graphic>
          </wp:inline>
        </w:drawing>
      </w:r>
      <w:r>
        <w:t xml:space="preserve"> to accept the changes.</w:t>
      </w:r>
    </w:p>
    <w:p w14:paraId="2F916E95" w14:textId="77777777" w:rsidR="00E54E99" w:rsidRDefault="00E54E99" w:rsidP="00C87F7C"/>
    <w:p w14:paraId="28955E8B" w14:textId="6D4B1BBE" w:rsidR="00111778" w:rsidRDefault="000B5A25" w:rsidP="000B5A25">
      <w:pPr>
        <w:pStyle w:val="Heading2"/>
      </w:pPr>
      <w:bookmarkStart w:id="46" w:name="_Toc128119990"/>
      <w:r>
        <w:t>1</w:t>
      </w:r>
      <w:r w:rsidR="009D2AB9">
        <w:t>4</w:t>
      </w:r>
      <w:r>
        <w:t xml:space="preserve">.2 Adding a silviculture activity to a GF </w:t>
      </w:r>
      <w:proofErr w:type="gramStart"/>
      <w:r>
        <w:t>block</w:t>
      </w:r>
      <w:bookmarkEnd w:id="46"/>
      <w:proofErr w:type="gramEnd"/>
    </w:p>
    <w:p w14:paraId="3BA01B5F" w14:textId="7F4981A2" w:rsidR="00111778" w:rsidRDefault="00111778" w:rsidP="00C87F7C">
      <w:pPr>
        <w:rPr>
          <w:lang w:val="en-CA"/>
        </w:rPr>
      </w:pPr>
    </w:p>
    <w:p w14:paraId="424BED2F" w14:textId="77777777" w:rsidR="00AD0A87" w:rsidRDefault="00AD0A87" w:rsidP="00C87F7C">
      <w:pPr>
        <w:rPr>
          <w:lang w:val="en-CA"/>
        </w:rPr>
      </w:pPr>
      <w:r>
        <w:rPr>
          <w:lang w:val="en-CA"/>
        </w:rPr>
        <w:t>Adding a silviculture activity is the same workflow as disturbances. This is how you would add a survey activity.</w:t>
      </w:r>
    </w:p>
    <w:p w14:paraId="5641CFE0" w14:textId="77777777" w:rsidR="00AD0A87" w:rsidRDefault="00AD0A87" w:rsidP="00C87F7C">
      <w:pPr>
        <w:rPr>
          <w:lang w:val="en-CA"/>
        </w:rPr>
      </w:pPr>
    </w:p>
    <w:p w14:paraId="41FF3224" w14:textId="12E6588F" w:rsidR="00AD0A87" w:rsidRDefault="00AD0A87" w:rsidP="00C87F7C">
      <w:pPr>
        <w:rPr>
          <w:lang w:val="en-CA"/>
        </w:rPr>
      </w:pPr>
      <w:r>
        <w:rPr>
          <w:lang w:val="en-CA"/>
        </w:rPr>
        <w:t xml:space="preserve">Select a GF block and highlight in the results table </w:t>
      </w:r>
      <w:r>
        <w:rPr>
          <w:noProof/>
        </w:rPr>
        <w:drawing>
          <wp:inline distT="0" distB="0" distL="0" distR="0" wp14:anchorId="355D1D80" wp14:editId="5041893F">
            <wp:extent cx="1373787" cy="644946"/>
            <wp:effectExtent l="0" t="0" r="0" b="3175"/>
            <wp:docPr id="155" name="Picture 155" descr="Timelin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0" name="Picture 480" descr="Timeline&#10;&#10;Description automatically generated with medium confidence"/>
                    <pic:cNvPicPr/>
                  </pic:nvPicPr>
                  <pic:blipFill>
                    <a:blip r:embed="rId102"/>
                    <a:stretch>
                      <a:fillRect/>
                    </a:stretch>
                  </pic:blipFill>
                  <pic:spPr>
                    <a:xfrm>
                      <a:off x="0" y="0"/>
                      <a:ext cx="1379700" cy="647722"/>
                    </a:xfrm>
                    <a:prstGeom prst="rect">
                      <a:avLst/>
                    </a:prstGeom>
                  </pic:spPr>
                </pic:pic>
              </a:graphicData>
            </a:graphic>
          </wp:inline>
        </w:drawing>
      </w:r>
    </w:p>
    <w:p w14:paraId="4A0CAC17" w14:textId="6B370B6B" w:rsidR="00AD0A87" w:rsidRDefault="00AD0A87" w:rsidP="00AD0A87">
      <w:r>
        <w:rPr>
          <w:noProof/>
        </w:rPr>
        <w:drawing>
          <wp:inline distT="0" distB="0" distL="0" distR="0" wp14:anchorId="2E7BF4BC" wp14:editId="64689381">
            <wp:extent cx="1047750" cy="276225"/>
            <wp:effectExtent l="0" t="0" r="0" b="9525"/>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a:stretch>
                      <a:fillRect/>
                    </a:stretch>
                  </pic:blipFill>
                  <pic:spPr>
                    <a:xfrm>
                      <a:off x="0" y="0"/>
                      <a:ext cx="1047750" cy="276225"/>
                    </a:xfrm>
                    <a:prstGeom prst="rect">
                      <a:avLst/>
                    </a:prstGeom>
                  </pic:spPr>
                </pic:pic>
              </a:graphicData>
            </a:graphic>
          </wp:inline>
        </w:drawing>
      </w:r>
      <w:r>
        <w:rPr>
          <w:noProof/>
        </w:rPr>
        <w:drawing>
          <wp:inline distT="0" distB="0" distL="0" distR="0" wp14:anchorId="0BF6490D" wp14:editId="025D38FD">
            <wp:extent cx="542925" cy="647700"/>
            <wp:effectExtent l="0" t="0" r="9525" b="0"/>
            <wp:docPr id="158" name="Picture 15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Picture 469" descr="Icon&#10;&#10;Description automatically generated"/>
                    <pic:cNvPicPr/>
                  </pic:nvPicPr>
                  <pic:blipFill>
                    <a:blip r:embed="rId184"/>
                    <a:stretch>
                      <a:fillRect/>
                    </a:stretch>
                  </pic:blipFill>
                  <pic:spPr>
                    <a:xfrm>
                      <a:off x="0" y="0"/>
                      <a:ext cx="542925" cy="647700"/>
                    </a:xfrm>
                    <a:prstGeom prst="rect">
                      <a:avLst/>
                    </a:prstGeom>
                  </pic:spPr>
                </pic:pic>
              </a:graphicData>
            </a:graphic>
          </wp:inline>
        </w:drawing>
      </w:r>
      <w:r w:rsidR="000747A6">
        <w:rPr>
          <w:noProof/>
        </w:rPr>
        <w:drawing>
          <wp:inline distT="0" distB="0" distL="0" distR="0" wp14:anchorId="7F526A75" wp14:editId="01D0A97E">
            <wp:extent cx="1295035" cy="255809"/>
            <wp:effectExtent l="0" t="0" r="635" b="0"/>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1312411" cy="259241"/>
                    </a:xfrm>
                    <a:prstGeom prst="rect">
                      <a:avLst/>
                    </a:prstGeom>
                  </pic:spPr>
                </pic:pic>
              </a:graphicData>
            </a:graphic>
          </wp:inline>
        </w:drawing>
      </w:r>
      <w:r>
        <w:rPr>
          <w:noProof/>
        </w:rPr>
        <w:drawing>
          <wp:inline distT="0" distB="0" distL="0" distR="0" wp14:anchorId="09A1A7E9" wp14:editId="39BDFB56">
            <wp:extent cx="896899" cy="153945"/>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918739" cy="157694"/>
                    </a:xfrm>
                    <a:prstGeom prst="rect">
                      <a:avLst/>
                    </a:prstGeom>
                  </pic:spPr>
                </pic:pic>
              </a:graphicData>
            </a:graphic>
          </wp:inline>
        </w:drawing>
      </w:r>
    </w:p>
    <w:p w14:paraId="639E8C07" w14:textId="77777777" w:rsidR="00CD164C" w:rsidRDefault="00CD164C" w:rsidP="00AD0A87"/>
    <w:p w14:paraId="3D653EC0" w14:textId="77777777" w:rsidR="00CD164C" w:rsidRDefault="00AD0A87" w:rsidP="00AD0A87">
      <w:r>
        <w:t xml:space="preserve">You will now see the attribute viewer. There will be some attributes that will be required </w:t>
      </w:r>
      <w:r w:rsidR="000747A6">
        <w:t xml:space="preserve">and have a </w:t>
      </w:r>
      <w:r w:rsidR="00C619AB">
        <w:t xml:space="preserve">red star beside the attribute </w:t>
      </w:r>
      <w:r w:rsidR="00C619AB">
        <w:rPr>
          <w:noProof/>
        </w:rPr>
        <w:drawing>
          <wp:inline distT="0" distB="0" distL="0" distR="0" wp14:anchorId="50EFC062" wp14:editId="037E8C9F">
            <wp:extent cx="866273" cy="283905"/>
            <wp:effectExtent l="0" t="0" r="0" b="190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4"/>
                    <a:stretch>
                      <a:fillRect/>
                    </a:stretch>
                  </pic:blipFill>
                  <pic:spPr>
                    <a:xfrm>
                      <a:off x="0" y="0"/>
                      <a:ext cx="886376" cy="290493"/>
                    </a:xfrm>
                    <a:prstGeom prst="rect">
                      <a:avLst/>
                    </a:prstGeom>
                  </pic:spPr>
                </pic:pic>
              </a:graphicData>
            </a:graphic>
          </wp:inline>
        </w:drawing>
      </w:r>
      <w:r w:rsidR="00C619AB">
        <w:t xml:space="preserve"> and </w:t>
      </w:r>
      <w:r w:rsidR="000747A6">
        <w:t xml:space="preserve">need to be filled in before you can save the activity. </w:t>
      </w:r>
    </w:p>
    <w:p w14:paraId="5A7C3668" w14:textId="77777777" w:rsidR="00CD164C" w:rsidRDefault="00CD164C" w:rsidP="00AD0A87"/>
    <w:p w14:paraId="2F253D05" w14:textId="6E497C30" w:rsidR="00CD164C" w:rsidRDefault="00CD164C" w:rsidP="00AD0A87">
      <w:r>
        <w:t xml:space="preserve">There are two tabs in the attribute viewer </w:t>
      </w:r>
      <w:r w:rsidR="00155520">
        <w:t xml:space="preserve">  </w:t>
      </w:r>
      <w:r w:rsidR="00662162">
        <w:rPr>
          <w:noProof/>
        </w:rPr>
        <w:drawing>
          <wp:inline distT="0" distB="0" distL="0" distR="0" wp14:anchorId="0B20FA43" wp14:editId="260FC30F">
            <wp:extent cx="940650" cy="184441"/>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5"/>
                    <a:stretch>
                      <a:fillRect/>
                    </a:stretch>
                  </pic:blipFill>
                  <pic:spPr>
                    <a:xfrm>
                      <a:off x="0" y="0"/>
                      <a:ext cx="1011116" cy="198258"/>
                    </a:xfrm>
                    <a:prstGeom prst="rect">
                      <a:avLst/>
                    </a:prstGeom>
                  </pic:spPr>
                </pic:pic>
              </a:graphicData>
            </a:graphic>
          </wp:inline>
        </w:drawing>
      </w:r>
      <w:r w:rsidR="00155520">
        <w:t xml:space="preserve">. Both tabs have required attributes. The purpose of dividing the attributes is so that you can make batch changes to multiple activities that have common (general) </w:t>
      </w:r>
      <w:r w:rsidR="00662162">
        <w:t>attributes,</w:t>
      </w:r>
      <w:r w:rsidR="00155520">
        <w:t xml:space="preserve"> but you will need to make individual changes to the</w:t>
      </w:r>
      <w:r w:rsidR="006677F9">
        <w:t xml:space="preserve"> unique (</w:t>
      </w:r>
      <w:r w:rsidR="00662162">
        <w:t>surveys</w:t>
      </w:r>
      <w:r w:rsidR="006677F9">
        <w:t xml:space="preserve">) attributes. (See </w:t>
      </w:r>
      <w:r w:rsidR="006677F9" w:rsidRPr="006677F9">
        <w:rPr>
          <w:b/>
          <w:bCs/>
        </w:rPr>
        <w:t>15.0 Making batch changes to multiple activities</w:t>
      </w:r>
      <w:r w:rsidR="006677F9">
        <w:t>)</w:t>
      </w:r>
    </w:p>
    <w:p w14:paraId="302C59F5" w14:textId="243C8AA5" w:rsidR="008B26E6" w:rsidRDefault="00C619AB" w:rsidP="00AD0A87">
      <w:r>
        <w:t xml:space="preserve">Once the attributes have been entered you can </w:t>
      </w:r>
      <w:r w:rsidR="0010653E">
        <w:t xml:space="preserve">pick </w:t>
      </w:r>
      <w:r>
        <w:t>the geometry</w:t>
      </w:r>
      <w:r w:rsidR="0010653E">
        <w:t xml:space="preserve"> </w:t>
      </w:r>
      <w:r w:rsidR="0010653E">
        <w:rPr>
          <w:noProof/>
        </w:rPr>
        <w:drawing>
          <wp:inline distT="0" distB="0" distL="0" distR="0" wp14:anchorId="419F9F61" wp14:editId="6841FC63">
            <wp:extent cx="665018" cy="346719"/>
            <wp:effectExtent l="0" t="0" r="0" b="0"/>
            <wp:docPr id="100" name="Picture 100"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4" name="Picture 484" descr="Shape, arrow&#10;&#10;Description automatically generated"/>
                    <pic:cNvPicPr/>
                  </pic:nvPicPr>
                  <pic:blipFill>
                    <a:blip r:embed="rId188"/>
                    <a:stretch>
                      <a:fillRect/>
                    </a:stretch>
                  </pic:blipFill>
                  <pic:spPr>
                    <a:xfrm>
                      <a:off x="0" y="0"/>
                      <a:ext cx="675898" cy="352391"/>
                    </a:xfrm>
                    <a:prstGeom prst="rect">
                      <a:avLst/>
                    </a:prstGeom>
                  </pic:spPr>
                </pic:pic>
              </a:graphicData>
            </a:graphic>
          </wp:inline>
        </w:drawing>
      </w:r>
      <w:r>
        <w:t xml:space="preserve">. </w:t>
      </w:r>
    </w:p>
    <w:p w14:paraId="497969BE" w14:textId="77777777" w:rsidR="0010653E" w:rsidRDefault="0010653E" w:rsidP="0010653E">
      <w:pPr>
        <w:rPr>
          <w:noProof/>
        </w:rPr>
      </w:pPr>
    </w:p>
    <w:p w14:paraId="7431337B" w14:textId="37DD8D10" w:rsidR="0010653E" w:rsidRDefault="0010653E" w:rsidP="0010653E">
      <w:pPr>
        <w:rPr>
          <w:noProof/>
        </w:rPr>
      </w:pPr>
      <w:r>
        <w:rPr>
          <w:noProof/>
        </w:rPr>
        <w:t>If nothing happens when you click add geometry, check to make sure that all the manatory fields (those with a star) have been filled in under both tabs.</w:t>
      </w:r>
    </w:p>
    <w:p w14:paraId="4E660907" w14:textId="20298A89" w:rsidR="008B26E6" w:rsidRDefault="008B26E6" w:rsidP="00AD0A87"/>
    <w:p w14:paraId="6332C9FE" w14:textId="142E2B5C" w:rsidR="00AD0A87" w:rsidRDefault="008B26E6" w:rsidP="00AD0A87">
      <w:r>
        <w:t xml:space="preserve">Geometry </w:t>
      </w:r>
      <w:r w:rsidR="00C619AB">
        <w:t xml:space="preserve">could be the entire GF </w:t>
      </w:r>
      <w:proofErr w:type="gramStart"/>
      <w:r w:rsidR="00C619AB">
        <w:t>block</w:t>
      </w:r>
      <w:proofErr w:type="gramEnd"/>
      <w:r w:rsidR="00C619AB">
        <w:t xml:space="preserve"> or it could be a standards unit or it</w:t>
      </w:r>
      <w:r w:rsidR="00662162">
        <w:t>s</w:t>
      </w:r>
      <w:r w:rsidR="00C619AB">
        <w:t xml:space="preserve"> own unique shape. </w:t>
      </w:r>
    </w:p>
    <w:p w14:paraId="1C9C10C8" w14:textId="47C3060F" w:rsidR="0010653E" w:rsidRDefault="0010653E" w:rsidP="0010653E">
      <w:r>
        <w:t>Choose the shape that the survey is associated with</w:t>
      </w:r>
      <w:r w:rsidR="00D3785C">
        <w:t>:</w:t>
      </w:r>
    </w:p>
    <w:p w14:paraId="29E01142" w14:textId="77AD0DA5" w:rsidR="00AD0A87" w:rsidRDefault="00AD0A87" w:rsidP="00C87F7C">
      <w:pPr>
        <w:rPr>
          <w:lang w:val="en-CA"/>
        </w:rPr>
      </w:pPr>
    </w:p>
    <w:p w14:paraId="196352AE" w14:textId="7EFBE1D5" w:rsidR="00C619AB" w:rsidRDefault="00C619AB" w:rsidP="00C619AB">
      <w:pPr>
        <w:rPr>
          <w:color w:val="000000" w:themeColor="text1"/>
        </w:rPr>
      </w:pPr>
      <w:r>
        <w:rPr>
          <w:noProof/>
        </w:rPr>
        <w:drawing>
          <wp:inline distT="0" distB="0" distL="0" distR="0" wp14:anchorId="4BB3DF50" wp14:editId="4E8ACEF6">
            <wp:extent cx="635645" cy="157505"/>
            <wp:effectExtent l="0" t="0" r="0" b="0"/>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655758" cy="162489"/>
                    </a:xfrm>
                    <a:prstGeom prst="rect">
                      <a:avLst/>
                    </a:prstGeom>
                  </pic:spPr>
                </pic:pic>
              </a:graphicData>
            </a:graphic>
          </wp:inline>
        </w:drawing>
      </w:r>
      <w:r>
        <w:rPr>
          <w:noProof/>
        </w:rPr>
        <w:drawing>
          <wp:inline distT="0" distB="0" distL="0" distR="0" wp14:anchorId="3E329779" wp14:editId="35E9CA36">
            <wp:extent cx="630018" cy="315009"/>
            <wp:effectExtent l="0" t="0" r="0" b="8890"/>
            <wp:docPr id="188" name="Picture 188"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Shape, arrow&#10;&#10;Description automatically generated"/>
                    <pic:cNvPicPr/>
                  </pic:nvPicPr>
                  <pic:blipFill>
                    <a:blip r:embed="rId83"/>
                    <a:stretch>
                      <a:fillRect/>
                    </a:stretch>
                  </pic:blipFill>
                  <pic:spPr>
                    <a:xfrm>
                      <a:off x="0" y="0"/>
                      <a:ext cx="639909" cy="319954"/>
                    </a:xfrm>
                    <a:prstGeom prst="rect">
                      <a:avLst/>
                    </a:prstGeom>
                  </pic:spPr>
                </pic:pic>
              </a:graphicData>
            </a:graphic>
          </wp:inline>
        </w:drawing>
      </w:r>
      <w:r w:rsidR="00D3785C">
        <w:rPr>
          <w:noProof/>
          <w:color w:val="000000" w:themeColor="text1"/>
        </w:rPr>
        <w:drawing>
          <wp:inline distT="0" distB="0" distL="0" distR="0" wp14:anchorId="37E5D862" wp14:editId="2D8A075C">
            <wp:extent cx="1815674" cy="606402"/>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96" cstate="print">
                      <a:extLst>
                        <a:ext uri="{28A0092B-C50C-407E-A947-70E740481C1C}">
                          <a14:useLocalDpi xmlns:a14="http://schemas.microsoft.com/office/drawing/2010/main" val="0"/>
                        </a:ext>
                      </a:extLst>
                    </a:blip>
                    <a:srcRect/>
                    <a:stretch>
                      <a:fillRect/>
                    </a:stretch>
                  </pic:blipFill>
                  <pic:spPr bwMode="auto">
                    <a:xfrm>
                      <a:off x="0" y="0"/>
                      <a:ext cx="1829254" cy="610938"/>
                    </a:xfrm>
                    <a:prstGeom prst="rect">
                      <a:avLst/>
                    </a:prstGeom>
                    <a:noFill/>
                    <a:ln>
                      <a:noFill/>
                    </a:ln>
                  </pic:spPr>
                </pic:pic>
              </a:graphicData>
            </a:graphic>
          </wp:inline>
        </w:drawing>
      </w:r>
      <w:r>
        <w:rPr>
          <w:color w:val="000000" w:themeColor="text1"/>
        </w:rPr>
        <w:t xml:space="preserve"> </w:t>
      </w:r>
      <w:r>
        <w:rPr>
          <w:noProof/>
        </w:rPr>
        <w:drawing>
          <wp:inline distT="0" distB="0" distL="0" distR="0" wp14:anchorId="039D2B86" wp14:editId="3F9B6941">
            <wp:extent cx="336355" cy="376261"/>
            <wp:effectExtent l="0" t="0" r="6985" b="5080"/>
            <wp:docPr id="190" name="Picture 19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descr="Chart&#10;&#10;Description automatically generated"/>
                    <pic:cNvPicPr/>
                  </pic:nvPicPr>
                  <pic:blipFill>
                    <a:blip r:embed="rId86"/>
                    <a:stretch>
                      <a:fillRect/>
                    </a:stretch>
                  </pic:blipFill>
                  <pic:spPr>
                    <a:xfrm>
                      <a:off x="0" y="0"/>
                      <a:ext cx="342895" cy="383576"/>
                    </a:xfrm>
                    <a:prstGeom prst="rect">
                      <a:avLst/>
                    </a:prstGeom>
                  </pic:spPr>
                </pic:pic>
              </a:graphicData>
            </a:graphic>
          </wp:inline>
        </w:drawing>
      </w:r>
      <w:r>
        <w:rPr>
          <w:noProof/>
        </w:rPr>
        <w:drawing>
          <wp:inline distT="0" distB="0" distL="0" distR="0" wp14:anchorId="4821B795" wp14:editId="508CA838">
            <wp:extent cx="228089" cy="201255"/>
            <wp:effectExtent l="0" t="0" r="635" b="889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32943" cy="205538"/>
                    </a:xfrm>
                    <a:prstGeom prst="rect">
                      <a:avLst/>
                    </a:prstGeom>
                  </pic:spPr>
                </pic:pic>
              </a:graphicData>
            </a:graphic>
          </wp:inline>
        </w:drawing>
      </w:r>
    </w:p>
    <w:p w14:paraId="7BDB7A5A" w14:textId="2DF1BC8B" w:rsidR="0010653E" w:rsidRDefault="0010653E" w:rsidP="00C619AB">
      <w:pPr>
        <w:rPr>
          <w:color w:val="000000" w:themeColor="text1"/>
        </w:rPr>
      </w:pPr>
    </w:p>
    <w:p w14:paraId="5564B966" w14:textId="06B0A584" w:rsidR="00111778" w:rsidRPr="00C87F7C" w:rsidRDefault="000B5A25" w:rsidP="000B5A25">
      <w:pPr>
        <w:pStyle w:val="Heading2"/>
      </w:pPr>
      <w:bookmarkStart w:id="47" w:name="_Toc128119991"/>
      <w:r>
        <w:t>1</w:t>
      </w:r>
      <w:r w:rsidR="009D2AB9">
        <w:t>4</w:t>
      </w:r>
      <w:r>
        <w:t xml:space="preserve">.3 Adding a block </w:t>
      </w:r>
      <w:proofErr w:type="gramStart"/>
      <w:r>
        <w:t>activity</w:t>
      </w:r>
      <w:bookmarkEnd w:id="47"/>
      <w:proofErr w:type="gramEnd"/>
    </w:p>
    <w:p w14:paraId="4AF05027" w14:textId="2E77E9B6" w:rsidR="00231D72" w:rsidRDefault="00231D72" w:rsidP="00231D72">
      <w:pPr>
        <w:rPr>
          <w:lang w:val="en-CA"/>
        </w:rPr>
      </w:pPr>
    </w:p>
    <w:p w14:paraId="494DA736" w14:textId="3C29E150" w:rsidR="00446A31" w:rsidRDefault="00446A31" w:rsidP="00231D72">
      <w:pPr>
        <w:rPr>
          <w:lang w:val="en-CA"/>
        </w:rPr>
      </w:pPr>
      <w:r>
        <w:rPr>
          <w:lang w:val="en-CA"/>
        </w:rPr>
        <w:t>A block activity is an activity that has not spatial such as</w:t>
      </w:r>
    </w:p>
    <w:p w14:paraId="2DB58AFD" w14:textId="16299A80" w:rsidR="00446A31" w:rsidRDefault="00446A31" w:rsidP="00231D72">
      <w:pPr>
        <w:rPr>
          <w:lang w:val="en-CA"/>
        </w:rPr>
      </w:pPr>
    </w:p>
    <w:p w14:paraId="3C011658" w14:textId="77777777" w:rsidR="00446A31" w:rsidRPr="00446A31" w:rsidRDefault="00446A31" w:rsidP="00446A31">
      <w:pPr>
        <w:rPr>
          <w:lang w:val="en-CA"/>
        </w:rPr>
      </w:pPr>
      <w:r w:rsidRPr="00446A31">
        <w:rPr>
          <w:lang w:val="en-CA"/>
        </w:rPr>
        <w:t>Fertilizer Purchase</w:t>
      </w:r>
    </w:p>
    <w:p w14:paraId="10C30171" w14:textId="77777777" w:rsidR="00446A31" w:rsidRPr="00446A31" w:rsidRDefault="00446A31" w:rsidP="00446A31">
      <w:pPr>
        <w:rPr>
          <w:lang w:val="en-CA"/>
        </w:rPr>
      </w:pPr>
      <w:r w:rsidRPr="00446A31">
        <w:rPr>
          <w:lang w:val="en-CA"/>
        </w:rPr>
        <w:t>Future Seed Purchase</w:t>
      </w:r>
    </w:p>
    <w:p w14:paraId="241B0CDE" w14:textId="77777777" w:rsidR="00446A31" w:rsidRPr="00446A31" w:rsidRDefault="00446A31" w:rsidP="00446A31">
      <w:pPr>
        <w:rPr>
          <w:lang w:val="en-CA"/>
        </w:rPr>
      </w:pPr>
      <w:r w:rsidRPr="00446A31">
        <w:rPr>
          <w:lang w:val="en-CA"/>
        </w:rPr>
        <w:t>Nursery costs</w:t>
      </w:r>
    </w:p>
    <w:p w14:paraId="3CC958B2" w14:textId="77777777" w:rsidR="00446A31" w:rsidRPr="00446A31" w:rsidRDefault="00446A31" w:rsidP="00446A31">
      <w:pPr>
        <w:rPr>
          <w:lang w:val="en-CA"/>
        </w:rPr>
      </w:pPr>
      <w:r w:rsidRPr="00446A31">
        <w:rPr>
          <w:lang w:val="en-CA"/>
        </w:rPr>
        <w:t>Operational Seed Purchase</w:t>
      </w:r>
    </w:p>
    <w:p w14:paraId="135C7969" w14:textId="77777777" w:rsidR="00446A31" w:rsidRPr="00446A31" w:rsidRDefault="00446A31" w:rsidP="00446A31">
      <w:pPr>
        <w:rPr>
          <w:lang w:val="en-CA"/>
        </w:rPr>
      </w:pPr>
      <w:r w:rsidRPr="00446A31">
        <w:rPr>
          <w:lang w:val="en-CA"/>
        </w:rPr>
        <w:t>Planning</w:t>
      </w:r>
    </w:p>
    <w:p w14:paraId="5DAA7554" w14:textId="77777777" w:rsidR="00446A31" w:rsidRPr="00446A31" w:rsidRDefault="00446A31" w:rsidP="00446A31">
      <w:pPr>
        <w:rPr>
          <w:lang w:val="en-CA"/>
        </w:rPr>
      </w:pPr>
      <w:r w:rsidRPr="00446A31">
        <w:rPr>
          <w:lang w:val="en-CA"/>
        </w:rPr>
        <w:t>Program Administrator Management Fee</w:t>
      </w:r>
    </w:p>
    <w:p w14:paraId="6F63FC97" w14:textId="77777777" w:rsidR="00446A31" w:rsidRPr="00446A31" w:rsidRDefault="00446A31" w:rsidP="00446A31">
      <w:pPr>
        <w:rPr>
          <w:lang w:val="en-CA"/>
        </w:rPr>
      </w:pPr>
      <w:r w:rsidRPr="00446A31">
        <w:rPr>
          <w:lang w:val="en-CA"/>
        </w:rPr>
        <w:t>Silviculture Program</w:t>
      </w:r>
    </w:p>
    <w:p w14:paraId="5518CF2E" w14:textId="0BA447ED" w:rsidR="00446A31" w:rsidRDefault="00446A31" w:rsidP="00446A31">
      <w:pPr>
        <w:rPr>
          <w:lang w:val="en-CA"/>
        </w:rPr>
      </w:pPr>
      <w:r w:rsidRPr="00446A31">
        <w:rPr>
          <w:lang w:val="en-CA"/>
        </w:rPr>
        <w:t>Overview Planning</w:t>
      </w:r>
    </w:p>
    <w:p w14:paraId="386808CB" w14:textId="0A262858" w:rsidR="00446A31" w:rsidRDefault="00446A31" w:rsidP="00446A31">
      <w:pPr>
        <w:rPr>
          <w:lang w:val="en-CA"/>
        </w:rPr>
      </w:pPr>
    </w:p>
    <w:p w14:paraId="74E66E37" w14:textId="2BA4A8CA" w:rsidR="00446A31" w:rsidRDefault="00446A31" w:rsidP="00446A31">
      <w:pPr>
        <w:rPr>
          <w:lang w:val="en-CA"/>
        </w:rPr>
      </w:pPr>
      <w:r>
        <w:rPr>
          <w:lang w:val="en-CA"/>
        </w:rPr>
        <w:t>This is usually done by Branch but there may be some non-spatial activities that the district would like to track.</w:t>
      </w:r>
    </w:p>
    <w:p w14:paraId="66EC0713" w14:textId="612A01E9" w:rsidR="006C38BC" w:rsidRDefault="006C38BC" w:rsidP="00446A31">
      <w:pPr>
        <w:rPr>
          <w:lang w:val="en-CA"/>
        </w:rPr>
      </w:pPr>
    </w:p>
    <w:p w14:paraId="23982AA0" w14:textId="72BB4CF0" w:rsidR="006C38BC" w:rsidRDefault="006C38BC" w:rsidP="00446A31">
      <w:pPr>
        <w:rPr>
          <w:lang w:val="en-CA"/>
        </w:rPr>
      </w:pPr>
      <w:r>
        <w:rPr>
          <w:lang w:val="en-CA"/>
        </w:rPr>
        <w:t xml:space="preserve">Although the activity itself has no spatial it is place in a GF block that does have spatial. Placing a block over the district, region, or branch office is the most appropriate place to put it. </w:t>
      </w:r>
    </w:p>
    <w:p w14:paraId="16837978" w14:textId="4CD7A1D2" w:rsidR="006C38BC" w:rsidRDefault="006C38BC" w:rsidP="00446A31">
      <w:pPr>
        <w:rPr>
          <w:lang w:val="en-CA"/>
        </w:rPr>
      </w:pPr>
    </w:p>
    <w:p w14:paraId="725F85ED" w14:textId="77777777" w:rsidR="006C38BC" w:rsidRDefault="006C38BC" w:rsidP="00446A31">
      <w:pPr>
        <w:rPr>
          <w:lang w:val="en-CA"/>
        </w:rPr>
      </w:pPr>
      <w:r>
        <w:rPr>
          <w:lang w:val="en-CA"/>
        </w:rPr>
        <w:t xml:space="preserve">Create a block over your office (see 12.0 Creating a block). </w:t>
      </w:r>
      <w:bookmarkStart w:id="48" w:name="_Hlk123121678"/>
    </w:p>
    <w:p w14:paraId="47D37E08" w14:textId="6692691E" w:rsidR="00C32AD9" w:rsidRDefault="006C38BC" w:rsidP="00446A31">
      <w:pPr>
        <w:rPr>
          <w:lang w:val="en-CA"/>
        </w:rPr>
      </w:pPr>
      <w:r>
        <w:rPr>
          <w:lang w:val="en-CA"/>
        </w:rPr>
        <w:t>S</w:t>
      </w:r>
      <w:r w:rsidR="00C32AD9">
        <w:rPr>
          <w:lang w:val="en-CA"/>
        </w:rPr>
        <w:t>elect th</w:t>
      </w:r>
      <w:r>
        <w:rPr>
          <w:lang w:val="en-CA"/>
        </w:rPr>
        <w:t xml:space="preserve">is </w:t>
      </w:r>
      <w:r w:rsidR="00C32AD9">
        <w:rPr>
          <w:lang w:val="en-CA"/>
        </w:rPr>
        <w:t xml:space="preserve">block that </w:t>
      </w:r>
      <w:r>
        <w:rPr>
          <w:lang w:val="en-CA"/>
        </w:rPr>
        <w:t xml:space="preserve">the </w:t>
      </w:r>
      <w:r w:rsidR="00C32AD9">
        <w:rPr>
          <w:lang w:val="en-CA"/>
        </w:rPr>
        <w:t xml:space="preserve">block activity </w:t>
      </w:r>
      <w:r>
        <w:rPr>
          <w:lang w:val="en-CA"/>
        </w:rPr>
        <w:t xml:space="preserve">is to be added </w:t>
      </w:r>
      <w:r w:rsidR="00C32AD9">
        <w:rPr>
          <w:lang w:val="en-CA"/>
        </w:rPr>
        <w:t xml:space="preserve">to </w:t>
      </w:r>
      <w:r w:rsidR="00565411">
        <w:rPr>
          <w:noProof/>
        </w:rPr>
        <w:drawing>
          <wp:inline distT="0" distB="0" distL="0" distR="0" wp14:anchorId="41B8B3D3" wp14:editId="3A7E431E">
            <wp:extent cx="1351912" cy="771761"/>
            <wp:effectExtent l="0" t="0" r="1270" b="0"/>
            <wp:docPr id="465" name="Picture 465"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 name="Picture 465" descr="Table&#10;&#10;Description automatically generated with medium confidence"/>
                    <pic:cNvPicPr/>
                  </pic:nvPicPr>
                  <pic:blipFill>
                    <a:blip r:embed="rId197"/>
                    <a:stretch>
                      <a:fillRect/>
                    </a:stretch>
                  </pic:blipFill>
                  <pic:spPr>
                    <a:xfrm>
                      <a:off x="0" y="0"/>
                      <a:ext cx="1383677" cy="789894"/>
                    </a:xfrm>
                    <a:prstGeom prst="rect">
                      <a:avLst/>
                    </a:prstGeom>
                  </pic:spPr>
                </pic:pic>
              </a:graphicData>
            </a:graphic>
          </wp:inline>
        </w:drawing>
      </w:r>
    </w:p>
    <w:p w14:paraId="46AA4BD5" w14:textId="62B98F8A" w:rsidR="00446A31" w:rsidRDefault="00C32AD9" w:rsidP="00446A31">
      <w:pPr>
        <w:rPr>
          <w:lang w:val="en-CA"/>
        </w:rPr>
      </w:pPr>
      <w:r>
        <w:rPr>
          <w:lang w:val="en-CA"/>
        </w:rPr>
        <w:t xml:space="preserve">Now click </w:t>
      </w:r>
      <w:r>
        <w:rPr>
          <w:noProof/>
        </w:rPr>
        <w:drawing>
          <wp:inline distT="0" distB="0" distL="0" distR="0" wp14:anchorId="1F404322" wp14:editId="7F5C2539">
            <wp:extent cx="895350" cy="209550"/>
            <wp:effectExtent l="0" t="0" r="0" b="0"/>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8"/>
                    <a:stretch>
                      <a:fillRect/>
                    </a:stretch>
                  </pic:blipFill>
                  <pic:spPr>
                    <a:xfrm>
                      <a:off x="0" y="0"/>
                      <a:ext cx="895350" cy="209550"/>
                    </a:xfrm>
                    <a:prstGeom prst="rect">
                      <a:avLst/>
                    </a:prstGeom>
                  </pic:spPr>
                </pic:pic>
              </a:graphicData>
            </a:graphic>
          </wp:inline>
        </w:drawing>
      </w:r>
    </w:p>
    <w:p w14:paraId="03C48252" w14:textId="1485C0DF" w:rsidR="00C32AD9" w:rsidRDefault="00C32AD9" w:rsidP="00446A31">
      <w:pPr>
        <w:rPr>
          <w:lang w:val="en-CA"/>
        </w:rPr>
      </w:pPr>
      <w:r>
        <w:rPr>
          <w:lang w:val="en-CA"/>
        </w:rPr>
        <w:t xml:space="preserve">The attribute viewer will show up. </w:t>
      </w:r>
      <w:r w:rsidR="00D053B0">
        <w:rPr>
          <w:lang w:val="en-CA"/>
        </w:rPr>
        <w:t xml:space="preserve">The viewer </w:t>
      </w:r>
      <w:r w:rsidR="003A0E48">
        <w:rPr>
          <w:lang w:val="en-CA"/>
        </w:rPr>
        <w:t xml:space="preserve">window will need to be expanded </w:t>
      </w:r>
      <w:proofErr w:type="gramStart"/>
      <w:r w:rsidR="003A0E48">
        <w:rPr>
          <w:lang w:val="en-CA"/>
        </w:rPr>
        <w:t>in order to</w:t>
      </w:r>
      <w:proofErr w:type="gramEnd"/>
      <w:r w:rsidR="003A0E48">
        <w:rPr>
          <w:lang w:val="en-CA"/>
        </w:rPr>
        <w:t xml:space="preserve"> see all the tabs. Mouse over the edge of the box and click left button when you see the double arrow and pull it wider. </w:t>
      </w:r>
    </w:p>
    <w:p w14:paraId="6A44DE8F" w14:textId="77777777" w:rsidR="003A0E48" w:rsidRDefault="003A0E48" w:rsidP="00446A31">
      <w:pPr>
        <w:rPr>
          <w:lang w:val="en-CA"/>
        </w:rPr>
      </w:pPr>
    </w:p>
    <w:p w14:paraId="181388CE" w14:textId="74593155" w:rsidR="00C32AD9" w:rsidRDefault="00D053B0" w:rsidP="00446A31">
      <w:pPr>
        <w:rPr>
          <w:lang w:val="en-CA"/>
        </w:rPr>
      </w:pPr>
      <w:r>
        <w:rPr>
          <w:noProof/>
          <w:lang w:val="en-CA"/>
        </w:rPr>
        <w:drawing>
          <wp:inline distT="0" distB="0" distL="0" distR="0" wp14:anchorId="335963CC" wp14:editId="54CAA641">
            <wp:extent cx="4016864" cy="1987456"/>
            <wp:effectExtent l="0" t="0" r="0" b="0"/>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9">
                      <a:extLst>
                        <a:ext uri="{28A0092B-C50C-407E-A947-70E740481C1C}">
                          <a14:useLocalDpi xmlns:a14="http://schemas.microsoft.com/office/drawing/2010/main" val="0"/>
                        </a:ext>
                      </a:extLst>
                    </a:blip>
                    <a:srcRect/>
                    <a:stretch>
                      <a:fillRect/>
                    </a:stretch>
                  </pic:blipFill>
                  <pic:spPr bwMode="auto">
                    <a:xfrm>
                      <a:off x="0" y="0"/>
                      <a:ext cx="4043372" cy="2000572"/>
                    </a:xfrm>
                    <a:prstGeom prst="rect">
                      <a:avLst/>
                    </a:prstGeom>
                    <a:noFill/>
                    <a:ln>
                      <a:noFill/>
                    </a:ln>
                  </pic:spPr>
                </pic:pic>
              </a:graphicData>
            </a:graphic>
          </wp:inline>
        </w:drawing>
      </w:r>
    </w:p>
    <w:p w14:paraId="7D1286BA" w14:textId="77777777" w:rsidR="00565411" w:rsidRDefault="00565411" w:rsidP="00231D72">
      <w:pPr>
        <w:rPr>
          <w:lang w:val="en-CA"/>
        </w:rPr>
      </w:pPr>
    </w:p>
    <w:p w14:paraId="0CD85D84" w14:textId="0D8239CC" w:rsidR="00D053B0" w:rsidRDefault="00D053B0" w:rsidP="00D053B0">
      <w:pPr>
        <w:rPr>
          <w:lang w:val="en-CA"/>
        </w:rPr>
      </w:pPr>
      <w:r>
        <w:rPr>
          <w:lang w:val="en-CA"/>
        </w:rPr>
        <w:t>Click on the Block Activity tab</w:t>
      </w:r>
      <w:r w:rsidR="003A0E48">
        <w:rPr>
          <w:lang w:val="en-CA"/>
        </w:rPr>
        <w:t xml:space="preserve"> (third one from the end)</w:t>
      </w:r>
    </w:p>
    <w:p w14:paraId="5B4F50B7" w14:textId="77777777" w:rsidR="00D053B0" w:rsidRDefault="00D053B0" w:rsidP="00231D72">
      <w:pPr>
        <w:rPr>
          <w:lang w:val="en-CA"/>
        </w:rPr>
      </w:pPr>
    </w:p>
    <w:p w14:paraId="16A030C2" w14:textId="23B113BF" w:rsidR="00565411" w:rsidRDefault="00565411" w:rsidP="00231D72">
      <w:pPr>
        <w:rPr>
          <w:lang w:val="en-CA"/>
        </w:rPr>
      </w:pPr>
      <w:r>
        <w:rPr>
          <w:lang w:val="en-CA"/>
        </w:rPr>
        <w:t xml:space="preserve">And then click </w:t>
      </w:r>
      <w:r>
        <w:rPr>
          <w:noProof/>
        </w:rPr>
        <w:drawing>
          <wp:inline distT="0" distB="0" distL="0" distR="0" wp14:anchorId="63C057D5" wp14:editId="643957EB">
            <wp:extent cx="227506" cy="151671"/>
            <wp:effectExtent l="0" t="0" r="1270" b="1270"/>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0"/>
                    <a:stretch>
                      <a:fillRect/>
                    </a:stretch>
                  </pic:blipFill>
                  <pic:spPr>
                    <a:xfrm>
                      <a:off x="0" y="0"/>
                      <a:ext cx="231720" cy="154480"/>
                    </a:xfrm>
                    <a:prstGeom prst="rect">
                      <a:avLst/>
                    </a:prstGeom>
                  </pic:spPr>
                </pic:pic>
              </a:graphicData>
            </a:graphic>
          </wp:inline>
        </w:drawing>
      </w:r>
      <w:r>
        <w:rPr>
          <w:lang w:val="en-CA"/>
        </w:rPr>
        <w:t xml:space="preserve"> which will change the options to </w:t>
      </w:r>
      <w:r>
        <w:rPr>
          <w:noProof/>
        </w:rPr>
        <w:drawing>
          <wp:inline distT="0" distB="0" distL="0" distR="0" wp14:anchorId="2EA198E2" wp14:editId="65C76FF9">
            <wp:extent cx="1531292" cy="170701"/>
            <wp:effectExtent l="0" t="0" r="0" b="1270"/>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1"/>
                    <a:stretch>
                      <a:fillRect/>
                    </a:stretch>
                  </pic:blipFill>
                  <pic:spPr>
                    <a:xfrm>
                      <a:off x="0" y="0"/>
                      <a:ext cx="1609863" cy="179460"/>
                    </a:xfrm>
                    <a:prstGeom prst="rect">
                      <a:avLst/>
                    </a:prstGeom>
                  </pic:spPr>
                </pic:pic>
              </a:graphicData>
            </a:graphic>
          </wp:inline>
        </w:drawing>
      </w:r>
      <w:r>
        <w:rPr>
          <w:lang w:val="en-CA"/>
        </w:rPr>
        <w:t xml:space="preserve"> choose </w:t>
      </w:r>
      <w:r>
        <w:rPr>
          <w:noProof/>
        </w:rPr>
        <w:drawing>
          <wp:inline distT="0" distB="0" distL="0" distR="0" wp14:anchorId="1981DBCA" wp14:editId="15B40FB2">
            <wp:extent cx="818147" cy="199201"/>
            <wp:effectExtent l="0" t="0" r="1270" b="0"/>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2"/>
                    <a:stretch>
                      <a:fillRect/>
                    </a:stretch>
                  </pic:blipFill>
                  <pic:spPr>
                    <a:xfrm>
                      <a:off x="0" y="0"/>
                      <a:ext cx="828364" cy="201689"/>
                    </a:xfrm>
                    <a:prstGeom prst="rect">
                      <a:avLst/>
                    </a:prstGeom>
                  </pic:spPr>
                </pic:pic>
              </a:graphicData>
            </a:graphic>
          </wp:inline>
        </w:drawing>
      </w:r>
    </w:p>
    <w:bookmarkEnd w:id="48"/>
    <w:p w14:paraId="78150D49" w14:textId="77777777" w:rsidR="00565411" w:rsidRDefault="00565411" w:rsidP="00231D72">
      <w:pPr>
        <w:rPr>
          <w:lang w:val="en-CA"/>
        </w:rPr>
      </w:pPr>
    </w:p>
    <w:p w14:paraId="554C16A8" w14:textId="77777777" w:rsidR="00E121F6" w:rsidRDefault="006C38BC" w:rsidP="00231D72">
      <w:pPr>
        <w:rPr>
          <w:lang w:val="en-CA"/>
        </w:rPr>
      </w:pPr>
      <w:r>
        <w:rPr>
          <w:lang w:val="en-CA"/>
        </w:rPr>
        <w:t xml:space="preserve">The attribute view – GF blocks should </w:t>
      </w:r>
      <w:r w:rsidR="00EB4C6F">
        <w:rPr>
          <w:lang w:val="en-CA"/>
        </w:rPr>
        <w:t xml:space="preserve">show the form for adding the attributes. </w:t>
      </w:r>
    </w:p>
    <w:p w14:paraId="2D1FA233" w14:textId="77777777" w:rsidR="00E121F6" w:rsidRDefault="00E121F6" w:rsidP="00231D72">
      <w:pPr>
        <w:rPr>
          <w:lang w:val="en-CA"/>
        </w:rPr>
      </w:pPr>
    </w:p>
    <w:p w14:paraId="45B339AE" w14:textId="77777777" w:rsidR="00E121F6" w:rsidRDefault="00E121F6" w:rsidP="00E121F6">
      <w:r>
        <w:t xml:space="preserve">There will be some attributes that will be required (not yet enforced) which are: </w:t>
      </w:r>
    </w:p>
    <w:p w14:paraId="07B89D1C" w14:textId="77777777" w:rsidR="00E121F6" w:rsidRDefault="00E121F6" w:rsidP="00E121F6"/>
    <w:p w14:paraId="2271A2AB" w14:textId="76BBD484" w:rsidR="00E121F6" w:rsidRDefault="009469E5" w:rsidP="00231D72">
      <w:pPr>
        <w:rPr>
          <w:lang w:val="en-CA"/>
        </w:rPr>
      </w:pPr>
      <w:r w:rsidRPr="009469E5">
        <w:rPr>
          <w:highlight w:val="yellow"/>
          <w:lang w:val="en-CA"/>
        </w:rPr>
        <w:t xml:space="preserve">Need to add </w:t>
      </w:r>
      <w:proofErr w:type="gramStart"/>
      <w:r w:rsidRPr="009469E5">
        <w:rPr>
          <w:highlight w:val="yellow"/>
          <w:lang w:val="en-CA"/>
        </w:rPr>
        <w:t>these</w:t>
      </w:r>
      <w:proofErr w:type="gramEnd"/>
    </w:p>
    <w:p w14:paraId="783980F9" w14:textId="77777777" w:rsidR="00E121F6" w:rsidRDefault="00E121F6" w:rsidP="00231D72">
      <w:pPr>
        <w:rPr>
          <w:lang w:val="en-CA"/>
        </w:rPr>
      </w:pPr>
    </w:p>
    <w:p w14:paraId="7B419D18" w14:textId="7C7A3B15" w:rsidR="00565411" w:rsidRDefault="00EB4C6F" w:rsidP="00231D72">
      <w:pPr>
        <w:rPr>
          <w:lang w:val="en-CA"/>
        </w:rPr>
      </w:pPr>
      <w:r>
        <w:rPr>
          <w:lang w:val="en-CA"/>
        </w:rPr>
        <w:t xml:space="preserve">Once the attributes are recorded just </w:t>
      </w:r>
      <w:r>
        <w:rPr>
          <w:noProof/>
        </w:rPr>
        <w:drawing>
          <wp:inline distT="0" distB="0" distL="0" distR="0" wp14:anchorId="7E338DF7" wp14:editId="704892C5">
            <wp:extent cx="529389" cy="164111"/>
            <wp:effectExtent l="0" t="0" r="4445" b="762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3"/>
                    <a:stretch>
                      <a:fillRect/>
                    </a:stretch>
                  </pic:blipFill>
                  <pic:spPr>
                    <a:xfrm>
                      <a:off x="0" y="0"/>
                      <a:ext cx="548496" cy="170034"/>
                    </a:xfrm>
                    <a:prstGeom prst="rect">
                      <a:avLst/>
                    </a:prstGeom>
                  </pic:spPr>
                </pic:pic>
              </a:graphicData>
            </a:graphic>
          </wp:inline>
        </w:drawing>
      </w:r>
      <w:r>
        <w:rPr>
          <w:lang w:val="en-CA"/>
        </w:rPr>
        <w:t>, geometry is not needed.</w:t>
      </w:r>
    </w:p>
    <w:p w14:paraId="3F9C7ED9" w14:textId="5529EBDB" w:rsidR="00565411" w:rsidRDefault="00565411" w:rsidP="00231D72">
      <w:pPr>
        <w:rPr>
          <w:lang w:val="en-CA"/>
        </w:rPr>
      </w:pPr>
    </w:p>
    <w:p w14:paraId="444A1051" w14:textId="5FEB031D" w:rsidR="00652AB0" w:rsidRDefault="00652AB0" w:rsidP="00652AB0">
      <w:pPr>
        <w:pStyle w:val="Heading2"/>
      </w:pPr>
      <w:bookmarkStart w:id="49" w:name="_Toc128119992"/>
      <w:r>
        <w:t>14.4 Deleting an Activity</w:t>
      </w:r>
      <w:bookmarkEnd w:id="49"/>
    </w:p>
    <w:p w14:paraId="46584C1F" w14:textId="5C877544" w:rsidR="00652AB0" w:rsidRDefault="00652AB0" w:rsidP="00231D72">
      <w:pPr>
        <w:rPr>
          <w:lang w:val="en-CA"/>
        </w:rPr>
      </w:pPr>
    </w:p>
    <w:p w14:paraId="53AA8A7E" w14:textId="02A2156E" w:rsidR="00652AB0" w:rsidRDefault="00652AB0" w:rsidP="00231D72">
      <w:pPr>
        <w:rPr>
          <w:lang w:val="en-CA"/>
        </w:rPr>
      </w:pPr>
      <w:r>
        <w:rPr>
          <w:lang w:val="en-CA"/>
        </w:rPr>
        <w:t xml:space="preserve">To delete an </w:t>
      </w:r>
      <w:r w:rsidR="009469E5">
        <w:rPr>
          <w:lang w:val="en-CA"/>
        </w:rPr>
        <w:t>activity,</w:t>
      </w:r>
      <w:r>
        <w:rPr>
          <w:lang w:val="en-CA"/>
        </w:rPr>
        <w:t xml:space="preserve"> select or search for the activity so that it is </w:t>
      </w:r>
      <w:r w:rsidR="009469E5">
        <w:rPr>
          <w:lang w:val="en-CA"/>
        </w:rPr>
        <w:t xml:space="preserve">listed </w:t>
      </w:r>
      <w:r>
        <w:rPr>
          <w:lang w:val="en-CA"/>
        </w:rPr>
        <w:t>in the Results grid</w:t>
      </w:r>
      <w:r w:rsidR="009469E5">
        <w:rPr>
          <w:lang w:val="en-CA"/>
        </w:rPr>
        <w:t xml:space="preserve"> and highlight </w:t>
      </w:r>
      <w:proofErr w:type="gramStart"/>
      <w:r w:rsidR="009469E5">
        <w:rPr>
          <w:lang w:val="en-CA"/>
        </w:rPr>
        <w:t>it</w:t>
      </w:r>
      <w:proofErr w:type="gramEnd"/>
    </w:p>
    <w:p w14:paraId="6E585A41" w14:textId="4E8B6EEA" w:rsidR="009469E5" w:rsidRDefault="009469E5" w:rsidP="00231D72">
      <w:pPr>
        <w:rPr>
          <w:lang w:val="en-CA"/>
        </w:rPr>
      </w:pPr>
    </w:p>
    <w:p w14:paraId="562AF839" w14:textId="706255D1" w:rsidR="009469E5" w:rsidRDefault="009469E5" w:rsidP="00231D72">
      <w:pPr>
        <w:rPr>
          <w:lang w:val="en-CA"/>
        </w:rPr>
      </w:pPr>
      <w:r>
        <w:rPr>
          <w:noProof/>
        </w:rPr>
        <w:drawing>
          <wp:inline distT="0" distB="0" distL="0" distR="0" wp14:anchorId="07832AF7" wp14:editId="462F827D">
            <wp:extent cx="2590071" cy="967265"/>
            <wp:effectExtent l="0" t="0" r="0" b="0"/>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4"/>
                    <a:stretch>
                      <a:fillRect/>
                    </a:stretch>
                  </pic:blipFill>
                  <pic:spPr>
                    <a:xfrm>
                      <a:off x="0" y="0"/>
                      <a:ext cx="2599314" cy="970717"/>
                    </a:xfrm>
                    <a:prstGeom prst="rect">
                      <a:avLst/>
                    </a:prstGeom>
                  </pic:spPr>
                </pic:pic>
              </a:graphicData>
            </a:graphic>
          </wp:inline>
        </w:drawing>
      </w:r>
    </w:p>
    <w:p w14:paraId="677DA310" w14:textId="21630F33" w:rsidR="00652AB0" w:rsidRDefault="009469E5" w:rsidP="00231D72">
      <w:pPr>
        <w:rPr>
          <w:lang w:val="en-CA"/>
        </w:rPr>
      </w:pPr>
      <w:r>
        <w:rPr>
          <w:lang w:val="en-CA"/>
        </w:rPr>
        <w:t xml:space="preserve">Select </w:t>
      </w:r>
      <w:r>
        <w:rPr>
          <w:noProof/>
        </w:rPr>
        <w:drawing>
          <wp:inline distT="0" distB="0" distL="0" distR="0" wp14:anchorId="360590BE" wp14:editId="54B0ED89">
            <wp:extent cx="1054754" cy="213195"/>
            <wp:effectExtent l="0" t="0" r="0" b="0"/>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5"/>
                    <a:stretch>
                      <a:fillRect/>
                    </a:stretch>
                  </pic:blipFill>
                  <pic:spPr>
                    <a:xfrm>
                      <a:off x="0" y="0"/>
                      <a:ext cx="1088991" cy="220115"/>
                    </a:xfrm>
                    <a:prstGeom prst="rect">
                      <a:avLst/>
                    </a:prstGeom>
                  </pic:spPr>
                </pic:pic>
              </a:graphicData>
            </a:graphic>
          </wp:inline>
        </w:drawing>
      </w:r>
      <w:r>
        <w:rPr>
          <w:lang w:val="en-CA"/>
        </w:rPr>
        <w:t xml:space="preserve"> tab and click on </w:t>
      </w:r>
      <w:r>
        <w:rPr>
          <w:noProof/>
        </w:rPr>
        <w:drawing>
          <wp:inline distT="0" distB="0" distL="0" distR="0" wp14:anchorId="02E85FA7" wp14:editId="1AAE0784">
            <wp:extent cx="308554" cy="321234"/>
            <wp:effectExtent l="0" t="0" r="0" b="0"/>
            <wp:docPr id="599" name="Picture 59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9" name="Picture 599" descr="Icon&#10;&#10;Description automatically generated"/>
                    <pic:cNvPicPr/>
                  </pic:nvPicPr>
                  <pic:blipFill>
                    <a:blip r:embed="rId206"/>
                    <a:stretch>
                      <a:fillRect/>
                    </a:stretch>
                  </pic:blipFill>
                  <pic:spPr>
                    <a:xfrm>
                      <a:off x="0" y="0"/>
                      <a:ext cx="315171" cy="328123"/>
                    </a:xfrm>
                    <a:prstGeom prst="rect">
                      <a:avLst/>
                    </a:prstGeom>
                  </pic:spPr>
                </pic:pic>
              </a:graphicData>
            </a:graphic>
          </wp:inline>
        </w:drawing>
      </w:r>
    </w:p>
    <w:p w14:paraId="704ACC80" w14:textId="00943474" w:rsidR="009469E5" w:rsidRDefault="009469E5" w:rsidP="00231D72">
      <w:pPr>
        <w:rPr>
          <w:lang w:val="en-CA"/>
        </w:rPr>
      </w:pPr>
    </w:p>
    <w:p w14:paraId="50ACF39F" w14:textId="325EBD3E" w:rsidR="009469E5" w:rsidRDefault="009469E5" w:rsidP="00231D72">
      <w:pPr>
        <w:rPr>
          <w:lang w:val="en-CA"/>
        </w:rPr>
      </w:pPr>
      <w:r>
        <w:rPr>
          <w:lang w:val="en-CA"/>
        </w:rPr>
        <w:t xml:space="preserve">A warning message will appear to make sure that you are sure that you want to delete this </w:t>
      </w:r>
      <w:proofErr w:type="gramStart"/>
      <w:r>
        <w:rPr>
          <w:lang w:val="en-CA"/>
        </w:rPr>
        <w:t>activity</w:t>
      </w:r>
      <w:proofErr w:type="gramEnd"/>
    </w:p>
    <w:p w14:paraId="778EBC5A" w14:textId="39DCB7D1" w:rsidR="009469E5" w:rsidRDefault="009469E5" w:rsidP="00231D72">
      <w:pPr>
        <w:rPr>
          <w:lang w:val="en-CA"/>
        </w:rPr>
      </w:pPr>
    </w:p>
    <w:p w14:paraId="63848EC9" w14:textId="4275DB83" w:rsidR="009469E5" w:rsidRDefault="009469E5" w:rsidP="00231D72">
      <w:pPr>
        <w:rPr>
          <w:lang w:val="en-CA"/>
        </w:rPr>
      </w:pPr>
      <w:r>
        <w:rPr>
          <w:noProof/>
        </w:rPr>
        <w:drawing>
          <wp:inline distT="0" distB="0" distL="0" distR="0" wp14:anchorId="6F361E55" wp14:editId="6E4404B7">
            <wp:extent cx="2839453" cy="846679"/>
            <wp:effectExtent l="0" t="0" r="0" b="0"/>
            <wp:docPr id="600" name="Picture 600"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0" name="Picture 600" descr="Graphical user interface, application, website&#10;&#10;Description automatically generated"/>
                    <pic:cNvPicPr/>
                  </pic:nvPicPr>
                  <pic:blipFill>
                    <a:blip r:embed="rId207"/>
                    <a:stretch>
                      <a:fillRect/>
                    </a:stretch>
                  </pic:blipFill>
                  <pic:spPr>
                    <a:xfrm>
                      <a:off x="0" y="0"/>
                      <a:ext cx="2865430" cy="854425"/>
                    </a:xfrm>
                    <a:prstGeom prst="rect">
                      <a:avLst/>
                    </a:prstGeom>
                  </pic:spPr>
                </pic:pic>
              </a:graphicData>
            </a:graphic>
          </wp:inline>
        </w:drawing>
      </w:r>
    </w:p>
    <w:p w14:paraId="3E731452" w14:textId="5FDF5E8F" w:rsidR="009469E5" w:rsidRDefault="009469E5" w:rsidP="00231D72">
      <w:pPr>
        <w:rPr>
          <w:lang w:val="en-CA"/>
        </w:rPr>
      </w:pPr>
    </w:p>
    <w:p w14:paraId="173B8CD0" w14:textId="7FAC81D2" w:rsidR="009469E5" w:rsidRDefault="009469E5" w:rsidP="00231D72">
      <w:pPr>
        <w:rPr>
          <w:lang w:val="en-CA"/>
        </w:rPr>
      </w:pPr>
      <w:r>
        <w:rPr>
          <w:lang w:val="en-CA"/>
        </w:rPr>
        <w:t xml:space="preserve">Click </w:t>
      </w:r>
      <w:r>
        <w:rPr>
          <w:noProof/>
        </w:rPr>
        <w:drawing>
          <wp:inline distT="0" distB="0" distL="0" distR="0" wp14:anchorId="0DC34D54" wp14:editId="61E485C8">
            <wp:extent cx="319384" cy="210503"/>
            <wp:effectExtent l="0" t="0" r="0" b="0"/>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8"/>
                    <a:stretch>
                      <a:fillRect/>
                    </a:stretch>
                  </pic:blipFill>
                  <pic:spPr>
                    <a:xfrm>
                      <a:off x="0" y="0"/>
                      <a:ext cx="322523" cy="212572"/>
                    </a:xfrm>
                    <a:prstGeom prst="rect">
                      <a:avLst/>
                    </a:prstGeom>
                  </pic:spPr>
                </pic:pic>
              </a:graphicData>
            </a:graphic>
          </wp:inline>
        </w:drawing>
      </w:r>
      <w:r>
        <w:rPr>
          <w:lang w:val="en-CA"/>
        </w:rPr>
        <w:t xml:space="preserve"> to delete.</w:t>
      </w:r>
    </w:p>
    <w:p w14:paraId="3D54BDC1" w14:textId="77777777" w:rsidR="00652AB0" w:rsidRDefault="00652AB0" w:rsidP="00231D72">
      <w:pPr>
        <w:rPr>
          <w:lang w:val="en-CA"/>
        </w:rPr>
      </w:pPr>
    </w:p>
    <w:p w14:paraId="362196A7" w14:textId="35B9A496" w:rsidR="0047772F" w:rsidRDefault="0047772F" w:rsidP="0047772F">
      <w:pPr>
        <w:pStyle w:val="Heading1"/>
      </w:pPr>
      <w:bookmarkStart w:id="50" w:name="_Toc128119993"/>
      <w:r>
        <w:t xml:space="preserve">15.0 Adding the same activity to multiple </w:t>
      </w:r>
      <w:proofErr w:type="gramStart"/>
      <w:r>
        <w:t>blocks</w:t>
      </w:r>
      <w:bookmarkEnd w:id="50"/>
      <w:proofErr w:type="gramEnd"/>
    </w:p>
    <w:p w14:paraId="2DEBECBD" w14:textId="4EE5E4FA" w:rsidR="002E0555" w:rsidRDefault="002E0555" w:rsidP="002E0555">
      <w:pPr>
        <w:rPr>
          <w:lang w:val="en-CA"/>
        </w:rPr>
      </w:pPr>
    </w:p>
    <w:p w14:paraId="4202EEAD" w14:textId="238005D1" w:rsidR="002E0555" w:rsidRDefault="002E0555" w:rsidP="002E0555">
      <w:r>
        <w:rPr>
          <w:lang w:val="en-CA"/>
        </w:rPr>
        <w:t xml:space="preserve">The workflow is </w:t>
      </w:r>
      <w:proofErr w:type="gramStart"/>
      <w:r>
        <w:rPr>
          <w:lang w:val="en-CA"/>
        </w:rPr>
        <w:t>exactly the same</w:t>
      </w:r>
      <w:proofErr w:type="gramEnd"/>
      <w:r>
        <w:rPr>
          <w:lang w:val="en-CA"/>
        </w:rPr>
        <w:t xml:space="preserve"> as it is for one GF block only instead of highlighting just one block you highlight all the GF blocks you want to add a survey. </w:t>
      </w:r>
    </w:p>
    <w:p w14:paraId="058B4934" w14:textId="01AE4EE0" w:rsidR="002E0555" w:rsidRDefault="002E0555" w:rsidP="002E0555">
      <w:pPr>
        <w:rPr>
          <w:lang w:val="en-CA"/>
        </w:rPr>
      </w:pPr>
    </w:p>
    <w:p w14:paraId="6B809BE7" w14:textId="4B645B7C" w:rsidR="002E0555" w:rsidRDefault="002E0555" w:rsidP="002E0555">
      <w:pPr>
        <w:rPr>
          <w:lang w:val="en-CA"/>
        </w:rPr>
      </w:pPr>
      <w:r>
        <w:rPr>
          <w:lang w:val="en-CA"/>
        </w:rPr>
        <w:t xml:space="preserve">Make a cluster of about five GF Blocks using the techniques in </w:t>
      </w:r>
      <w:r w:rsidRPr="002E0555">
        <w:rPr>
          <w:b/>
          <w:bCs/>
          <w:lang w:val="en-CA"/>
        </w:rPr>
        <w:t xml:space="preserve">12.0 Creating a </w:t>
      </w:r>
      <w:proofErr w:type="gramStart"/>
      <w:r w:rsidRPr="002E0555">
        <w:rPr>
          <w:b/>
          <w:bCs/>
          <w:lang w:val="en-CA"/>
        </w:rPr>
        <w:t>block</w:t>
      </w:r>
      <w:proofErr w:type="gramEnd"/>
    </w:p>
    <w:p w14:paraId="64167185" w14:textId="77777777" w:rsidR="002E0555" w:rsidRDefault="002E0555" w:rsidP="002E0555">
      <w:pPr>
        <w:rPr>
          <w:lang w:val="en-CA"/>
        </w:rPr>
      </w:pPr>
    </w:p>
    <w:p w14:paraId="3FE9CD20" w14:textId="77777777" w:rsidR="002E0555" w:rsidRDefault="002E0555" w:rsidP="002E0555">
      <w:pPr>
        <w:rPr>
          <w:color w:val="000000" w:themeColor="text1"/>
        </w:rPr>
      </w:pPr>
      <w:r>
        <w:rPr>
          <w:noProof/>
        </w:rPr>
        <w:drawing>
          <wp:inline distT="0" distB="0" distL="0" distR="0" wp14:anchorId="076F2729" wp14:editId="4E3DFDE6">
            <wp:extent cx="713144" cy="146824"/>
            <wp:effectExtent l="0" t="0" r="0" b="5715"/>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757575" cy="155972"/>
                    </a:xfrm>
                    <a:prstGeom prst="rect">
                      <a:avLst/>
                    </a:prstGeom>
                  </pic:spPr>
                </pic:pic>
              </a:graphicData>
            </a:graphic>
          </wp:inline>
        </w:drawing>
      </w:r>
      <w:r>
        <w:rPr>
          <w:noProof/>
        </w:rPr>
        <w:drawing>
          <wp:inline distT="0" distB="0" distL="0" distR="0" wp14:anchorId="3B424EA0" wp14:editId="79CF2371">
            <wp:extent cx="311676" cy="385011"/>
            <wp:effectExtent l="0" t="0" r="0" b="0"/>
            <wp:docPr id="472" name="Picture 47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descr="Icon&#10;&#10;Description automatically generated"/>
                    <pic:cNvPicPr/>
                  </pic:nvPicPr>
                  <pic:blipFill>
                    <a:blip r:embed="rId78"/>
                    <a:stretch>
                      <a:fillRect/>
                    </a:stretch>
                  </pic:blipFill>
                  <pic:spPr>
                    <a:xfrm>
                      <a:off x="0" y="0"/>
                      <a:ext cx="319390" cy="394540"/>
                    </a:xfrm>
                    <a:prstGeom prst="rect">
                      <a:avLst/>
                    </a:prstGeom>
                  </pic:spPr>
                </pic:pic>
              </a:graphicData>
            </a:graphic>
          </wp:inline>
        </w:drawing>
      </w:r>
      <w:r>
        <w:rPr>
          <w:noProof/>
        </w:rPr>
        <w:drawing>
          <wp:inline distT="0" distB="0" distL="0" distR="0" wp14:anchorId="1A8FA5A8" wp14:editId="13D2DE66">
            <wp:extent cx="256945" cy="336884"/>
            <wp:effectExtent l="0" t="0" r="0" b="6350"/>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262299" cy="343904"/>
                    </a:xfrm>
                    <a:prstGeom prst="rect">
                      <a:avLst/>
                    </a:prstGeom>
                  </pic:spPr>
                </pic:pic>
              </a:graphicData>
            </a:graphic>
          </wp:inline>
        </w:drawing>
      </w:r>
      <w:r>
        <w:rPr>
          <w:noProof/>
        </w:rPr>
        <w:drawing>
          <wp:inline distT="0" distB="0" distL="0" distR="0" wp14:anchorId="1BAAA3A8" wp14:editId="7C552B23">
            <wp:extent cx="635645" cy="157505"/>
            <wp:effectExtent l="0" t="0" r="0" b="0"/>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655758" cy="162489"/>
                    </a:xfrm>
                    <a:prstGeom prst="rect">
                      <a:avLst/>
                    </a:prstGeom>
                  </pic:spPr>
                </pic:pic>
              </a:graphicData>
            </a:graphic>
          </wp:inline>
        </w:drawing>
      </w:r>
      <w:r>
        <w:rPr>
          <w:noProof/>
        </w:rPr>
        <w:drawing>
          <wp:inline distT="0" distB="0" distL="0" distR="0" wp14:anchorId="6A64C603" wp14:editId="370D5B4C">
            <wp:extent cx="630018" cy="315009"/>
            <wp:effectExtent l="0" t="0" r="0" b="8890"/>
            <wp:docPr id="476" name="Picture 476" descr="Shape, arr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Shape, arrow&#10;&#10;Description automatically generated"/>
                    <pic:cNvPicPr/>
                  </pic:nvPicPr>
                  <pic:blipFill>
                    <a:blip r:embed="rId83"/>
                    <a:stretch>
                      <a:fillRect/>
                    </a:stretch>
                  </pic:blipFill>
                  <pic:spPr>
                    <a:xfrm>
                      <a:off x="0" y="0"/>
                      <a:ext cx="639909" cy="319954"/>
                    </a:xfrm>
                    <a:prstGeom prst="rect">
                      <a:avLst/>
                    </a:prstGeom>
                  </pic:spPr>
                </pic:pic>
              </a:graphicData>
            </a:graphic>
          </wp:inline>
        </w:drawing>
      </w:r>
      <w:r>
        <w:rPr>
          <w:noProof/>
        </w:rPr>
        <w:drawing>
          <wp:inline distT="0" distB="0" distL="0" distR="0" wp14:anchorId="16745644" wp14:editId="081E3883">
            <wp:extent cx="1807210" cy="647700"/>
            <wp:effectExtent l="0" t="0" r="2540" b="0"/>
            <wp:docPr id="478" name="Picture 478"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8" name="Picture 478" descr="Graphical user interface, text, application&#10;&#10;Description automatically generated"/>
                    <pic:cNvPicPr>
                      <a:picLocks noChangeAspect="1" noChangeArrowheads="1"/>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1807210" cy="647700"/>
                    </a:xfrm>
                    <a:prstGeom prst="rect">
                      <a:avLst/>
                    </a:prstGeom>
                    <a:noFill/>
                    <a:ln>
                      <a:noFill/>
                    </a:ln>
                  </pic:spPr>
                </pic:pic>
              </a:graphicData>
            </a:graphic>
          </wp:inline>
        </w:drawing>
      </w:r>
      <w:r>
        <w:rPr>
          <w:color w:val="000000" w:themeColor="text1"/>
        </w:rPr>
        <w:t xml:space="preserve"> </w:t>
      </w:r>
      <w:r>
        <w:rPr>
          <w:noProof/>
        </w:rPr>
        <w:drawing>
          <wp:inline distT="0" distB="0" distL="0" distR="0" wp14:anchorId="0A6AA9D9" wp14:editId="39029C69">
            <wp:extent cx="336355" cy="376261"/>
            <wp:effectExtent l="0" t="0" r="6985" b="5080"/>
            <wp:docPr id="479" name="Picture 479"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 name="Picture 176" descr="Chart&#10;&#10;Description automatically generated"/>
                    <pic:cNvPicPr/>
                  </pic:nvPicPr>
                  <pic:blipFill>
                    <a:blip r:embed="rId86"/>
                    <a:stretch>
                      <a:fillRect/>
                    </a:stretch>
                  </pic:blipFill>
                  <pic:spPr>
                    <a:xfrm>
                      <a:off x="0" y="0"/>
                      <a:ext cx="342895" cy="383576"/>
                    </a:xfrm>
                    <a:prstGeom prst="rect">
                      <a:avLst/>
                    </a:prstGeom>
                  </pic:spPr>
                </pic:pic>
              </a:graphicData>
            </a:graphic>
          </wp:inline>
        </w:drawing>
      </w:r>
      <w:r>
        <w:rPr>
          <w:noProof/>
        </w:rPr>
        <w:drawing>
          <wp:inline distT="0" distB="0" distL="0" distR="0" wp14:anchorId="343732ED" wp14:editId="44A96C37">
            <wp:extent cx="228089" cy="201255"/>
            <wp:effectExtent l="0" t="0" r="635" b="8890"/>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232943" cy="205538"/>
                    </a:xfrm>
                    <a:prstGeom prst="rect">
                      <a:avLst/>
                    </a:prstGeom>
                  </pic:spPr>
                </pic:pic>
              </a:graphicData>
            </a:graphic>
          </wp:inline>
        </w:drawing>
      </w:r>
    </w:p>
    <w:p w14:paraId="1714AB6A" w14:textId="0F00B24B" w:rsidR="002E0555" w:rsidRDefault="002E0555" w:rsidP="002E0555">
      <w:pPr>
        <w:rPr>
          <w:lang w:val="en-CA"/>
        </w:rPr>
      </w:pPr>
    </w:p>
    <w:p w14:paraId="364E46F6" w14:textId="1DDF5755" w:rsidR="002E0555" w:rsidRDefault="002E0555" w:rsidP="002E0555">
      <w:pPr>
        <w:rPr>
          <w:lang w:val="en-CA"/>
        </w:rPr>
      </w:pPr>
      <w:r>
        <w:rPr>
          <w:lang w:val="en-CA"/>
        </w:rPr>
        <w:t xml:space="preserve">You now need to highlight the blocks you just created in the results table. You can find your GF blocks by selecting them on the map window or by using the search tool (see </w:t>
      </w:r>
      <w:r w:rsidRPr="00C32AD9">
        <w:rPr>
          <w:b/>
          <w:bCs/>
          <w:noProof/>
        </w:rPr>
        <w:t>17.0 Using the search tool</w:t>
      </w:r>
      <w:r>
        <w:rPr>
          <w:noProof/>
        </w:rPr>
        <w:t>).</w:t>
      </w:r>
    </w:p>
    <w:p w14:paraId="7405176B" w14:textId="77777777" w:rsidR="002E0555" w:rsidRDefault="002E0555" w:rsidP="002E0555">
      <w:pPr>
        <w:rPr>
          <w:lang w:val="en-CA"/>
        </w:rPr>
      </w:pPr>
    </w:p>
    <w:p w14:paraId="02604BBA" w14:textId="77777777" w:rsidR="002E0555" w:rsidRDefault="002E0555" w:rsidP="002E0555">
      <w:pPr>
        <w:rPr>
          <w:lang w:val="en-CA"/>
        </w:rPr>
      </w:pPr>
      <w:r>
        <w:rPr>
          <w:lang w:val="en-CA"/>
        </w:rPr>
        <w:t>Here I have selected them on the map window.</w:t>
      </w:r>
    </w:p>
    <w:p w14:paraId="7272B9C9" w14:textId="4345C8C1" w:rsidR="002E0555" w:rsidRDefault="002E0555" w:rsidP="002E0555">
      <w:pPr>
        <w:rPr>
          <w:lang w:val="en-CA"/>
        </w:rPr>
      </w:pPr>
      <w:r>
        <w:rPr>
          <w:noProof/>
        </w:rPr>
        <w:drawing>
          <wp:inline distT="0" distB="0" distL="0" distR="0" wp14:anchorId="67337811" wp14:editId="3C9220DB">
            <wp:extent cx="901275" cy="171999"/>
            <wp:effectExtent l="0" t="0" r="0" b="0"/>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9"/>
                    <a:stretch>
                      <a:fillRect/>
                    </a:stretch>
                  </pic:blipFill>
                  <pic:spPr>
                    <a:xfrm>
                      <a:off x="0" y="0"/>
                      <a:ext cx="918759" cy="175336"/>
                    </a:xfrm>
                    <a:prstGeom prst="rect">
                      <a:avLst/>
                    </a:prstGeom>
                  </pic:spPr>
                </pic:pic>
              </a:graphicData>
            </a:graphic>
          </wp:inline>
        </w:drawing>
      </w:r>
      <w:r>
        <w:rPr>
          <w:noProof/>
        </w:rPr>
        <w:drawing>
          <wp:inline distT="0" distB="0" distL="0" distR="0" wp14:anchorId="4D0354FD" wp14:editId="13E0492D">
            <wp:extent cx="370239" cy="358669"/>
            <wp:effectExtent l="0" t="0" r="0" b="3810"/>
            <wp:docPr id="477" name="Picture 47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 name="Picture 477" descr="A picture containing text, clipart&#10;&#10;Description automatically generated"/>
                    <pic:cNvPicPr/>
                  </pic:nvPicPr>
                  <pic:blipFill>
                    <a:blip r:embed="rId210"/>
                    <a:stretch>
                      <a:fillRect/>
                    </a:stretch>
                  </pic:blipFill>
                  <pic:spPr>
                    <a:xfrm>
                      <a:off x="0" y="0"/>
                      <a:ext cx="373489" cy="361818"/>
                    </a:xfrm>
                    <a:prstGeom prst="rect">
                      <a:avLst/>
                    </a:prstGeom>
                  </pic:spPr>
                </pic:pic>
              </a:graphicData>
            </a:graphic>
          </wp:inline>
        </w:drawing>
      </w:r>
      <w:r>
        <w:t xml:space="preserve">  </w:t>
      </w:r>
      <w:r>
        <w:rPr>
          <w:noProof/>
        </w:rPr>
        <w:drawing>
          <wp:inline distT="0" distB="0" distL="0" distR="0" wp14:anchorId="1E63FFF8" wp14:editId="7D5F7E8B">
            <wp:extent cx="1137531" cy="620471"/>
            <wp:effectExtent l="0" t="0" r="5715" b="8255"/>
            <wp:docPr id="500" name="Picture 50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 name="Picture 500" descr="A picture containing text&#10;&#10;Description automatically generated"/>
                    <pic:cNvPicPr/>
                  </pic:nvPicPr>
                  <pic:blipFill>
                    <a:blip r:embed="rId211"/>
                    <a:stretch>
                      <a:fillRect/>
                    </a:stretch>
                  </pic:blipFill>
                  <pic:spPr>
                    <a:xfrm>
                      <a:off x="0" y="0"/>
                      <a:ext cx="1149301" cy="626891"/>
                    </a:xfrm>
                    <a:prstGeom prst="rect">
                      <a:avLst/>
                    </a:prstGeom>
                  </pic:spPr>
                </pic:pic>
              </a:graphicData>
            </a:graphic>
          </wp:inline>
        </w:drawing>
      </w:r>
    </w:p>
    <w:p w14:paraId="7E1DAABB" w14:textId="77777777" w:rsidR="002E0555" w:rsidRDefault="002E0555" w:rsidP="002E0555">
      <w:pPr>
        <w:rPr>
          <w:lang w:val="en-CA"/>
        </w:rPr>
      </w:pPr>
    </w:p>
    <w:p w14:paraId="490A13D0" w14:textId="77777777" w:rsidR="002E0555" w:rsidRDefault="002E0555" w:rsidP="002E0555">
      <w:pPr>
        <w:rPr>
          <w:lang w:val="en-CA"/>
        </w:rPr>
      </w:pPr>
      <w:r>
        <w:rPr>
          <w:noProof/>
        </w:rPr>
        <w:drawing>
          <wp:inline distT="0" distB="0" distL="0" distR="0" wp14:anchorId="382B88E2" wp14:editId="792F0616">
            <wp:extent cx="1760220" cy="1767375"/>
            <wp:effectExtent l="0" t="0" r="0" b="4445"/>
            <wp:docPr id="102" name="Picture 102"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3" name="Picture 483" descr="Table&#10;&#10;Description automatically generated with medium confidence"/>
                    <pic:cNvPicPr/>
                  </pic:nvPicPr>
                  <pic:blipFill>
                    <a:blip r:embed="rId212"/>
                    <a:stretch>
                      <a:fillRect/>
                    </a:stretch>
                  </pic:blipFill>
                  <pic:spPr>
                    <a:xfrm>
                      <a:off x="0" y="0"/>
                      <a:ext cx="1761131" cy="1768290"/>
                    </a:xfrm>
                    <a:prstGeom prst="rect">
                      <a:avLst/>
                    </a:prstGeom>
                  </pic:spPr>
                </pic:pic>
              </a:graphicData>
            </a:graphic>
          </wp:inline>
        </w:drawing>
      </w:r>
      <w:r>
        <w:rPr>
          <w:lang w:val="en-CA"/>
        </w:rPr>
        <w:t xml:space="preserve"> and then highlight them all </w:t>
      </w:r>
      <w:r>
        <w:rPr>
          <w:noProof/>
        </w:rPr>
        <w:drawing>
          <wp:inline distT="0" distB="0" distL="0" distR="0" wp14:anchorId="7AEFE442" wp14:editId="60149FC0">
            <wp:extent cx="1805940" cy="1763280"/>
            <wp:effectExtent l="0" t="0" r="3810" b="8890"/>
            <wp:docPr id="110" name="Picture 11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 name="Picture 486" descr="Table&#10;&#10;Description automatically generated"/>
                    <pic:cNvPicPr/>
                  </pic:nvPicPr>
                  <pic:blipFill>
                    <a:blip r:embed="rId213"/>
                    <a:stretch>
                      <a:fillRect/>
                    </a:stretch>
                  </pic:blipFill>
                  <pic:spPr>
                    <a:xfrm>
                      <a:off x="0" y="0"/>
                      <a:ext cx="1814266" cy="1771409"/>
                    </a:xfrm>
                    <a:prstGeom prst="rect">
                      <a:avLst/>
                    </a:prstGeom>
                  </pic:spPr>
                </pic:pic>
              </a:graphicData>
            </a:graphic>
          </wp:inline>
        </w:drawing>
      </w:r>
    </w:p>
    <w:p w14:paraId="514ADCCE" w14:textId="22A6FACA" w:rsidR="002E0555" w:rsidRDefault="002E0555" w:rsidP="002E0555">
      <w:pPr>
        <w:rPr>
          <w:lang w:val="en-CA"/>
        </w:rPr>
      </w:pPr>
    </w:p>
    <w:p w14:paraId="26BB003C" w14:textId="77777777" w:rsidR="002E0555" w:rsidRDefault="002E0555" w:rsidP="002E0555">
      <w:pPr>
        <w:rPr>
          <w:lang w:val="en-CA"/>
        </w:rPr>
      </w:pPr>
    </w:p>
    <w:p w14:paraId="25273CE7" w14:textId="046F216B" w:rsidR="002E0555" w:rsidRDefault="002E0555" w:rsidP="002E0555">
      <w:pPr>
        <w:rPr>
          <w:lang w:val="en-CA"/>
        </w:rPr>
      </w:pPr>
      <w:r>
        <w:rPr>
          <w:lang w:val="en-CA"/>
        </w:rPr>
        <w:t xml:space="preserve">Now add your activity using the techniques in </w:t>
      </w:r>
      <w:r w:rsidRPr="002E0555">
        <w:rPr>
          <w:b/>
          <w:bCs/>
          <w:lang w:val="en-CA"/>
        </w:rPr>
        <w:t>14.0 Adding Activities to a GF Block</w:t>
      </w:r>
      <w:r>
        <w:rPr>
          <w:lang w:val="en-CA"/>
        </w:rPr>
        <w:t>.</w:t>
      </w:r>
    </w:p>
    <w:p w14:paraId="6D582901" w14:textId="77777777" w:rsidR="002E0555" w:rsidRDefault="002E0555" w:rsidP="002E0555">
      <w:r>
        <w:rPr>
          <w:noProof/>
        </w:rPr>
        <w:drawing>
          <wp:inline distT="0" distB="0" distL="0" distR="0" wp14:anchorId="6BBF83CB" wp14:editId="2D2FF863">
            <wp:extent cx="1047750" cy="276225"/>
            <wp:effectExtent l="0" t="0" r="0" b="9525"/>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3"/>
                    <a:stretch>
                      <a:fillRect/>
                    </a:stretch>
                  </pic:blipFill>
                  <pic:spPr>
                    <a:xfrm>
                      <a:off x="0" y="0"/>
                      <a:ext cx="1047750" cy="276225"/>
                    </a:xfrm>
                    <a:prstGeom prst="rect">
                      <a:avLst/>
                    </a:prstGeom>
                  </pic:spPr>
                </pic:pic>
              </a:graphicData>
            </a:graphic>
          </wp:inline>
        </w:drawing>
      </w:r>
      <w:r>
        <w:rPr>
          <w:noProof/>
        </w:rPr>
        <w:drawing>
          <wp:inline distT="0" distB="0" distL="0" distR="0" wp14:anchorId="2458A856" wp14:editId="783EB1D2">
            <wp:extent cx="542925" cy="647700"/>
            <wp:effectExtent l="0" t="0" r="9525" b="0"/>
            <wp:docPr id="449" name="Picture 44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 name="Picture 469" descr="Icon&#10;&#10;Description automatically generated"/>
                    <pic:cNvPicPr/>
                  </pic:nvPicPr>
                  <pic:blipFill>
                    <a:blip r:embed="rId184"/>
                    <a:stretch>
                      <a:fillRect/>
                    </a:stretch>
                  </pic:blipFill>
                  <pic:spPr>
                    <a:xfrm>
                      <a:off x="0" y="0"/>
                      <a:ext cx="542925" cy="647700"/>
                    </a:xfrm>
                    <a:prstGeom prst="rect">
                      <a:avLst/>
                    </a:prstGeom>
                  </pic:spPr>
                </pic:pic>
              </a:graphicData>
            </a:graphic>
          </wp:inline>
        </w:drawing>
      </w:r>
      <w:r>
        <w:rPr>
          <w:noProof/>
        </w:rPr>
        <w:drawing>
          <wp:inline distT="0" distB="0" distL="0" distR="0" wp14:anchorId="1838C98A" wp14:editId="55987D89">
            <wp:extent cx="1295035" cy="255809"/>
            <wp:effectExtent l="0" t="0" r="635" b="0"/>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3"/>
                    <a:stretch>
                      <a:fillRect/>
                    </a:stretch>
                  </pic:blipFill>
                  <pic:spPr>
                    <a:xfrm>
                      <a:off x="0" y="0"/>
                      <a:ext cx="1312411" cy="259241"/>
                    </a:xfrm>
                    <a:prstGeom prst="rect">
                      <a:avLst/>
                    </a:prstGeom>
                  </pic:spPr>
                </pic:pic>
              </a:graphicData>
            </a:graphic>
          </wp:inline>
        </w:drawing>
      </w:r>
      <w:r>
        <w:rPr>
          <w:noProof/>
        </w:rPr>
        <w:drawing>
          <wp:inline distT="0" distB="0" distL="0" distR="0" wp14:anchorId="5614D8C5" wp14:editId="78CCDBE6">
            <wp:extent cx="896899" cy="153945"/>
            <wp:effectExtent l="0" t="0" r="0" b="0"/>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6"/>
                    <a:stretch>
                      <a:fillRect/>
                    </a:stretch>
                  </pic:blipFill>
                  <pic:spPr>
                    <a:xfrm>
                      <a:off x="0" y="0"/>
                      <a:ext cx="918739" cy="157694"/>
                    </a:xfrm>
                    <a:prstGeom prst="rect">
                      <a:avLst/>
                    </a:prstGeom>
                  </pic:spPr>
                </pic:pic>
              </a:graphicData>
            </a:graphic>
          </wp:inline>
        </w:drawing>
      </w:r>
    </w:p>
    <w:p w14:paraId="60971FE7" w14:textId="77777777" w:rsidR="002E0555" w:rsidRDefault="002E0555" w:rsidP="002E0555">
      <w:pPr>
        <w:rPr>
          <w:lang w:val="en-CA"/>
        </w:rPr>
      </w:pPr>
    </w:p>
    <w:p w14:paraId="467054B1" w14:textId="5ED23B5D" w:rsidR="002E0555" w:rsidRDefault="002E0555" w:rsidP="002E0555">
      <w:pPr>
        <w:rPr>
          <w:lang w:val="en-CA"/>
        </w:rPr>
      </w:pPr>
      <w:r>
        <w:rPr>
          <w:lang w:val="en-CA"/>
        </w:rPr>
        <w:t>Fill in all the mandatory attributes in the attribute table</w:t>
      </w:r>
      <w:r w:rsidR="00D803C2">
        <w:rPr>
          <w:lang w:val="en-CA"/>
        </w:rPr>
        <w:t>.</w:t>
      </w:r>
    </w:p>
    <w:p w14:paraId="423C5147" w14:textId="77777777" w:rsidR="00D803C2" w:rsidRDefault="00D803C2" w:rsidP="002E0555">
      <w:pPr>
        <w:rPr>
          <w:lang w:val="en-CA"/>
        </w:rPr>
      </w:pPr>
    </w:p>
    <w:p w14:paraId="1550DFF7" w14:textId="0D580978" w:rsidR="002E0555" w:rsidRDefault="00D803C2" w:rsidP="002E0555">
      <w:pPr>
        <w:rPr>
          <w:lang w:val="en-CA"/>
        </w:rPr>
      </w:pPr>
      <w:r>
        <w:rPr>
          <w:noProof/>
        </w:rPr>
        <w:drawing>
          <wp:inline distT="0" distB="0" distL="0" distR="0" wp14:anchorId="05700B4D" wp14:editId="366E401F">
            <wp:extent cx="2795701" cy="1646357"/>
            <wp:effectExtent l="0" t="0" r="0" b="0"/>
            <wp:docPr id="123" name="Picture 12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Picture 496" descr="Graphical user interface, application&#10;&#10;Description automatically generated"/>
                    <pic:cNvPicPr/>
                  </pic:nvPicPr>
                  <pic:blipFill>
                    <a:blip r:embed="rId214"/>
                    <a:stretch>
                      <a:fillRect/>
                    </a:stretch>
                  </pic:blipFill>
                  <pic:spPr>
                    <a:xfrm>
                      <a:off x="0" y="0"/>
                      <a:ext cx="2816688" cy="1658716"/>
                    </a:xfrm>
                    <a:prstGeom prst="rect">
                      <a:avLst/>
                    </a:prstGeom>
                  </pic:spPr>
                </pic:pic>
              </a:graphicData>
            </a:graphic>
          </wp:inline>
        </w:drawing>
      </w:r>
    </w:p>
    <w:p w14:paraId="5D9E7A0E" w14:textId="77777777" w:rsidR="00D803C2" w:rsidRDefault="00D803C2" w:rsidP="002E0555">
      <w:pPr>
        <w:rPr>
          <w:lang w:val="en-CA"/>
        </w:rPr>
      </w:pPr>
    </w:p>
    <w:p w14:paraId="56FBB1B9" w14:textId="77777777" w:rsidR="00D803C2" w:rsidRDefault="002E0555" w:rsidP="002E0555">
      <w:pPr>
        <w:rPr>
          <w:lang w:val="en-CA"/>
        </w:rPr>
      </w:pPr>
      <w:r>
        <w:rPr>
          <w:lang w:val="en-CA"/>
        </w:rPr>
        <w:t xml:space="preserve">You will notice that there is no button to add geometry but rather just </w:t>
      </w:r>
      <w:r>
        <w:rPr>
          <w:noProof/>
        </w:rPr>
        <w:drawing>
          <wp:inline distT="0" distB="0" distL="0" distR="0" wp14:anchorId="661CFAB1" wp14:editId="00CA4720">
            <wp:extent cx="1220800" cy="201073"/>
            <wp:effectExtent l="0" t="0" r="0" b="8890"/>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5"/>
                    <a:stretch>
                      <a:fillRect/>
                    </a:stretch>
                  </pic:blipFill>
                  <pic:spPr>
                    <a:xfrm>
                      <a:off x="0" y="0"/>
                      <a:ext cx="1238437" cy="203978"/>
                    </a:xfrm>
                    <a:prstGeom prst="rect">
                      <a:avLst/>
                    </a:prstGeom>
                  </pic:spPr>
                </pic:pic>
              </a:graphicData>
            </a:graphic>
          </wp:inline>
        </w:drawing>
      </w:r>
      <w:r w:rsidR="00D803C2">
        <w:rPr>
          <w:lang w:val="en-CA"/>
        </w:rPr>
        <w:t>.</w:t>
      </w:r>
    </w:p>
    <w:p w14:paraId="6D0513FF" w14:textId="77777777" w:rsidR="00D803C2" w:rsidRDefault="006B0C56" w:rsidP="00D803C2">
      <w:pPr>
        <w:rPr>
          <w:lang w:val="en-CA"/>
        </w:rPr>
      </w:pPr>
      <w:r>
        <w:rPr>
          <w:lang w:val="en-CA"/>
        </w:rPr>
        <w:t xml:space="preserve">Click on </w:t>
      </w:r>
      <w:r>
        <w:rPr>
          <w:noProof/>
        </w:rPr>
        <w:drawing>
          <wp:inline distT="0" distB="0" distL="0" distR="0" wp14:anchorId="7C386BF8" wp14:editId="1B931510">
            <wp:extent cx="1562100" cy="295275"/>
            <wp:effectExtent l="0" t="0" r="0" b="9525"/>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6"/>
                    <a:stretch>
                      <a:fillRect/>
                    </a:stretch>
                  </pic:blipFill>
                  <pic:spPr>
                    <a:xfrm>
                      <a:off x="0" y="0"/>
                      <a:ext cx="1562100" cy="295275"/>
                    </a:xfrm>
                    <a:prstGeom prst="rect">
                      <a:avLst/>
                    </a:prstGeom>
                  </pic:spPr>
                </pic:pic>
              </a:graphicData>
            </a:graphic>
          </wp:inline>
        </w:drawing>
      </w:r>
      <w:r w:rsidR="00D803C2">
        <w:rPr>
          <w:lang w:val="en-CA"/>
        </w:rPr>
        <w:t xml:space="preserve"> </w:t>
      </w:r>
    </w:p>
    <w:p w14:paraId="1A6A22E4" w14:textId="77777777" w:rsidR="00D803C2" w:rsidRDefault="00D803C2" w:rsidP="00D803C2">
      <w:pPr>
        <w:rPr>
          <w:lang w:val="en-CA"/>
        </w:rPr>
      </w:pPr>
    </w:p>
    <w:p w14:paraId="2F6DBD86" w14:textId="77777777" w:rsidR="00D803C2" w:rsidRDefault="00D803C2" w:rsidP="00D803C2">
      <w:pPr>
        <w:rPr>
          <w:noProof/>
        </w:rPr>
      </w:pPr>
      <w:r>
        <w:rPr>
          <w:noProof/>
        </w:rPr>
        <w:t>If nothing happens when you click add to selected blocks, check to make sure that all the manatory fields (those with a star) have been filled in.</w:t>
      </w:r>
    </w:p>
    <w:p w14:paraId="2186F7F7" w14:textId="77777777" w:rsidR="00D803C2" w:rsidRDefault="00D803C2" w:rsidP="00D803C2">
      <w:pPr>
        <w:rPr>
          <w:lang w:val="en-CA"/>
        </w:rPr>
      </w:pPr>
    </w:p>
    <w:p w14:paraId="740EBA50" w14:textId="714B2C13" w:rsidR="00D803C2" w:rsidRDefault="00D803C2" w:rsidP="00D803C2">
      <w:pPr>
        <w:rPr>
          <w:lang w:val="en-CA"/>
        </w:rPr>
      </w:pPr>
      <w:r>
        <w:rPr>
          <w:lang w:val="en-CA"/>
        </w:rPr>
        <w:lastRenderedPageBreak/>
        <w:t>T</w:t>
      </w:r>
      <w:r w:rsidR="006B0C56">
        <w:rPr>
          <w:lang w:val="en-CA"/>
        </w:rPr>
        <w:t xml:space="preserve">he same survey </w:t>
      </w:r>
      <w:r>
        <w:rPr>
          <w:lang w:val="en-CA"/>
        </w:rPr>
        <w:t xml:space="preserve">will be </w:t>
      </w:r>
      <w:r w:rsidR="006B0C56">
        <w:rPr>
          <w:lang w:val="en-CA"/>
        </w:rPr>
        <w:t>added to each block</w:t>
      </w:r>
      <w:r>
        <w:rPr>
          <w:lang w:val="en-CA"/>
        </w:rPr>
        <w:t xml:space="preserve"> and the geometry of the survey will be the same as the GF block.</w:t>
      </w:r>
    </w:p>
    <w:p w14:paraId="194581C1" w14:textId="57A9C44B" w:rsidR="00D803C2" w:rsidRDefault="00D803C2" w:rsidP="00D803C2">
      <w:pPr>
        <w:rPr>
          <w:lang w:val="en-CA"/>
        </w:rPr>
      </w:pPr>
    </w:p>
    <w:p w14:paraId="26DC690F" w14:textId="70B728EE" w:rsidR="00D803C2" w:rsidRDefault="00D803C2" w:rsidP="00D803C2">
      <w:pPr>
        <w:rPr>
          <w:lang w:val="en-CA"/>
        </w:rPr>
      </w:pPr>
      <w:r>
        <w:rPr>
          <w:noProof/>
        </w:rPr>
        <w:drawing>
          <wp:inline distT="0" distB="0" distL="0" distR="0" wp14:anchorId="3DAA336A" wp14:editId="45833436">
            <wp:extent cx="2205060" cy="1827879"/>
            <wp:effectExtent l="0" t="0" r="0" b="0"/>
            <wp:docPr id="499" name="Picture 49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9" name="Picture 499" descr="Table&#10;&#10;Description automatically generated"/>
                    <pic:cNvPicPr/>
                  </pic:nvPicPr>
                  <pic:blipFill>
                    <a:blip r:embed="rId217"/>
                    <a:stretch>
                      <a:fillRect/>
                    </a:stretch>
                  </pic:blipFill>
                  <pic:spPr>
                    <a:xfrm>
                      <a:off x="0" y="0"/>
                      <a:ext cx="2231330" cy="1849655"/>
                    </a:xfrm>
                    <a:prstGeom prst="rect">
                      <a:avLst/>
                    </a:prstGeom>
                  </pic:spPr>
                </pic:pic>
              </a:graphicData>
            </a:graphic>
          </wp:inline>
        </w:drawing>
      </w:r>
    </w:p>
    <w:p w14:paraId="57C74F65" w14:textId="77777777" w:rsidR="00D803C2" w:rsidRDefault="00D803C2" w:rsidP="00D803C2">
      <w:pPr>
        <w:rPr>
          <w:noProof/>
        </w:rPr>
      </w:pPr>
    </w:p>
    <w:p w14:paraId="753D8956" w14:textId="6C71ABE5" w:rsidR="006677F9" w:rsidRPr="006677F9" w:rsidRDefault="006677F9" w:rsidP="006677F9">
      <w:pPr>
        <w:pStyle w:val="Heading1"/>
      </w:pPr>
      <w:bookmarkStart w:id="51" w:name="_Toc128119994"/>
      <w:bookmarkStart w:id="52" w:name="_Hlk120778079"/>
      <w:r>
        <w:t>1</w:t>
      </w:r>
      <w:r w:rsidR="00880B71">
        <w:t>6</w:t>
      </w:r>
      <w:r>
        <w:t xml:space="preserve">.0 Making batch changes to multiple </w:t>
      </w:r>
      <w:proofErr w:type="gramStart"/>
      <w:r>
        <w:t>activities</w:t>
      </w:r>
      <w:bookmarkEnd w:id="51"/>
      <w:proofErr w:type="gramEnd"/>
    </w:p>
    <w:p w14:paraId="345B6A29" w14:textId="7347711C" w:rsidR="004B45CC" w:rsidRDefault="004B45CC" w:rsidP="004B45CC">
      <w:pPr>
        <w:rPr>
          <w:lang w:val="en-CA"/>
        </w:rPr>
      </w:pPr>
    </w:p>
    <w:p w14:paraId="16CB3470" w14:textId="1437D4DB" w:rsidR="004B45CC" w:rsidRDefault="004B45CC" w:rsidP="004B45CC">
      <w:pPr>
        <w:rPr>
          <w:lang w:val="en-CA"/>
        </w:rPr>
      </w:pPr>
      <w:r>
        <w:rPr>
          <w:lang w:val="en-CA"/>
        </w:rPr>
        <w:t>You may want to make the same change to multiple activities such as district approval.</w:t>
      </w:r>
    </w:p>
    <w:p w14:paraId="3CED9A7E" w14:textId="024CB1D0" w:rsidR="004B45CC" w:rsidRDefault="004B45CC" w:rsidP="004B45CC">
      <w:pPr>
        <w:rPr>
          <w:lang w:val="en-CA"/>
        </w:rPr>
      </w:pPr>
    </w:p>
    <w:p w14:paraId="534E2A77" w14:textId="5E166A72" w:rsidR="004B45CC" w:rsidRDefault="006B0C56" w:rsidP="004B45CC">
      <w:pPr>
        <w:rPr>
          <w:lang w:val="en-CA"/>
        </w:rPr>
      </w:pPr>
      <w:r>
        <w:rPr>
          <w:lang w:val="en-CA"/>
        </w:rPr>
        <w:t xml:space="preserve">Highlight </w:t>
      </w:r>
      <w:proofErr w:type="gramStart"/>
      <w:r>
        <w:rPr>
          <w:lang w:val="en-CA"/>
        </w:rPr>
        <w:t>all of</w:t>
      </w:r>
      <w:proofErr w:type="gramEnd"/>
      <w:r>
        <w:rPr>
          <w:lang w:val="en-CA"/>
        </w:rPr>
        <w:t xml:space="preserve"> the surveys in the results table that you just created.</w:t>
      </w:r>
    </w:p>
    <w:p w14:paraId="1CFE8D21" w14:textId="6C78EC2C" w:rsidR="006B0C56" w:rsidRDefault="006B0C56" w:rsidP="004B45CC">
      <w:pPr>
        <w:rPr>
          <w:lang w:val="en-CA"/>
        </w:rPr>
      </w:pPr>
    </w:p>
    <w:p w14:paraId="7609553C" w14:textId="38DA34DC" w:rsidR="006B0C56" w:rsidRDefault="006B0C56" w:rsidP="004B45CC">
      <w:pPr>
        <w:rPr>
          <w:lang w:val="en-CA"/>
        </w:rPr>
      </w:pPr>
      <w:r>
        <w:rPr>
          <w:noProof/>
        </w:rPr>
        <w:drawing>
          <wp:inline distT="0" distB="0" distL="0" distR="0" wp14:anchorId="262AB17E" wp14:editId="4EE7F2E2">
            <wp:extent cx="3562350" cy="2390775"/>
            <wp:effectExtent l="0" t="0" r="0" b="9525"/>
            <wp:docPr id="502" name="Picture 50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2" name="Picture 502" descr="Table&#10;&#10;Description automatically generated"/>
                    <pic:cNvPicPr/>
                  </pic:nvPicPr>
                  <pic:blipFill>
                    <a:blip r:embed="rId218"/>
                    <a:stretch>
                      <a:fillRect/>
                    </a:stretch>
                  </pic:blipFill>
                  <pic:spPr>
                    <a:xfrm>
                      <a:off x="0" y="0"/>
                      <a:ext cx="3562350" cy="2390775"/>
                    </a:xfrm>
                    <a:prstGeom prst="rect">
                      <a:avLst/>
                    </a:prstGeom>
                  </pic:spPr>
                </pic:pic>
              </a:graphicData>
            </a:graphic>
          </wp:inline>
        </w:drawing>
      </w:r>
    </w:p>
    <w:p w14:paraId="72F67084" w14:textId="4C95E5E4" w:rsidR="004B45CC" w:rsidRDefault="004B45CC" w:rsidP="004B45CC">
      <w:pPr>
        <w:rPr>
          <w:lang w:val="en-CA"/>
        </w:rPr>
      </w:pPr>
    </w:p>
    <w:p w14:paraId="2DA142EE" w14:textId="27377FA5" w:rsidR="006B0C56" w:rsidRDefault="004E1A3F" w:rsidP="004B45CC">
      <w:pPr>
        <w:rPr>
          <w:lang w:val="en-CA"/>
        </w:rPr>
      </w:pPr>
      <w:r>
        <w:rPr>
          <w:lang w:val="en-CA"/>
        </w:rPr>
        <w:t xml:space="preserve">Click on view details </w:t>
      </w:r>
      <w:r>
        <w:rPr>
          <w:noProof/>
        </w:rPr>
        <w:drawing>
          <wp:inline distT="0" distB="0" distL="0" distR="0" wp14:anchorId="77A54299" wp14:editId="19F8CE16">
            <wp:extent cx="2590800" cy="952500"/>
            <wp:effectExtent l="0" t="0" r="0" b="0"/>
            <wp:docPr id="503" name="Picture 50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 name="Picture 503" descr="Graphical user interface&#10;&#10;Description automatically generated"/>
                    <pic:cNvPicPr/>
                  </pic:nvPicPr>
                  <pic:blipFill>
                    <a:blip r:embed="rId219"/>
                    <a:stretch>
                      <a:fillRect/>
                    </a:stretch>
                  </pic:blipFill>
                  <pic:spPr>
                    <a:xfrm>
                      <a:off x="0" y="0"/>
                      <a:ext cx="2590800" cy="952500"/>
                    </a:xfrm>
                    <a:prstGeom prst="rect">
                      <a:avLst/>
                    </a:prstGeom>
                  </pic:spPr>
                </pic:pic>
              </a:graphicData>
            </a:graphic>
          </wp:inline>
        </w:drawing>
      </w:r>
    </w:p>
    <w:p w14:paraId="172895D1" w14:textId="0B08383D" w:rsidR="004E1A3F" w:rsidRDefault="004E1A3F" w:rsidP="004B45CC">
      <w:pPr>
        <w:rPr>
          <w:lang w:val="en-CA"/>
        </w:rPr>
      </w:pPr>
    </w:p>
    <w:p w14:paraId="5562304F" w14:textId="6BE6B5DB" w:rsidR="004E1A3F" w:rsidRDefault="004E1A3F" w:rsidP="004B45CC">
      <w:pPr>
        <w:rPr>
          <w:lang w:val="en-CA"/>
        </w:rPr>
      </w:pPr>
      <w:r>
        <w:rPr>
          <w:lang w:val="en-CA"/>
        </w:rPr>
        <w:t>You will get the warning box</w:t>
      </w:r>
      <w:r w:rsidR="00D803C2">
        <w:rPr>
          <w:lang w:val="en-CA"/>
        </w:rPr>
        <w:t>:</w:t>
      </w:r>
      <w:r>
        <w:rPr>
          <w:lang w:val="en-CA"/>
        </w:rPr>
        <w:t xml:space="preserve"> </w:t>
      </w:r>
    </w:p>
    <w:p w14:paraId="1D283A0B" w14:textId="2B476DDF" w:rsidR="004E1A3F" w:rsidRDefault="004E1A3F" w:rsidP="004B45CC">
      <w:pPr>
        <w:rPr>
          <w:lang w:val="en-CA"/>
        </w:rPr>
      </w:pPr>
    </w:p>
    <w:p w14:paraId="6E4ECE7D" w14:textId="584EF620" w:rsidR="004E1A3F" w:rsidRDefault="004E1A3F" w:rsidP="004B45CC">
      <w:pPr>
        <w:rPr>
          <w:lang w:val="en-CA"/>
        </w:rPr>
      </w:pPr>
      <w:r>
        <w:rPr>
          <w:noProof/>
        </w:rPr>
        <w:lastRenderedPageBreak/>
        <w:drawing>
          <wp:inline distT="0" distB="0" distL="0" distR="0" wp14:anchorId="68450795" wp14:editId="4E53981E">
            <wp:extent cx="4095938" cy="1701165"/>
            <wp:effectExtent l="0" t="0" r="0" b="0"/>
            <wp:docPr id="504" name="Picture 50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4" name="Picture 504" descr="Graphical user interface, text, application, email&#10;&#10;Description automatically generated"/>
                    <pic:cNvPicPr/>
                  </pic:nvPicPr>
                  <pic:blipFill>
                    <a:blip r:embed="rId220"/>
                    <a:stretch>
                      <a:fillRect/>
                    </a:stretch>
                  </pic:blipFill>
                  <pic:spPr>
                    <a:xfrm>
                      <a:off x="0" y="0"/>
                      <a:ext cx="4101338" cy="1703408"/>
                    </a:xfrm>
                    <a:prstGeom prst="rect">
                      <a:avLst/>
                    </a:prstGeom>
                  </pic:spPr>
                </pic:pic>
              </a:graphicData>
            </a:graphic>
          </wp:inline>
        </w:drawing>
      </w:r>
    </w:p>
    <w:p w14:paraId="4E4B25C8" w14:textId="77FF8C77" w:rsidR="006B0C56" w:rsidRDefault="006B0C56" w:rsidP="004B45CC">
      <w:pPr>
        <w:rPr>
          <w:lang w:val="en-CA"/>
        </w:rPr>
      </w:pPr>
    </w:p>
    <w:p w14:paraId="21BC9BB5" w14:textId="0CDB9490" w:rsidR="004E1A3F" w:rsidRDefault="004E1A3F" w:rsidP="004B45CC">
      <w:pPr>
        <w:rPr>
          <w:lang w:val="en-CA"/>
        </w:rPr>
      </w:pPr>
      <w:r>
        <w:rPr>
          <w:lang w:val="en-CA"/>
        </w:rPr>
        <w:t>Close this box</w:t>
      </w:r>
      <w:r w:rsidR="00D803C2">
        <w:rPr>
          <w:lang w:val="en-CA"/>
        </w:rPr>
        <w:t>.</w:t>
      </w:r>
    </w:p>
    <w:p w14:paraId="498A424A" w14:textId="581DDAE9" w:rsidR="004E1A3F" w:rsidRDefault="004E1A3F" w:rsidP="004B45CC">
      <w:pPr>
        <w:rPr>
          <w:lang w:val="en-CA"/>
        </w:rPr>
      </w:pPr>
    </w:p>
    <w:p w14:paraId="0C64082C" w14:textId="5EDF117B" w:rsidR="004E1A3F" w:rsidRDefault="004E1A3F" w:rsidP="004B45CC">
      <w:pPr>
        <w:rPr>
          <w:lang w:val="en-CA"/>
        </w:rPr>
      </w:pPr>
      <w:r>
        <w:rPr>
          <w:lang w:val="en-CA"/>
        </w:rPr>
        <w:t>You will now have the attribute view open with only general being available</w:t>
      </w:r>
      <w:r w:rsidR="00D803C2">
        <w:rPr>
          <w:lang w:val="en-CA"/>
        </w:rPr>
        <w:t>.</w:t>
      </w:r>
    </w:p>
    <w:p w14:paraId="5CFE5013" w14:textId="2352DC5E" w:rsidR="004E1A3F" w:rsidRDefault="004E1A3F" w:rsidP="004B45CC">
      <w:pPr>
        <w:rPr>
          <w:lang w:val="en-CA"/>
        </w:rPr>
      </w:pPr>
    </w:p>
    <w:p w14:paraId="3CDCD877" w14:textId="7E82930A" w:rsidR="004E1A3F" w:rsidRDefault="004E1A3F" w:rsidP="004B45CC">
      <w:pPr>
        <w:rPr>
          <w:lang w:val="en-CA"/>
        </w:rPr>
      </w:pPr>
      <w:r>
        <w:rPr>
          <w:noProof/>
        </w:rPr>
        <w:drawing>
          <wp:inline distT="0" distB="0" distL="0" distR="0" wp14:anchorId="724FDB5E" wp14:editId="3DA5C061">
            <wp:extent cx="4477966" cy="2630805"/>
            <wp:effectExtent l="0" t="0" r="0" b="0"/>
            <wp:docPr id="505" name="Picture 50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 name="Picture 505" descr="Graphical user interface, application&#10;&#10;Description automatically generated"/>
                    <pic:cNvPicPr/>
                  </pic:nvPicPr>
                  <pic:blipFill>
                    <a:blip r:embed="rId221"/>
                    <a:stretch>
                      <a:fillRect/>
                    </a:stretch>
                  </pic:blipFill>
                  <pic:spPr>
                    <a:xfrm>
                      <a:off x="0" y="0"/>
                      <a:ext cx="4484382" cy="2634574"/>
                    </a:xfrm>
                    <a:prstGeom prst="rect">
                      <a:avLst/>
                    </a:prstGeom>
                  </pic:spPr>
                </pic:pic>
              </a:graphicData>
            </a:graphic>
          </wp:inline>
        </w:drawing>
      </w:r>
    </w:p>
    <w:p w14:paraId="430ABB9B" w14:textId="1AD22CF8" w:rsidR="004E1A3F" w:rsidRDefault="004E1A3F" w:rsidP="004B45CC">
      <w:pPr>
        <w:rPr>
          <w:lang w:val="en-CA"/>
        </w:rPr>
      </w:pPr>
    </w:p>
    <w:p w14:paraId="0C13F6DF" w14:textId="4E0EF904" w:rsidR="004E1A3F" w:rsidRDefault="004E1A3F" w:rsidP="004B45CC">
      <w:pPr>
        <w:rPr>
          <w:lang w:val="en-CA"/>
        </w:rPr>
      </w:pPr>
      <w:r>
        <w:rPr>
          <w:lang w:val="en-CA"/>
        </w:rPr>
        <w:t xml:space="preserve">Click on </w:t>
      </w:r>
      <w:r>
        <w:rPr>
          <w:noProof/>
        </w:rPr>
        <w:drawing>
          <wp:inline distT="0" distB="0" distL="0" distR="0" wp14:anchorId="1745A48E" wp14:editId="65C69534">
            <wp:extent cx="371475" cy="257175"/>
            <wp:effectExtent l="0" t="0" r="9525" b="9525"/>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2"/>
                    <a:stretch>
                      <a:fillRect/>
                    </a:stretch>
                  </pic:blipFill>
                  <pic:spPr>
                    <a:xfrm>
                      <a:off x="0" y="0"/>
                      <a:ext cx="371475" cy="257175"/>
                    </a:xfrm>
                    <a:prstGeom prst="rect">
                      <a:avLst/>
                    </a:prstGeom>
                  </pic:spPr>
                </pic:pic>
              </a:graphicData>
            </a:graphic>
          </wp:inline>
        </w:drawing>
      </w:r>
      <w:r>
        <w:rPr>
          <w:lang w:val="en-CA"/>
        </w:rPr>
        <w:t xml:space="preserve"> and change the attribute(s) that you want reflected in </w:t>
      </w:r>
      <w:proofErr w:type="gramStart"/>
      <w:r>
        <w:rPr>
          <w:lang w:val="en-CA"/>
        </w:rPr>
        <w:t>all of</w:t>
      </w:r>
      <w:proofErr w:type="gramEnd"/>
      <w:r>
        <w:rPr>
          <w:lang w:val="en-CA"/>
        </w:rPr>
        <w:t xml:space="preserve"> the surveys. For </w:t>
      </w:r>
      <w:proofErr w:type="gramStart"/>
      <w:r>
        <w:rPr>
          <w:lang w:val="en-CA"/>
        </w:rPr>
        <w:t>example</w:t>
      </w:r>
      <w:proofErr w:type="gramEnd"/>
      <w:r>
        <w:rPr>
          <w:lang w:val="en-CA"/>
        </w:rPr>
        <w:t xml:space="preserve"> changing district approval to yes</w:t>
      </w:r>
    </w:p>
    <w:p w14:paraId="2F73F5C8" w14:textId="0EA8BFA5" w:rsidR="004E1A3F" w:rsidRDefault="004E1A3F" w:rsidP="004B45CC">
      <w:pPr>
        <w:rPr>
          <w:lang w:val="en-CA"/>
        </w:rPr>
      </w:pPr>
    </w:p>
    <w:p w14:paraId="7ACCC314" w14:textId="72523792" w:rsidR="004E1A3F" w:rsidRDefault="004E1A3F" w:rsidP="004B45CC">
      <w:pPr>
        <w:rPr>
          <w:lang w:val="en-CA"/>
        </w:rPr>
      </w:pPr>
      <w:r>
        <w:rPr>
          <w:noProof/>
        </w:rPr>
        <w:drawing>
          <wp:inline distT="0" distB="0" distL="0" distR="0" wp14:anchorId="572ADE30" wp14:editId="79C3D586">
            <wp:extent cx="3847797" cy="2224405"/>
            <wp:effectExtent l="0" t="0" r="635" b="4445"/>
            <wp:docPr id="507" name="Picture 50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 name="Picture 507" descr="Graphical user interface, application&#10;&#10;Description automatically generated"/>
                    <pic:cNvPicPr/>
                  </pic:nvPicPr>
                  <pic:blipFill>
                    <a:blip r:embed="rId223"/>
                    <a:stretch>
                      <a:fillRect/>
                    </a:stretch>
                  </pic:blipFill>
                  <pic:spPr>
                    <a:xfrm>
                      <a:off x="0" y="0"/>
                      <a:ext cx="3853208" cy="2227533"/>
                    </a:xfrm>
                    <a:prstGeom prst="rect">
                      <a:avLst/>
                    </a:prstGeom>
                  </pic:spPr>
                </pic:pic>
              </a:graphicData>
            </a:graphic>
          </wp:inline>
        </w:drawing>
      </w:r>
    </w:p>
    <w:p w14:paraId="1484E5C2" w14:textId="16817E8D" w:rsidR="004E1A3F" w:rsidRDefault="004E1A3F" w:rsidP="004B45CC">
      <w:pPr>
        <w:rPr>
          <w:lang w:val="en-CA"/>
        </w:rPr>
      </w:pPr>
      <w:r>
        <w:rPr>
          <w:lang w:val="en-CA"/>
        </w:rPr>
        <w:lastRenderedPageBreak/>
        <w:t xml:space="preserve">Now save the changes </w:t>
      </w:r>
      <w:r>
        <w:rPr>
          <w:noProof/>
        </w:rPr>
        <w:drawing>
          <wp:inline distT="0" distB="0" distL="0" distR="0" wp14:anchorId="161432A5" wp14:editId="1FE7A7AE">
            <wp:extent cx="723900" cy="238125"/>
            <wp:effectExtent l="0" t="0" r="0" b="9525"/>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4"/>
                    <a:stretch>
                      <a:fillRect/>
                    </a:stretch>
                  </pic:blipFill>
                  <pic:spPr>
                    <a:xfrm>
                      <a:off x="0" y="0"/>
                      <a:ext cx="723900" cy="238125"/>
                    </a:xfrm>
                    <a:prstGeom prst="rect">
                      <a:avLst/>
                    </a:prstGeom>
                  </pic:spPr>
                </pic:pic>
              </a:graphicData>
            </a:graphic>
          </wp:inline>
        </w:drawing>
      </w:r>
    </w:p>
    <w:p w14:paraId="00E09B3A" w14:textId="43AFB5CB" w:rsidR="004E1A3F" w:rsidRDefault="004E1A3F" w:rsidP="004B45CC">
      <w:pPr>
        <w:rPr>
          <w:lang w:val="en-CA"/>
        </w:rPr>
      </w:pPr>
    </w:p>
    <w:p w14:paraId="46DE0FA7" w14:textId="44DE0D07" w:rsidR="004E1A3F" w:rsidRDefault="004E1A3F" w:rsidP="004B45CC">
      <w:pPr>
        <w:rPr>
          <w:lang w:val="en-CA"/>
        </w:rPr>
      </w:pPr>
      <w:r>
        <w:rPr>
          <w:lang w:val="en-CA"/>
        </w:rPr>
        <w:t xml:space="preserve">A warning box will come up. </w:t>
      </w:r>
    </w:p>
    <w:p w14:paraId="15A69D49" w14:textId="33ECC7E5" w:rsidR="004E1A3F" w:rsidRDefault="004E1A3F" w:rsidP="004B45CC">
      <w:pPr>
        <w:rPr>
          <w:lang w:val="en-CA"/>
        </w:rPr>
      </w:pPr>
    </w:p>
    <w:p w14:paraId="1DBD75E2" w14:textId="0BC0264F" w:rsidR="004E1A3F" w:rsidRDefault="004E1A3F" w:rsidP="004B45CC">
      <w:pPr>
        <w:rPr>
          <w:lang w:val="en-CA"/>
        </w:rPr>
      </w:pPr>
      <w:r>
        <w:rPr>
          <w:noProof/>
        </w:rPr>
        <w:drawing>
          <wp:inline distT="0" distB="0" distL="0" distR="0" wp14:anchorId="5B22A385" wp14:editId="5AE7FA49">
            <wp:extent cx="5362575" cy="1809750"/>
            <wp:effectExtent l="0" t="0" r="9525" b="0"/>
            <wp:docPr id="509" name="Picture 509"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 name="Picture 509" descr="Graphical user interface, application&#10;&#10;Description automatically generated"/>
                    <pic:cNvPicPr/>
                  </pic:nvPicPr>
                  <pic:blipFill>
                    <a:blip r:embed="rId225"/>
                    <a:stretch>
                      <a:fillRect/>
                    </a:stretch>
                  </pic:blipFill>
                  <pic:spPr>
                    <a:xfrm>
                      <a:off x="0" y="0"/>
                      <a:ext cx="5362575" cy="1809750"/>
                    </a:xfrm>
                    <a:prstGeom prst="rect">
                      <a:avLst/>
                    </a:prstGeom>
                  </pic:spPr>
                </pic:pic>
              </a:graphicData>
            </a:graphic>
          </wp:inline>
        </w:drawing>
      </w:r>
    </w:p>
    <w:p w14:paraId="658A5793" w14:textId="074E890F" w:rsidR="004E1A3F" w:rsidRDefault="004E1A3F" w:rsidP="004B45CC">
      <w:pPr>
        <w:rPr>
          <w:lang w:val="en-CA"/>
        </w:rPr>
      </w:pPr>
    </w:p>
    <w:p w14:paraId="6AECB214" w14:textId="3F20E8DC" w:rsidR="004E1A3F" w:rsidRDefault="004E1A3F" w:rsidP="004B45CC">
      <w:pPr>
        <w:rPr>
          <w:lang w:val="en-CA"/>
        </w:rPr>
      </w:pPr>
      <w:r>
        <w:rPr>
          <w:lang w:val="en-CA"/>
        </w:rPr>
        <w:t>Click OK</w:t>
      </w:r>
    </w:p>
    <w:p w14:paraId="6C9208D3" w14:textId="39697CBD" w:rsidR="004E1A3F" w:rsidRDefault="004E1A3F" w:rsidP="004B45CC">
      <w:pPr>
        <w:rPr>
          <w:lang w:val="en-CA"/>
        </w:rPr>
      </w:pPr>
    </w:p>
    <w:p w14:paraId="1EE342B1" w14:textId="45CF0B79" w:rsidR="004E1A3F" w:rsidRDefault="00880B71" w:rsidP="004B45CC">
      <w:pPr>
        <w:rPr>
          <w:lang w:val="en-CA"/>
        </w:rPr>
      </w:pPr>
      <w:r>
        <w:rPr>
          <w:lang w:val="en-CA"/>
        </w:rPr>
        <w:t xml:space="preserve">The change has now been made to </w:t>
      </w:r>
      <w:proofErr w:type="gramStart"/>
      <w:r>
        <w:rPr>
          <w:lang w:val="en-CA"/>
        </w:rPr>
        <w:t>all of</w:t>
      </w:r>
      <w:proofErr w:type="gramEnd"/>
      <w:r>
        <w:rPr>
          <w:lang w:val="en-CA"/>
        </w:rPr>
        <w:t xml:space="preserve"> the surveys.</w:t>
      </w:r>
    </w:p>
    <w:p w14:paraId="7AFA1C27" w14:textId="77777777" w:rsidR="004E1A3F" w:rsidRPr="004B45CC" w:rsidRDefault="004E1A3F" w:rsidP="004B45CC">
      <w:pPr>
        <w:rPr>
          <w:lang w:val="en-CA"/>
        </w:rPr>
      </w:pPr>
    </w:p>
    <w:p w14:paraId="73CAE08E" w14:textId="231EEF10" w:rsidR="009D2AB9" w:rsidRDefault="009D2AB9" w:rsidP="009D2AB9">
      <w:pPr>
        <w:pStyle w:val="Heading1"/>
      </w:pPr>
      <w:bookmarkStart w:id="53" w:name="_Toc128119995"/>
      <w:r>
        <w:t>1</w:t>
      </w:r>
      <w:r w:rsidR="00880B71">
        <w:t>7</w:t>
      </w:r>
      <w:r>
        <w:t xml:space="preserve">.0 </w:t>
      </w:r>
      <w:r w:rsidRPr="004A22BD">
        <w:rPr>
          <w:noProof/>
        </w:rPr>
        <w:t>Getting a new Opening ID from RESULTS</w:t>
      </w:r>
      <w:bookmarkEnd w:id="53"/>
    </w:p>
    <w:p w14:paraId="4915A145" w14:textId="77777777" w:rsidR="009D2AB9" w:rsidRDefault="009D2AB9" w:rsidP="009D2AB9"/>
    <w:p w14:paraId="5DD8AD4E" w14:textId="77777777" w:rsidR="009D2AB9" w:rsidRDefault="009D2AB9" w:rsidP="009D2AB9">
      <w:r>
        <w:t>An opening must exist in RESULTS before FMS can submit to RESULTS. It is good practice to create an Opening ID in RESULTS which can then be assigned to a GF block in FMS.</w:t>
      </w:r>
    </w:p>
    <w:p w14:paraId="5C7D6FFC" w14:textId="77777777" w:rsidR="009D2AB9" w:rsidRDefault="009D2AB9" w:rsidP="009D2AB9"/>
    <w:p w14:paraId="533E10E7" w14:textId="77777777" w:rsidR="009D2AB9" w:rsidRDefault="009D2AB9" w:rsidP="009D2AB9">
      <w:r>
        <w:t xml:space="preserve">There are four attributes you must have to create an Opening ID. </w:t>
      </w:r>
    </w:p>
    <w:p w14:paraId="0F1B5F83" w14:textId="77777777" w:rsidR="009D2AB9" w:rsidRDefault="009D2AB9" w:rsidP="009D2AB9">
      <w:r>
        <w:t>They are:</w:t>
      </w:r>
    </w:p>
    <w:p w14:paraId="282BE627" w14:textId="77777777" w:rsidR="009D2AB9" w:rsidRDefault="009D2AB9" w:rsidP="009D2AB9"/>
    <w:p w14:paraId="37293D89" w14:textId="77777777" w:rsidR="009D2AB9" w:rsidRDefault="009D2AB9" w:rsidP="009D2AB9">
      <w:r>
        <w:t>Org Unit</w:t>
      </w:r>
    </w:p>
    <w:p w14:paraId="442A82AB" w14:textId="77777777" w:rsidR="009D2AB9" w:rsidRDefault="009D2AB9" w:rsidP="009D2AB9">
      <w:r>
        <w:t>Opening Category</w:t>
      </w:r>
    </w:p>
    <w:p w14:paraId="2DE3A20E" w14:textId="77777777" w:rsidR="009D2AB9" w:rsidRDefault="009D2AB9" w:rsidP="009D2AB9">
      <w:r>
        <w:t>Opening gross area</w:t>
      </w:r>
    </w:p>
    <w:p w14:paraId="10CCB4F3" w14:textId="77777777" w:rsidR="009D2AB9" w:rsidRDefault="009D2AB9" w:rsidP="009D2AB9">
      <w:r>
        <w:t>Approval date</w:t>
      </w:r>
    </w:p>
    <w:p w14:paraId="18469B28" w14:textId="77777777" w:rsidR="009D2AB9" w:rsidRDefault="009D2AB9" w:rsidP="009D2AB9"/>
    <w:p w14:paraId="67BB0EF1" w14:textId="77777777" w:rsidR="009D2AB9" w:rsidRDefault="009D2AB9" w:rsidP="009D2AB9">
      <w:r>
        <w:t xml:space="preserve">Now go to the RESULTS application (Note if you are learning – make sure you use the test environment at </w:t>
      </w:r>
      <w:hyperlink r:id="rId226" w:history="1">
        <w:r>
          <w:rPr>
            <w:rStyle w:val="Hyperlink"/>
          </w:rPr>
          <w:t>https://testapps.nrs.gov.bc.ca/ext/results/</w:t>
        </w:r>
      </w:hyperlink>
      <w:r>
        <w:t xml:space="preserve">). If you do not have access to the test </w:t>
      </w:r>
      <w:proofErr w:type="gramStart"/>
      <w:r>
        <w:t>environment</w:t>
      </w:r>
      <w:proofErr w:type="gramEnd"/>
      <w:r>
        <w:t xml:space="preserve"> you can contact </w:t>
      </w:r>
      <w:r w:rsidRPr="004761E5">
        <w:t>scott.akerley@gov.bc.ca</w:t>
      </w:r>
      <w:r>
        <w:t>.</w:t>
      </w:r>
    </w:p>
    <w:p w14:paraId="0E392359" w14:textId="77777777" w:rsidR="009D2AB9" w:rsidRDefault="009D2AB9" w:rsidP="009D2AB9"/>
    <w:p w14:paraId="410DC11C" w14:textId="77777777" w:rsidR="009D2AB9" w:rsidRDefault="009D2AB9" w:rsidP="009D2AB9">
      <w:r>
        <w:t>Click on the openings tab and choose Opening Inquiry</w:t>
      </w:r>
    </w:p>
    <w:p w14:paraId="47B6165B" w14:textId="77777777" w:rsidR="009D2AB9" w:rsidRDefault="009D2AB9" w:rsidP="009D2AB9"/>
    <w:p w14:paraId="2F8469F7" w14:textId="77777777" w:rsidR="009D2AB9" w:rsidRDefault="009D2AB9" w:rsidP="009D2AB9">
      <w:r>
        <w:rPr>
          <w:noProof/>
        </w:rPr>
        <w:lastRenderedPageBreak/>
        <w:drawing>
          <wp:inline distT="0" distB="0" distL="0" distR="0" wp14:anchorId="01D4D69B" wp14:editId="5D399CA6">
            <wp:extent cx="1682663" cy="1531266"/>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27">
                      <a:extLst>
                        <a:ext uri="{28A0092B-C50C-407E-A947-70E740481C1C}">
                          <a14:useLocalDpi xmlns:a14="http://schemas.microsoft.com/office/drawing/2010/main" val="0"/>
                        </a:ext>
                      </a:extLst>
                    </a:blip>
                    <a:srcRect/>
                    <a:stretch>
                      <a:fillRect/>
                    </a:stretch>
                  </pic:blipFill>
                  <pic:spPr bwMode="auto">
                    <a:xfrm>
                      <a:off x="0" y="0"/>
                      <a:ext cx="1688990" cy="1537024"/>
                    </a:xfrm>
                    <a:prstGeom prst="rect">
                      <a:avLst/>
                    </a:prstGeom>
                    <a:noFill/>
                    <a:ln>
                      <a:noFill/>
                    </a:ln>
                  </pic:spPr>
                </pic:pic>
              </a:graphicData>
            </a:graphic>
          </wp:inline>
        </w:drawing>
      </w:r>
    </w:p>
    <w:p w14:paraId="05E1F875" w14:textId="77777777" w:rsidR="009D2AB9" w:rsidRDefault="009D2AB9" w:rsidP="009D2AB9">
      <w:pPr>
        <w:rPr>
          <w:noProof/>
        </w:rPr>
      </w:pPr>
      <w:r>
        <w:rPr>
          <w:noProof/>
        </w:rPr>
        <w:t>Scroll to the bottom of the page and click Add</w:t>
      </w:r>
    </w:p>
    <w:p w14:paraId="49055E2B" w14:textId="77777777" w:rsidR="009D2AB9" w:rsidRDefault="009D2AB9" w:rsidP="009D2AB9">
      <w:r>
        <w:rPr>
          <w:noProof/>
        </w:rPr>
        <w:drawing>
          <wp:inline distT="0" distB="0" distL="0" distR="0" wp14:anchorId="063B69D2" wp14:editId="30575BC8">
            <wp:extent cx="1833175" cy="1132788"/>
            <wp:effectExtent l="0" t="0" r="0" b="0"/>
            <wp:docPr id="65" name="Picture 65"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raphical user interface, text, application&#10;&#10;Description automatically generated"/>
                    <pic:cNvPicPr>
                      <a:picLocks noChangeAspect="1" noChangeArrowheads="1"/>
                    </pic:cNvPicPr>
                  </pic:nvPicPr>
                  <pic:blipFill>
                    <a:blip r:embed="rId228" cstate="print">
                      <a:extLst>
                        <a:ext uri="{28A0092B-C50C-407E-A947-70E740481C1C}">
                          <a14:useLocalDpi xmlns:a14="http://schemas.microsoft.com/office/drawing/2010/main" val="0"/>
                        </a:ext>
                      </a:extLst>
                    </a:blip>
                    <a:srcRect/>
                    <a:stretch>
                      <a:fillRect/>
                    </a:stretch>
                  </pic:blipFill>
                  <pic:spPr bwMode="auto">
                    <a:xfrm>
                      <a:off x="0" y="0"/>
                      <a:ext cx="1849661" cy="1142975"/>
                    </a:xfrm>
                    <a:prstGeom prst="rect">
                      <a:avLst/>
                    </a:prstGeom>
                    <a:noFill/>
                    <a:ln>
                      <a:noFill/>
                    </a:ln>
                  </pic:spPr>
                </pic:pic>
              </a:graphicData>
            </a:graphic>
          </wp:inline>
        </w:drawing>
      </w:r>
    </w:p>
    <w:p w14:paraId="6DFA8444" w14:textId="77777777" w:rsidR="009D2AB9" w:rsidRDefault="009D2AB9" w:rsidP="009D2AB9">
      <w:r>
        <w:t>Now fill in the four requirements:</w:t>
      </w:r>
    </w:p>
    <w:p w14:paraId="3EB10D14" w14:textId="77777777" w:rsidR="009D2AB9" w:rsidRDefault="009D2AB9" w:rsidP="009D2AB9"/>
    <w:p w14:paraId="294F9328" w14:textId="77777777" w:rsidR="009D2AB9" w:rsidRDefault="009D2AB9" w:rsidP="009D2AB9">
      <w:r>
        <w:t xml:space="preserve">Org unit – make sure it is correct </w:t>
      </w:r>
      <w:r>
        <w:rPr>
          <w:color w:val="FF0000"/>
        </w:rPr>
        <w:t>this cannot be changed!!</w:t>
      </w:r>
    </w:p>
    <w:p w14:paraId="6CCD25AB" w14:textId="77777777" w:rsidR="009D2AB9" w:rsidRDefault="009D2AB9" w:rsidP="009D2AB9">
      <w:r>
        <w:t>Opening Category – for fires it will be NDFS.</w:t>
      </w:r>
    </w:p>
    <w:p w14:paraId="152AFD8C" w14:textId="77777777" w:rsidR="009D2AB9" w:rsidRDefault="009D2AB9" w:rsidP="009D2AB9">
      <w:r>
        <w:t>Opening Gross Area – don’t worry if you don’t know the right ha, this can be changed later.</w:t>
      </w:r>
    </w:p>
    <w:p w14:paraId="2D4D910B" w14:textId="77777777" w:rsidR="009D2AB9" w:rsidRDefault="009D2AB9" w:rsidP="009D2AB9">
      <w:r>
        <w:t>Approval Date – whatever policy your district uses – could be “today” the date you created the opening or the date of the survey.</w:t>
      </w:r>
    </w:p>
    <w:p w14:paraId="13C21AC8" w14:textId="77777777" w:rsidR="009D2AB9" w:rsidRDefault="009D2AB9" w:rsidP="009D2AB9">
      <w:r>
        <w:rPr>
          <w:noProof/>
        </w:rPr>
        <w:drawing>
          <wp:inline distT="0" distB="0" distL="0" distR="0" wp14:anchorId="2268CDDE" wp14:editId="29AE78B2">
            <wp:extent cx="3456344" cy="2640238"/>
            <wp:effectExtent l="0" t="0" r="0" b="8255"/>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9">
                      <a:extLst>
                        <a:ext uri="{28A0092B-C50C-407E-A947-70E740481C1C}">
                          <a14:useLocalDpi xmlns:a14="http://schemas.microsoft.com/office/drawing/2010/main" val="0"/>
                        </a:ext>
                      </a:extLst>
                    </a:blip>
                    <a:srcRect/>
                    <a:stretch>
                      <a:fillRect/>
                    </a:stretch>
                  </pic:blipFill>
                  <pic:spPr bwMode="auto">
                    <a:xfrm>
                      <a:off x="0" y="0"/>
                      <a:ext cx="3460031" cy="2643055"/>
                    </a:xfrm>
                    <a:prstGeom prst="rect">
                      <a:avLst/>
                    </a:prstGeom>
                    <a:noFill/>
                    <a:ln>
                      <a:noFill/>
                    </a:ln>
                  </pic:spPr>
                </pic:pic>
              </a:graphicData>
            </a:graphic>
          </wp:inline>
        </w:drawing>
      </w:r>
    </w:p>
    <w:p w14:paraId="188A1E96" w14:textId="77777777" w:rsidR="009D2AB9" w:rsidRDefault="009D2AB9" w:rsidP="009D2AB9">
      <w:r>
        <w:t xml:space="preserve">Now click save. </w:t>
      </w:r>
    </w:p>
    <w:p w14:paraId="05C40F40" w14:textId="77777777" w:rsidR="009D2AB9" w:rsidRDefault="009D2AB9" w:rsidP="009D2AB9"/>
    <w:p w14:paraId="4D89CAEA" w14:textId="77777777" w:rsidR="009D2AB9" w:rsidRDefault="009D2AB9" w:rsidP="009D2AB9">
      <w:r>
        <w:t>If you are missing any of the mandatories, you will get a message indicating what you have missed.</w:t>
      </w:r>
    </w:p>
    <w:p w14:paraId="3A3A437B" w14:textId="77777777" w:rsidR="009D2AB9" w:rsidRDefault="009D2AB9" w:rsidP="009D2AB9">
      <w:r>
        <w:rPr>
          <w:noProof/>
        </w:rPr>
        <w:lastRenderedPageBreak/>
        <w:drawing>
          <wp:inline distT="0" distB="0" distL="0" distR="0" wp14:anchorId="2558FD3D" wp14:editId="61F7C5F4">
            <wp:extent cx="3955108" cy="1126952"/>
            <wp:effectExtent l="0" t="0" r="762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0"/>
                    <a:stretch>
                      <a:fillRect/>
                    </a:stretch>
                  </pic:blipFill>
                  <pic:spPr>
                    <a:xfrm>
                      <a:off x="0" y="0"/>
                      <a:ext cx="3969703" cy="1131111"/>
                    </a:xfrm>
                    <a:prstGeom prst="rect">
                      <a:avLst/>
                    </a:prstGeom>
                  </pic:spPr>
                </pic:pic>
              </a:graphicData>
            </a:graphic>
          </wp:inline>
        </w:drawing>
      </w:r>
    </w:p>
    <w:p w14:paraId="683BA2AB" w14:textId="77777777" w:rsidR="009D2AB9" w:rsidRDefault="009D2AB9" w:rsidP="009D2AB9"/>
    <w:p w14:paraId="52DC63EB" w14:textId="77777777" w:rsidR="009D2AB9" w:rsidRDefault="009D2AB9" w:rsidP="009D2AB9">
      <w:r>
        <w:t xml:space="preserve">It is </w:t>
      </w:r>
      <w:r>
        <w:rPr>
          <w:color w:val="FF0000"/>
          <w:u w:val="single"/>
        </w:rPr>
        <w:t>very</w:t>
      </w:r>
      <w:r>
        <w:t xml:space="preserve"> important to make note of the Opening ID as it is </w:t>
      </w:r>
      <w:proofErr w:type="gramStart"/>
      <w:r>
        <w:t>really difficult</w:t>
      </w:r>
      <w:proofErr w:type="gramEnd"/>
      <w:r>
        <w:t xml:space="preserve"> to find it again. </w:t>
      </w:r>
    </w:p>
    <w:p w14:paraId="6BF21A7E" w14:textId="77777777" w:rsidR="009D2AB9" w:rsidRDefault="009D2AB9" w:rsidP="009D2AB9"/>
    <w:p w14:paraId="41EF31BC" w14:textId="77777777" w:rsidR="009D2AB9" w:rsidRDefault="009D2AB9" w:rsidP="009D2AB9">
      <w:r>
        <w:rPr>
          <w:noProof/>
        </w:rPr>
        <w:drawing>
          <wp:inline distT="0" distB="0" distL="0" distR="0" wp14:anchorId="797215B4" wp14:editId="28B78218">
            <wp:extent cx="2611755" cy="2231390"/>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1" cstate="print">
                      <a:extLst>
                        <a:ext uri="{28A0092B-C50C-407E-A947-70E740481C1C}">
                          <a14:useLocalDpi xmlns:a14="http://schemas.microsoft.com/office/drawing/2010/main" val="0"/>
                        </a:ext>
                      </a:extLst>
                    </a:blip>
                    <a:srcRect/>
                    <a:stretch>
                      <a:fillRect/>
                    </a:stretch>
                  </pic:blipFill>
                  <pic:spPr bwMode="auto">
                    <a:xfrm>
                      <a:off x="0" y="0"/>
                      <a:ext cx="2611755" cy="2231390"/>
                    </a:xfrm>
                    <a:prstGeom prst="rect">
                      <a:avLst/>
                    </a:prstGeom>
                    <a:noFill/>
                    <a:ln>
                      <a:noFill/>
                    </a:ln>
                  </pic:spPr>
                </pic:pic>
              </a:graphicData>
            </a:graphic>
          </wp:inline>
        </w:drawing>
      </w:r>
    </w:p>
    <w:p w14:paraId="1053CABF" w14:textId="77777777" w:rsidR="009D2AB9" w:rsidRDefault="009D2AB9" w:rsidP="009D2AB9"/>
    <w:p w14:paraId="7995C5DE" w14:textId="77777777" w:rsidR="009D2AB9" w:rsidRDefault="009D2AB9" w:rsidP="009D2AB9">
      <w:r>
        <w:t xml:space="preserve">That’s it. Now you have an opening for the FMS GF Block. </w:t>
      </w:r>
    </w:p>
    <w:bookmarkEnd w:id="52"/>
    <w:p w14:paraId="2784499A" w14:textId="41CA751F" w:rsidR="00231D72" w:rsidRDefault="00231D72" w:rsidP="00231D72">
      <w:pPr>
        <w:rPr>
          <w:lang w:val="en-CA"/>
        </w:rPr>
      </w:pPr>
    </w:p>
    <w:p w14:paraId="7562BFDA" w14:textId="65921AB6" w:rsidR="0029366B" w:rsidRDefault="0029366B" w:rsidP="0029366B">
      <w:pPr>
        <w:pStyle w:val="Heading1"/>
      </w:pPr>
      <w:bookmarkStart w:id="54" w:name="_Toc128119996"/>
      <w:r>
        <w:t>1</w:t>
      </w:r>
      <w:r w:rsidR="00520621">
        <w:t>8</w:t>
      </w:r>
      <w:r>
        <w:t xml:space="preserve">.0 Downloading a georeferenced pdf </w:t>
      </w:r>
      <w:proofErr w:type="gramStart"/>
      <w:r>
        <w:t>map</w:t>
      </w:r>
      <w:bookmarkEnd w:id="54"/>
      <w:proofErr w:type="gramEnd"/>
    </w:p>
    <w:p w14:paraId="4E3F28AA" w14:textId="6807E5B6" w:rsidR="0029366B" w:rsidRDefault="0029366B" w:rsidP="00C87F7C">
      <w:pPr>
        <w:rPr>
          <w:lang w:val="en-CA"/>
        </w:rPr>
      </w:pPr>
    </w:p>
    <w:p w14:paraId="4C68C43E" w14:textId="032F4D3B" w:rsidR="0029366B" w:rsidRDefault="0029366B" w:rsidP="0029366B">
      <w:r>
        <w:t xml:space="preserve">You can create a georeferenced pdf map by clicking </w:t>
      </w:r>
      <w:r>
        <w:rPr>
          <w:noProof/>
        </w:rPr>
        <w:drawing>
          <wp:inline distT="0" distB="0" distL="0" distR="0" wp14:anchorId="6B3A876B" wp14:editId="3F69FD4C">
            <wp:extent cx="752475" cy="571500"/>
            <wp:effectExtent l="0" t="0" r="9525" b="0"/>
            <wp:docPr id="186" name="Picture 186" descr="A picture containing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 name="Picture 186" descr="A picture containing waterfall chart&#10;&#10;Description automatically generated"/>
                    <pic:cNvPicPr/>
                  </pic:nvPicPr>
                  <pic:blipFill>
                    <a:blip r:embed="rId232"/>
                    <a:stretch>
                      <a:fillRect/>
                    </a:stretch>
                  </pic:blipFill>
                  <pic:spPr>
                    <a:xfrm>
                      <a:off x="0" y="0"/>
                      <a:ext cx="752475" cy="571500"/>
                    </a:xfrm>
                    <a:prstGeom prst="rect">
                      <a:avLst/>
                    </a:prstGeom>
                  </pic:spPr>
                </pic:pic>
              </a:graphicData>
            </a:graphic>
          </wp:inline>
        </w:drawing>
      </w:r>
      <w:r>
        <w:t>. A matte will appear on the map</w:t>
      </w:r>
      <w:r w:rsidR="00CF22A1">
        <w:t xml:space="preserve"> window</w:t>
      </w:r>
      <w:r>
        <w:t xml:space="preserve"> which stays fixed and you will need to Pan around the map</w:t>
      </w:r>
      <w:r w:rsidR="00CF22A1">
        <w:t xml:space="preserve"> window</w:t>
      </w:r>
      <w:r>
        <w:t xml:space="preserve"> to place the pdf. You can type in the scale you want </w:t>
      </w:r>
      <w:r w:rsidR="002A7F54">
        <w:t xml:space="preserve">(PDF MAP SCALE) or alternatively </w:t>
      </w:r>
      <w:r>
        <w:t>Zoom in or out</w:t>
      </w:r>
      <w:r w:rsidR="002A7F54">
        <w:t>.</w:t>
      </w:r>
      <w:r>
        <w:t xml:space="preserve"> Fill out the </w:t>
      </w:r>
      <w:r w:rsidR="002A7F54">
        <w:t xml:space="preserve">other </w:t>
      </w:r>
      <w:r>
        <w:t>pdf settings and click generate map.</w:t>
      </w:r>
    </w:p>
    <w:p w14:paraId="6A3D58F6" w14:textId="77777777" w:rsidR="0029366B" w:rsidRDefault="0029366B" w:rsidP="0029366B"/>
    <w:p w14:paraId="4E8AB86C" w14:textId="05223562" w:rsidR="0029366B" w:rsidRDefault="008338BB" w:rsidP="0029366B">
      <w:r>
        <w:rPr>
          <w:noProof/>
        </w:rPr>
        <w:lastRenderedPageBreak/>
        <w:drawing>
          <wp:inline distT="0" distB="0" distL="0" distR="0" wp14:anchorId="52325C7E" wp14:editId="2857641B">
            <wp:extent cx="4629224" cy="4049891"/>
            <wp:effectExtent l="0" t="0" r="0" b="8255"/>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33">
                      <a:extLst>
                        <a:ext uri="{28A0092B-C50C-407E-A947-70E740481C1C}">
                          <a14:useLocalDpi xmlns:a14="http://schemas.microsoft.com/office/drawing/2010/main" val="0"/>
                        </a:ext>
                      </a:extLst>
                    </a:blip>
                    <a:srcRect/>
                    <a:stretch>
                      <a:fillRect/>
                    </a:stretch>
                  </pic:blipFill>
                  <pic:spPr bwMode="auto">
                    <a:xfrm>
                      <a:off x="0" y="0"/>
                      <a:ext cx="4638492" cy="4057999"/>
                    </a:xfrm>
                    <a:prstGeom prst="rect">
                      <a:avLst/>
                    </a:prstGeom>
                    <a:noFill/>
                    <a:ln>
                      <a:noFill/>
                    </a:ln>
                  </pic:spPr>
                </pic:pic>
              </a:graphicData>
            </a:graphic>
          </wp:inline>
        </w:drawing>
      </w:r>
    </w:p>
    <w:p w14:paraId="3AD1E605" w14:textId="77777777" w:rsidR="0029366B" w:rsidRDefault="0029366B" w:rsidP="0029366B"/>
    <w:p w14:paraId="3473265B" w14:textId="151DFF97" w:rsidR="0029366B" w:rsidRDefault="008338BB" w:rsidP="0029366B">
      <w:r>
        <w:t xml:space="preserve">A georeferenced pdf will be created and downloaded to your computer. </w:t>
      </w:r>
      <w:r w:rsidR="004D27C9">
        <w:t>Alternatively,</w:t>
      </w:r>
      <w:r>
        <w:t xml:space="preserve"> you can have the map emailed.</w:t>
      </w:r>
    </w:p>
    <w:p w14:paraId="23D6CF6D" w14:textId="508FC4D3" w:rsidR="00C32AD9" w:rsidRDefault="00C32AD9" w:rsidP="0029366B"/>
    <w:p w14:paraId="40933A90" w14:textId="7FE90720" w:rsidR="0029366B" w:rsidRDefault="00520621" w:rsidP="00C32AD9">
      <w:pPr>
        <w:pStyle w:val="Heading1"/>
        <w:rPr>
          <w:noProof/>
        </w:rPr>
      </w:pPr>
      <w:bookmarkStart w:id="55" w:name="_Toc128119997"/>
      <w:r>
        <w:rPr>
          <w:noProof/>
        </w:rPr>
        <w:t>19</w:t>
      </w:r>
      <w:r w:rsidR="00C32AD9">
        <w:rPr>
          <w:noProof/>
        </w:rPr>
        <w:t>.0 Using the search tool</w:t>
      </w:r>
      <w:bookmarkEnd w:id="55"/>
    </w:p>
    <w:p w14:paraId="3443493E" w14:textId="23891C47" w:rsidR="00C87F7C" w:rsidRDefault="00C87F7C" w:rsidP="00C87F7C">
      <w:pPr>
        <w:rPr>
          <w:lang w:val="en-CA"/>
        </w:rPr>
      </w:pPr>
    </w:p>
    <w:p w14:paraId="5E0E87C3" w14:textId="12DF8834" w:rsidR="004D27C9" w:rsidRDefault="004D27C9" w:rsidP="00C87F7C">
      <w:pPr>
        <w:rPr>
          <w:lang w:val="en-CA"/>
        </w:rPr>
      </w:pPr>
      <w:r>
        <w:rPr>
          <w:lang w:val="en-CA"/>
        </w:rPr>
        <w:t>It is likely that you will want to work on a specific block/activity or group of blocks/activities. The search tool allows the user to find areas of interest quickly.</w:t>
      </w:r>
    </w:p>
    <w:p w14:paraId="243102E6" w14:textId="0748FA8A" w:rsidR="004D27C9" w:rsidRDefault="004D27C9" w:rsidP="00C87F7C">
      <w:pPr>
        <w:rPr>
          <w:lang w:val="en-CA"/>
        </w:rPr>
      </w:pPr>
    </w:p>
    <w:p w14:paraId="3CCAC5DF" w14:textId="3464BD8E" w:rsidR="00A70EF8" w:rsidRDefault="00A70EF8" w:rsidP="00A70EF8">
      <w:r>
        <w:t xml:space="preserve">Under the </w:t>
      </w:r>
      <w:r>
        <w:rPr>
          <w:noProof/>
        </w:rPr>
        <w:drawing>
          <wp:inline distT="0" distB="0" distL="0" distR="0" wp14:anchorId="4C3D3588" wp14:editId="633B7DAB">
            <wp:extent cx="1143000" cy="228600"/>
            <wp:effectExtent l="0" t="0" r="0"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4"/>
                    <a:stretch>
                      <a:fillRect/>
                    </a:stretch>
                  </pic:blipFill>
                  <pic:spPr>
                    <a:xfrm>
                      <a:off x="0" y="0"/>
                      <a:ext cx="1143000" cy="228600"/>
                    </a:xfrm>
                    <a:prstGeom prst="rect">
                      <a:avLst/>
                    </a:prstGeom>
                  </pic:spPr>
                </pic:pic>
              </a:graphicData>
            </a:graphic>
          </wp:inline>
        </w:drawing>
      </w:r>
      <w:r>
        <w:t xml:space="preserve"> tab click on the magnifying glass </w:t>
      </w:r>
      <w:r>
        <w:rPr>
          <w:noProof/>
        </w:rPr>
        <w:drawing>
          <wp:inline distT="0" distB="0" distL="0" distR="0" wp14:anchorId="017BFE55" wp14:editId="0CD8B42F">
            <wp:extent cx="485775" cy="381000"/>
            <wp:effectExtent l="0" t="0" r="9525" b="0"/>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5"/>
                    <a:stretch>
                      <a:fillRect/>
                    </a:stretch>
                  </pic:blipFill>
                  <pic:spPr>
                    <a:xfrm>
                      <a:off x="0" y="0"/>
                      <a:ext cx="485775" cy="381000"/>
                    </a:xfrm>
                    <a:prstGeom prst="rect">
                      <a:avLst/>
                    </a:prstGeom>
                  </pic:spPr>
                </pic:pic>
              </a:graphicData>
            </a:graphic>
          </wp:inline>
        </w:drawing>
      </w:r>
      <w:r>
        <w:t xml:space="preserve"> down arrow </w:t>
      </w:r>
      <w:r>
        <w:rPr>
          <w:noProof/>
        </w:rPr>
        <w:drawing>
          <wp:inline distT="0" distB="0" distL="0" distR="0" wp14:anchorId="7085367B" wp14:editId="4187F5FF">
            <wp:extent cx="266700" cy="276225"/>
            <wp:effectExtent l="0" t="0" r="0" b="9525"/>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6"/>
                    <a:stretch>
                      <a:fillRect/>
                    </a:stretch>
                  </pic:blipFill>
                  <pic:spPr>
                    <a:xfrm>
                      <a:off x="0" y="0"/>
                      <a:ext cx="266700" cy="276225"/>
                    </a:xfrm>
                    <a:prstGeom prst="rect">
                      <a:avLst/>
                    </a:prstGeom>
                  </pic:spPr>
                </pic:pic>
              </a:graphicData>
            </a:graphic>
          </wp:inline>
        </w:drawing>
      </w:r>
      <w:r>
        <w:t xml:space="preserve"> and then click on New Search </w:t>
      </w:r>
      <w:r>
        <w:rPr>
          <w:noProof/>
        </w:rPr>
        <w:drawing>
          <wp:inline distT="0" distB="0" distL="0" distR="0" wp14:anchorId="17F509B0" wp14:editId="2E815472">
            <wp:extent cx="752475" cy="504825"/>
            <wp:effectExtent l="0" t="0" r="9525" b="9525"/>
            <wp:docPr id="157" name="Picture 157"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Picture 157" descr="A picture containing text&#10;&#10;Description automatically generated"/>
                    <pic:cNvPicPr/>
                  </pic:nvPicPr>
                  <pic:blipFill>
                    <a:blip r:embed="rId237"/>
                    <a:stretch>
                      <a:fillRect/>
                    </a:stretch>
                  </pic:blipFill>
                  <pic:spPr>
                    <a:xfrm>
                      <a:off x="0" y="0"/>
                      <a:ext cx="752475" cy="504825"/>
                    </a:xfrm>
                    <a:prstGeom prst="rect">
                      <a:avLst/>
                    </a:prstGeom>
                  </pic:spPr>
                </pic:pic>
              </a:graphicData>
            </a:graphic>
          </wp:inline>
        </w:drawing>
      </w:r>
      <w:r>
        <w:t xml:space="preserve"> you will get a search table</w:t>
      </w:r>
    </w:p>
    <w:p w14:paraId="4A15CFDB" w14:textId="77777777" w:rsidR="00A70EF8" w:rsidRDefault="00A70EF8" w:rsidP="00A70EF8"/>
    <w:p w14:paraId="41D3E837" w14:textId="77777777" w:rsidR="00A70EF8" w:rsidRDefault="00A70EF8" w:rsidP="00A70EF8">
      <w:r>
        <w:rPr>
          <w:noProof/>
        </w:rPr>
        <w:lastRenderedPageBreak/>
        <w:drawing>
          <wp:inline distT="0" distB="0" distL="0" distR="0" wp14:anchorId="32915309" wp14:editId="66F7C672">
            <wp:extent cx="4509235" cy="2560661"/>
            <wp:effectExtent l="0" t="0" r="5715" b="0"/>
            <wp:docPr id="159" name="Picture 15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Picture 159" descr="Graphical user interface, text, application&#10;&#10;Description automatically generated"/>
                    <pic:cNvPicPr/>
                  </pic:nvPicPr>
                  <pic:blipFill>
                    <a:blip r:embed="rId238"/>
                    <a:stretch>
                      <a:fillRect/>
                    </a:stretch>
                  </pic:blipFill>
                  <pic:spPr>
                    <a:xfrm>
                      <a:off x="0" y="0"/>
                      <a:ext cx="4521465" cy="2567606"/>
                    </a:xfrm>
                    <a:prstGeom prst="rect">
                      <a:avLst/>
                    </a:prstGeom>
                  </pic:spPr>
                </pic:pic>
              </a:graphicData>
            </a:graphic>
          </wp:inline>
        </w:drawing>
      </w:r>
    </w:p>
    <w:p w14:paraId="79804FC8" w14:textId="77777777" w:rsidR="00A70EF8" w:rsidRDefault="00A70EF8" w:rsidP="00A70EF8"/>
    <w:p w14:paraId="77109A20" w14:textId="77777777" w:rsidR="00332BC5" w:rsidRDefault="00332BC5" w:rsidP="00332BC5">
      <w:r w:rsidRPr="004456F8">
        <w:t>You can choose between Basic, Advanced or List search modes by selecting their respective tabs.</w:t>
      </w:r>
    </w:p>
    <w:p w14:paraId="3469EED7" w14:textId="77777777" w:rsidR="00332BC5" w:rsidRDefault="00332BC5" w:rsidP="00E33F68">
      <w:pPr>
        <w:pStyle w:val="ListParagraph"/>
        <w:numPr>
          <w:ilvl w:val="0"/>
          <w:numId w:val="6"/>
        </w:numPr>
      </w:pPr>
      <w:r>
        <w:t xml:space="preserve">Basic Search: a query one or more terms that are all match or any of the conditions. </w:t>
      </w:r>
    </w:p>
    <w:p w14:paraId="14C7F0D4" w14:textId="77777777" w:rsidR="00332BC5" w:rsidRDefault="00332BC5" w:rsidP="00E33F68">
      <w:pPr>
        <w:pStyle w:val="ListParagraph"/>
        <w:numPr>
          <w:ilvl w:val="0"/>
          <w:numId w:val="6"/>
        </w:numPr>
      </w:pPr>
      <w:r>
        <w:t xml:space="preserve">Advanced: a query </w:t>
      </w:r>
      <w:proofErr w:type="gramStart"/>
      <w:r>
        <w:t>were</w:t>
      </w:r>
      <w:proofErr w:type="gramEnd"/>
      <w:r>
        <w:t xml:space="preserve"> terms can be combined using logic of AND or </w:t>
      </w:r>
      <w:proofErr w:type="spellStart"/>
      <w:r>
        <w:t>OR</w:t>
      </w:r>
      <w:proofErr w:type="spellEnd"/>
    </w:p>
    <w:p w14:paraId="556EAAAA" w14:textId="77777777" w:rsidR="00332BC5" w:rsidRDefault="00332BC5" w:rsidP="00E33F68">
      <w:pPr>
        <w:pStyle w:val="ListParagraph"/>
        <w:numPr>
          <w:ilvl w:val="0"/>
          <w:numId w:val="6"/>
        </w:numPr>
      </w:pPr>
      <w:r>
        <w:t>List Search: a query of a number or numbers representing list items such as FMS Block ID, etc.</w:t>
      </w:r>
    </w:p>
    <w:p w14:paraId="68B3FAFB" w14:textId="7946602A" w:rsidR="00591296" w:rsidRDefault="00332BC5" w:rsidP="00332BC5">
      <w:pPr>
        <w:rPr>
          <w:color w:val="FF0000"/>
          <w:lang w:val="en-CA"/>
        </w:rPr>
      </w:pPr>
      <w:r w:rsidRPr="00591296">
        <w:rPr>
          <w:color w:val="FF0000"/>
          <w:lang w:val="en-CA"/>
        </w:rPr>
        <w:t>The key to searching is making sure that the layer with the date you wish to search is selectable</w:t>
      </w:r>
      <w:r w:rsidR="00D803C2">
        <w:rPr>
          <w:color w:val="FF0000"/>
          <w:lang w:val="en-CA"/>
        </w:rPr>
        <w:t>.</w:t>
      </w:r>
    </w:p>
    <w:p w14:paraId="1018287C" w14:textId="34EC4F89" w:rsidR="00332BC5" w:rsidRDefault="00332BC5" w:rsidP="00332BC5">
      <w:r>
        <w:t>(</w:t>
      </w:r>
      <w:proofErr w:type="gramStart"/>
      <w:r>
        <w:t>see</w:t>
      </w:r>
      <w:proofErr w:type="gramEnd"/>
      <w:r>
        <w:t xml:space="preserve"> </w:t>
      </w:r>
      <w:r w:rsidRPr="007E688B">
        <w:rPr>
          <w:b/>
          <w:bCs/>
        </w:rPr>
        <w:t>4.0 Showing the right layers</w:t>
      </w:r>
      <w:r>
        <w:t>)</w:t>
      </w:r>
      <w:r w:rsidR="00591296">
        <w:t xml:space="preserve"> </w:t>
      </w:r>
      <w:r w:rsidR="00591296">
        <w:rPr>
          <w:noProof/>
        </w:rPr>
        <w:drawing>
          <wp:inline distT="0" distB="0" distL="0" distR="0" wp14:anchorId="55214E6D" wp14:editId="79CA8D0A">
            <wp:extent cx="561975" cy="285750"/>
            <wp:effectExtent l="0" t="0" r="9525" b="0"/>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9"/>
                    <a:stretch>
                      <a:fillRect/>
                    </a:stretch>
                  </pic:blipFill>
                  <pic:spPr>
                    <a:xfrm>
                      <a:off x="0" y="0"/>
                      <a:ext cx="561975" cy="285750"/>
                    </a:xfrm>
                    <a:prstGeom prst="rect">
                      <a:avLst/>
                    </a:prstGeom>
                  </pic:spPr>
                </pic:pic>
              </a:graphicData>
            </a:graphic>
          </wp:inline>
        </w:drawing>
      </w:r>
    </w:p>
    <w:p w14:paraId="15C03077" w14:textId="09D5E4C2" w:rsidR="004D27C9" w:rsidRDefault="004D27C9" w:rsidP="00C87F7C">
      <w:pPr>
        <w:rPr>
          <w:lang w:val="en-CA"/>
        </w:rPr>
      </w:pPr>
    </w:p>
    <w:p w14:paraId="0DB5A857" w14:textId="5F311B4B" w:rsidR="00332BC5" w:rsidRDefault="009F4D7D" w:rsidP="00C87F7C">
      <w:pPr>
        <w:rPr>
          <w:lang w:val="en-CA"/>
        </w:rPr>
      </w:pPr>
      <w:r>
        <w:rPr>
          <w:lang w:val="en-CA"/>
        </w:rPr>
        <w:t xml:space="preserve">Here is a simple search </w:t>
      </w:r>
      <w:proofErr w:type="gramStart"/>
      <w:r>
        <w:rPr>
          <w:lang w:val="en-CA"/>
        </w:rPr>
        <w:t>–  all</w:t>
      </w:r>
      <w:proofErr w:type="gramEnd"/>
      <w:r>
        <w:rPr>
          <w:lang w:val="en-CA"/>
        </w:rPr>
        <w:t xml:space="preserve"> surveys of the delivery agent DHM – </w:t>
      </w:r>
      <w:proofErr w:type="spellStart"/>
      <w:r>
        <w:rPr>
          <w:lang w:val="en-CA"/>
        </w:rPr>
        <w:t>Forsite</w:t>
      </w:r>
      <w:proofErr w:type="spellEnd"/>
    </w:p>
    <w:p w14:paraId="364A54EF" w14:textId="79F0F837" w:rsidR="009F4D7D" w:rsidRDefault="009F4D7D" w:rsidP="00C87F7C">
      <w:pPr>
        <w:rPr>
          <w:lang w:val="en-CA"/>
        </w:rPr>
      </w:pPr>
    </w:p>
    <w:p w14:paraId="2C6F4C5E" w14:textId="00950879" w:rsidR="009F4D7D" w:rsidRDefault="009F4D7D" w:rsidP="00C87F7C">
      <w:pPr>
        <w:rPr>
          <w:lang w:val="en-CA"/>
        </w:rPr>
      </w:pPr>
      <w:r>
        <w:rPr>
          <w:noProof/>
        </w:rPr>
        <w:drawing>
          <wp:inline distT="0" distB="0" distL="0" distR="0" wp14:anchorId="7072AF58" wp14:editId="1D2D04B4">
            <wp:extent cx="5943600" cy="3296285"/>
            <wp:effectExtent l="0" t="0" r="0" b="0"/>
            <wp:docPr id="170" name="Picture 17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 name="Picture 170" descr="Graphical user interface, application&#10;&#10;Description automatically generated"/>
                    <pic:cNvPicPr/>
                  </pic:nvPicPr>
                  <pic:blipFill>
                    <a:blip r:embed="rId240"/>
                    <a:stretch>
                      <a:fillRect/>
                    </a:stretch>
                  </pic:blipFill>
                  <pic:spPr>
                    <a:xfrm>
                      <a:off x="0" y="0"/>
                      <a:ext cx="5943600" cy="3296285"/>
                    </a:xfrm>
                    <a:prstGeom prst="rect">
                      <a:avLst/>
                    </a:prstGeom>
                  </pic:spPr>
                </pic:pic>
              </a:graphicData>
            </a:graphic>
          </wp:inline>
        </w:drawing>
      </w:r>
    </w:p>
    <w:p w14:paraId="081F607E" w14:textId="631A1FAA" w:rsidR="004D27C9" w:rsidRDefault="004D27C9" w:rsidP="00C87F7C">
      <w:pPr>
        <w:rPr>
          <w:lang w:val="en-CA"/>
        </w:rPr>
      </w:pPr>
    </w:p>
    <w:p w14:paraId="7C3DB863" w14:textId="3E773C55" w:rsidR="009F4D7D" w:rsidRDefault="009F4D7D" w:rsidP="00C87F7C">
      <w:pPr>
        <w:rPr>
          <w:lang w:val="en-CA"/>
        </w:rPr>
      </w:pPr>
      <w:r>
        <w:rPr>
          <w:lang w:val="en-CA"/>
        </w:rPr>
        <w:lastRenderedPageBreak/>
        <w:t xml:space="preserve">A results box pops up showing the 41 surveys that meet the search </w:t>
      </w:r>
      <w:proofErr w:type="gramStart"/>
      <w:r>
        <w:rPr>
          <w:lang w:val="en-CA"/>
        </w:rPr>
        <w:t>criteria</w:t>
      </w:r>
      <w:proofErr w:type="gramEnd"/>
    </w:p>
    <w:p w14:paraId="7F524DA9" w14:textId="137A42DC" w:rsidR="009F4D7D" w:rsidRDefault="009F4D7D" w:rsidP="00C87F7C">
      <w:pPr>
        <w:rPr>
          <w:lang w:val="en-CA"/>
        </w:rPr>
      </w:pPr>
    </w:p>
    <w:p w14:paraId="5463AC24" w14:textId="72AA03ED" w:rsidR="009F4D7D" w:rsidRDefault="009F4D7D" w:rsidP="00C87F7C">
      <w:pPr>
        <w:rPr>
          <w:lang w:val="en-CA"/>
        </w:rPr>
      </w:pPr>
      <w:r>
        <w:rPr>
          <w:noProof/>
        </w:rPr>
        <w:drawing>
          <wp:inline distT="0" distB="0" distL="0" distR="0" wp14:anchorId="7F65833F" wp14:editId="7468F44E">
            <wp:extent cx="2552700" cy="2838450"/>
            <wp:effectExtent l="0" t="0" r="0" b="0"/>
            <wp:docPr id="171" name="Picture 17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 name="Picture 171" descr="Table&#10;&#10;Description automatically generated"/>
                    <pic:cNvPicPr/>
                  </pic:nvPicPr>
                  <pic:blipFill>
                    <a:blip r:embed="rId241"/>
                    <a:stretch>
                      <a:fillRect/>
                    </a:stretch>
                  </pic:blipFill>
                  <pic:spPr>
                    <a:xfrm>
                      <a:off x="0" y="0"/>
                      <a:ext cx="2552700" cy="2838450"/>
                    </a:xfrm>
                    <a:prstGeom prst="rect">
                      <a:avLst/>
                    </a:prstGeom>
                  </pic:spPr>
                </pic:pic>
              </a:graphicData>
            </a:graphic>
          </wp:inline>
        </w:drawing>
      </w:r>
    </w:p>
    <w:p w14:paraId="30E84375" w14:textId="77777777" w:rsidR="004D27C9" w:rsidRDefault="004D27C9" w:rsidP="00C87F7C">
      <w:pPr>
        <w:rPr>
          <w:lang w:val="en-CA"/>
        </w:rPr>
      </w:pPr>
    </w:p>
    <w:p w14:paraId="00B012D2" w14:textId="45E11505" w:rsidR="004D27C9" w:rsidRDefault="006677F9" w:rsidP="004D27C9">
      <w:pPr>
        <w:pStyle w:val="Heading1"/>
      </w:pPr>
      <w:bookmarkStart w:id="56" w:name="_Toc128119998"/>
      <w:r>
        <w:t>2</w:t>
      </w:r>
      <w:r w:rsidR="00520621">
        <w:t>0</w:t>
      </w:r>
      <w:r w:rsidR="004D27C9">
        <w:t xml:space="preserve">.0 Making a submission to </w:t>
      </w:r>
      <w:proofErr w:type="gramStart"/>
      <w:r w:rsidR="004D27C9">
        <w:t>RESULTS</w:t>
      </w:r>
      <w:bookmarkEnd w:id="56"/>
      <w:proofErr w:type="gramEnd"/>
    </w:p>
    <w:p w14:paraId="0EA074B0" w14:textId="173C32F8" w:rsidR="004D27C9" w:rsidRDefault="004D27C9" w:rsidP="00C87F7C">
      <w:pPr>
        <w:rPr>
          <w:lang w:val="en-CA"/>
        </w:rPr>
      </w:pPr>
    </w:p>
    <w:p w14:paraId="7B7C1F18" w14:textId="4C57123E" w:rsidR="00D113BB" w:rsidRDefault="00D113BB" w:rsidP="00C87F7C">
      <w:pPr>
        <w:rPr>
          <w:lang w:val="en-CA"/>
        </w:rPr>
      </w:pPr>
      <w:r>
        <w:rPr>
          <w:lang w:val="en-CA"/>
        </w:rPr>
        <w:t>FMS was originally configured to submit to RESULTS using tenure information. We are in the process of switching this to district information for submission. As soon as this configuration is completed, this training document will detail how to submit to RESULTS.</w:t>
      </w:r>
    </w:p>
    <w:p w14:paraId="084BC7F9" w14:textId="287C4810" w:rsidR="009F4D7D" w:rsidRDefault="009F4D7D" w:rsidP="00C87F7C">
      <w:pPr>
        <w:rPr>
          <w:lang w:val="en-CA"/>
        </w:rPr>
      </w:pPr>
    </w:p>
    <w:p w14:paraId="42E5531F" w14:textId="2B3D573A" w:rsidR="00C95807" w:rsidRDefault="00C95807" w:rsidP="00C95807">
      <w:pPr>
        <w:pStyle w:val="Heading1"/>
      </w:pPr>
      <w:bookmarkStart w:id="57" w:name="_Toc128119999"/>
      <w:r>
        <w:t>2</w:t>
      </w:r>
      <w:r w:rsidR="00520621">
        <w:t>1</w:t>
      </w:r>
      <w:r>
        <w:t xml:space="preserve">.0 Reporting out with </w:t>
      </w:r>
      <w:proofErr w:type="spellStart"/>
      <w:proofErr w:type="gramStart"/>
      <w:r>
        <w:t>PowerBI</w:t>
      </w:r>
      <w:bookmarkEnd w:id="57"/>
      <w:proofErr w:type="spellEnd"/>
      <w:proofErr w:type="gramEnd"/>
    </w:p>
    <w:p w14:paraId="4AB4E3F4" w14:textId="70F8BB2A" w:rsidR="00C95807" w:rsidRDefault="00C95807" w:rsidP="00C87F7C">
      <w:pPr>
        <w:rPr>
          <w:lang w:val="en-CA"/>
        </w:rPr>
      </w:pPr>
    </w:p>
    <w:p w14:paraId="533AA791" w14:textId="48E358D3" w:rsidR="005B02CD" w:rsidRDefault="00635900" w:rsidP="00635900">
      <w:pPr>
        <w:pStyle w:val="Heading2"/>
      </w:pPr>
      <w:bookmarkStart w:id="58" w:name="_Toc128120000"/>
      <w:bookmarkStart w:id="59" w:name="_Hlk125971562"/>
      <w:r>
        <w:t>2</w:t>
      </w:r>
      <w:r w:rsidR="00520621">
        <w:t>1</w:t>
      </w:r>
      <w:r>
        <w:t xml:space="preserve">.1 </w:t>
      </w:r>
      <w:r w:rsidR="005B02CD" w:rsidRPr="005B02CD">
        <w:rPr>
          <w:rFonts w:hint="cs"/>
        </w:rPr>
        <w:t>Install Power BI</w:t>
      </w:r>
      <w:bookmarkEnd w:id="58"/>
    </w:p>
    <w:p w14:paraId="01756790" w14:textId="1012ACCC" w:rsidR="00635900" w:rsidRDefault="00635900" w:rsidP="00635900">
      <w:pPr>
        <w:rPr>
          <w:lang w:val="en-CA"/>
        </w:rPr>
      </w:pPr>
    </w:p>
    <w:p w14:paraId="66C31593" w14:textId="77777777" w:rsidR="00916C7F" w:rsidRDefault="00635900" w:rsidP="00635900">
      <w:pPr>
        <w:rPr>
          <w:lang w:val="en-CA"/>
        </w:rPr>
      </w:pPr>
      <w:proofErr w:type="spellStart"/>
      <w:r>
        <w:rPr>
          <w:lang w:val="en-CA"/>
        </w:rPr>
        <w:t>PowerBI</w:t>
      </w:r>
      <w:proofErr w:type="spellEnd"/>
      <w:r>
        <w:rPr>
          <w:lang w:val="en-CA"/>
        </w:rPr>
        <w:t xml:space="preserve"> is free to install. </w:t>
      </w:r>
      <w:r w:rsidR="00916C7F">
        <w:rPr>
          <w:lang w:val="en-CA"/>
        </w:rPr>
        <w:t xml:space="preserve">Go to Microsoft’s </w:t>
      </w:r>
      <w:proofErr w:type="spellStart"/>
      <w:r w:rsidR="00916C7F">
        <w:rPr>
          <w:lang w:val="en-CA"/>
        </w:rPr>
        <w:t>PowerBI</w:t>
      </w:r>
      <w:proofErr w:type="spellEnd"/>
      <w:r w:rsidR="00916C7F">
        <w:rPr>
          <w:lang w:val="en-CA"/>
        </w:rPr>
        <w:t xml:space="preserve"> web </w:t>
      </w:r>
      <w:proofErr w:type="gramStart"/>
      <w:r w:rsidR="00916C7F">
        <w:rPr>
          <w:lang w:val="en-CA"/>
        </w:rPr>
        <w:t>page</w:t>
      </w:r>
      <w:proofErr w:type="gramEnd"/>
      <w:r w:rsidR="00916C7F">
        <w:rPr>
          <w:lang w:val="en-CA"/>
        </w:rPr>
        <w:t xml:space="preserve"> </w:t>
      </w:r>
    </w:p>
    <w:p w14:paraId="572AE891" w14:textId="62371742" w:rsidR="0045194D" w:rsidRDefault="00861544" w:rsidP="0045194D">
      <w:pPr>
        <w:rPr>
          <w:lang w:val="en-CA"/>
        </w:rPr>
      </w:pPr>
      <w:hyperlink r:id="rId242" w:history="1">
        <w:r w:rsidR="0045194D">
          <w:rPr>
            <w:rStyle w:val="Hyperlink"/>
          </w:rPr>
          <w:t>https://powerbi.microsoft.com/en-us/downloads/</w:t>
        </w:r>
      </w:hyperlink>
      <w:r w:rsidR="0045194D">
        <w:rPr>
          <w:lang w:val="en-CA"/>
        </w:rPr>
        <w:t xml:space="preserve">  and choose </w:t>
      </w:r>
      <w:r w:rsidR="004077D5">
        <w:rPr>
          <w:lang w:val="en-CA"/>
        </w:rPr>
        <w:t xml:space="preserve">Advance download </w:t>
      </w:r>
      <w:r w:rsidR="00E25695">
        <w:rPr>
          <w:lang w:val="en-CA"/>
        </w:rPr>
        <w:t>options.</w:t>
      </w:r>
    </w:p>
    <w:p w14:paraId="4D6CD5FE" w14:textId="4FD5B1D2" w:rsidR="00916C7F" w:rsidRDefault="0045194D" w:rsidP="00635900">
      <w:pPr>
        <w:rPr>
          <w:lang w:val="en-CA"/>
        </w:rPr>
      </w:pPr>
      <w:r>
        <w:rPr>
          <w:noProof/>
        </w:rPr>
        <w:drawing>
          <wp:inline distT="0" distB="0" distL="0" distR="0" wp14:anchorId="54139EE7" wp14:editId="65AD5F68">
            <wp:extent cx="2459736" cy="1828800"/>
            <wp:effectExtent l="0" t="0" r="0" b="0"/>
            <wp:docPr id="340" name="Picture 3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Picture 340" descr="Text, letter&#10;&#10;Description automatically generated"/>
                    <pic:cNvPicPr/>
                  </pic:nvPicPr>
                  <pic:blipFill>
                    <a:blip r:embed="rId243"/>
                    <a:stretch>
                      <a:fillRect/>
                    </a:stretch>
                  </pic:blipFill>
                  <pic:spPr>
                    <a:xfrm>
                      <a:off x="0" y="0"/>
                      <a:ext cx="2463237" cy="1831403"/>
                    </a:xfrm>
                    <a:prstGeom prst="rect">
                      <a:avLst/>
                    </a:prstGeom>
                  </pic:spPr>
                </pic:pic>
              </a:graphicData>
            </a:graphic>
          </wp:inline>
        </w:drawing>
      </w:r>
    </w:p>
    <w:p w14:paraId="4740E728" w14:textId="2403D995" w:rsidR="0045194D" w:rsidRDefault="004077D5" w:rsidP="00635900">
      <w:pPr>
        <w:rPr>
          <w:lang w:val="en-CA"/>
        </w:rPr>
      </w:pPr>
      <w:r>
        <w:rPr>
          <w:lang w:val="en-CA"/>
        </w:rPr>
        <w:t xml:space="preserve">Now click on </w:t>
      </w:r>
    </w:p>
    <w:p w14:paraId="6F76DF7D" w14:textId="77777777" w:rsidR="004077D5" w:rsidRDefault="004077D5" w:rsidP="00635900">
      <w:pPr>
        <w:rPr>
          <w:lang w:val="en-CA"/>
        </w:rPr>
      </w:pPr>
    </w:p>
    <w:p w14:paraId="70372CE5" w14:textId="0F240DA5" w:rsidR="004077D5" w:rsidRDefault="004077D5" w:rsidP="00635900">
      <w:pPr>
        <w:rPr>
          <w:lang w:val="en-CA"/>
        </w:rPr>
      </w:pPr>
      <w:r>
        <w:rPr>
          <w:noProof/>
        </w:rPr>
        <w:lastRenderedPageBreak/>
        <w:drawing>
          <wp:inline distT="0" distB="0" distL="0" distR="0" wp14:anchorId="752C2E6E" wp14:editId="2BF87E17">
            <wp:extent cx="3639486" cy="974418"/>
            <wp:effectExtent l="0" t="0" r="0" b="0"/>
            <wp:docPr id="342" name="Picture 342"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Picture 342" descr="Graphical user interface, text&#10;&#10;Description automatically generated"/>
                    <pic:cNvPicPr/>
                  </pic:nvPicPr>
                  <pic:blipFill>
                    <a:blip r:embed="rId244"/>
                    <a:stretch>
                      <a:fillRect/>
                    </a:stretch>
                  </pic:blipFill>
                  <pic:spPr>
                    <a:xfrm>
                      <a:off x="0" y="0"/>
                      <a:ext cx="3676165" cy="984238"/>
                    </a:xfrm>
                    <a:prstGeom prst="rect">
                      <a:avLst/>
                    </a:prstGeom>
                  </pic:spPr>
                </pic:pic>
              </a:graphicData>
            </a:graphic>
          </wp:inline>
        </w:drawing>
      </w:r>
    </w:p>
    <w:p w14:paraId="291D9019" w14:textId="7C677916" w:rsidR="004077D5" w:rsidRDefault="00E97CB2" w:rsidP="00635900">
      <w:pPr>
        <w:rPr>
          <w:lang w:val="en-CA"/>
        </w:rPr>
      </w:pPr>
      <w:r>
        <w:rPr>
          <w:lang w:val="en-CA"/>
        </w:rPr>
        <w:t>Choose PBIDesktopSetup_x64.exe</w:t>
      </w:r>
    </w:p>
    <w:p w14:paraId="7D8CDBD9" w14:textId="43CE063C" w:rsidR="00E97CB2" w:rsidRDefault="00E97CB2" w:rsidP="00635900">
      <w:pPr>
        <w:rPr>
          <w:lang w:val="en-CA"/>
        </w:rPr>
      </w:pPr>
    </w:p>
    <w:p w14:paraId="51D21179" w14:textId="289D3C1A" w:rsidR="00E97CB2" w:rsidRDefault="00E97CB2" w:rsidP="00635900">
      <w:pPr>
        <w:rPr>
          <w:lang w:val="en-CA"/>
        </w:rPr>
      </w:pPr>
      <w:r>
        <w:rPr>
          <w:noProof/>
        </w:rPr>
        <w:drawing>
          <wp:inline distT="0" distB="0" distL="0" distR="0" wp14:anchorId="0C8F4CA9" wp14:editId="4D2D4006">
            <wp:extent cx="3605623" cy="721895"/>
            <wp:effectExtent l="0" t="0" r="0" b="0"/>
            <wp:docPr id="363" name="Picture 36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3" name="Picture 363" descr="Chart&#10;&#10;Description automatically generated"/>
                    <pic:cNvPicPr/>
                  </pic:nvPicPr>
                  <pic:blipFill>
                    <a:blip r:embed="rId245"/>
                    <a:stretch>
                      <a:fillRect/>
                    </a:stretch>
                  </pic:blipFill>
                  <pic:spPr>
                    <a:xfrm>
                      <a:off x="0" y="0"/>
                      <a:ext cx="3631914" cy="727159"/>
                    </a:xfrm>
                    <a:prstGeom prst="rect">
                      <a:avLst/>
                    </a:prstGeom>
                  </pic:spPr>
                </pic:pic>
              </a:graphicData>
            </a:graphic>
          </wp:inline>
        </w:drawing>
      </w:r>
    </w:p>
    <w:p w14:paraId="331775B5" w14:textId="0BE7CC63" w:rsidR="00E97CB2" w:rsidRDefault="00E97CB2" w:rsidP="00635900">
      <w:pPr>
        <w:rPr>
          <w:lang w:val="en-CA"/>
        </w:rPr>
      </w:pPr>
      <w:r>
        <w:rPr>
          <w:lang w:val="en-CA"/>
        </w:rPr>
        <w:t xml:space="preserve">And click </w:t>
      </w:r>
      <w:r>
        <w:rPr>
          <w:noProof/>
        </w:rPr>
        <w:drawing>
          <wp:inline distT="0" distB="0" distL="0" distR="0" wp14:anchorId="5698B639" wp14:editId="43D6F13A">
            <wp:extent cx="433958" cy="192870"/>
            <wp:effectExtent l="0" t="0" r="0" b="0"/>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6"/>
                    <a:stretch>
                      <a:fillRect/>
                    </a:stretch>
                  </pic:blipFill>
                  <pic:spPr>
                    <a:xfrm>
                      <a:off x="0" y="0"/>
                      <a:ext cx="447721" cy="198987"/>
                    </a:xfrm>
                    <a:prstGeom prst="rect">
                      <a:avLst/>
                    </a:prstGeom>
                  </pic:spPr>
                </pic:pic>
              </a:graphicData>
            </a:graphic>
          </wp:inline>
        </w:drawing>
      </w:r>
    </w:p>
    <w:p w14:paraId="1E65ADAE" w14:textId="27F12121" w:rsidR="00E97CB2" w:rsidRDefault="00E97CB2" w:rsidP="00635900">
      <w:pPr>
        <w:rPr>
          <w:lang w:val="en-CA"/>
        </w:rPr>
      </w:pPr>
    </w:p>
    <w:p w14:paraId="6890A768" w14:textId="4DF3BBE9" w:rsidR="00E97CB2" w:rsidRDefault="00E97CB2" w:rsidP="00635900">
      <w:pPr>
        <w:rPr>
          <w:lang w:val="en-CA"/>
        </w:rPr>
      </w:pPr>
      <w:r>
        <w:rPr>
          <w:lang w:val="en-CA"/>
        </w:rPr>
        <w:t xml:space="preserve">It should </w:t>
      </w:r>
      <w:r w:rsidR="00E25695">
        <w:rPr>
          <w:lang w:val="en-CA"/>
        </w:rPr>
        <w:t xml:space="preserve">download </w:t>
      </w:r>
      <w:r w:rsidR="00E25695">
        <w:rPr>
          <w:noProof/>
        </w:rPr>
        <w:drawing>
          <wp:inline distT="0" distB="0" distL="0" distR="0" wp14:anchorId="1A7CB7AF" wp14:editId="3BCFA7C8">
            <wp:extent cx="1513791" cy="373264"/>
            <wp:effectExtent l="0" t="0" r="0" b="0"/>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7"/>
                    <a:stretch>
                      <a:fillRect/>
                    </a:stretch>
                  </pic:blipFill>
                  <pic:spPr>
                    <a:xfrm>
                      <a:off x="0" y="0"/>
                      <a:ext cx="1524850" cy="375991"/>
                    </a:xfrm>
                    <a:prstGeom prst="rect">
                      <a:avLst/>
                    </a:prstGeom>
                  </pic:spPr>
                </pic:pic>
              </a:graphicData>
            </a:graphic>
          </wp:inline>
        </w:drawing>
      </w:r>
    </w:p>
    <w:p w14:paraId="7D0BCB3A" w14:textId="2864818B" w:rsidR="00916C7F" w:rsidRDefault="00916C7F" w:rsidP="00635900">
      <w:pPr>
        <w:rPr>
          <w:lang w:val="en-CA"/>
        </w:rPr>
      </w:pPr>
    </w:p>
    <w:p w14:paraId="04262ABF" w14:textId="6DE32FC5" w:rsidR="00916C7F" w:rsidRDefault="00E25695" w:rsidP="00635900">
      <w:pPr>
        <w:rPr>
          <w:lang w:val="en-CA"/>
        </w:rPr>
      </w:pPr>
      <w:r>
        <w:rPr>
          <w:lang w:val="en-CA"/>
        </w:rPr>
        <w:t xml:space="preserve">Run the file that was </w:t>
      </w:r>
      <w:r w:rsidR="00F75DB5">
        <w:rPr>
          <w:lang w:val="en-CA"/>
        </w:rPr>
        <w:t>downloaded.</w:t>
      </w:r>
    </w:p>
    <w:p w14:paraId="58EA04F7" w14:textId="03499F8E" w:rsidR="009F4D7D" w:rsidRDefault="009F4D7D" w:rsidP="00C87F7C">
      <w:pPr>
        <w:rPr>
          <w:lang w:val="en-CA"/>
        </w:rPr>
      </w:pPr>
    </w:p>
    <w:p w14:paraId="759AC4EF" w14:textId="73FB9FE9" w:rsidR="005B02CD" w:rsidRDefault="005B02CD" w:rsidP="00C87F7C">
      <w:pPr>
        <w:rPr>
          <w:lang w:val="en-CA"/>
        </w:rPr>
      </w:pPr>
      <w:r w:rsidRPr="005B02CD">
        <w:rPr>
          <w:noProof/>
        </w:rPr>
        <w:drawing>
          <wp:inline distT="0" distB="0" distL="0" distR="0" wp14:anchorId="77035E87" wp14:editId="58761324">
            <wp:extent cx="1666647" cy="1302279"/>
            <wp:effectExtent l="57150" t="57150" r="67310" b="69850"/>
            <wp:docPr id="263" name="Picture 31">
              <a:extLst xmlns:a="http://schemas.openxmlformats.org/drawingml/2006/main">
                <a:ext uri="{FF2B5EF4-FFF2-40B4-BE49-F238E27FC236}">
                  <a16:creationId xmlns:a16="http://schemas.microsoft.com/office/drawing/2014/main" id="{9EF52B07-4290-DAB8-6A3E-1DF69000A24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1">
                      <a:extLst>
                        <a:ext uri="{FF2B5EF4-FFF2-40B4-BE49-F238E27FC236}">
                          <a16:creationId xmlns:a16="http://schemas.microsoft.com/office/drawing/2014/main" id="{9EF52B07-4290-DAB8-6A3E-1DF69000A241}"/>
                        </a:ext>
                      </a:extLst>
                    </pic:cNvPr>
                    <pic:cNvPicPr>
                      <a:picLocks noChangeAspect="1"/>
                    </pic:cNvPicPr>
                  </pic:nvPicPr>
                  <pic:blipFill>
                    <a:blip r:embed="rId248" cstate="print">
                      <a:extLst>
                        <a:ext uri="{28A0092B-C50C-407E-A947-70E740481C1C}">
                          <a14:useLocalDpi xmlns:a14="http://schemas.microsoft.com/office/drawing/2010/main" val="0"/>
                        </a:ext>
                      </a:extLst>
                    </a:blip>
                    <a:stretch>
                      <a:fillRect/>
                    </a:stretch>
                  </pic:blipFill>
                  <pic:spPr>
                    <a:xfrm>
                      <a:off x="0" y="0"/>
                      <a:ext cx="1673518" cy="1307648"/>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r w:rsidRPr="005B02CD">
        <w:rPr>
          <w:noProof/>
        </w:rPr>
        <w:drawing>
          <wp:inline distT="0" distB="0" distL="0" distR="0" wp14:anchorId="7B5E21C8" wp14:editId="6909BA3B">
            <wp:extent cx="1994295" cy="1430391"/>
            <wp:effectExtent l="57150" t="57150" r="82550" b="74930"/>
            <wp:docPr id="266" name="Picture 30" descr="Graphical user interface&#10;&#10;Description automatically generated">
              <a:extLst xmlns:a="http://schemas.openxmlformats.org/drawingml/2006/main">
                <a:ext uri="{FF2B5EF4-FFF2-40B4-BE49-F238E27FC236}">
                  <a16:creationId xmlns:a16="http://schemas.microsoft.com/office/drawing/2014/main" id="{280DEE49-12F9-23FD-B345-9D429FE740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0" descr="Graphical user interface&#10;&#10;Description automatically generated">
                      <a:extLst>
                        <a:ext uri="{FF2B5EF4-FFF2-40B4-BE49-F238E27FC236}">
                          <a16:creationId xmlns:a16="http://schemas.microsoft.com/office/drawing/2014/main" id="{280DEE49-12F9-23FD-B345-9D429FE74063}"/>
                        </a:ext>
                      </a:extLst>
                    </pic:cNvPr>
                    <pic:cNvPicPr>
                      <a:picLocks noChangeAspect="1"/>
                    </pic:cNvPicPr>
                  </pic:nvPicPr>
                  <pic:blipFill>
                    <a:blip r:embed="rId249" cstate="print">
                      <a:extLst>
                        <a:ext uri="{28A0092B-C50C-407E-A947-70E740481C1C}">
                          <a14:useLocalDpi xmlns:a14="http://schemas.microsoft.com/office/drawing/2010/main" val="0"/>
                        </a:ext>
                      </a:extLst>
                    </a:blip>
                    <a:stretch>
                      <a:fillRect/>
                    </a:stretch>
                  </pic:blipFill>
                  <pic:spPr>
                    <a:xfrm>
                      <a:off x="0" y="0"/>
                      <a:ext cx="2001349" cy="1435450"/>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CEABD4" w14:textId="77777777" w:rsidR="00E25695" w:rsidRDefault="00E25695" w:rsidP="005B02CD"/>
    <w:p w14:paraId="058E8C70" w14:textId="77777777" w:rsidR="00E25695" w:rsidRDefault="00E25695" w:rsidP="005B02CD"/>
    <w:p w14:paraId="0EE7F899" w14:textId="51B9FEFA" w:rsidR="005B02CD" w:rsidRPr="005B02CD" w:rsidRDefault="00E25695" w:rsidP="00E25695">
      <w:pPr>
        <w:pStyle w:val="Heading2"/>
      </w:pPr>
      <w:bookmarkStart w:id="60" w:name="_Toc128120001"/>
      <w:bookmarkEnd w:id="59"/>
      <w:r>
        <w:t>2</w:t>
      </w:r>
      <w:r w:rsidR="00520621">
        <w:t>1</w:t>
      </w:r>
      <w:r>
        <w:t xml:space="preserve">.2 </w:t>
      </w:r>
      <w:r w:rsidR="005B02CD" w:rsidRPr="005B02CD">
        <w:rPr>
          <w:rFonts w:hint="cs"/>
        </w:rPr>
        <w:t xml:space="preserve">Open </w:t>
      </w:r>
      <w:proofErr w:type="spellStart"/>
      <w:r w:rsidR="00A06DA2">
        <w:t>Odata</w:t>
      </w:r>
      <w:proofErr w:type="spellEnd"/>
      <w:r w:rsidR="00A06DA2">
        <w:t xml:space="preserve"> feed</w:t>
      </w:r>
      <w:bookmarkEnd w:id="60"/>
    </w:p>
    <w:p w14:paraId="777DAEF9" w14:textId="3994F7CF" w:rsidR="005B02CD" w:rsidRDefault="005B02CD" w:rsidP="00C87F7C">
      <w:pPr>
        <w:rPr>
          <w:lang w:val="en-CA"/>
        </w:rPr>
      </w:pPr>
    </w:p>
    <w:p w14:paraId="22F397CB" w14:textId="6C2BD05F" w:rsidR="00ED55A4" w:rsidRDefault="00ED55A4" w:rsidP="00C87F7C">
      <w:pPr>
        <w:rPr>
          <w:lang w:val="en-CA"/>
        </w:rPr>
      </w:pPr>
      <w:r>
        <w:rPr>
          <w:lang w:val="en-CA"/>
        </w:rPr>
        <w:t xml:space="preserve">Find </w:t>
      </w:r>
      <w:proofErr w:type="spellStart"/>
      <w:r>
        <w:rPr>
          <w:lang w:val="en-CA"/>
        </w:rPr>
        <w:t>PowerBI</w:t>
      </w:r>
      <w:proofErr w:type="spellEnd"/>
      <w:r>
        <w:rPr>
          <w:lang w:val="en-CA"/>
        </w:rPr>
        <w:t xml:space="preserve"> Application and open </w:t>
      </w:r>
      <w:proofErr w:type="gramStart"/>
      <w:r>
        <w:rPr>
          <w:lang w:val="en-CA"/>
        </w:rPr>
        <w:t>it</w:t>
      </w:r>
      <w:proofErr w:type="gramEnd"/>
    </w:p>
    <w:p w14:paraId="67E5CA9D" w14:textId="7885FE79" w:rsidR="00ED55A4" w:rsidRDefault="00ED55A4" w:rsidP="00C87F7C">
      <w:pPr>
        <w:rPr>
          <w:lang w:val="en-CA"/>
        </w:rPr>
      </w:pPr>
      <w:r>
        <w:rPr>
          <w:noProof/>
        </w:rPr>
        <w:drawing>
          <wp:inline distT="0" distB="0" distL="0" distR="0" wp14:anchorId="4715F677" wp14:editId="11941212">
            <wp:extent cx="1111280" cy="1944740"/>
            <wp:effectExtent l="0" t="0" r="0" b="0"/>
            <wp:docPr id="367" name="Picture 36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7" name="Picture 367" descr="Graphical user interface, text, application&#10;&#10;Description automatically generated"/>
                    <pic:cNvPicPr/>
                  </pic:nvPicPr>
                  <pic:blipFill>
                    <a:blip r:embed="rId250"/>
                    <a:stretch>
                      <a:fillRect/>
                    </a:stretch>
                  </pic:blipFill>
                  <pic:spPr>
                    <a:xfrm>
                      <a:off x="0" y="0"/>
                      <a:ext cx="1113507" cy="1948637"/>
                    </a:xfrm>
                    <a:prstGeom prst="rect">
                      <a:avLst/>
                    </a:prstGeom>
                  </pic:spPr>
                </pic:pic>
              </a:graphicData>
            </a:graphic>
          </wp:inline>
        </w:drawing>
      </w:r>
    </w:p>
    <w:p w14:paraId="542562AF" w14:textId="78CF3D52" w:rsidR="00ED55A4" w:rsidRDefault="00ED55A4" w:rsidP="00C87F7C">
      <w:pPr>
        <w:rPr>
          <w:lang w:val="en-CA"/>
        </w:rPr>
      </w:pPr>
      <w:r>
        <w:rPr>
          <w:lang w:val="en-CA"/>
        </w:rPr>
        <w:t xml:space="preserve">In the window that opens select  </w:t>
      </w:r>
      <w:r>
        <w:rPr>
          <w:noProof/>
        </w:rPr>
        <w:drawing>
          <wp:inline distT="0" distB="0" distL="0" distR="0" wp14:anchorId="3B118867" wp14:editId="4EE85774">
            <wp:extent cx="413131" cy="141645"/>
            <wp:effectExtent l="0" t="0" r="0" b="0"/>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1"/>
                    <a:stretch>
                      <a:fillRect/>
                    </a:stretch>
                  </pic:blipFill>
                  <pic:spPr>
                    <a:xfrm>
                      <a:off x="0" y="0"/>
                      <a:ext cx="425433" cy="145863"/>
                    </a:xfrm>
                    <a:prstGeom prst="rect">
                      <a:avLst/>
                    </a:prstGeom>
                  </pic:spPr>
                </pic:pic>
              </a:graphicData>
            </a:graphic>
          </wp:inline>
        </w:drawing>
      </w:r>
      <w:r>
        <w:rPr>
          <w:lang w:val="en-CA"/>
        </w:rPr>
        <w:t xml:space="preserve">  or in the </w:t>
      </w:r>
      <w:proofErr w:type="spellStart"/>
      <w:r>
        <w:rPr>
          <w:lang w:val="en-CA"/>
        </w:rPr>
        <w:t>PowerBI</w:t>
      </w:r>
      <w:proofErr w:type="spellEnd"/>
      <w:r>
        <w:rPr>
          <w:lang w:val="en-CA"/>
        </w:rPr>
        <w:t xml:space="preserve"> workspace click on </w:t>
      </w:r>
      <w:r>
        <w:rPr>
          <w:noProof/>
        </w:rPr>
        <w:drawing>
          <wp:inline distT="0" distB="0" distL="0" distR="0" wp14:anchorId="41705FA9" wp14:editId="34704FF8">
            <wp:extent cx="205931" cy="303661"/>
            <wp:effectExtent l="0" t="0" r="0" b="0"/>
            <wp:docPr id="371" name="Picture 371" descr="A picture containing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1" name="Picture 371" descr="A picture containing table&#10;&#10;Description automatically generated"/>
                    <pic:cNvPicPr/>
                  </pic:nvPicPr>
                  <pic:blipFill>
                    <a:blip r:embed="rId252"/>
                    <a:stretch>
                      <a:fillRect/>
                    </a:stretch>
                  </pic:blipFill>
                  <pic:spPr>
                    <a:xfrm>
                      <a:off x="0" y="0"/>
                      <a:ext cx="212742" cy="313705"/>
                    </a:xfrm>
                    <a:prstGeom prst="rect">
                      <a:avLst/>
                    </a:prstGeom>
                  </pic:spPr>
                </pic:pic>
              </a:graphicData>
            </a:graphic>
          </wp:inline>
        </w:drawing>
      </w:r>
    </w:p>
    <w:p w14:paraId="5407CE85" w14:textId="0F5CC8E9" w:rsidR="00ED55A4" w:rsidRDefault="004A5280" w:rsidP="00C87F7C">
      <w:pPr>
        <w:rPr>
          <w:lang w:val="en-CA"/>
        </w:rPr>
      </w:pPr>
      <w:r>
        <w:rPr>
          <w:lang w:val="en-CA"/>
        </w:rPr>
        <w:lastRenderedPageBreak/>
        <w:t xml:space="preserve">Select OData </w:t>
      </w:r>
      <w:proofErr w:type="gramStart"/>
      <w:r>
        <w:rPr>
          <w:lang w:val="en-CA"/>
        </w:rPr>
        <w:t>feed</w:t>
      </w:r>
      <w:proofErr w:type="gramEnd"/>
    </w:p>
    <w:p w14:paraId="26A873E8" w14:textId="14A7300D" w:rsidR="004A5280" w:rsidRDefault="004A5280" w:rsidP="00C87F7C">
      <w:pPr>
        <w:rPr>
          <w:lang w:val="en-CA"/>
        </w:rPr>
      </w:pPr>
    </w:p>
    <w:p w14:paraId="6CEB1406" w14:textId="577B349C" w:rsidR="004A5280" w:rsidRDefault="004A5280" w:rsidP="00C87F7C">
      <w:pPr>
        <w:rPr>
          <w:lang w:val="en-CA"/>
        </w:rPr>
      </w:pPr>
      <w:r>
        <w:rPr>
          <w:noProof/>
        </w:rPr>
        <w:drawing>
          <wp:inline distT="0" distB="0" distL="0" distR="0" wp14:anchorId="2C9E1E4A" wp14:editId="28DED8E4">
            <wp:extent cx="1623169" cy="1876054"/>
            <wp:effectExtent l="0" t="0" r="0" b="0"/>
            <wp:docPr id="373" name="Picture 373"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3" name="Picture 373" descr="Graphical user interface, application&#10;&#10;Description automatically generated"/>
                    <pic:cNvPicPr/>
                  </pic:nvPicPr>
                  <pic:blipFill>
                    <a:blip r:embed="rId253"/>
                    <a:stretch>
                      <a:fillRect/>
                    </a:stretch>
                  </pic:blipFill>
                  <pic:spPr>
                    <a:xfrm>
                      <a:off x="0" y="0"/>
                      <a:ext cx="1628437" cy="1882143"/>
                    </a:xfrm>
                    <a:prstGeom prst="rect">
                      <a:avLst/>
                    </a:prstGeom>
                  </pic:spPr>
                </pic:pic>
              </a:graphicData>
            </a:graphic>
          </wp:inline>
        </w:drawing>
      </w:r>
    </w:p>
    <w:p w14:paraId="0CBAD9DB" w14:textId="5A09D0A9" w:rsidR="00ED55A4" w:rsidRDefault="00ED55A4" w:rsidP="00C87F7C">
      <w:pPr>
        <w:rPr>
          <w:lang w:val="en-CA"/>
        </w:rPr>
      </w:pPr>
    </w:p>
    <w:p w14:paraId="4C1DF834" w14:textId="0A651B84" w:rsidR="004A5280" w:rsidRDefault="004A5280" w:rsidP="004A5280">
      <w:r>
        <w:rPr>
          <w:lang w:val="en-CA"/>
        </w:rPr>
        <w:t xml:space="preserve">Enter the URL </w:t>
      </w:r>
      <w:hyperlink r:id="rId254" w:history="1">
        <w:r>
          <w:rPr>
            <w:rStyle w:val="Hyperlink"/>
          </w:rPr>
          <w:t>https://online.silvacom.com/fmsmof_bcUAT/odata/</w:t>
        </w:r>
      </w:hyperlink>
    </w:p>
    <w:p w14:paraId="401119B3" w14:textId="701B7A4B" w:rsidR="004A5280" w:rsidRDefault="004A5280" w:rsidP="00C87F7C">
      <w:pPr>
        <w:rPr>
          <w:lang w:val="en-CA"/>
        </w:rPr>
      </w:pPr>
      <w:r>
        <w:rPr>
          <w:noProof/>
        </w:rPr>
        <w:drawing>
          <wp:inline distT="0" distB="0" distL="0" distR="0" wp14:anchorId="692F7B5E" wp14:editId="384EF83C">
            <wp:extent cx="3906982" cy="1215088"/>
            <wp:effectExtent l="0" t="0" r="0" b="0"/>
            <wp:docPr id="374" name="Picture 37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4" name="Picture 374" descr="Graphical user interface, text, application&#10;&#10;Description automatically generated"/>
                    <pic:cNvPicPr/>
                  </pic:nvPicPr>
                  <pic:blipFill>
                    <a:blip r:embed="rId255"/>
                    <a:stretch>
                      <a:fillRect/>
                    </a:stretch>
                  </pic:blipFill>
                  <pic:spPr>
                    <a:xfrm>
                      <a:off x="0" y="0"/>
                      <a:ext cx="3922777" cy="1220000"/>
                    </a:xfrm>
                    <a:prstGeom prst="rect">
                      <a:avLst/>
                    </a:prstGeom>
                  </pic:spPr>
                </pic:pic>
              </a:graphicData>
            </a:graphic>
          </wp:inline>
        </w:drawing>
      </w:r>
    </w:p>
    <w:p w14:paraId="66F9350E" w14:textId="4F606598" w:rsidR="00ED55A4" w:rsidRDefault="009B087F" w:rsidP="00C87F7C">
      <w:pPr>
        <w:rPr>
          <w:lang w:val="en-CA"/>
        </w:rPr>
      </w:pPr>
      <w:r>
        <w:rPr>
          <w:lang w:val="en-CA"/>
        </w:rPr>
        <w:t xml:space="preserve">Enter Password – Contact Nigel Fletcher for </w:t>
      </w:r>
      <w:proofErr w:type="gramStart"/>
      <w:r>
        <w:rPr>
          <w:lang w:val="en-CA"/>
        </w:rPr>
        <w:t>password</w:t>
      </w:r>
      <w:proofErr w:type="gramEnd"/>
    </w:p>
    <w:p w14:paraId="4026477E" w14:textId="25B0F8B4" w:rsidR="009B087F" w:rsidRDefault="009B087F" w:rsidP="00C87F7C">
      <w:pPr>
        <w:rPr>
          <w:lang w:val="en-CA"/>
        </w:rPr>
      </w:pPr>
    </w:p>
    <w:p w14:paraId="1141CC36" w14:textId="701B373D" w:rsidR="009B087F" w:rsidRDefault="009B087F" w:rsidP="009B087F">
      <w:pPr>
        <w:pStyle w:val="Heading2"/>
      </w:pPr>
      <w:bookmarkStart w:id="61" w:name="_Toc128120002"/>
      <w:r>
        <w:t>2</w:t>
      </w:r>
      <w:r w:rsidR="00520621">
        <w:t>1</w:t>
      </w:r>
      <w:r>
        <w:t xml:space="preserve">.3 </w:t>
      </w:r>
      <w:r w:rsidRPr="005B02CD">
        <w:rPr>
          <w:rFonts w:hint="cs"/>
        </w:rPr>
        <w:t>Open Power BI Report</w:t>
      </w:r>
      <w:r>
        <w:t xml:space="preserve"> </w:t>
      </w:r>
      <w:proofErr w:type="spellStart"/>
      <w:r w:rsidRPr="005B02CD">
        <w:rPr>
          <w:rFonts w:hint="cs"/>
        </w:rPr>
        <w:t>ODataReport.pbix</w:t>
      </w:r>
      <w:bookmarkEnd w:id="61"/>
      <w:proofErr w:type="spellEnd"/>
    </w:p>
    <w:p w14:paraId="38A74DF3" w14:textId="05664896" w:rsidR="009B087F" w:rsidRDefault="009B087F" w:rsidP="00C87F7C">
      <w:pPr>
        <w:rPr>
          <w:lang w:val="en-CA"/>
        </w:rPr>
      </w:pPr>
    </w:p>
    <w:p w14:paraId="3FFB45C9" w14:textId="2B4A2B37" w:rsidR="009B087F" w:rsidRDefault="009B087F" w:rsidP="00C87F7C">
      <w:pPr>
        <w:rPr>
          <w:lang w:val="en-CA"/>
        </w:rPr>
      </w:pPr>
      <w:r>
        <w:rPr>
          <w:lang w:val="en-CA"/>
        </w:rPr>
        <w:t xml:space="preserve">Go to </w:t>
      </w:r>
      <w:r w:rsidR="00B60CF7">
        <w:rPr>
          <w:lang w:val="en-CA"/>
        </w:rPr>
        <w:t xml:space="preserve">the ministry FTP site and navigate to </w:t>
      </w:r>
      <w:proofErr w:type="gramStart"/>
      <w:r w:rsidR="00B60CF7" w:rsidRPr="00B60CF7">
        <w:rPr>
          <w:lang w:val="en-CA"/>
        </w:rPr>
        <w:t>F:\HFP\gov_internal\!publish</w:t>
      </w:r>
      <w:proofErr w:type="gramEnd"/>
      <w:r w:rsidR="00B60CF7" w:rsidRPr="00B60CF7">
        <w:rPr>
          <w:lang w:val="en-CA"/>
        </w:rPr>
        <w:t xml:space="preserve">\FMS </w:t>
      </w:r>
      <w:proofErr w:type="spellStart"/>
      <w:r w:rsidR="00B60CF7" w:rsidRPr="00B60CF7">
        <w:rPr>
          <w:lang w:val="en-CA"/>
        </w:rPr>
        <w:t>PowerBI</w:t>
      </w:r>
      <w:proofErr w:type="spellEnd"/>
      <w:r w:rsidR="00B60CF7" w:rsidRPr="00B60CF7">
        <w:rPr>
          <w:lang w:val="en-CA"/>
        </w:rPr>
        <w:t xml:space="preserve"> Templates</w:t>
      </w:r>
    </w:p>
    <w:p w14:paraId="5768B1B9" w14:textId="6E6E19BA" w:rsidR="00B60CF7" w:rsidRDefault="00B60CF7" w:rsidP="00C87F7C">
      <w:pPr>
        <w:rPr>
          <w:lang w:val="en-CA"/>
        </w:rPr>
      </w:pPr>
      <w:r>
        <w:rPr>
          <w:lang w:val="en-CA"/>
        </w:rPr>
        <w:t xml:space="preserve">Save the file </w:t>
      </w:r>
      <w:proofErr w:type="spellStart"/>
      <w:r>
        <w:rPr>
          <w:lang w:val="en-CA"/>
        </w:rPr>
        <w:t>ODataReport.pbix</w:t>
      </w:r>
      <w:proofErr w:type="spellEnd"/>
      <w:r>
        <w:rPr>
          <w:lang w:val="en-CA"/>
        </w:rPr>
        <w:t xml:space="preserve"> to your </w:t>
      </w:r>
      <w:proofErr w:type="gramStart"/>
      <w:r>
        <w:rPr>
          <w:lang w:val="en-CA"/>
        </w:rPr>
        <w:t>workspace</w:t>
      </w:r>
      <w:proofErr w:type="gramEnd"/>
    </w:p>
    <w:p w14:paraId="2D4B25C6" w14:textId="08E99B4B" w:rsidR="00B60CF7" w:rsidRDefault="00B60CF7" w:rsidP="00C87F7C">
      <w:pPr>
        <w:rPr>
          <w:lang w:val="en-CA"/>
        </w:rPr>
      </w:pPr>
      <w:r>
        <w:rPr>
          <w:lang w:val="en-CA"/>
        </w:rPr>
        <w:t xml:space="preserve">Click on </w:t>
      </w:r>
      <w:r>
        <w:rPr>
          <w:noProof/>
        </w:rPr>
        <w:drawing>
          <wp:inline distT="0" distB="0" distL="0" distR="0" wp14:anchorId="17318F52" wp14:editId="6EB8D144">
            <wp:extent cx="303964" cy="160922"/>
            <wp:effectExtent l="0" t="0" r="0" b="0"/>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6"/>
                    <a:stretch>
                      <a:fillRect/>
                    </a:stretch>
                  </pic:blipFill>
                  <pic:spPr>
                    <a:xfrm>
                      <a:off x="0" y="0"/>
                      <a:ext cx="311108" cy="164704"/>
                    </a:xfrm>
                    <a:prstGeom prst="rect">
                      <a:avLst/>
                    </a:prstGeom>
                  </pic:spPr>
                </pic:pic>
              </a:graphicData>
            </a:graphic>
          </wp:inline>
        </w:drawing>
      </w:r>
      <w:r>
        <w:rPr>
          <w:lang w:val="en-CA"/>
        </w:rPr>
        <w:t xml:space="preserve"> (left hand corner)</w:t>
      </w:r>
    </w:p>
    <w:p w14:paraId="04F74A84" w14:textId="6B5E74C4" w:rsidR="00B60CF7" w:rsidRDefault="00B60CF7" w:rsidP="00C87F7C">
      <w:pPr>
        <w:rPr>
          <w:lang w:val="en-CA"/>
        </w:rPr>
      </w:pPr>
      <w:r>
        <w:rPr>
          <w:lang w:val="en-CA"/>
        </w:rPr>
        <w:t xml:space="preserve">Select </w:t>
      </w:r>
      <w:r>
        <w:rPr>
          <w:noProof/>
        </w:rPr>
        <w:drawing>
          <wp:inline distT="0" distB="0" distL="0" distR="0" wp14:anchorId="7FF49B7D" wp14:editId="720CAD3A">
            <wp:extent cx="1118115" cy="248470"/>
            <wp:effectExtent l="0" t="0" r="0" b="0"/>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7"/>
                    <a:stretch>
                      <a:fillRect/>
                    </a:stretch>
                  </pic:blipFill>
                  <pic:spPr>
                    <a:xfrm>
                      <a:off x="0" y="0"/>
                      <a:ext cx="1163329" cy="258517"/>
                    </a:xfrm>
                    <a:prstGeom prst="rect">
                      <a:avLst/>
                    </a:prstGeom>
                  </pic:spPr>
                </pic:pic>
              </a:graphicData>
            </a:graphic>
          </wp:inline>
        </w:drawing>
      </w:r>
      <w:r>
        <w:rPr>
          <w:noProof/>
        </w:rPr>
        <w:t xml:space="preserve"> </w:t>
      </w:r>
      <w:r>
        <w:rPr>
          <w:lang w:val="en-CA"/>
        </w:rPr>
        <w:t xml:space="preserve"> </w:t>
      </w:r>
    </w:p>
    <w:p w14:paraId="21B27638" w14:textId="77777777" w:rsidR="00B60CF7" w:rsidRDefault="00B60CF7" w:rsidP="00C87F7C">
      <w:pPr>
        <w:rPr>
          <w:lang w:val="en-CA"/>
        </w:rPr>
      </w:pPr>
    </w:p>
    <w:p w14:paraId="16D3F8F3" w14:textId="46B7E7E3" w:rsidR="00B60CF7" w:rsidRDefault="00B60CF7" w:rsidP="00C87F7C">
      <w:pPr>
        <w:rPr>
          <w:lang w:val="en-CA"/>
        </w:rPr>
      </w:pPr>
      <w:r>
        <w:rPr>
          <w:noProof/>
        </w:rPr>
        <w:drawing>
          <wp:inline distT="0" distB="0" distL="0" distR="0" wp14:anchorId="1847CAF4" wp14:editId="66FE0C2C">
            <wp:extent cx="4063672" cy="567438"/>
            <wp:effectExtent l="0" t="0" r="0" b="0"/>
            <wp:docPr id="378" name="Picture 378"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8" name="Picture 378" descr="A picture containing text&#10;&#10;Description automatically generated"/>
                    <pic:cNvPicPr/>
                  </pic:nvPicPr>
                  <pic:blipFill>
                    <a:blip r:embed="rId258"/>
                    <a:stretch>
                      <a:fillRect/>
                    </a:stretch>
                  </pic:blipFill>
                  <pic:spPr>
                    <a:xfrm>
                      <a:off x="0" y="0"/>
                      <a:ext cx="4108160" cy="573650"/>
                    </a:xfrm>
                    <a:prstGeom prst="rect">
                      <a:avLst/>
                    </a:prstGeom>
                  </pic:spPr>
                </pic:pic>
              </a:graphicData>
            </a:graphic>
          </wp:inline>
        </w:drawing>
      </w:r>
    </w:p>
    <w:p w14:paraId="4C89FBD4" w14:textId="4BA8ADDD" w:rsidR="00B60CF7" w:rsidRDefault="00B60CF7" w:rsidP="00C87F7C">
      <w:pPr>
        <w:rPr>
          <w:noProof/>
        </w:rPr>
      </w:pPr>
    </w:p>
    <w:p w14:paraId="2122D420" w14:textId="1292DC87" w:rsidR="00B60CF7" w:rsidRDefault="00A06DA2" w:rsidP="00C87F7C">
      <w:pPr>
        <w:rPr>
          <w:noProof/>
        </w:rPr>
      </w:pPr>
      <w:r>
        <w:rPr>
          <w:noProof/>
        </w:rPr>
        <w:t xml:space="preserve">Find </w:t>
      </w:r>
      <w:proofErr w:type="spellStart"/>
      <w:r>
        <w:rPr>
          <w:lang w:val="en-CA"/>
        </w:rPr>
        <w:t>ODataReport.pbix</w:t>
      </w:r>
      <w:proofErr w:type="spellEnd"/>
      <w:r>
        <w:rPr>
          <w:lang w:val="en-CA"/>
        </w:rPr>
        <w:t xml:space="preserve"> that you downloaded to your workspace and </w:t>
      </w:r>
      <w:r>
        <w:rPr>
          <w:noProof/>
        </w:rPr>
        <w:drawing>
          <wp:inline distT="0" distB="0" distL="0" distR="0" wp14:anchorId="2722E157" wp14:editId="57AF1B3D">
            <wp:extent cx="525036" cy="182069"/>
            <wp:effectExtent l="0" t="0" r="0" b="0"/>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9"/>
                    <a:stretch>
                      <a:fillRect/>
                    </a:stretch>
                  </pic:blipFill>
                  <pic:spPr>
                    <a:xfrm>
                      <a:off x="0" y="0"/>
                      <a:ext cx="537699" cy="186460"/>
                    </a:xfrm>
                    <a:prstGeom prst="rect">
                      <a:avLst/>
                    </a:prstGeom>
                  </pic:spPr>
                </pic:pic>
              </a:graphicData>
            </a:graphic>
          </wp:inline>
        </w:drawing>
      </w:r>
    </w:p>
    <w:p w14:paraId="378E483D" w14:textId="1F37152F" w:rsidR="005B02CD" w:rsidRDefault="005B02CD" w:rsidP="00C87F7C">
      <w:pPr>
        <w:rPr>
          <w:lang w:val="en-CA"/>
        </w:rPr>
      </w:pPr>
    </w:p>
    <w:p w14:paraId="1F345D4E" w14:textId="51D134B0" w:rsidR="005B02CD" w:rsidRDefault="005B02CD" w:rsidP="00C87F7C">
      <w:pPr>
        <w:rPr>
          <w:lang w:val="en-CA"/>
        </w:rPr>
      </w:pPr>
      <w:r w:rsidRPr="005B02CD">
        <w:rPr>
          <w:noProof/>
        </w:rPr>
        <w:lastRenderedPageBreak/>
        <w:drawing>
          <wp:inline distT="0" distB="0" distL="0" distR="0" wp14:anchorId="61DF1994" wp14:editId="0C255AFD">
            <wp:extent cx="4109513" cy="2152665"/>
            <wp:effectExtent l="38100" t="38100" r="100965" b="95250"/>
            <wp:docPr id="268" name="Picture 4" descr="Graphical user interface, application, map&#10;&#10;Description automatically generated">
              <a:extLst xmlns:a="http://schemas.openxmlformats.org/drawingml/2006/main">
                <a:ext uri="{FF2B5EF4-FFF2-40B4-BE49-F238E27FC236}">
                  <a16:creationId xmlns:a16="http://schemas.microsoft.com/office/drawing/2014/main" id="{7BEBF84B-22DB-558C-F421-45157462C30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Graphical user interface, application, map&#10;&#10;Description automatically generated">
                      <a:extLst>
                        <a:ext uri="{FF2B5EF4-FFF2-40B4-BE49-F238E27FC236}">
                          <a16:creationId xmlns:a16="http://schemas.microsoft.com/office/drawing/2014/main" id="{7BEBF84B-22DB-558C-F421-45157462C309}"/>
                        </a:ext>
                      </a:extLst>
                    </pic:cNvPr>
                    <pic:cNvPicPr>
                      <a:picLocks noChangeAspect="1"/>
                    </pic:cNvPicPr>
                  </pic:nvPicPr>
                  <pic:blipFill>
                    <a:blip r:embed="rId260" cstate="print">
                      <a:extLst>
                        <a:ext uri="{28A0092B-C50C-407E-A947-70E740481C1C}">
                          <a14:useLocalDpi xmlns:a14="http://schemas.microsoft.com/office/drawing/2010/main" val="0"/>
                        </a:ext>
                      </a:extLst>
                    </a:blip>
                    <a:stretch>
                      <a:fillRect/>
                    </a:stretch>
                  </pic:blipFill>
                  <pic:spPr>
                    <a:xfrm>
                      <a:off x="0" y="0"/>
                      <a:ext cx="4124055" cy="2160282"/>
                    </a:xfrm>
                    <a:prstGeom prst="rect">
                      <a:avLst/>
                    </a:prstGeom>
                    <a:ln w="952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0656CFF" w14:textId="77777777" w:rsidR="00465EEA" w:rsidRPr="00465EEA" w:rsidRDefault="00465EEA" w:rsidP="00465EEA">
      <w:r w:rsidRPr="00465EEA">
        <w:rPr>
          <w:rFonts w:hint="cs"/>
        </w:rPr>
        <w:t>Search for Opening ID</w:t>
      </w:r>
    </w:p>
    <w:p w14:paraId="056A1A2A" w14:textId="61C27893" w:rsidR="005B02CD" w:rsidRDefault="0077327B" w:rsidP="00C87F7C">
      <w:pPr>
        <w:rPr>
          <w:lang w:val="en-CA"/>
        </w:rPr>
      </w:pPr>
      <w:r>
        <w:rPr>
          <w:noProof/>
        </w:rPr>
        <w:drawing>
          <wp:inline distT="0" distB="0" distL="0" distR="0" wp14:anchorId="7C98915D" wp14:editId="1A04F9C8">
            <wp:extent cx="4293537" cy="2394014"/>
            <wp:effectExtent l="38100" t="38100" r="88265" b="101600"/>
            <wp:docPr id="310" name="Picture 2">
              <a:extLst xmlns:a="http://schemas.openxmlformats.org/drawingml/2006/main">
                <a:ext uri="{FF2B5EF4-FFF2-40B4-BE49-F238E27FC236}">
                  <a16:creationId xmlns:a16="http://schemas.microsoft.com/office/drawing/2014/main" id="{28029AC7-9F03-18D5-0046-3AF9281701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8029AC7-9F03-18D5-0046-3AF928170110}"/>
                        </a:ext>
                      </a:extLst>
                    </pic:cNvPr>
                    <pic:cNvPicPr>
                      <a:picLocks noChangeAspect="1"/>
                    </pic:cNvPicPr>
                  </pic:nvPicPr>
                  <pic:blipFill>
                    <a:blip r:embed="rId261" cstate="print">
                      <a:extLst>
                        <a:ext uri="{28A0092B-C50C-407E-A947-70E740481C1C}">
                          <a14:useLocalDpi xmlns:a14="http://schemas.microsoft.com/office/drawing/2010/main" val="0"/>
                        </a:ext>
                      </a:extLst>
                    </a:blip>
                    <a:srcRect/>
                    <a:stretch/>
                  </pic:blipFill>
                  <pic:spPr>
                    <a:xfrm>
                      <a:off x="0" y="0"/>
                      <a:ext cx="4295924" cy="2395345"/>
                    </a:xfrm>
                    <a:prstGeom prst="rect">
                      <a:avLst/>
                    </a:prstGeom>
                    <a:ln w="952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4BBC5BFA" w14:textId="77777777" w:rsidR="0077327B" w:rsidRPr="0077327B" w:rsidRDefault="0077327B" w:rsidP="0077327B">
      <w:r w:rsidRPr="0077327B">
        <w:rPr>
          <w:rFonts w:hint="cs"/>
        </w:rPr>
        <w:t xml:space="preserve">Search for </w:t>
      </w:r>
      <w:proofErr w:type="spellStart"/>
      <w:r w:rsidRPr="0077327B">
        <w:rPr>
          <w:rFonts w:hint="cs"/>
        </w:rPr>
        <w:t>BlockId</w:t>
      </w:r>
      <w:proofErr w:type="spellEnd"/>
    </w:p>
    <w:p w14:paraId="6DE03A92" w14:textId="3191861C" w:rsidR="0077327B" w:rsidRDefault="0077327B" w:rsidP="00C87F7C">
      <w:pPr>
        <w:rPr>
          <w:lang w:val="en-CA"/>
        </w:rPr>
      </w:pPr>
      <w:r w:rsidRPr="0077327B">
        <w:rPr>
          <w:noProof/>
        </w:rPr>
        <w:drawing>
          <wp:inline distT="0" distB="0" distL="0" distR="0" wp14:anchorId="36D2AF4C" wp14:editId="6319988E">
            <wp:extent cx="3374493" cy="1844074"/>
            <wp:effectExtent l="38100" t="38100" r="92710" b="99060"/>
            <wp:docPr id="312" name="Picture 2">
              <a:extLst xmlns:a="http://schemas.openxmlformats.org/drawingml/2006/main">
                <a:ext uri="{FF2B5EF4-FFF2-40B4-BE49-F238E27FC236}">
                  <a16:creationId xmlns:a16="http://schemas.microsoft.com/office/drawing/2014/main" id="{28029AC7-9F03-18D5-0046-3AF9281701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8029AC7-9F03-18D5-0046-3AF928170110}"/>
                        </a:ext>
                      </a:extLst>
                    </pic:cNvPr>
                    <pic:cNvPicPr>
                      <a:picLocks noChangeAspect="1"/>
                    </pic:cNvPicPr>
                  </pic:nvPicPr>
                  <pic:blipFill>
                    <a:blip r:embed="rId262" cstate="print">
                      <a:extLst>
                        <a:ext uri="{28A0092B-C50C-407E-A947-70E740481C1C}">
                          <a14:useLocalDpi xmlns:a14="http://schemas.microsoft.com/office/drawing/2010/main" val="0"/>
                        </a:ext>
                      </a:extLst>
                    </a:blip>
                    <a:srcRect/>
                    <a:stretch/>
                  </pic:blipFill>
                  <pic:spPr>
                    <a:xfrm>
                      <a:off x="0" y="0"/>
                      <a:ext cx="3377173" cy="1845539"/>
                    </a:xfrm>
                    <a:prstGeom prst="rect">
                      <a:avLst/>
                    </a:prstGeom>
                    <a:ln w="952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021899B3" w14:textId="77777777" w:rsidR="0077327B" w:rsidRPr="0077327B" w:rsidRDefault="0077327B" w:rsidP="0077327B">
      <w:r w:rsidRPr="0077327B">
        <w:rPr>
          <w:rFonts w:hint="cs"/>
        </w:rPr>
        <w:t>Filter by Activity</w:t>
      </w:r>
    </w:p>
    <w:p w14:paraId="03192E6F" w14:textId="6FAE0543" w:rsidR="00465EEA" w:rsidRDefault="0077327B" w:rsidP="00C87F7C">
      <w:pPr>
        <w:rPr>
          <w:lang w:val="en-CA"/>
        </w:rPr>
      </w:pPr>
      <w:r w:rsidRPr="0077327B">
        <w:rPr>
          <w:noProof/>
        </w:rPr>
        <w:lastRenderedPageBreak/>
        <w:drawing>
          <wp:inline distT="0" distB="0" distL="0" distR="0" wp14:anchorId="020CD746" wp14:editId="534C05CD">
            <wp:extent cx="3405119" cy="1864448"/>
            <wp:effectExtent l="38100" t="38100" r="100330" b="97790"/>
            <wp:docPr id="335" name="Picture 2">
              <a:extLst xmlns:a="http://schemas.openxmlformats.org/drawingml/2006/main">
                <a:ext uri="{FF2B5EF4-FFF2-40B4-BE49-F238E27FC236}">
                  <a16:creationId xmlns:a16="http://schemas.microsoft.com/office/drawing/2014/main" id="{28029AC7-9F03-18D5-0046-3AF9281701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8029AC7-9F03-18D5-0046-3AF928170110}"/>
                        </a:ext>
                      </a:extLst>
                    </pic:cNvPr>
                    <pic:cNvPicPr>
                      <a:picLocks noChangeAspect="1"/>
                    </pic:cNvPicPr>
                  </pic:nvPicPr>
                  <pic:blipFill>
                    <a:blip r:embed="rId263" cstate="print">
                      <a:extLst>
                        <a:ext uri="{28A0092B-C50C-407E-A947-70E740481C1C}">
                          <a14:useLocalDpi xmlns:a14="http://schemas.microsoft.com/office/drawing/2010/main" val="0"/>
                        </a:ext>
                      </a:extLst>
                    </a:blip>
                    <a:srcRect/>
                    <a:stretch/>
                  </pic:blipFill>
                  <pic:spPr>
                    <a:xfrm>
                      <a:off x="0" y="0"/>
                      <a:ext cx="3408860" cy="1866497"/>
                    </a:xfrm>
                    <a:prstGeom prst="rect">
                      <a:avLst/>
                    </a:prstGeom>
                    <a:ln w="952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4A8D38F1" w14:textId="77777777" w:rsidR="0077327B" w:rsidRPr="0077327B" w:rsidRDefault="0077327B" w:rsidP="0077327B">
      <w:r w:rsidRPr="0077327B">
        <w:rPr>
          <w:rFonts w:hint="cs"/>
        </w:rPr>
        <w:t xml:space="preserve">Export a specific </w:t>
      </w:r>
      <w:proofErr w:type="gramStart"/>
      <w:r w:rsidRPr="0077327B">
        <w:rPr>
          <w:rFonts w:hint="cs"/>
        </w:rPr>
        <w:t>table</w:t>
      </w:r>
      <w:proofErr w:type="gramEnd"/>
    </w:p>
    <w:p w14:paraId="0C3EA194" w14:textId="7F2E79D7" w:rsidR="00465EEA" w:rsidRDefault="0077327B" w:rsidP="00C87F7C">
      <w:pPr>
        <w:rPr>
          <w:lang w:val="en-CA"/>
        </w:rPr>
      </w:pPr>
      <w:r w:rsidRPr="0077327B">
        <w:rPr>
          <w:noProof/>
        </w:rPr>
        <w:drawing>
          <wp:inline distT="0" distB="0" distL="0" distR="0" wp14:anchorId="3505340D" wp14:editId="1F8ED39C">
            <wp:extent cx="3409494" cy="1888699"/>
            <wp:effectExtent l="38100" t="38100" r="95885" b="92710"/>
            <wp:docPr id="345" name="Picture 2">
              <a:extLst xmlns:a="http://schemas.openxmlformats.org/drawingml/2006/main">
                <a:ext uri="{FF2B5EF4-FFF2-40B4-BE49-F238E27FC236}">
                  <a16:creationId xmlns:a16="http://schemas.microsoft.com/office/drawing/2014/main" id="{28029AC7-9F03-18D5-0046-3AF92817011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28029AC7-9F03-18D5-0046-3AF928170110}"/>
                        </a:ext>
                      </a:extLst>
                    </pic:cNvPr>
                    <pic:cNvPicPr>
                      <a:picLocks noChangeAspect="1"/>
                    </pic:cNvPicPr>
                  </pic:nvPicPr>
                  <pic:blipFill>
                    <a:blip r:embed="rId264" cstate="print">
                      <a:extLst>
                        <a:ext uri="{28A0092B-C50C-407E-A947-70E740481C1C}">
                          <a14:useLocalDpi xmlns:a14="http://schemas.microsoft.com/office/drawing/2010/main" val="0"/>
                        </a:ext>
                      </a:extLst>
                    </a:blip>
                    <a:srcRect/>
                    <a:stretch/>
                  </pic:blipFill>
                  <pic:spPr>
                    <a:xfrm>
                      <a:off x="0" y="0"/>
                      <a:ext cx="3437824" cy="1904393"/>
                    </a:xfrm>
                    <a:prstGeom prst="rect">
                      <a:avLst/>
                    </a:prstGeom>
                    <a:ln w="952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2BCC0E82" w14:textId="77777777" w:rsidR="0077327B" w:rsidRPr="0077327B" w:rsidRDefault="0077327B" w:rsidP="0077327B">
      <w:r w:rsidRPr="0077327B">
        <w:rPr>
          <w:rFonts w:hint="cs"/>
        </w:rPr>
        <w:t>Export to PDF</w:t>
      </w:r>
    </w:p>
    <w:p w14:paraId="176D93DD" w14:textId="4F3FFFF3" w:rsidR="00465EEA" w:rsidRDefault="0077327B" w:rsidP="00C87F7C">
      <w:pPr>
        <w:rPr>
          <w:lang w:val="en-CA"/>
        </w:rPr>
      </w:pPr>
      <w:r w:rsidRPr="0077327B">
        <w:rPr>
          <w:noProof/>
        </w:rPr>
        <w:drawing>
          <wp:inline distT="0" distB="0" distL="0" distR="0" wp14:anchorId="68098DD7" wp14:editId="72CD764B">
            <wp:extent cx="3838256" cy="865489"/>
            <wp:effectExtent l="38100" t="38100" r="86360" b="87630"/>
            <wp:docPr id="346" name="Picture 10" descr="Graphical user interface, application, table&#10;&#10;Description automatically generated">
              <a:extLst xmlns:a="http://schemas.openxmlformats.org/drawingml/2006/main">
                <a:ext uri="{FF2B5EF4-FFF2-40B4-BE49-F238E27FC236}">
                  <a16:creationId xmlns:a16="http://schemas.microsoft.com/office/drawing/2014/main" id="{5B59402B-824F-FDCE-F303-7313563473C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Graphical user interface, application, table&#10;&#10;Description automatically generated">
                      <a:extLst>
                        <a:ext uri="{FF2B5EF4-FFF2-40B4-BE49-F238E27FC236}">
                          <a16:creationId xmlns:a16="http://schemas.microsoft.com/office/drawing/2014/main" id="{5B59402B-824F-FDCE-F303-7313563473C0}"/>
                        </a:ext>
                      </a:extLst>
                    </pic:cNvPr>
                    <pic:cNvPicPr>
                      <a:picLocks noChangeAspect="1"/>
                    </pic:cNvPicPr>
                  </pic:nvPicPr>
                  <pic:blipFill>
                    <a:blip r:embed="rId265">
                      <a:extLst>
                        <a:ext uri="{28A0092B-C50C-407E-A947-70E740481C1C}">
                          <a14:useLocalDpi xmlns:a14="http://schemas.microsoft.com/office/drawing/2010/main" val="0"/>
                        </a:ext>
                      </a:extLst>
                    </a:blip>
                    <a:stretch>
                      <a:fillRect/>
                    </a:stretch>
                  </pic:blipFill>
                  <pic:spPr>
                    <a:xfrm>
                      <a:off x="0" y="0"/>
                      <a:ext cx="3880035" cy="874910"/>
                    </a:xfrm>
                    <a:prstGeom prst="rect">
                      <a:avLst/>
                    </a:prstGeom>
                    <a:ln w="952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654AEBE9" w14:textId="68E4C082" w:rsidR="0077327B" w:rsidRDefault="0077327B" w:rsidP="00C87F7C">
      <w:pPr>
        <w:rPr>
          <w:lang w:val="en-CA"/>
        </w:rPr>
      </w:pPr>
      <w:r w:rsidRPr="0077327B">
        <w:rPr>
          <w:noProof/>
        </w:rPr>
        <w:drawing>
          <wp:inline distT="0" distB="0" distL="0" distR="0" wp14:anchorId="2ABA30F1" wp14:editId="5865771C">
            <wp:extent cx="3160768" cy="2070708"/>
            <wp:effectExtent l="38100" t="38100" r="97155" b="101600"/>
            <wp:docPr id="347" name="Picture 2">
              <a:extLst xmlns:a="http://schemas.openxmlformats.org/drawingml/2006/main">
                <a:ext uri="{FF2B5EF4-FFF2-40B4-BE49-F238E27FC236}">
                  <a16:creationId xmlns:a16="http://schemas.microsoft.com/office/drawing/2014/main" id="{718EC5F3-812D-F997-F859-8EC7DBA31E6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a:extLst>
                        <a:ext uri="{FF2B5EF4-FFF2-40B4-BE49-F238E27FC236}">
                          <a16:creationId xmlns:a16="http://schemas.microsoft.com/office/drawing/2014/main" id="{718EC5F3-812D-F997-F859-8EC7DBA31E6F}"/>
                        </a:ext>
                      </a:extLst>
                    </pic:cNvPr>
                    <pic:cNvPicPr>
                      <a:picLocks noChangeAspect="1"/>
                    </pic:cNvPicPr>
                  </pic:nvPicPr>
                  <pic:blipFill>
                    <a:blip r:embed="rId266" cstate="print">
                      <a:extLst>
                        <a:ext uri="{28A0092B-C50C-407E-A947-70E740481C1C}">
                          <a14:useLocalDpi xmlns:a14="http://schemas.microsoft.com/office/drawing/2010/main" val="0"/>
                        </a:ext>
                      </a:extLst>
                    </a:blip>
                    <a:stretch>
                      <a:fillRect/>
                    </a:stretch>
                  </pic:blipFill>
                  <pic:spPr>
                    <a:xfrm>
                      <a:off x="0" y="0"/>
                      <a:ext cx="3167097" cy="2074854"/>
                    </a:xfrm>
                    <a:prstGeom prst="rect">
                      <a:avLst/>
                    </a:prstGeom>
                    <a:ln w="9525"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338524F5" w14:textId="6ADAA729" w:rsidR="00465EEA" w:rsidRDefault="0077327B" w:rsidP="00C87F7C">
      <w:pPr>
        <w:rPr>
          <w:lang w:val="en-CA"/>
        </w:rPr>
      </w:pPr>
      <w:r w:rsidRPr="0077327B">
        <w:rPr>
          <w:rFonts w:hint="cs"/>
        </w:rPr>
        <w:t xml:space="preserve">Advanced** Select additional data – Load or </w:t>
      </w:r>
      <w:proofErr w:type="gramStart"/>
      <w:r w:rsidRPr="0077327B">
        <w:rPr>
          <w:rFonts w:hint="cs"/>
        </w:rPr>
        <w:t>transform</w:t>
      </w:r>
      <w:proofErr w:type="gramEnd"/>
    </w:p>
    <w:p w14:paraId="130A5E90" w14:textId="2570B8E5" w:rsidR="0077327B" w:rsidRDefault="0077327B" w:rsidP="00C87F7C">
      <w:pPr>
        <w:rPr>
          <w:lang w:val="en-CA"/>
        </w:rPr>
      </w:pPr>
      <w:r w:rsidRPr="0077327B">
        <w:rPr>
          <w:noProof/>
        </w:rPr>
        <w:lastRenderedPageBreak/>
        <w:drawing>
          <wp:inline distT="0" distB="0" distL="0" distR="0" wp14:anchorId="7071E37C" wp14:editId="43131EDD">
            <wp:extent cx="3294192" cy="1931114"/>
            <wp:effectExtent l="57150" t="57150" r="78105" b="69215"/>
            <wp:docPr id="348" name="Picture 2" descr="Graphical user interface, application, PowerPoint&#10;&#10;Description automatically generated">
              <a:extLst xmlns:a="http://schemas.openxmlformats.org/drawingml/2006/main">
                <a:ext uri="{FF2B5EF4-FFF2-40B4-BE49-F238E27FC236}">
                  <a16:creationId xmlns:a16="http://schemas.microsoft.com/office/drawing/2014/main" id="{C38FF99C-5821-F563-98FE-572E575780B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Graphical user interface, application, PowerPoint&#10;&#10;Description automatically generated">
                      <a:extLst>
                        <a:ext uri="{FF2B5EF4-FFF2-40B4-BE49-F238E27FC236}">
                          <a16:creationId xmlns:a16="http://schemas.microsoft.com/office/drawing/2014/main" id="{C38FF99C-5821-F563-98FE-572E575780B8}"/>
                        </a:ext>
                      </a:extLst>
                    </pic:cNvPr>
                    <pic:cNvPicPr>
                      <a:picLocks noChangeAspect="1"/>
                    </pic:cNvPicPr>
                  </pic:nvPicPr>
                  <pic:blipFill>
                    <a:blip r:embed="rId267" cstate="print">
                      <a:extLst>
                        <a:ext uri="{28A0092B-C50C-407E-A947-70E740481C1C}">
                          <a14:useLocalDpi xmlns:a14="http://schemas.microsoft.com/office/drawing/2010/main" val="0"/>
                        </a:ext>
                      </a:extLst>
                    </a:blip>
                    <a:stretch>
                      <a:fillRect/>
                    </a:stretch>
                  </pic:blipFill>
                  <pic:spPr>
                    <a:xfrm>
                      <a:off x="0" y="0"/>
                      <a:ext cx="3306452" cy="1938301"/>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DA23C15" w14:textId="463B5C91" w:rsidR="0077327B" w:rsidRDefault="0077327B" w:rsidP="00C87F7C">
      <w:pPr>
        <w:rPr>
          <w:lang w:val="en-CA"/>
        </w:rPr>
      </w:pPr>
    </w:p>
    <w:p w14:paraId="747B7D4A" w14:textId="2B06EFC8" w:rsidR="0077327B" w:rsidRDefault="00861544" w:rsidP="00C87F7C">
      <w:pPr>
        <w:rPr>
          <w:lang w:val="en-CA"/>
        </w:rPr>
      </w:pPr>
      <w:r>
        <w:rPr>
          <w:rFonts w:eastAsia="Times New Roman" w:cstheme="minorHAnsi"/>
          <w:noProof/>
        </w:rPr>
        <w:pict w14:anchorId="7A984CFD">
          <v:rect id="Rectangle 9" o:spid="_x0000_s1027" style="position:absolute;margin-left:13.75pt;margin-top:28.15pt;width:106.4pt;height:192.2pt;z-index:251659264;visibility:visible;v-text-anchor:middle" filled="f" strokecolor="red" strokeweight="2.25pt"/>
        </w:pict>
      </w:r>
      <w:r w:rsidR="00310B55" w:rsidRPr="0077327B">
        <w:rPr>
          <w:noProof/>
        </w:rPr>
        <w:drawing>
          <wp:inline distT="0" distB="0" distL="0" distR="0" wp14:anchorId="56174F0F" wp14:editId="5D8AA5C9">
            <wp:extent cx="3323752" cy="2662756"/>
            <wp:effectExtent l="57150" t="57150" r="67310" b="80645"/>
            <wp:docPr id="352" name="Picture 8" descr="Graphical user interface, table&#10;&#10;Description automatically generated">
              <a:extLst xmlns:a="http://schemas.openxmlformats.org/drawingml/2006/main">
                <a:ext uri="{FF2B5EF4-FFF2-40B4-BE49-F238E27FC236}">
                  <a16:creationId xmlns:a16="http://schemas.microsoft.com/office/drawing/2014/main" id="{D94BDD17-238C-46F4-EDDF-1555CFA7D22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Graphical user interface, table&#10;&#10;Description automatically generated">
                      <a:extLst>
                        <a:ext uri="{FF2B5EF4-FFF2-40B4-BE49-F238E27FC236}">
                          <a16:creationId xmlns:a16="http://schemas.microsoft.com/office/drawing/2014/main" id="{D94BDD17-238C-46F4-EDDF-1555CFA7D224}"/>
                        </a:ext>
                      </a:extLst>
                    </pic:cNvPr>
                    <pic:cNvPicPr>
                      <a:picLocks noChangeAspect="1"/>
                    </pic:cNvPicPr>
                  </pic:nvPicPr>
                  <pic:blipFill>
                    <a:blip r:embed="rId268" cstate="print">
                      <a:extLst>
                        <a:ext uri="{28A0092B-C50C-407E-A947-70E740481C1C}">
                          <a14:useLocalDpi xmlns:a14="http://schemas.microsoft.com/office/drawing/2010/main" val="0"/>
                        </a:ext>
                      </a:extLst>
                    </a:blip>
                    <a:stretch>
                      <a:fillRect/>
                    </a:stretch>
                  </pic:blipFill>
                  <pic:spPr>
                    <a:xfrm>
                      <a:off x="0" y="0"/>
                      <a:ext cx="3333368" cy="2670460"/>
                    </a:xfrm>
                    <a:prstGeom prst="rect">
                      <a:avLst/>
                    </a:prstGeom>
                    <a:ln w="127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298461" w14:textId="77777777" w:rsidR="002F1991" w:rsidRDefault="002F1991" w:rsidP="00C87F7C">
      <w:pPr>
        <w:rPr>
          <w:lang w:val="en-CA"/>
        </w:rPr>
      </w:pPr>
    </w:p>
    <w:p w14:paraId="45DECB3A" w14:textId="0E4C7592" w:rsidR="004D27C9" w:rsidRDefault="006677F9" w:rsidP="00B460A3">
      <w:pPr>
        <w:pStyle w:val="Heading1"/>
      </w:pPr>
      <w:bookmarkStart w:id="62" w:name="_Toc128120003"/>
      <w:r>
        <w:t>2</w:t>
      </w:r>
      <w:r w:rsidR="00880B71">
        <w:t>2</w:t>
      </w:r>
      <w:r w:rsidR="00B460A3">
        <w:t xml:space="preserve">.0 Taking the FMS </w:t>
      </w:r>
      <w:r w:rsidR="006529D4">
        <w:t xml:space="preserve">skills </w:t>
      </w:r>
      <w:r w:rsidR="00B460A3">
        <w:t>test (and getting a coffee mug!)</w:t>
      </w:r>
      <w:bookmarkEnd w:id="62"/>
    </w:p>
    <w:p w14:paraId="36CF9B60" w14:textId="51348B26" w:rsidR="00B460A3" w:rsidRDefault="00B460A3" w:rsidP="00C87F7C">
      <w:pPr>
        <w:rPr>
          <w:lang w:val="en-CA"/>
        </w:rPr>
      </w:pPr>
    </w:p>
    <w:p w14:paraId="1A0D8E7B" w14:textId="12AFA716" w:rsidR="006529D4" w:rsidRPr="006529D4" w:rsidRDefault="006529D4" w:rsidP="006529D4">
      <w:pPr>
        <w:rPr>
          <w:rFonts w:eastAsia="Times New Roman" w:cstheme="minorHAnsi"/>
        </w:rPr>
      </w:pPr>
      <w:r w:rsidRPr="00821FE9">
        <w:rPr>
          <w:rFonts w:eastAsia="Times New Roman" w:cstheme="minorHAnsi"/>
        </w:rPr>
        <w:t>To</w:t>
      </w:r>
      <w:r w:rsidRPr="006529D4">
        <w:rPr>
          <w:rFonts w:eastAsia="Times New Roman" w:cstheme="minorHAnsi"/>
        </w:rPr>
        <w:t xml:space="preserve"> get access to the production site you must take this FMS skills test. If you receive 80% or </w:t>
      </w:r>
      <w:r w:rsidRPr="00821FE9">
        <w:rPr>
          <w:rFonts w:eastAsia="Times New Roman" w:cstheme="minorHAnsi"/>
        </w:rPr>
        <w:t>better,</w:t>
      </w:r>
      <w:r w:rsidRPr="006529D4">
        <w:rPr>
          <w:rFonts w:eastAsia="Times New Roman" w:cstheme="minorHAnsi"/>
        </w:rPr>
        <w:t xml:space="preserve"> you will be given access and receive an FMS coffee cup. The test is based on sections 1 – 18 of the</w:t>
      </w:r>
      <w:r w:rsidRPr="00821FE9">
        <w:rPr>
          <w:rFonts w:eastAsia="Times New Roman" w:cstheme="minorHAnsi"/>
        </w:rPr>
        <w:t xml:space="preserve"> </w:t>
      </w:r>
      <w:r w:rsidRPr="006529D4">
        <w:rPr>
          <w:rFonts w:eastAsia="Times New Roman" w:cstheme="minorHAnsi"/>
        </w:rPr>
        <w:t>Forest Management System (FMS)</w:t>
      </w:r>
      <w:r w:rsidRPr="00821FE9">
        <w:rPr>
          <w:rFonts w:eastAsia="Times New Roman" w:cstheme="minorHAnsi"/>
        </w:rPr>
        <w:t xml:space="preserve"> </w:t>
      </w:r>
      <w:r w:rsidRPr="006529D4">
        <w:rPr>
          <w:rFonts w:eastAsia="Times New Roman" w:cstheme="minorHAnsi"/>
        </w:rPr>
        <w:t>User Guide and Training Document.</w:t>
      </w:r>
    </w:p>
    <w:p w14:paraId="6FF79530" w14:textId="79C307B7" w:rsidR="006529D4" w:rsidRPr="00821FE9" w:rsidRDefault="006529D4" w:rsidP="00C87F7C">
      <w:pPr>
        <w:rPr>
          <w:rFonts w:cstheme="minorHAnsi"/>
          <w:lang w:val="en-CA"/>
        </w:rPr>
      </w:pPr>
    </w:p>
    <w:p w14:paraId="642340AE" w14:textId="38F5A7E5" w:rsidR="00821FE9" w:rsidRPr="00821FE9" w:rsidRDefault="00821FE9" w:rsidP="00821FE9">
      <w:pPr>
        <w:rPr>
          <w:rFonts w:cstheme="minorHAnsi"/>
          <w:lang w:val="en-CA"/>
        </w:rPr>
      </w:pPr>
      <w:r w:rsidRPr="00821FE9">
        <w:rPr>
          <w:rFonts w:cstheme="minorHAnsi"/>
          <w:lang w:val="en-CA"/>
        </w:rPr>
        <w:t xml:space="preserve">Once you have worked through this guidance and training document, send an email to </w:t>
      </w:r>
      <w:hyperlink r:id="rId269" w:history="1">
        <w:r w:rsidRPr="00821FE9">
          <w:rPr>
            <w:rStyle w:val="Hyperlink"/>
            <w:rFonts w:asciiTheme="minorHAnsi" w:hAnsiTheme="minorHAnsi" w:cstheme="minorHAnsi"/>
            <w:lang w:val="en-CA"/>
          </w:rPr>
          <w:t>nigel.fletcher@gov.bc.ca</w:t>
        </w:r>
      </w:hyperlink>
      <w:r w:rsidRPr="00821FE9">
        <w:rPr>
          <w:rFonts w:cstheme="minorHAnsi"/>
          <w:lang w:val="en-CA"/>
        </w:rPr>
        <w:t xml:space="preserve"> and he will send you an URL link to take an examination. </w:t>
      </w:r>
    </w:p>
    <w:p w14:paraId="37753E5C" w14:textId="216C3E84" w:rsidR="00821FE9" w:rsidRDefault="00821FE9" w:rsidP="00821FE9">
      <w:pPr>
        <w:rPr>
          <w:lang w:val="en-CA"/>
        </w:rPr>
      </w:pPr>
    </w:p>
    <w:p w14:paraId="50A70DCB" w14:textId="636EB5F6" w:rsidR="00E81507" w:rsidRDefault="00E81507" w:rsidP="00821FE9">
      <w:pPr>
        <w:rPr>
          <w:lang w:val="en-CA"/>
        </w:rPr>
      </w:pPr>
      <w:r>
        <w:rPr>
          <w:noProof/>
          <w:lang w:val="en-CA"/>
        </w:rPr>
        <w:drawing>
          <wp:inline distT="0" distB="0" distL="0" distR="0" wp14:anchorId="3AB216B5" wp14:editId="3C98C827">
            <wp:extent cx="1981451" cy="1220658"/>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0" cstate="print">
                      <a:extLst>
                        <a:ext uri="{28A0092B-C50C-407E-A947-70E740481C1C}">
                          <a14:useLocalDpi xmlns:a14="http://schemas.microsoft.com/office/drawing/2010/main" val="0"/>
                        </a:ext>
                      </a:extLst>
                    </a:blip>
                    <a:srcRect/>
                    <a:stretch>
                      <a:fillRect/>
                    </a:stretch>
                  </pic:blipFill>
                  <pic:spPr bwMode="auto">
                    <a:xfrm>
                      <a:off x="0" y="0"/>
                      <a:ext cx="1996733" cy="1230072"/>
                    </a:xfrm>
                    <a:prstGeom prst="rect">
                      <a:avLst/>
                    </a:prstGeom>
                    <a:noFill/>
                    <a:ln>
                      <a:noFill/>
                    </a:ln>
                  </pic:spPr>
                </pic:pic>
              </a:graphicData>
            </a:graphic>
          </wp:inline>
        </w:drawing>
      </w:r>
    </w:p>
    <w:p w14:paraId="3F772233" w14:textId="5F23159F" w:rsidR="00E81507" w:rsidRDefault="00E81507" w:rsidP="00821FE9">
      <w:pPr>
        <w:rPr>
          <w:lang w:val="en-CA"/>
        </w:rPr>
      </w:pPr>
    </w:p>
    <w:p w14:paraId="198A2FF3" w14:textId="718F5668" w:rsidR="00520621" w:rsidRDefault="00520621" w:rsidP="00520621">
      <w:pPr>
        <w:pStyle w:val="Heading1"/>
      </w:pPr>
      <w:bookmarkStart w:id="63" w:name="_Toc128120004"/>
      <w:bookmarkStart w:id="64" w:name="_Hlk127961972"/>
      <w:r>
        <w:lastRenderedPageBreak/>
        <w:t>23.0 Using the Silviculture Import/Export Tool (SIET) to add GF Blocks and Activities</w:t>
      </w:r>
      <w:bookmarkEnd w:id="63"/>
    </w:p>
    <w:p w14:paraId="655E46DB" w14:textId="77777777" w:rsidR="00520621" w:rsidRDefault="00520621" w:rsidP="00520621">
      <w:pPr>
        <w:rPr>
          <w:lang w:val="en-CA"/>
        </w:rPr>
      </w:pPr>
    </w:p>
    <w:p w14:paraId="6CD127A2" w14:textId="77777777" w:rsidR="00520621" w:rsidRDefault="00520621" w:rsidP="00520621">
      <w:pPr>
        <w:rPr>
          <w:sz w:val="24"/>
          <w:szCs w:val="24"/>
        </w:rPr>
      </w:pPr>
      <w:r w:rsidRPr="00E422E2">
        <w:rPr>
          <w:sz w:val="24"/>
          <w:szCs w:val="24"/>
        </w:rPr>
        <w:t xml:space="preserve">Silviculture Import/Export Tool (SIET) was </w:t>
      </w:r>
      <w:r>
        <w:rPr>
          <w:sz w:val="24"/>
          <w:szCs w:val="24"/>
        </w:rPr>
        <w:t>purpose-built</w:t>
      </w:r>
      <w:r w:rsidRPr="00E422E2">
        <w:rPr>
          <w:sz w:val="24"/>
          <w:szCs w:val="24"/>
        </w:rPr>
        <w:t xml:space="preserve"> for the Ministry to allow Delivery Agents</w:t>
      </w:r>
      <w:r>
        <w:rPr>
          <w:sz w:val="24"/>
          <w:szCs w:val="24"/>
        </w:rPr>
        <w:t>, and Recipients</w:t>
      </w:r>
      <w:r w:rsidRPr="00E422E2">
        <w:rPr>
          <w:sz w:val="24"/>
          <w:szCs w:val="24"/>
        </w:rPr>
        <w:t xml:space="preserve"> to submit planned </w:t>
      </w:r>
      <w:r>
        <w:rPr>
          <w:sz w:val="24"/>
          <w:szCs w:val="24"/>
        </w:rPr>
        <w:t xml:space="preserve">and completed </w:t>
      </w:r>
      <w:r w:rsidRPr="00E422E2">
        <w:rPr>
          <w:sz w:val="24"/>
          <w:szCs w:val="24"/>
        </w:rPr>
        <w:t xml:space="preserve">activities to Districts without creating data entry or busy work for District staff. </w:t>
      </w:r>
    </w:p>
    <w:p w14:paraId="2EEA5728" w14:textId="77777777" w:rsidR="00520621" w:rsidRDefault="00520621" w:rsidP="00520621">
      <w:pPr>
        <w:rPr>
          <w:sz w:val="24"/>
          <w:szCs w:val="24"/>
        </w:rPr>
      </w:pPr>
    </w:p>
    <w:p w14:paraId="6F1E632F" w14:textId="77777777" w:rsidR="00520621" w:rsidRDefault="00520621" w:rsidP="00520621">
      <w:pPr>
        <w:rPr>
          <w:sz w:val="24"/>
          <w:szCs w:val="24"/>
        </w:rPr>
      </w:pPr>
      <w:r>
        <w:rPr>
          <w:sz w:val="24"/>
          <w:szCs w:val="24"/>
        </w:rPr>
        <w:t xml:space="preserve">Currently only the Activity template is available, soon there will also be the block template which will be able to create blocks based on spatial provided, opening ID or </w:t>
      </w:r>
      <w:proofErr w:type="spellStart"/>
      <w:r>
        <w:rPr>
          <w:sz w:val="24"/>
          <w:szCs w:val="24"/>
        </w:rPr>
        <w:t>lat</w:t>
      </w:r>
      <w:proofErr w:type="spellEnd"/>
      <w:r>
        <w:rPr>
          <w:sz w:val="24"/>
          <w:szCs w:val="24"/>
        </w:rPr>
        <w:t xml:space="preserve">/long coordinates. </w:t>
      </w:r>
    </w:p>
    <w:p w14:paraId="7BCFF11D" w14:textId="77777777" w:rsidR="00520621" w:rsidRDefault="00520621" w:rsidP="00520621">
      <w:pPr>
        <w:rPr>
          <w:sz w:val="24"/>
          <w:szCs w:val="24"/>
        </w:rPr>
      </w:pPr>
    </w:p>
    <w:p w14:paraId="7361ED3A" w14:textId="49C25261" w:rsidR="00520621" w:rsidRDefault="00520621" w:rsidP="00520621">
      <w:pPr>
        <w:pStyle w:val="Heading2"/>
      </w:pPr>
      <w:bookmarkStart w:id="65" w:name="_Toc128120005"/>
      <w:r>
        <w:t>23.1 Block template</w:t>
      </w:r>
      <w:bookmarkEnd w:id="65"/>
      <w:r>
        <w:t xml:space="preserve"> </w:t>
      </w:r>
    </w:p>
    <w:p w14:paraId="0ED6C87A" w14:textId="77777777" w:rsidR="00520621" w:rsidRDefault="00520621" w:rsidP="00520621">
      <w:pPr>
        <w:rPr>
          <w:sz w:val="24"/>
          <w:szCs w:val="24"/>
        </w:rPr>
      </w:pPr>
    </w:p>
    <w:p w14:paraId="60D5B447" w14:textId="77777777" w:rsidR="00520621" w:rsidRDefault="00520621" w:rsidP="00520621">
      <w:pPr>
        <w:rPr>
          <w:sz w:val="24"/>
          <w:szCs w:val="24"/>
        </w:rPr>
      </w:pPr>
      <w:r>
        <w:rPr>
          <w:sz w:val="24"/>
          <w:szCs w:val="24"/>
        </w:rPr>
        <w:t>To be developed once the block template is available.</w:t>
      </w:r>
    </w:p>
    <w:p w14:paraId="0171FE55" w14:textId="77777777" w:rsidR="00520621" w:rsidRDefault="00520621" w:rsidP="00520621">
      <w:pPr>
        <w:rPr>
          <w:sz w:val="24"/>
          <w:szCs w:val="24"/>
        </w:rPr>
      </w:pPr>
    </w:p>
    <w:p w14:paraId="0D36C3FF" w14:textId="67DA7472" w:rsidR="00520621" w:rsidRDefault="00520621" w:rsidP="00520621">
      <w:pPr>
        <w:pStyle w:val="Heading2"/>
      </w:pPr>
      <w:bookmarkStart w:id="66" w:name="_Toc128120006"/>
      <w:r>
        <w:t>23.2 Activity template</w:t>
      </w:r>
      <w:bookmarkEnd w:id="66"/>
    </w:p>
    <w:p w14:paraId="0909BB33" w14:textId="77777777" w:rsidR="00520621" w:rsidRDefault="00520621" w:rsidP="00520621">
      <w:pPr>
        <w:rPr>
          <w:sz w:val="24"/>
          <w:szCs w:val="24"/>
        </w:rPr>
      </w:pPr>
    </w:p>
    <w:p w14:paraId="555F3CED" w14:textId="3857D53F" w:rsidR="00520621" w:rsidRDefault="00520621" w:rsidP="00520621">
      <w:pPr>
        <w:pStyle w:val="Heading3"/>
      </w:pPr>
      <w:bookmarkStart w:id="67" w:name="_Toc128120007"/>
      <w:r>
        <w:t xml:space="preserve">23.21 Download a blank </w:t>
      </w:r>
      <w:proofErr w:type="gramStart"/>
      <w:r>
        <w:t>template</w:t>
      </w:r>
      <w:bookmarkEnd w:id="67"/>
      <w:proofErr w:type="gramEnd"/>
    </w:p>
    <w:p w14:paraId="41B1246E" w14:textId="77777777" w:rsidR="00520621" w:rsidRDefault="00520621" w:rsidP="00520621">
      <w:pPr>
        <w:rPr>
          <w:sz w:val="24"/>
          <w:szCs w:val="24"/>
        </w:rPr>
      </w:pPr>
    </w:p>
    <w:p w14:paraId="43CF6754" w14:textId="77777777" w:rsidR="00520621" w:rsidRDefault="00520621" w:rsidP="00520621">
      <w:pPr>
        <w:rPr>
          <w:sz w:val="24"/>
          <w:szCs w:val="24"/>
        </w:rPr>
      </w:pPr>
      <w:r>
        <w:rPr>
          <w:sz w:val="24"/>
          <w:szCs w:val="24"/>
        </w:rPr>
        <w:t>Those with an FMS user id can download the most recent template with or without data from the within the application. We will also put a blank template on the Provincial ftp site (location TBD).</w:t>
      </w:r>
    </w:p>
    <w:p w14:paraId="06BBD36B" w14:textId="77777777" w:rsidR="00520621" w:rsidRDefault="00520621" w:rsidP="00520621">
      <w:pPr>
        <w:rPr>
          <w:sz w:val="24"/>
          <w:szCs w:val="24"/>
        </w:rPr>
      </w:pPr>
    </w:p>
    <w:p w14:paraId="6EAA5170" w14:textId="77777777" w:rsidR="00520621" w:rsidRDefault="00520621" w:rsidP="00520621">
      <w:pPr>
        <w:rPr>
          <w:sz w:val="24"/>
          <w:szCs w:val="24"/>
        </w:rPr>
      </w:pPr>
      <w:r>
        <w:rPr>
          <w:sz w:val="24"/>
          <w:szCs w:val="24"/>
        </w:rPr>
        <w:t xml:space="preserve">To download the template, click on </w:t>
      </w:r>
      <w:r>
        <w:rPr>
          <w:noProof/>
        </w:rPr>
        <w:drawing>
          <wp:inline distT="0" distB="0" distL="0" distR="0" wp14:anchorId="754B00CC" wp14:editId="596A9874">
            <wp:extent cx="981075" cy="247650"/>
            <wp:effectExtent l="0" t="0" r="9525" b="0"/>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1"/>
                    <a:stretch>
                      <a:fillRect/>
                    </a:stretch>
                  </pic:blipFill>
                  <pic:spPr>
                    <a:xfrm>
                      <a:off x="0" y="0"/>
                      <a:ext cx="981075" cy="247650"/>
                    </a:xfrm>
                    <a:prstGeom prst="rect">
                      <a:avLst/>
                    </a:prstGeom>
                  </pic:spPr>
                </pic:pic>
              </a:graphicData>
            </a:graphic>
          </wp:inline>
        </w:drawing>
      </w:r>
      <w:r>
        <w:rPr>
          <w:sz w:val="24"/>
          <w:szCs w:val="24"/>
        </w:rPr>
        <w:t xml:space="preserve"> </w:t>
      </w:r>
      <w:proofErr w:type="gramStart"/>
      <w:r>
        <w:rPr>
          <w:sz w:val="24"/>
          <w:szCs w:val="24"/>
        </w:rPr>
        <w:t>tab</w:t>
      </w:r>
      <w:proofErr w:type="gramEnd"/>
    </w:p>
    <w:p w14:paraId="17031DEA" w14:textId="77777777" w:rsidR="00520621" w:rsidRDefault="00520621" w:rsidP="00520621">
      <w:pPr>
        <w:rPr>
          <w:sz w:val="24"/>
          <w:szCs w:val="24"/>
        </w:rPr>
      </w:pPr>
      <w:r>
        <w:rPr>
          <w:sz w:val="24"/>
          <w:szCs w:val="24"/>
        </w:rPr>
        <w:t xml:space="preserve">Use the </w:t>
      </w:r>
      <w:r>
        <w:rPr>
          <w:noProof/>
        </w:rPr>
        <w:drawing>
          <wp:inline distT="0" distB="0" distL="0" distR="0" wp14:anchorId="69678E34" wp14:editId="44C74897">
            <wp:extent cx="122503" cy="136114"/>
            <wp:effectExtent l="0" t="0" r="0" b="0"/>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2"/>
                    <a:stretch>
                      <a:fillRect/>
                    </a:stretch>
                  </pic:blipFill>
                  <pic:spPr>
                    <a:xfrm>
                      <a:off x="0" y="0"/>
                      <a:ext cx="136021" cy="151134"/>
                    </a:xfrm>
                    <a:prstGeom prst="rect">
                      <a:avLst/>
                    </a:prstGeom>
                  </pic:spPr>
                </pic:pic>
              </a:graphicData>
            </a:graphic>
          </wp:inline>
        </w:drawing>
      </w:r>
      <w:r>
        <w:rPr>
          <w:sz w:val="24"/>
          <w:szCs w:val="24"/>
        </w:rPr>
        <w:t xml:space="preserve"> on </w:t>
      </w:r>
      <w:r>
        <w:rPr>
          <w:noProof/>
        </w:rPr>
        <w:drawing>
          <wp:inline distT="0" distB="0" distL="0" distR="0" wp14:anchorId="2C38B1AF" wp14:editId="16053E79">
            <wp:extent cx="1638300" cy="514350"/>
            <wp:effectExtent l="0" t="0" r="0" b="0"/>
            <wp:docPr id="568" name="Picture 568"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Picture 568" descr="Graphical user interface, application, Teams&#10;&#10;Description automatically generated"/>
                    <pic:cNvPicPr/>
                  </pic:nvPicPr>
                  <pic:blipFill>
                    <a:blip r:embed="rId273"/>
                    <a:stretch>
                      <a:fillRect/>
                    </a:stretch>
                  </pic:blipFill>
                  <pic:spPr>
                    <a:xfrm>
                      <a:off x="0" y="0"/>
                      <a:ext cx="1638300" cy="514350"/>
                    </a:xfrm>
                    <a:prstGeom prst="rect">
                      <a:avLst/>
                    </a:prstGeom>
                  </pic:spPr>
                </pic:pic>
              </a:graphicData>
            </a:graphic>
          </wp:inline>
        </w:drawing>
      </w:r>
      <w:r>
        <w:rPr>
          <w:sz w:val="24"/>
          <w:szCs w:val="24"/>
        </w:rPr>
        <w:t xml:space="preserve">and </w:t>
      </w:r>
      <w:r>
        <w:rPr>
          <w:noProof/>
        </w:rPr>
        <w:drawing>
          <wp:inline distT="0" distB="0" distL="0" distR="0" wp14:anchorId="623A6EC3" wp14:editId="76B821A1">
            <wp:extent cx="1209675" cy="285750"/>
            <wp:effectExtent l="0" t="0" r="9525" b="0"/>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4"/>
                    <a:stretch>
                      <a:fillRect/>
                    </a:stretch>
                  </pic:blipFill>
                  <pic:spPr>
                    <a:xfrm>
                      <a:off x="0" y="0"/>
                      <a:ext cx="1209675" cy="285750"/>
                    </a:xfrm>
                    <a:prstGeom prst="rect">
                      <a:avLst/>
                    </a:prstGeom>
                  </pic:spPr>
                </pic:pic>
              </a:graphicData>
            </a:graphic>
          </wp:inline>
        </w:drawing>
      </w:r>
    </w:p>
    <w:p w14:paraId="6D9F66F5" w14:textId="77777777" w:rsidR="00520621" w:rsidRDefault="00520621" w:rsidP="00520621">
      <w:pPr>
        <w:rPr>
          <w:sz w:val="24"/>
          <w:szCs w:val="24"/>
        </w:rPr>
      </w:pPr>
    </w:p>
    <w:p w14:paraId="173DB3C0" w14:textId="77777777" w:rsidR="00520621" w:rsidRDefault="00520621" w:rsidP="00520621">
      <w:pPr>
        <w:rPr>
          <w:sz w:val="24"/>
          <w:szCs w:val="24"/>
        </w:rPr>
      </w:pPr>
      <w:r>
        <w:rPr>
          <w:sz w:val="24"/>
          <w:szCs w:val="24"/>
        </w:rPr>
        <w:t xml:space="preserve">You will get a </w:t>
      </w:r>
      <w:proofErr w:type="gramStart"/>
      <w:r>
        <w:rPr>
          <w:sz w:val="24"/>
          <w:szCs w:val="24"/>
        </w:rPr>
        <w:t>message</w:t>
      </w:r>
      <w:proofErr w:type="gramEnd"/>
      <w:r>
        <w:rPr>
          <w:sz w:val="24"/>
          <w:szCs w:val="24"/>
        </w:rPr>
        <w:t xml:space="preserve"> </w:t>
      </w:r>
    </w:p>
    <w:p w14:paraId="35259236" w14:textId="77777777" w:rsidR="00520621" w:rsidRDefault="00520621" w:rsidP="00520621">
      <w:pPr>
        <w:rPr>
          <w:sz w:val="24"/>
          <w:szCs w:val="24"/>
        </w:rPr>
      </w:pPr>
    </w:p>
    <w:p w14:paraId="7D66E3B3" w14:textId="77777777" w:rsidR="00520621" w:rsidRDefault="00520621" w:rsidP="00520621">
      <w:pPr>
        <w:rPr>
          <w:sz w:val="24"/>
          <w:szCs w:val="24"/>
        </w:rPr>
      </w:pPr>
      <w:r>
        <w:rPr>
          <w:noProof/>
        </w:rPr>
        <w:drawing>
          <wp:inline distT="0" distB="0" distL="0" distR="0" wp14:anchorId="10EF01D2" wp14:editId="3C259128">
            <wp:extent cx="1911350" cy="701322"/>
            <wp:effectExtent l="0" t="0" r="0" b="3810"/>
            <wp:docPr id="572" name="Picture 57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 name="Picture 182" descr="Graphical user interface, text, application&#10;&#10;Description automatically generated"/>
                    <pic:cNvPicPr/>
                  </pic:nvPicPr>
                  <pic:blipFill>
                    <a:blip r:embed="rId275"/>
                    <a:stretch>
                      <a:fillRect/>
                    </a:stretch>
                  </pic:blipFill>
                  <pic:spPr>
                    <a:xfrm>
                      <a:off x="0" y="0"/>
                      <a:ext cx="1924939" cy="706308"/>
                    </a:xfrm>
                    <a:prstGeom prst="rect">
                      <a:avLst/>
                    </a:prstGeom>
                  </pic:spPr>
                </pic:pic>
              </a:graphicData>
            </a:graphic>
          </wp:inline>
        </w:drawing>
      </w:r>
    </w:p>
    <w:p w14:paraId="6F3A522B" w14:textId="77777777" w:rsidR="00520621" w:rsidRDefault="00520621" w:rsidP="00520621">
      <w:pPr>
        <w:rPr>
          <w:sz w:val="24"/>
          <w:szCs w:val="24"/>
        </w:rPr>
      </w:pPr>
      <w:r>
        <w:rPr>
          <w:sz w:val="24"/>
          <w:szCs w:val="24"/>
        </w:rPr>
        <w:t xml:space="preserve"> Which will then change </w:t>
      </w:r>
      <w:proofErr w:type="gramStart"/>
      <w:r>
        <w:rPr>
          <w:sz w:val="24"/>
          <w:szCs w:val="24"/>
        </w:rPr>
        <w:t>to</w:t>
      </w:r>
      <w:proofErr w:type="gramEnd"/>
      <w:r>
        <w:rPr>
          <w:sz w:val="24"/>
          <w:szCs w:val="24"/>
        </w:rPr>
        <w:t xml:space="preserve"> </w:t>
      </w:r>
    </w:p>
    <w:p w14:paraId="2B6F3D79" w14:textId="77777777" w:rsidR="00520621" w:rsidRDefault="00520621" w:rsidP="00520621">
      <w:pPr>
        <w:rPr>
          <w:sz w:val="24"/>
          <w:szCs w:val="24"/>
        </w:rPr>
      </w:pPr>
      <w:r>
        <w:rPr>
          <w:noProof/>
        </w:rPr>
        <w:drawing>
          <wp:inline distT="0" distB="0" distL="0" distR="0" wp14:anchorId="083E8A65" wp14:editId="624FF684">
            <wp:extent cx="1942553" cy="644958"/>
            <wp:effectExtent l="0" t="0" r="0" b="0"/>
            <wp:docPr id="571" name="Picture 571"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 name="Picture 571" descr="Graphical user interface&#10;&#10;Description automatically generated with medium confidence"/>
                    <pic:cNvPicPr/>
                  </pic:nvPicPr>
                  <pic:blipFill>
                    <a:blip r:embed="rId276"/>
                    <a:stretch>
                      <a:fillRect/>
                    </a:stretch>
                  </pic:blipFill>
                  <pic:spPr>
                    <a:xfrm>
                      <a:off x="0" y="0"/>
                      <a:ext cx="1969211" cy="653809"/>
                    </a:xfrm>
                    <a:prstGeom prst="rect">
                      <a:avLst/>
                    </a:prstGeom>
                  </pic:spPr>
                </pic:pic>
              </a:graphicData>
            </a:graphic>
          </wp:inline>
        </w:drawing>
      </w:r>
    </w:p>
    <w:p w14:paraId="65961C8D" w14:textId="77777777" w:rsidR="00520621" w:rsidRDefault="00520621" w:rsidP="00520621">
      <w:pPr>
        <w:rPr>
          <w:sz w:val="24"/>
          <w:szCs w:val="24"/>
        </w:rPr>
      </w:pPr>
      <w:r>
        <w:rPr>
          <w:sz w:val="24"/>
          <w:szCs w:val="24"/>
        </w:rPr>
        <w:t xml:space="preserve">And a zipped folder (template) will be downloaded. The zipped folder contains: </w:t>
      </w:r>
    </w:p>
    <w:p w14:paraId="4AD24602" w14:textId="77777777" w:rsidR="00520621" w:rsidRDefault="00520621" w:rsidP="00520621">
      <w:pPr>
        <w:rPr>
          <w:sz w:val="24"/>
          <w:szCs w:val="24"/>
        </w:rPr>
      </w:pPr>
    </w:p>
    <w:p w14:paraId="7FD48D12" w14:textId="77777777" w:rsidR="00520621" w:rsidRDefault="00520621" w:rsidP="00E33F68">
      <w:pPr>
        <w:pStyle w:val="ListParagraph"/>
        <w:numPr>
          <w:ilvl w:val="0"/>
          <w:numId w:val="13"/>
        </w:numPr>
        <w:rPr>
          <w:sz w:val="24"/>
          <w:szCs w:val="24"/>
        </w:rPr>
      </w:pPr>
      <w:r w:rsidRPr="001830FB">
        <w:rPr>
          <w:sz w:val="24"/>
          <w:szCs w:val="24"/>
        </w:rPr>
        <w:t xml:space="preserve">a file geodatabase which is the spatial container, housing templates (blank layers) for each government-funded block and silviculture activity, </w:t>
      </w:r>
      <w:r>
        <w:rPr>
          <w:sz w:val="24"/>
          <w:szCs w:val="24"/>
        </w:rPr>
        <w:t>and</w:t>
      </w:r>
    </w:p>
    <w:p w14:paraId="1834DD48" w14:textId="77777777" w:rsidR="00520621" w:rsidRDefault="00520621" w:rsidP="00E33F68">
      <w:pPr>
        <w:pStyle w:val="ListParagraph"/>
        <w:numPr>
          <w:ilvl w:val="0"/>
          <w:numId w:val="13"/>
        </w:numPr>
        <w:rPr>
          <w:sz w:val="24"/>
          <w:szCs w:val="24"/>
        </w:rPr>
      </w:pPr>
      <w:r w:rsidRPr="001830FB">
        <w:rPr>
          <w:sz w:val="24"/>
          <w:szCs w:val="24"/>
        </w:rPr>
        <w:t>An excel workbook with a worksheet for each activity or object in the database</w:t>
      </w:r>
      <w:r>
        <w:rPr>
          <w:sz w:val="24"/>
          <w:szCs w:val="24"/>
        </w:rPr>
        <w:t>.</w:t>
      </w:r>
    </w:p>
    <w:p w14:paraId="3F19E2CE" w14:textId="77777777" w:rsidR="00520621" w:rsidRDefault="00520621" w:rsidP="00520621">
      <w:pPr>
        <w:rPr>
          <w:sz w:val="24"/>
          <w:szCs w:val="24"/>
        </w:rPr>
      </w:pPr>
      <w:r>
        <w:rPr>
          <w:noProof/>
        </w:rPr>
        <w:lastRenderedPageBreak/>
        <w:drawing>
          <wp:inline distT="0" distB="0" distL="0" distR="0" wp14:anchorId="30B11E24" wp14:editId="15DE0C0B">
            <wp:extent cx="3718103" cy="703425"/>
            <wp:effectExtent l="0" t="0" r="0" b="1905"/>
            <wp:docPr id="183" name="Picture 183"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pic:nvPicPr>
                  <pic:blipFill>
                    <a:blip r:embed="rId277"/>
                    <a:stretch>
                      <a:fillRect/>
                    </a:stretch>
                  </pic:blipFill>
                  <pic:spPr>
                    <a:xfrm>
                      <a:off x="0" y="0"/>
                      <a:ext cx="3735426" cy="706702"/>
                    </a:xfrm>
                    <a:prstGeom prst="rect">
                      <a:avLst/>
                    </a:prstGeom>
                  </pic:spPr>
                </pic:pic>
              </a:graphicData>
            </a:graphic>
          </wp:inline>
        </w:drawing>
      </w:r>
    </w:p>
    <w:p w14:paraId="5F1ED5E5" w14:textId="77777777" w:rsidR="00520621" w:rsidRDefault="00520621" w:rsidP="00520621">
      <w:pPr>
        <w:ind w:left="1620"/>
        <w:rPr>
          <w:sz w:val="24"/>
          <w:szCs w:val="24"/>
        </w:rPr>
      </w:pPr>
    </w:p>
    <w:p w14:paraId="3D00A2F6" w14:textId="6D08E97F" w:rsidR="00520621" w:rsidRDefault="00520621" w:rsidP="00520621">
      <w:pPr>
        <w:pStyle w:val="Heading3"/>
      </w:pPr>
      <w:bookmarkStart w:id="68" w:name="_Toc128120008"/>
      <w:bookmarkStart w:id="69" w:name="_Hlk127883810"/>
      <w:r>
        <w:t xml:space="preserve">23.22 Download a template that contains current data in </w:t>
      </w:r>
      <w:proofErr w:type="gramStart"/>
      <w:r>
        <w:t>FMS</w:t>
      </w:r>
      <w:bookmarkEnd w:id="68"/>
      <w:proofErr w:type="gramEnd"/>
    </w:p>
    <w:p w14:paraId="5C787901" w14:textId="77777777" w:rsidR="00520621" w:rsidRDefault="00520621" w:rsidP="00520621">
      <w:pPr>
        <w:rPr>
          <w:lang w:val="en-CA"/>
        </w:rPr>
      </w:pPr>
    </w:p>
    <w:p w14:paraId="1B999C6E" w14:textId="77777777" w:rsidR="00B44B2D" w:rsidRDefault="00520621" w:rsidP="00520621">
      <w:pPr>
        <w:rPr>
          <w:sz w:val="24"/>
          <w:szCs w:val="24"/>
        </w:rPr>
      </w:pPr>
      <w:r w:rsidRPr="00E422E2">
        <w:rPr>
          <w:sz w:val="24"/>
          <w:szCs w:val="24"/>
        </w:rPr>
        <w:t xml:space="preserve">You may select one or many silviculture activities </w:t>
      </w:r>
      <w:r>
        <w:rPr>
          <w:sz w:val="24"/>
          <w:szCs w:val="24"/>
        </w:rPr>
        <w:t xml:space="preserve">using the select </w:t>
      </w:r>
      <w:r w:rsidR="00E31CE9">
        <w:rPr>
          <w:sz w:val="24"/>
          <w:szCs w:val="24"/>
        </w:rPr>
        <w:t xml:space="preserve">tool </w:t>
      </w:r>
      <w:r>
        <w:rPr>
          <w:sz w:val="24"/>
          <w:szCs w:val="24"/>
        </w:rPr>
        <w:t xml:space="preserve">or search tool that brings up a results </w:t>
      </w:r>
      <w:r w:rsidR="00E31CE9">
        <w:rPr>
          <w:sz w:val="24"/>
          <w:szCs w:val="24"/>
        </w:rPr>
        <w:t>grid</w:t>
      </w:r>
      <w:r>
        <w:rPr>
          <w:sz w:val="24"/>
          <w:szCs w:val="24"/>
        </w:rPr>
        <w:t xml:space="preserve">. </w:t>
      </w:r>
    </w:p>
    <w:p w14:paraId="44CC0314" w14:textId="11895E24" w:rsidR="00B44B2D" w:rsidRDefault="00B44B2D" w:rsidP="00520621">
      <w:pPr>
        <w:rPr>
          <w:sz w:val="24"/>
          <w:szCs w:val="24"/>
        </w:rPr>
      </w:pPr>
    </w:p>
    <w:p w14:paraId="2F7A39BF" w14:textId="15545CDE" w:rsidR="00BD5743" w:rsidRDefault="00B44B2D" w:rsidP="00520621">
      <w:pPr>
        <w:rPr>
          <w:sz w:val="24"/>
          <w:szCs w:val="24"/>
        </w:rPr>
      </w:pPr>
      <w:r>
        <w:rPr>
          <w:sz w:val="24"/>
          <w:szCs w:val="24"/>
        </w:rPr>
        <w:t xml:space="preserve">If you highlight activities under an activity </w:t>
      </w:r>
      <w:proofErr w:type="gramStart"/>
      <w:r>
        <w:rPr>
          <w:sz w:val="24"/>
          <w:szCs w:val="24"/>
        </w:rPr>
        <w:t>tab</w:t>
      </w:r>
      <w:proofErr w:type="gramEnd"/>
      <w:r>
        <w:rPr>
          <w:sz w:val="24"/>
          <w:szCs w:val="24"/>
        </w:rPr>
        <w:t xml:space="preserve"> then only that only that activity will be exported into the template. In this case I have a results grid with 1 </w:t>
      </w:r>
      <w:proofErr w:type="gramStart"/>
      <w:r>
        <w:rPr>
          <w:sz w:val="24"/>
          <w:szCs w:val="24"/>
        </w:rPr>
        <w:t>brushings</w:t>
      </w:r>
      <w:proofErr w:type="gramEnd"/>
      <w:r>
        <w:rPr>
          <w:sz w:val="24"/>
          <w:szCs w:val="24"/>
        </w:rPr>
        <w:t xml:space="preserve"> highlighted, 1 plantings highlighted and 2 of the 5 surveys highlighted. </w:t>
      </w:r>
    </w:p>
    <w:p w14:paraId="607B5B95" w14:textId="77777777" w:rsidR="00BD5743" w:rsidRDefault="00BD5743" w:rsidP="00520621">
      <w:pPr>
        <w:rPr>
          <w:sz w:val="24"/>
          <w:szCs w:val="24"/>
        </w:rPr>
      </w:pPr>
    </w:p>
    <w:p w14:paraId="28DDD320" w14:textId="114F6BEB" w:rsidR="00BD5743" w:rsidRDefault="00BD5743" w:rsidP="00520621">
      <w:pPr>
        <w:rPr>
          <w:sz w:val="24"/>
          <w:szCs w:val="24"/>
        </w:rPr>
      </w:pPr>
      <w:r>
        <w:rPr>
          <w:noProof/>
        </w:rPr>
        <w:drawing>
          <wp:inline distT="0" distB="0" distL="0" distR="0" wp14:anchorId="2EEBCE92" wp14:editId="2760735C">
            <wp:extent cx="3784478" cy="1169711"/>
            <wp:effectExtent l="0" t="0" r="0" b="0"/>
            <wp:docPr id="292" name="Picture 292"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1" name="Picture 291" descr="Graphical user interface, application, Word&#10;&#10;Description automatically generated"/>
                    <pic:cNvPicPr/>
                  </pic:nvPicPr>
                  <pic:blipFill>
                    <a:blip r:embed="rId278"/>
                    <a:stretch>
                      <a:fillRect/>
                    </a:stretch>
                  </pic:blipFill>
                  <pic:spPr>
                    <a:xfrm>
                      <a:off x="0" y="0"/>
                      <a:ext cx="3799331" cy="1174302"/>
                    </a:xfrm>
                    <a:prstGeom prst="rect">
                      <a:avLst/>
                    </a:prstGeom>
                  </pic:spPr>
                </pic:pic>
              </a:graphicData>
            </a:graphic>
          </wp:inline>
        </w:drawing>
      </w:r>
    </w:p>
    <w:p w14:paraId="566D491C" w14:textId="77777777" w:rsidR="00BD5743" w:rsidRDefault="00BD5743" w:rsidP="00520621">
      <w:pPr>
        <w:rPr>
          <w:sz w:val="24"/>
          <w:szCs w:val="24"/>
        </w:rPr>
      </w:pPr>
    </w:p>
    <w:p w14:paraId="29B9290D" w14:textId="3B8593A1" w:rsidR="00DA0EEE" w:rsidRDefault="00BD5743" w:rsidP="00DA0EEE">
      <w:pPr>
        <w:rPr>
          <w:sz w:val="24"/>
          <w:szCs w:val="24"/>
        </w:rPr>
      </w:pPr>
      <w:r>
        <w:rPr>
          <w:sz w:val="24"/>
          <w:szCs w:val="24"/>
        </w:rPr>
        <w:t>But because I am on the ‘All Surveys’ tab, w</w:t>
      </w:r>
      <w:r w:rsidR="00B44B2D">
        <w:rPr>
          <w:sz w:val="24"/>
          <w:szCs w:val="24"/>
        </w:rPr>
        <w:t xml:space="preserve">hen I </w:t>
      </w:r>
      <w:r w:rsidR="00664533">
        <w:rPr>
          <w:sz w:val="24"/>
          <w:szCs w:val="24"/>
        </w:rPr>
        <w:t>export records to</w:t>
      </w:r>
      <w:r w:rsidR="00B44B2D">
        <w:rPr>
          <w:sz w:val="24"/>
          <w:szCs w:val="24"/>
        </w:rPr>
        <w:t xml:space="preserve"> the template</w:t>
      </w:r>
      <w:r w:rsidR="00DA0EEE">
        <w:rPr>
          <w:sz w:val="24"/>
          <w:szCs w:val="24"/>
        </w:rPr>
        <w:t xml:space="preserve"> by opening the  </w:t>
      </w:r>
      <w:r w:rsidR="00DA0EEE">
        <w:rPr>
          <w:noProof/>
        </w:rPr>
        <w:drawing>
          <wp:inline distT="0" distB="0" distL="0" distR="0" wp14:anchorId="2A885FFE" wp14:editId="4CD754FC">
            <wp:extent cx="981075" cy="247650"/>
            <wp:effectExtent l="0" t="0" r="9525" b="0"/>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1"/>
                    <a:stretch>
                      <a:fillRect/>
                    </a:stretch>
                  </pic:blipFill>
                  <pic:spPr>
                    <a:xfrm>
                      <a:off x="0" y="0"/>
                      <a:ext cx="981075" cy="247650"/>
                    </a:xfrm>
                    <a:prstGeom prst="rect">
                      <a:avLst/>
                    </a:prstGeom>
                  </pic:spPr>
                </pic:pic>
              </a:graphicData>
            </a:graphic>
          </wp:inline>
        </w:drawing>
      </w:r>
      <w:r w:rsidR="00DA0EEE">
        <w:rPr>
          <w:sz w:val="24"/>
          <w:szCs w:val="24"/>
        </w:rPr>
        <w:t xml:space="preserve"> tab, using the </w:t>
      </w:r>
      <w:r w:rsidR="00DA0EEE">
        <w:rPr>
          <w:noProof/>
        </w:rPr>
        <w:drawing>
          <wp:inline distT="0" distB="0" distL="0" distR="0" wp14:anchorId="7BE42CD9" wp14:editId="7B9970D9">
            <wp:extent cx="122503" cy="136114"/>
            <wp:effectExtent l="0" t="0" r="0" b="0"/>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2"/>
                    <a:stretch>
                      <a:fillRect/>
                    </a:stretch>
                  </pic:blipFill>
                  <pic:spPr>
                    <a:xfrm>
                      <a:off x="0" y="0"/>
                      <a:ext cx="136021" cy="151134"/>
                    </a:xfrm>
                    <a:prstGeom prst="rect">
                      <a:avLst/>
                    </a:prstGeom>
                  </pic:spPr>
                </pic:pic>
              </a:graphicData>
            </a:graphic>
          </wp:inline>
        </w:drawing>
      </w:r>
      <w:r w:rsidR="00DA0EEE">
        <w:rPr>
          <w:sz w:val="24"/>
          <w:szCs w:val="24"/>
        </w:rPr>
        <w:t xml:space="preserve"> on </w:t>
      </w:r>
      <w:r w:rsidR="00DA0EEE">
        <w:rPr>
          <w:noProof/>
        </w:rPr>
        <w:drawing>
          <wp:inline distT="0" distB="0" distL="0" distR="0" wp14:anchorId="488B23F3" wp14:editId="1CEF0981">
            <wp:extent cx="1638300" cy="514350"/>
            <wp:effectExtent l="0" t="0" r="0" b="0"/>
            <wp:docPr id="588" name="Picture 588"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Picture 568" descr="Graphical user interface, application, Teams&#10;&#10;Description automatically generated"/>
                    <pic:cNvPicPr/>
                  </pic:nvPicPr>
                  <pic:blipFill>
                    <a:blip r:embed="rId273"/>
                    <a:stretch>
                      <a:fillRect/>
                    </a:stretch>
                  </pic:blipFill>
                  <pic:spPr>
                    <a:xfrm>
                      <a:off x="0" y="0"/>
                      <a:ext cx="1638300" cy="514350"/>
                    </a:xfrm>
                    <a:prstGeom prst="rect">
                      <a:avLst/>
                    </a:prstGeom>
                  </pic:spPr>
                </pic:pic>
              </a:graphicData>
            </a:graphic>
          </wp:inline>
        </w:drawing>
      </w:r>
      <w:r w:rsidR="00DA0EEE">
        <w:rPr>
          <w:sz w:val="24"/>
          <w:szCs w:val="24"/>
        </w:rPr>
        <w:t xml:space="preserve">and </w:t>
      </w:r>
      <w:r w:rsidR="00DA0EEE">
        <w:rPr>
          <w:noProof/>
        </w:rPr>
        <w:drawing>
          <wp:inline distT="0" distB="0" distL="0" distR="0" wp14:anchorId="0E7D6920" wp14:editId="35222568">
            <wp:extent cx="605635" cy="289053"/>
            <wp:effectExtent l="0" t="0" r="0" b="0"/>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9"/>
                    <a:stretch>
                      <a:fillRect/>
                    </a:stretch>
                  </pic:blipFill>
                  <pic:spPr>
                    <a:xfrm>
                      <a:off x="0" y="0"/>
                      <a:ext cx="610912" cy="291572"/>
                    </a:xfrm>
                    <a:prstGeom prst="rect">
                      <a:avLst/>
                    </a:prstGeom>
                  </pic:spPr>
                </pic:pic>
              </a:graphicData>
            </a:graphic>
          </wp:inline>
        </w:drawing>
      </w:r>
    </w:p>
    <w:p w14:paraId="0395A341" w14:textId="5FA7A73C" w:rsidR="00664533" w:rsidRDefault="00664533" w:rsidP="00520621">
      <w:pPr>
        <w:rPr>
          <w:sz w:val="24"/>
          <w:szCs w:val="24"/>
        </w:rPr>
      </w:pPr>
    </w:p>
    <w:p w14:paraId="3DC785B5" w14:textId="1ABB0B64" w:rsidR="00664533" w:rsidRDefault="00664533" w:rsidP="00520621">
      <w:pPr>
        <w:rPr>
          <w:sz w:val="24"/>
          <w:szCs w:val="24"/>
        </w:rPr>
      </w:pPr>
      <w:r>
        <w:rPr>
          <w:noProof/>
          <w:sz w:val="24"/>
          <w:szCs w:val="24"/>
        </w:rPr>
        <w:drawing>
          <wp:inline distT="0" distB="0" distL="0" distR="0" wp14:anchorId="2400FABC" wp14:editId="73370804">
            <wp:extent cx="1408789" cy="1821780"/>
            <wp:effectExtent l="0" t="0" r="0" b="0"/>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0" cstate="print">
                      <a:extLst>
                        <a:ext uri="{28A0092B-C50C-407E-A947-70E740481C1C}">
                          <a14:useLocalDpi xmlns:a14="http://schemas.microsoft.com/office/drawing/2010/main" val="0"/>
                        </a:ext>
                      </a:extLst>
                    </a:blip>
                    <a:srcRect/>
                    <a:stretch>
                      <a:fillRect/>
                    </a:stretch>
                  </pic:blipFill>
                  <pic:spPr bwMode="auto">
                    <a:xfrm>
                      <a:off x="0" y="0"/>
                      <a:ext cx="1415606" cy="1830596"/>
                    </a:xfrm>
                    <a:prstGeom prst="rect">
                      <a:avLst/>
                    </a:prstGeom>
                    <a:noFill/>
                    <a:ln>
                      <a:noFill/>
                    </a:ln>
                  </pic:spPr>
                </pic:pic>
              </a:graphicData>
            </a:graphic>
          </wp:inline>
        </w:drawing>
      </w:r>
    </w:p>
    <w:p w14:paraId="2ACEEEB0" w14:textId="77777777" w:rsidR="00664533" w:rsidRDefault="00664533" w:rsidP="00520621">
      <w:pPr>
        <w:rPr>
          <w:sz w:val="24"/>
          <w:szCs w:val="24"/>
        </w:rPr>
      </w:pPr>
    </w:p>
    <w:p w14:paraId="5DED5867" w14:textId="1EA49403" w:rsidR="00B44B2D" w:rsidRDefault="00B44B2D" w:rsidP="00520621">
      <w:pPr>
        <w:rPr>
          <w:sz w:val="24"/>
          <w:szCs w:val="24"/>
        </w:rPr>
      </w:pPr>
      <w:r>
        <w:rPr>
          <w:sz w:val="24"/>
          <w:szCs w:val="24"/>
        </w:rPr>
        <w:t xml:space="preserve">I will only get </w:t>
      </w:r>
      <w:r w:rsidR="00BD5743">
        <w:rPr>
          <w:sz w:val="24"/>
          <w:szCs w:val="24"/>
        </w:rPr>
        <w:t>the two highlighted surveys in a template with only a surveys worksheet.</w:t>
      </w:r>
    </w:p>
    <w:p w14:paraId="0875BE84" w14:textId="281A8FAB" w:rsidR="00BD5743" w:rsidRDefault="00BD5743" w:rsidP="00520621">
      <w:pPr>
        <w:rPr>
          <w:sz w:val="24"/>
          <w:szCs w:val="24"/>
        </w:rPr>
      </w:pPr>
    </w:p>
    <w:p w14:paraId="1E065210" w14:textId="42028A5A" w:rsidR="00BD5743" w:rsidRDefault="00BD5743" w:rsidP="00520621">
      <w:pPr>
        <w:rPr>
          <w:sz w:val="24"/>
          <w:szCs w:val="24"/>
        </w:rPr>
      </w:pPr>
      <w:r>
        <w:rPr>
          <w:noProof/>
        </w:rPr>
        <w:lastRenderedPageBreak/>
        <w:drawing>
          <wp:inline distT="0" distB="0" distL="0" distR="0" wp14:anchorId="7A97E150" wp14:editId="5AD59595">
            <wp:extent cx="5943600" cy="184404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1" r:link="rId282" cstate="print">
                      <a:extLst>
                        <a:ext uri="{28A0092B-C50C-407E-A947-70E740481C1C}">
                          <a14:useLocalDpi xmlns:a14="http://schemas.microsoft.com/office/drawing/2010/main" val="0"/>
                        </a:ext>
                      </a:extLst>
                    </a:blip>
                    <a:srcRect/>
                    <a:stretch>
                      <a:fillRect/>
                    </a:stretch>
                  </pic:blipFill>
                  <pic:spPr bwMode="auto">
                    <a:xfrm>
                      <a:off x="0" y="0"/>
                      <a:ext cx="5943600" cy="1844040"/>
                    </a:xfrm>
                    <a:prstGeom prst="rect">
                      <a:avLst/>
                    </a:prstGeom>
                    <a:noFill/>
                    <a:ln>
                      <a:noFill/>
                    </a:ln>
                  </pic:spPr>
                </pic:pic>
              </a:graphicData>
            </a:graphic>
          </wp:inline>
        </w:drawing>
      </w:r>
    </w:p>
    <w:p w14:paraId="2A8D808D" w14:textId="4ED85663" w:rsidR="00B44B2D" w:rsidRDefault="00B44B2D" w:rsidP="00520621">
      <w:pPr>
        <w:rPr>
          <w:sz w:val="24"/>
          <w:szCs w:val="24"/>
        </w:rPr>
      </w:pPr>
    </w:p>
    <w:p w14:paraId="5C76FBF7" w14:textId="3504A615" w:rsidR="00BD5743" w:rsidRDefault="00DA0EEE" w:rsidP="00520621">
      <w:pPr>
        <w:rPr>
          <w:sz w:val="24"/>
          <w:szCs w:val="24"/>
        </w:rPr>
      </w:pPr>
      <w:r>
        <w:rPr>
          <w:sz w:val="24"/>
          <w:szCs w:val="24"/>
        </w:rPr>
        <w:t>To</w:t>
      </w:r>
      <w:r w:rsidR="00BD5743">
        <w:rPr>
          <w:sz w:val="24"/>
          <w:szCs w:val="24"/>
        </w:rPr>
        <w:t xml:space="preserve"> get </w:t>
      </w:r>
      <w:proofErr w:type="gramStart"/>
      <w:r w:rsidR="00BD5743">
        <w:rPr>
          <w:sz w:val="24"/>
          <w:szCs w:val="24"/>
        </w:rPr>
        <w:t>all of</w:t>
      </w:r>
      <w:proofErr w:type="gramEnd"/>
      <w:r w:rsidR="00BD5743">
        <w:rPr>
          <w:sz w:val="24"/>
          <w:szCs w:val="24"/>
        </w:rPr>
        <w:t xml:space="preserve"> the activities in a template with all of the activity worksheets you must highlight all of the blocks and have the block tab open.</w:t>
      </w:r>
    </w:p>
    <w:p w14:paraId="1BEF4B7F" w14:textId="46300DF2" w:rsidR="00BD5743" w:rsidRDefault="00BD5743" w:rsidP="00520621">
      <w:pPr>
        <w:rPr>
          <w:sz w:val="24"/>
          <w:szCs w:val="24"/>
        </w:rPr>
      </w:pPr>
    </w:p>
    <w:p w14:paraId="3C93C957" w14:textId="174AD1C9" w:rsidR="00BD5743" w:rsidRDefault="00BD5743" w:rsidP="00520621">
      <w:pPr>
        <w:rPr>
          <w:sz w:val="24"/>
          <w:szCs w:val="24"/>
        </w:rPr>
      </w:pPr>
      <w:r>
        <w:rPr>
          <w:noProof/>
        </w:rPr>
        <w:drawing>
          <wp:inline distT="0" distB="0" distL="0" distR="0" wp14:anchorId="2C5ECEC8" wp14:editId="23A8466C">
            <wp:extent cx="3806112" cy="1277650"/>
            <wp:effectExtent l="0" t="0" r="0" b="0"/>
            <wp:docPr id="301" name="Picture 30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 name="Picture 301" descr="Graphical user interface, application, Word&#10;&#10;Description automatically generated"/>
                    <pic:cNvPicPr/>
                  </pic:nvPicPr>
                  <pic:blipFill>
                    <a:blip r:embed="rId283"/>
                    <a:stretch>
                      <a:fillRect/>
                    </a:stretch>
                  </pic:blipFill>
                  <pic:spPr>
                    <a:xfrm>
                      <a:off x="0" y="0"/>
                      <a:ext cx="3821190" cy="1282712"/>
                    </a:xfrm>
                    <a:prstGeom prst="rect">
                      <a:avLst/>
                    </a:prstGeom>
                  </pic:spPr>
                </pic:pic>
              </a:graphicData>
            </a:graphic>
          </wp:inline>
        </w:drawing>
      </w:r>
    </w:p>
    <w:p w14:paraId="6F379CFA" w14:textId="09A25BCE" w:rsidR="00BD5743" w:rsidRDefault="00BD5743" w:rsidP="00520621">
      <w:pPr>
        <w:rPr>
          <w:sz w:val="24"/>
          <w:szCs w:val="24"/>
        </w:rPr>
      </w:pPr>
    </w:p>
    <w:p w14:paraId="100D7506" w14:textId="77777777" w:rsidR="00DA0EEE" w:rsidRDefault="00BD5743" w:rsidP="00DA0EEE">
      <w:pPr>
        <w:rPr>
          <w:sz w:val="24"/>
          <w:szCs w:val="24"/>
        </w:rPr>
      </w:pPr>
      <w:r>
        <w:rPr>
          <w:sz w:val="24"/>
          <w:szCs w:val="24"/>
        </w:rPr>
        <w:t xml:space="preserve">Now </w:t>
      </w:r>
      <w:r w:rsidR="00664533">
        <w:rPr>
          <w:sz w:val="24"/>
          <w:szCs w:val="24"/>
        </w:rPr>
        <w:t>when I export the data to the template</w:t>
      </w:r>
      <w:r w:rsidR="00DA0EEE">
        <w:rPr>
          <w:sz w:val="24"/>
          <w:szCs w:val="24"/>
        </w:rPr>
        <w:t xml:space="preserve"> by opening the  </w:t>
      </w:r>
      <w:r w:rsidR="00DA0EEE">
        <w:rPr>
          <w:noProof/>
        </w:rPr>
        <w:drawing>
          <wp:inline distT="0" distB="0" distL="0" distR="0" wp14:anchorId="4B1CF56A" wp14:editId="30FFC9C9">
            <wp:extent cx="981075" cy="247650"/>
            <wp:effectExtent l="0" t="0" r="9525" b="0"/>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1"/>
                    <a:stretch>
                      <a:fillRect/>
                    </a:stretch>
                  </pic:blipFill>
                  <pic:spPr>
                    <a:xfrm>
                      <a:off x="0" y="0"/>
                      <a:ext cx="981075" cy="247650"/>
                    </a:xfrm>
                    <a:prstGeom prst="rect">
                      <a:avLst/>
                    </a:prstGeom>
                  </pic:spPr>
                </pic:pic>
              </a:graphicData>
            </a:graphic>
          </wp:inline>
        </w:drawing>
      </w:r>
      <w:r w:rsidR="00DA0EEE">
        <w:rPr>
          <w:sz w:val="24"/>
          <w:szCs w:val="24"/>
        </w:rPr>
        <w:t xml:space="preserve"> tab, using the </w:t>
      </w:r>
      <w:r w:rsidR="00DA0EEE">
        <w:rPr>
          <w:noProof/>
        </w:rPr>
        <w:drawing>
          <wp:inline distT="0" distB="0" distL="0" distR="0" wp14:anchorId="5FECFB89" wp14:editId="217A969B">
            <wp:extent cx="122503" cy="136114"/>
            <wp:effectExtent l="0" t="0" r="0" b="0"/>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2"/>
                    <a:stretch>
                      <a:fillRect/>
                    </a:stretch>
                  </pic:blipFill>
                  <pic:spPr>
                    <a:xfrm>
                      <a:off x="0" y="0"/>
                      <a:ext cx="136021" cy="151134"/>
                    </a:xfrm>
                    <a:prstGeom prst="rect">
                      <a:avLst/>
                    </a:prstGeom>
                  </pic:spPr>
                </pic:pic>
              </a:graphicData>
            </a:graphic>
          </wp:inline>
        </w:drawing>
      </w:r>
      <w:r w:rsidR="00DA0EEE">
        <w:rPr>
          <w:sz w:val="24"/>
          <w:szCs w:val="24"/>
        </w:rPr>
        <w:t xml:space="preserve"> on </w:t>
      </w:r>
      <w:r w:rsidR="00DA0EEE">
        <w:rPr>
          <w:noProof/>
        </w:rPr>
        <w:drawing>
          <wp:inline distT="0" distB="0" distL="0" distR="0" wp14:anchorId="76F077FF" wp14:editId="02385A9E">
            <wp:extent cx="1638300" cy="514350"/>
            <wp:effectExtent l="0" t="0" r="0" b="0"/>
            <wp:docPr id="593" name="Picture 593"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Picture 568" descr="Graphical user interface, application, Teams&#10;&#10;Description automatically generated"/>
                    <pic:cNvPicPr/>
                  </pic:nvPicPr>
                  <pic:blipFill>
                    <a:blip r:embed="rId273"/>
                    <a:stretch>
                      <a:fillRect/>
                    </a:stretch>
                  </pic:blipFill>
                  <pic:spPr>
                    <a:xfrm>
                      <a:off x="0" y="0"/>
                      <a:ext cx="1638300" cy="514350"/>
                    </a:xfrm>
                    <a:prstGeom prst="rect">
                      <a:avLst/>
                    </a:prstGeom>
                  </pic:spPr>
                </pic:pic>
              </a:graphicData>
            </a:graphic>
          </wp:inline>
        </w:drawing>
      </w:r>
      <w:r w:rsidR="00DA0EEE">
        <w:rPr>
          <w:sz w:val="24"/>
          <w:szCs w:val="24"/>
        </w:rPr>
        <w:t xml:space="preserve">and </w:t>
      </w:r>
      <w:r w:rsidR="00DA0EEE">
        <w:rPr>
          <w:noProof/>
        </w:rPr>
        <w:drawing>
          <wp:inline distT="0" distB="0" distL="0" distR="0" wp14:anchorId="46F8FEF1" wp14:editId="59594F73">
            <wp:extent cx="605635" cy="289053"/>
            <wp:effectExtent l="0" t="0" r="0" b="0"/>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9"/>
                    <a:stretch>
                      <a:fillRect/>
                    </a:stretch>
                  </pic:blipFill>
                  <pic:spPr>
                    <a:xfrm>
                      <a:off x="0" y="0"/>
                      <a:ext cx="610912" cy="291572"/>
                    </a:xfrm>
                    <a:prstGeom prst="rect">
                      <a:avLst/>
                    </a:prstGeom>
                  </pic:spPr>
                </pic:pic>
              </a:graphicData>
            </a:graphic>
          </wp:inline>
        </w:drawing>
      </w:r>
    </w:p>
    <w:p w14:paraId="15809DB4" w14:textId="77777777" w:rsidR="00664533" w:rsidRDefault="00664533" w:rsidP="00520621">
      <w:pPr>
        <w:rPr>
          <w:sz w:val="24"/>
          <w:szCs w:val="24"/>
        </w:rPr>
      </w:pPr>
    </w:p>
    <w:p w14:paraId="578D7A17" w14:textId="0BD3B4A2" w:rsidR="00664533" w:rsidRDefault="00664533" w:rsidP="00520621">
      <w:pPr>
        <w:rPr>
          <w:sz w:val="24"/>
          <w:szCs w:val="24"/>
        </w:rPr>
      </w:pPr>
      <w:r>
        <w:rPr>
          <w:noProof/>
          <w:sz w:val="24"/>
          <w:szCs w:val="24"/>
        </w:rPr>
        <w:drawing>
          <wp:inline distT="0" distB="0" distL="0" distR="0" wp14:anchorId="53C568D1" wp14:editId="5752FC15">
            <wp:extent cx="1408789" cy="1821780"/>
            <wp:effectExtent l="0" t="0" r="0" b="0"/>
            <wp:docPr id="337" name="Picture 337"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 name="Picture 337" descr="Graphical user interface, website&#10;&#10;Description automatically generated"/>
                    <pic:cNvPicPr>
                      <a:picLocks noChangeAspect="1" noChangeArrowheads="1"/>
                    </pic:cNvPicPr>
                  </pic:nvPicPr>
                  <pic:blipFill>
                    <a:blip r:embed="rId280" cstate="print">
                      <a:extLst>
                        <a:ext uri="{28A0092B-C50C-407E-A947-70E740481C1C}">
                          <a14:useLocalDpi xmlns:a14="http://schemas.microsoft.com/office/drawing/2010/main" val="0"/>
                        </a:ext>
                      </a:extLst>
                    </a:blip>
                    <a:srcRect/>
                    <a:stretch>
                      <a:fillRect/>
                    </a:stretch>
                  </pic:blipFill>
                  <pic:spPr bwMode="auto">
                    <a:xfrm>
                      <a:off x="0" y="0"/>
                      <a:ext cx="1415606" cy="1830596"/>
                    </a:xfrm>
                    <a:prstGeom prst="rect">
                      <a:avLst/>
                    </a:prstGeom>
                    <a:noFill/>
                    <a:ln>
                      <a:noFill/>
                    </a:ln>
                  </pic:spPr>
                </pic:pic>
              </a:graphicData>
            </a:graphic>
          </wp:inline>
        </w:drawing>
      </w:r>
    </w:p>
    <w:p w14:paraId="16851DC4" w14:textId="77777777" w:rsidR="00664533" w:rsidRDefault="00664533" w:rsidP="00520621">
      <w:pPr>
        <w:rPr>
          <w:sz w:val="24"/>
          <w:szCs w:val="24"/>
        </w:rPr>
      </w:pPr>
    </w:p>
    <w:p w14:paraId="34A894A6" w14:textId="7E15D254" w:rsidR="00BD5743" w:rsidRDefault="00664533" w:rsidP="00520621">
      <w:pPr>
        <w:rPr>
          <w:sz w:val="24"/>
          <w:szCs w:val="24"/>
        </w:rPr>
      </w:pPr>
      <w:r>
        <w:rPr>
          <w:sz w:val="24"/>
          <w:szCs w:val="24"/>
        </w:rPr>
        <w:t>I</w:t>
      </w:r>
      <w:r w:rsidR="00BD5743">
        <w:rPr>
          <w:sz w:val="24"/>
          <w:szCs w:val="24"/>
        </w:rPr>
        <w:t xml:space="preserve"> get the complete template and all the brushings, plantings and surveys data included.</w:t>
      </w:r>
    </w:p>
    <w:p w14:paraId="10593B77" w14:textId="4A4AFFB9" w:rsidR="00BD5743" w:rsidRDefault="00BD5743" w:rsidP="00520621">
      <w:pPr>
        <w:rPr>
          <w:sz w:val="24"/>
          <w:szCs w:val="24"/>
        </w:rPr>
      </w:pPr>
    </w:p>
    <w:p w14:paraId="3A413E97" w14:textId="5FC855A0" w:rsidR="00BD5743" w:rsidRDefault="00BD5743" w:rsidP="00520621">
      <w:pPr>
        <w:rPr>
          <w:sz w:val="24"/>
          <w:szCs w:val="24"/>
        </w:rPr>
      </w:pPr>
      <w:r>
        <w:rPr>
          <w:noProof/>
        </w:rPr>
        <w:lastRenderedPageBreak/>
        <w:drawing>
          <wp:inline distT="0" distB="0" distL="0" distR="0" wp14:anchorId="2389C633" wp14:editId="2EA55512">
            <wp:extent cx="5943600" cy="1636395"/>
            <wp:effectExtent l="0" t="0" r="0" b="0"/>
            <wp:docPr id="307" name="Picture 30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 name="Picture 307" descr="Graphical user interface, text, application&#10;&#10;Description automatically generated"/>
                    <pic:cNvPicPr/>
                  </pic:nvPicPr>
                  <pic:blipFill>
                    <a:blip r:embed="rId284"/>
                    <a:stretch>
                      <a:fillRect/>
                    </a:stretch>
                  </pic:blipFill>
                  <pic:spPr>
                    <a:xfrm>
                      <a:off x="0" y="0"/>
                      <a:ext cx="5943600" cy="1636395"/>
                    </a:xfrm>
                    <a:prstGeom prst="rect">
                      <a:avLst/>
                    </a:prstGeom>
                  </pic:spPr>
                </pic:pic>
              </a:graphicData>
            </a:graphic>
          </wp:inline>
        </w:drawing>
      </w:r>
    </w:p>
    <w:p w14:paraId="4B875D2A" w14:textId="77777777" w:rsidR="00BD5743" w:rsidRDefault="00BD5743" w:rsidP="00520621">
      <w:pPr>
        <w:rPr>
          <w:sz w:val="24"/>
          <w:szCs w:val="24"/>
        </w:rPr>
      </w:pPr>
    </w:p>
    <w:p w14:paraId="67E047F2" w14:textId="2D7C1FD6" w:rsidR="00520621" w:rsidRDefault="00520621" w:rsidP="00520621">
      <w:pPr>
        <w:pStyle w:val="Heading3"/>
      </w:pPr>
      <w:bookmarkStart w:id="70" w:name="_Toc128120009"/>
      <w:bookmarkEnd w:id="69"/>
      <w:r>
        <w:t>23.22 Filling in the Excel workbook</w:t>
      </w:r>
      <w:bookmarkEnd w:id="70"/>
    </w:p>
    <w:p w14:paraId="22350634" w14:textId="77777777" w:rsidR="00520621" w:rsidRDefault="00520621" w:rsidP="00520621">
      <w:pPr>
        <w:rPr>
          <w:sz w:val="24"/>
          <w:szCs w:val="24"/>
        </w:rPr>
      </w:pPr>
    </w:p>
    <w:p w14:paraId="673BB2F5" w14:textId="1C1450D2" w:rsidR="00520621" w:rsidRDefault="00520621" w:rsidP="00520621">
      <w:pPr>
        <w:rPr>
          <w:sz w:val="24"/>
          <w:szCs w:val="24"/>
        </w:rPr>
      </w:pPr>
      <w:r>
        <w:rPr>
          <w:sz w:val="24"/>
          <w:szCs w:val="24"/>
        </w:rPr>
        <w:t xml:space="preserve">When you open the Excel </w:t>
      </w:r>
      <w:r w:rsidR="00E75920">
        <w:rPr>
          <w:sz w:val="24"/>
          <w:szCs w:val="24"/>
        </w:rPr>
        <w:t>workbook</w:t>
      </w:r>
      <w:r>
        <w:rPr>
          <w:sz w:val="24"/>
          <w:szCs w:val="24"/>
        </w:rPr>
        <w:t xml:space="preserve"> you will notice that it has a worksheet for </w:t>
      </w:r>
    </w:p>
    <w:p w14:paraId="784D5870" w14:textId="77777777" w:rsidR="00520621" w:rsidRPr="00E422E2" w:rsidRDefault="00520621" w:rsidP="00520621">
      <w:pPr>
        <w:rPr>
          <w:sz w:val="24"/>
          <w:szCs w:val="24"/>
        </w:rPr>
      </w:pPr>
    </w:p>
    <w:p w14:paraId="4A46AF0E" w14:textId="77777777" w:rsidR="00520621" w:rsidRDefault="00520621" w:rsidP="00520621">
      <w:pPr>
        <w:rPr>
          <w:sz w:val="24"/>
          <w:szCs w:val="24"/>
        </w:rPr>
      </w:pPr>
      <w:r w:rsidRPr="003C0E40">
        <w:rPr>
          <w:sz w:val="24"/>
          <w:szCs w:val="24"/>
        </w:rPr>
        <w:t>Block Activity</w:t>
      </w:r>
    </w:p>
    <w:p w14:paraId="14B69B5B" w14:textId="77777777" w:rsidR="00520621" w:rsidRDefault="00520621" w:rsidP="00520621">
      <w:pPr>
        <w:rPr>
          <w:sz w:val="24"/>
          <w:szCs w:val="24"/>
        </w:rPr>
      </w:pPr>
      <w:r w:rsidRPr="003C0E40">
        <w:rPr>
          <w:sz w:val="24"/>
          <w:szCs w:val="24"/>
        </w:rPr>
        <w:t>Planting</w:t>
      </w:r>
    </w:p>
    <w:p w14:paraId="3C72C1C8" w14:textId="77777777" w:rsidR="00520621" w:rsidRDefault="00520621" w:rsidP="00520621">
      <w:pPr>
        <w:rPr>
          <w:sz w:val="24"/>
          <w:szCs w:val="24"/>
        </w:rPr>
      </w:pPr>
      <w:r w:rsidRPr="003C0E40">
        <w:rPr>
          <w:sz w:val="24"/>
          <w:szCs w:val="24"/>
        </w:rPr>
        <w:t>Fertilization</w:t>
      </w:r>
    </w:p>
    <w:p w14:paraId="1980F9B0" w14:textId="77777777" w:rsidR="00520621" w:rsidRDefault="00520621" w:rsidP="00520621">
      <w:pPr>
        <w:rPr>
          <w:sz w:val="24"/>
          <w:szCs w:val="24"/>
        </w:rPr>
      </w:pPr>
      <w:r w:rsidRPr="003C0E40">
        <w:rPr>
          <w:sz w:val="24"/>
          <w:szCs w:val="24"/>
        </w:rPr>
        <w:t>Brushing</w:t>
      </w:r>
    </w:p>
    <w:p w14:paraId="03F79B39" w14:textId="77777777" w:rsidR="00520621" w:rsidRDefault="00520621" w:rsidP="00520621">
      <w:pPr>
        <w:rPr>
          <w:sz w:val="24"/>
          <w:szCs w:val="24"/>
        </w:rPr>
      </w:pPr>
      <w:r w:rsidRPr="003C0E40">
        <w:rPr>
          <w:sz w:val="24"/>
          <w:szCs w:val="24"/>
        </w:rPr>
        <w:t>Pruning</w:t>
      </w:r>
    </w:p>
    <w:p w14:paraId="4D0A9BB8" w14:textId="77777777" w:rsidR="00520621" w:rsidRDefault="00520621" w:rsidP="00520621">
      <w:pPr>
        <w:rPr>
          <w:sz w:val="24"/>
          <w:szCs w:val="24"/>
        </w:rPr>
      </w:pPr>
      <w:r w:rsidRPr="003C0E40">
        <w:rPr>
          <w:sz w:val="24"/>
          <w:szCs w:val="24"/>
        </w:rPr>
        <w:t>Survey</w:t>
      </w:r>
    </w:p>
    <w:p w14:paraId="2B04BCA9" w14:textId="77777777" w:rsidR="00520621" w:rsidRDefault="00520621" w:rsidP="00520621">
      <w:pPr>
        <w:rPr>
          <w:sz w:val="24"/>
          <w:szCs w:val="24"/>
        </w:rPr>
      </w:pPr>
      <w:r w:rsidRPr="003C0E40">
        <w:rPr>
          <w:sz w:val="24"/>
          <w:szCs w:val="24"/>
        </w:rPr>
        <w:t>Site Prep</w:t>
      </w:r>
    </w:p>
    <w:p w14:paraId="6FC65890" w14:textId="77777777" w:rsidR="00520621" w:rsidRDefault="00520621" w:rsidP="00520621">
      <w:pPr>
        <w:rPr>
          <w:sz w:val="24"/>
          <w:szCs w:val="24"/>
        </w:rPr>
      </w:pPr>
      <w:r w:rsidRPr="003C0E40">
        <w:rPr>
          <w:sz w:val="24"/>
          <w:szCs w:val="24"/>
        </w:rPr>
        <w:t>Juvenile Spacing</w:t>
      </w:r>
    </w:p>
    <w:p w14:paraId="27407CDB" w14:textId="77777777" w:rsidR="00520621" w:rsidRDefault="00520621" w:rsidP="00520621">
      <w:pPr>
        <w:rPr>
          <w:sz w:val="24"/>
          <w:szCs w:val="24"/>
        </w:rPr>
      </w:pPr>
      <w:r w:rsidRPr="003C0E40">
        <w:rPr>
          <w:sz w:val="24"/>
          <w:szCs w:val="24"/>
        </w:rPr>
        <w:t>Pest Control</w:t>
      </w:r>
    </w:p>
    <w:p w14:paraId="7002B0CD" w14:textId="77777777" w:rsidR="00520621" w:rsidRDefault="00520621" w:rsidP="00520621">
      <w:pPr>
        <w:rPr>
          <w:sz w:val="24"/>
          <w:szCs w:val="24"/>
        </w:rPr>
      </w:pPr>
      <w:r w:rsidRPr="003C0E40">
        <w:rPr>
          <w:sz w:val="24"/>
          <w:szCs w:val="24"/>
        </w:rPr>
        <w:t>Valid Picklist Values</w:t>
      </w:r>
    </w:p>
    <w:p w14:paraId="3245A11C" w14:textId="77777777" w:rsidR="00520621" w:rsidRDefault="00520621" w:rsidP="00520621">
      <w:pPr>
        <w:rPr>
          <w:sz w:val="24"/>
          <w:szCs w:val="24"/>
        </w:rPr>
      </w:pPr>
      <w:r w:rsidRPr="003C0E40">
        <w:rPr>
          <w:sz w:val="24"/>
          <w:szCs w:val="24"/>
        </w:rPr>
        <w:t>Field Types and Examples</w:t>
      </w:r>
    </w:p>
    <w:p w14:paraId="344273BB" w14:textId="77777777" w:rsidR="00520621" w:rsidRDefault="00520621" w:rsidP="00520621">
      <w:pPr>
        <w:rPr>
          <w:sz w:val="24"/>
          <w:szCs w:val="24"/>
        </w:rPr>
      </w:pPr>
    </w:p>
    <w:p w14:paraId="745EAE7D" w14:textId="77777777" w:rsidR="00520621" w:rsidRDefault="00520621" w:rsidP="00520621">
      <w:pPr>
        <w:rPr>
          <w:sz w:val="24"/>
          <w:szCs w:val="24"/>
        </w:rPr>
      </w:pPr>
      <w:r>
        <w:rPr>
          <w:sz w:val="24"/>
          <w:szCs w:val="24"/>
        </w:rPr>
        <w:t xml:space="preserve">Open the Planting </w:t>
      </w:r>
      <w:proofErr w:type="gramStart"/>
      <w:r>
        <w:rPr>
          <w:sz w:val="24"/>
          <w:szCs w:val="24"/>
        </w:rPr>
        <w:t>worksheet</w:t>
      </w:r>
      <w:proofErr w:type="gramEnd"/>
    </w:p>
    <w:p w14:paraId="6F58DE47" w14:textId="77777777" w:rsidR="00520621" w:rsidRDefault="00520621" w:rsidP="00520621">
      <w:pPr>
        <w:rPr>
          <w:sz w:val="24"/>
          <w:szCs w:val="24"/>
        </w:rPr>
      </w:pPr>
    </w:p>
    <w:p w14:paraId="3F544726" w14:textId="77777777" w:rsidR="00520621" w:rsidRDefault="00520621" w:rsidP="00520621">
      <w:pPr>
        <w:rPr>
          <w:sz w:val="24"/>
          <w:szCs w:val="24"/>
        </w:rPr>
      </w:pPr>
      <w:r>
        <w:rPr>
          <w:noProof/>
        </w:rPr>
        <w:drawing>
          <wp:inline distT="0" distB="0" distL="0" distR="0" wp14:anchorId="0280C7FC" wp14:editId="2184B4B0">
            <wp:extent cx="4348856" cy="1634538"/>
            <wp:effectExtent l="0" t="0" r="0" b="0"/>
            <wp:docPr id="50" name="Picture 50"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Picture 50" descr="Graphical user interface, application, table, Excel&#10;&#10;Description automatically generated"/>
                    <pic:cNvPicPr/>
                  </pic:nvPicPr>
                  <pic:blipFill>
                    <a:blip r:embed="rId285"/>
                    <a:stretch>
                      <a:fillRect/>
                    </a:stretch>
                  </pic:blipFill>
                  <pic:spPr>
                    <a:xfrm>
                      <a:off x="0" y="0"/>
                      <a:ext cx="4362954" cy="1639837"/>
                    </a:xfrm>
                    <a:prstGeom prst="rect">
                      <a:avLst/>
                    </a:prstGeom>
                  </pic:spPr>
                </pic:pic>
              </a:graphicData>
            </a:graphic>
          </wp:inline>
        </w:drawing>
      </w:r>
    </w:p>
    <w:p w14:paraId="1F3A524D" w14:textId="77777777" w:rsidR="00520621" w:rsidRDefault="00520621" w:rsidP="00520621">
      <w:pPr>
        <w:rPr>
          <w:sz w:val="24"/>
          <w:szCs w:val="24"/>
        </w:rPr>
      </w:pPr>
    </w:p>
    <w:p w14:paraId="1B74111E" w14:textId="77777777" w:rsidR="00520621" w:rsidRDefault="00520621" w:rsidP="00520621">
      <w:pPr>
        <w:rPr>
          <w:sz w:val="24"/>
          <w:szCs w:val="24"/>
        </w:rPr>
      </w:pPr>
      <w:r>
        <w:rPr>
          <w:sz w:val="24"/>
          <w:szCs w:val="24"/>
        </w:rPr>
        <w:t>Columns in red are required and columns in white are optional.</w:t>
      </w:r>
    </w:p>
    <w:p w14:paraId="4EC167C4" w14:textId="77777777" w:rsidR="00520621" w:rsidRPr="007729A5" w:rsidRDefault="00520621" w:rsidP="00520621">
      <w:pPr>
        <w:rPr>
          <w:sz w:val="24"/>
          <w:szCs w:val="24"/>
          <w:u w:val="single"/>
        </w:rPr>
      </w:pPr>
      <w:r w:rsidRPr="007729A5">
        <w:rPr>
          <w:sz w:val="24"/>
          <w:szCs w:val="24"/>
          <w:u w:val="single"/>
        </w:rPr>
        <w:t xml:space="preserve">You </w:t>
      </w:r>
      <w:r w:rsidRPr="007729A5">
        <w:rPr>
          <w:b/>
          <w:bCs/>
          <w:sz w:val="24"/>
          <w:szCs w:val="24"/>
          <w:u w:val="single"/>
        </w:rPr>
        <w:t>must not</w:t>
      </w:r>
      <w:r w:rsidRPr="007729A5">
        <w:rPr>
          <w:sz w:val="24"/>
          <w:szCs w:val="24"/>
          <w:u w:val="single"/>
        </w:rPr>
        <w:t xml:space="preserve"> change the names, </w:t>
      </w:r>
      <w:proofErr w:type="gramStart"/>
      <w:r w:rsidRPr="007729A5">
        <w:rPr>
          <w:sz w:val="24"/>
          <w:szCs w:val="24"/>
          <w:u w:val="single"/>
        </w:rPr>
        <w:t>add</w:t>
      </w:r>
      <w:proofErr w:type="gramEnd"/>
      <w:r w:rsidRPr="007729A5">
        <w:rPr>
          <w:sz w:val="24"/>
          <w:szCs w:val="24"/>
          <w:u w:val="single"/>
        </w:rPr>
        <w:t xml:space="preserve"> or reorder the columns or it will fail validation.</w:t>
      </w:r>
    </w:p>
    <w:p w14:paraId="6CB6A90F" w14:textId="77777777" w:rsidR="00520621" w:rsidRDefault="00520621" w:rsidP="00520621">
      <w:pPr>
        <w:rPr>
          <w:sz w:val="24"/>
          <w:szCs w:val="24"/>
        </w:rPr>
      </w:pPr>
    </w:p>
    <w:p w14:paraId="3680A301" w14:textId="77777777" w:rsidR="00520621" w:rsidRDefault="00520621" w:rsidP="00520621">
      <w:pPr>
        <w:rPr>
          <w:sz w:val="24"/>
          <w:szCs w:val="24"/>
        </w:rPr>
      </w:pPr>
      <w:r>
        <w:rPr>
          <w:sz w:val="24"/>
          <w:szCs w:val="24"/>
        </w:rPr>
        <w:t>Now fill in the mandatory columns putting planting in the Planting worksheet, Brushing in the Brushing worksheet, etc.</w:t>
      </w:r>
    </w:p>
    <w:p w14:paraId="783F2F53" w14:textId="42E8AAA3" w:rsidR="00E31CE9" w:rsidRDefault="00E31CE9" w:rsidP="00520621">
      <w:pPr>
        <w:rPr>
          <w:sz w:val="24"/>
          <w:szCs w:val="24"/>
        </w:rPr>
      </w:pPr>
      <w:r>
        <w:rPr>
          <w:noProof/>
        </w:rPr>
        <w:lastRenderedPageBreak/>
        <w:drawing>
          <wp:inline distT="0" distB="0" distL="0" distR="0" wp14:anchorId="72E702FB" wp14:editId="51456711">
            <wp:extent cx="5943600" cy="1614805"/>
            <wp:effectExtent l="0" t="0" r="0" b="0"/>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6"/>
                    <a:stretch>
                      <a:fillRect/>
                    </a:stretch>
                  </pic:blipFill>
                  <pic:spPr>
                    <a:xfrm>
                      <a:off x="0" y="0"/>
                      <a:ext cx="5943600" cy="1614805"/>
                    </a:xfrm>
                    <a:prstGeom prst="rect">
                      <a:avLst/>
                    </a:prstGeom>
                  </pic:spPr>
                </pic:pic>
              </a:graphicData>
            </a:graphic>
          </wp:inline>
        </w:drawing>
      </w:r>
    </w:p>
    <w:p w14:paraId="5789AB5C" w14:textId="6E8FDFD9" w:rsidR="00E31CE9" w:rsidRDefault="00E31CE9" w:rsidP="00520621">
      <w:pPr>
        <w:rPr>
          <w:sz w:val="24"/>
          <w:szCs w:val="24"/>
        </w:rPr>
      </w:pPr>
    </w:p>
    <w:p w14:paraId="3BFCAAA1" w14:textId="77777777" w:rsidR="00161D27" w:rsidRDefault="00161D27" w:rsidP="00161D27">
      <w:pPr>
        <w:rPr>
          <w:sz w:val="24"/>
          <w:szCs w:val="24"/>
        </w:rPr>
      </w:pPr>
    </w:p>
    <w:p w14:paraId="672AA3AD" w14:textId="77777777" w:rsidR="00161D27" w:rsidRDefault="00161D27" w:rsidP="00161D27">
      <w:pPr>
        <w:pBdr>
          <w:top w:val="single" w:sz="24" w:space="1" w:color="FF0000"/>
          <w:left w:val="single" w:sz="24" w:space="4" w:color="FF0000"/>
          <w:bottom w:val="single" w:sz="24" w:space="1" w:color="FF0000"/>
          <w:right w:val="single" w:sz="24" w:space="4" w:color="FF0000"/>
        </w:pBdr>
        <w:rPr>
          <w:sz w:val="24"/>
          <w:szCs w:val="24"/>
        </w:rPr>
      </w:pPr>
      <w:r>
        <w:rPr>
          <w:sz w:val="24"/>
          <w:szCs w:val="24"/>
        </w:rPr>
        <w:t xml:space="preserve">When you fill in the columns </w:t>
      </w:r>
      <w:r w:rsidRPr="007729A5">
        <w:rPr>
          <w:b/>
          <w:bCs/>
          <w:sz w:val="24"/>
          <w:szCs w:val="24"/>
        </w:rPr>
        <w:t>they must</w:t>
      </w:r>
      <w:r>
        <w:rPr>
          <w:sz w:val="24"/>
          <w:szCs w:val="24"/>
        </w:rPr>
        <w:t xml:space="preserve"> be in the format as ‘</w:t>
      </w:r>
      <w:r w:rsidRPr="003C0E40">
        <w:rPr>
          <w:sz w:val="24"/>
          <w:szCs w:val="24"/>
        </w:rPr>
        <w:t>Field Types and Examples</w:t>
      </w:r>
      <w:r>
        <w:rPr>
          <w:sz w:val="24"/>
          <w:szCs w:val="24"/>
        </w:rPr>
        <w:t>’ worksheet and have values listed in the ‘</w:t>
      </w:r>
      <w:r w:rsidRPr="003C0E40">
        <w:rPr>
          <w:sz w:val="24"/>
          <w:szCs w:val="24"/>
        </w:rPr>
        <w:t>Valid Picklist Values</w:t>
      </w:r>
      <w:r>
        <w:rPr>
          <w:sz w:val="24"/>
          <w:szCs w:val="24"/>
        </w:rPr>
        <w:t>’ worksheet which are case sensitive, or it will fail validation.</w:t>
      </w:r>
    </w:p>
    <w:p w14:paraId="69D5FEBC" w14:textId="77777777" w:rsidR="00161D27" w:rsidRDefault="00161D27" w:rsidP="00161D27">
      <w:pPr>
        <w:rPr>
          <w:sz w:val="24"/>
          <w:szCs w:val="24"/>
        </w:rPr>
      </w:pPr>
    </w:p>
    <w:p w14:paraId="6373BA1F" w14:textId="24CCF70C" w:rsidR="00520621" w:rsidRDefault="00520621" w:rsidP="00520621">
      <w:pPr>
        <w:pStyle w:val="Heading3"/>
      </w:pPr>
      <w:bookmarkStart w:id="71" w:name="_Toc128120010"/>
      <w:r>
        <w:t xml:space="preserve">23.23 </w:t>
      </w:r>
      <w:r w:rsidR="004119F4" w:rsidRPr="004119F4">
        <w:t xml:space="preserve">Adding spatial to the SIET geodatabase </w:t>
      </w:r>
      <w:proofErr w:type="gramStart"/>
      <w:r w:rsidR="004119F4" w:rsidRPr="004119F4">
        <w:t>file</w:t>
      </w:r>
      <w:bookmarkEnd w:id="71"/>
      <w:proofErr w:type="gramEnd"/>
      <w:r w:rsidR="00F74349">
        <w:t xml:space="preserve"> </w:t>
      </w:r>
    </w:p>
    <w:p w14:paraId="69B81F09" w14:textId="77777777" w:rsidR="00520621" w:rsidRDefault="00520621" w:rsidP="00520621">
      <w:pPr>
        <w:rPr>
          <w:sz w:val="24"/>
          <w:szCs w:val="24"/>
        </w:rPr>
      </w:pPr>
    </w:p>
    <w:p w14:paraId="7C585902" w14:textId="1598108D" w:rsidR="005517A8" w:rsidRDefault="00520621" w:rsidP="009D668D">
      <w:pPr>
        <w:rPr>
          <w:b/>
          <w:bCs/>
          <w:sz w:val="24"/>
          <w:szCs w:val="24"/>
        </w:rPr>
      </w:pPr>
      <w:r w:rsidRPr="00E422E2">
        <w:rPr>
          <w:sz w:val="24"/>
          <w:szCs w:val="24"/>
        </w:rPr>
        <w:t>The tabular and spatial components are “linked” to one another by unique IDs and Reference Numbers.</w:t>
      </w:r>
      <w:r w:rsidR="009D668D" w:rsidRPr="009D668D">
        <w:rPr>
          <w:sz w:val="24"/>
          <w:szCs w:val="24"/>
        </w:rPr>
        <w:t xml:space="preserve"> </w:t>
      </w:r>
      <w:r w:rsidR="009D668D">
        <w:rPr>
          <w:sz w:val="24"/>
          <w:szCs w:val="24"/>
        </w:rPr>
        <w:t xml:space="preserve">This is done in a GIS environment. We will show </w:t>
      </w:r>
      <w:r w:rsidR="006416F0">
        <w:rPr>
          <w:sz w:val="24"/>
          <w:szCs w:val="24"/>
        </w:rPr>
        <w:t xml:space="preserve">how </w:t>
      </w:r>
      <w:r w:rsidR="009D668D">
        <w:rPr>
          <w:sz w:val="24"/>
          <w:szCs w:val="24"/>
        </w:rPr>
        <w:t xml:space="preserve">this is done in </w:t>
      </w:r>
      <w:r w:rsidR="00601604">
        <w:rPr>
          <w:sz w:val="24"/>
          <w:szCs w:val="24"/>
        </w:rPr>
        <w:t xml:space="preserve">both </w:t>
      </w:r>
      <w:r w:rsidR="009D668D">
        <w:rPr>
          <w:sz w:val="24"/>
          <w:szCs w:val="24"/>
        </w:rPr>
        <w:t xml:space="preserve">Esri </w:t>
      </w:r>
      <w:proofErr w:type="spellStart"/>
      <w:r w:rsidR="009D668D">
        <w:rPr>
          <w:sz w:val="24"/>
          <w:szCs w:val="24"/>
        </w:rPr>
        <w:t>Arcmap</w:t>
      </w:r>
      <w:proofErr w:type="spellEnd"/>
      <w:r w:rsidR="00601604">
        <w:rPr>
          <w:sz w:val="24"/>
          <w:szCs w:val="24"/>
        </w:rPr>
        <w:t xml:space="preserve"> and QGIS.</w:t>
      </w:r>
      <w:r w:rsidR="006416F0">
        <w:rPr>
          <w:sz w:val="24"/>
          <w:szCs w:val="24"/>
        </w:rPr>
        <w:t xml:space="preserve"> </w:t>
      </w:r>
    </w:p>
    <w:p w14:paraId="2993E251" w14:textId="77777777" w:rsidR="005517A8" w:rsidRDefault="005517A8" w:rsidP="009D668D">
      <w:pPr>
        <w:rPr>
          <w:b/>
          <w:bCs/>
          <w:sz w:val="24"/>
          <w:szCs w:val="24"/>
        </w:rPr>
      </w:pPr>
    </w:p>
    <w:p w14:paraId="4AD64B56" w14:textId="4E78AAD5" w:rsidR="006416F0" w:rsidRDefault="006416F0" w:rsidP="00520621">
      <w:pPr>
        <w:rPr>
          <w:sz w:val="24"/>
          <w:szCs w:val="24"/>
        </w:rPr>
      </w:pPr>
      <w:r>
        <w:rPr>
          <w:sz w:val="24"/>
          <w:szCs w:val="24"/>
        </w:rPr>
        <w:t xml:space="preserve">There are </w:t>
      </w:r>
      <w:r w:rsidR="00231AE3">
        <w:rPr>
          <w:sz w:val="24"/>
          <w:szCs w:val="24"/>
        </w:rPr>
        <w:t>four</w:t>
      </w:r>
      <w:r>
        <w:rPr>
          <w:sz w:val="24"/>
          <w:szCs w:val="24"/>
        </w:rPr>
        <w:t xml:space="preserve"> scenarios that may occur when linking spatial to the tabular data:</w:t>
      </w:r>
    </w:p>
    <w:p w14:paraId="43C88A05" w14:textId="77777777" w:rsidR="006416F0" w:rsidRDefault="006416F0" w:rsidP="00520621">
      <w:pPr>
        <w:rPr>
          <w:sz w:val="24"/>
          <w:szCs w:val="24"/>
        </w:rPr>
      </w:pPr>
    </w:p>
    <w:p w14:paraId="47AC979D" w14:textId="0E79A848" w:rsidR="006416F0" w:rsidRDefault="006416F0" w:rsidP="00E33F68">
      <w:pPr>
        <w:pStyle w:val="ListParagraph"/>
        <w:numPr>
          <w:ilvl w:val="0"/>
          <w:numId w:val="19"/>
        </w:numPr>
        <w:rPr>
          <w:sz w:val="24"/>
          <w:szCs w:val="24"/>
        </w:rPr>
      </w:pPr>
      <w:r>
        <w:rPr>
          <w:sz w:val="24"/>
          <w:szCs w:val="24"/>
        </w:rPr>
        <w:t xml:space="preserve">Each activity in the spreadsheet has a separate spatial </w:t>
      </w:r>
      <w:proofErr w:type="gramStart"/>
      <w:r>
        <w:rPr>
          <w:sz w:val="24"/>
          <w:szCs w:val="24"/>
        </w:rPr>
        <w:t>component;</w:t>
      </w:r>
      <w:proofErr w:type="gramEnd"/>
    </w:p>
    <w:p w14:paraId="0C8B9601" w14:textId="2779CB0A" w:rsidR="006416F0" w:rsidRDefault="006416F0" w:rsidP="00E33F68">
      <w:pPr>
        <w:pStyle w:val="ListParagraph"/>
        <w:numPr>
          <w:ilvl w:val="0"/>
          <w:numId w:val="19"/>
        </w:numPr>
        <w:rPr>
          <w:sz w:val="24"/>
          <w:szCs w:val="24"/>
        </w:rPr>
      </w:pPr>
      <w:r>
        <w:rPr>
          <w:sz w:val="24"/>
          <w:szCs w:val="24"/>
        </w:rPr>
        <w:t xml:space="preserve">Several activities in the spreadsheet </w:t>
      </w:r>
      <w:proofErr w:type="gramStart"/>
      <w:r>
        <w:rPr>
          <w:sz w:val="24"/>
          <w:szCs w:val="24"/>
        </w:rPr>
        <w:t>has</w:t>
      </w:r>
      <w:proofErr w:type="gramEnd"/>
      <w:r>
        <w:rPr>
          <w:sz w:val="24"/>
          <w:szCs w:val="24"/>
        </w:rPr>
        <w:t xml:space="preserve"> the same spatial component; and </w:t>
      </w:r>
    </w:p>
    <w:p w14:paraId="772439DF" w14:textId="488E798F" w:rsidR="006416F0" w:rsidRDefault="006416F0" w:rsidP="00E33F68">
      <w:pPr>
        <w:pStyle w:val="ListParagraph"/>
        <w:numPr>
          <w:ilvl w:val="0"/>
          <w:numId w:val="19"/>
        </w:numPr>
        <w:rPr>
          <w:sz w:val="24"/>
          <w:szCs w:val="24"/>
        </w:rPr>
      </w:pPr>
      <w:r>
        <w:rPr>
          <w:sz w:val="24"/>
          <w:szCs w:val="24"/>
        </w:rPr>
        <w:t>Each activity has several spatial components.</w:t>
      </w:r>
    </w:p>
    <w:p w14:paraId="1CDA2E68" w14:textId="51B88BF8" w:rsidR="00231AE3" w:rsidRPr="006416F0" w:rsidRDefault="00231AE3" w:rsidP="00E33F68">
      <w:pPr>
        <w:pStyle w:val="ListParagraph"/>
        <w:numPr>
          <w:ilvl w:val="0"/>
          <w:numId w:val="19"/>
        </w:numPr>
        <w:rPr>
          <w:sz w:val="24"/>
          <w:szCs w:val="24"/>
        </w:rPr>
      </w:pPr>
      <w:r>
        <w:rPr>
          <w:sz w:val="24"/>
          <w:szCs w:val="24"/>
        </w:rPr>
        <w:t>The activity is a block activity and does not require a spatial component.</w:t>
      </w:r>
    </w:p>
    <w:p w14:paraId="195EC6EA" w14:textId="77777777" w:rsidR="00601604" w:rsidRDefault="00601604" w:rsidP="00601604">
      <w:pPr>
        <w:rPr>
          <w:b/>
          <w:bCs/>
          <w:sz w:val="24"/>
          <w:szCs w:val="24"/>
        </w:rPr>
      </w:pPr>
      <w:bookmarkStart w:id="72" w:name="_Toc128120011"/>
      <w:r w:rsidRPr="00601604">
        <w:rPr>
          <w:rStyle w:val="Heading3Char"/>
        </w:rPr>
        <w:t>Using ArcMap</w:t>
      </w:r>
      <w:bookmarkEnd w:id="72"/>
      <w:r>
        <w:rPr>
          <w:sz w:val="24"/>
          <w:szCs w:val="24"/>
        </w:rPr>
        <w:t xml:space="preserve"> (see </w:t>
      </w:r>
      <w:r w:rsidRPr="002E1638">
        <w:rPr>
          <w:b/>
          <w:bCs/>
          <w:sz w:val="24"/>
          <w:szCs w:val="24"/>
        </w:rPr>
        <w:t xml:space="preserve">25.0 Getting into an ArcMap instance using </w:t>
      </w:r>
      <w:r>
        <w:rPr>
          <w:b/>
          <w:bCs/>
          <w:sz w:val="24"/>
          <w:szCs w:val="24"/>
        </w:rPr>
        <w:t>C</w:t>
      </w:r>
      <w:r w:rsidRPr="002E1638">
        <w:rPr>
          <w:b/>
          <w:bCs/>
          <w:sz w:val="24"/>
          <w:szCs w:val="24"/>
        </w:rPr>
        <w:t>itrix workspace</w:t>
      </w:r>
      <w:r>
        <w:rPr>
          <w:b/>
          <w:bCs/>
          <w:sz w:val="24"/>
          <w:szCs w:val="24"/>
        </w:rPr>
        <w:t>).</w:t>
      </w:r>
    </w:p>
    <w:p w14:paraId="0F861BC7" w14:textId="77777777" w:rsidR="00601604" w:rsidRDefault="00601604" w:rsidP="00520621">
      <w:pPr>
        <w:rPr>
          <w:sz w:val="24"/>
          <w:szCs w:val="24"/>
        </w:rPr>
      </w:pPr>
    </w:p>
    <w:p w14:paraId="4D68C4BC" w14:textId="3B258F2B" w:rsidR="00110249" w:rsidRDefault="00110249" w:rsidP="00110249">
      <w:pPr>
        <w:pStyle w:val="Heading4"/>
      </w:pPr>
      <w:bookmarkStart w:id="73" w:name="_Toc128120012"/>
      <w:bookmarkStart w:id="74" w:name="_Hlk127874735"/>
      <w:r>
        <w:t xml:space="preserve">23.231 </w:t>
      </w:r>
      <w:r w:rsidR="006416F0">
        <w:t>Scenario 1 each activity has a separate spatial component</w:t>
      </w:r>
      <w:r w:rsidR="0060143E">
        <w:t xml:space="preserve"> (ArcMap)</w:t>
      </w:r>
      <w:bookmarkEnd w:id="73"/>
    </w:p>
    <w:p w14:paraId="0A184C96" w14:textId="77777777" w:rsidR="006F38D9" w:rsidRDefault="006F38D9" w:rsidP="006F38D9">
      <w:pPr>
        <w:shd w:val="clear" w:color="auto" w:fill="FFFFFF"/>
        <w:rPr>
          <w:rFonts w:eastAsia="Times New Roman" w:cstheme="minorHAnsi"/>
          <w:color w:val="333333"/>
        </w:rPr>
      </w:pPr>
      <w:r>
        <w:rPr>
          <w:sz w:val="24"/>
          <w:szCs w:val="24"/>
        </w:rPr>
        <w:t xml:space="preserve">Click on Add data </w:t>
      </w:r>
      <w:r>
        <w:rPr>
          <w:noProof/>
        </w:rPr>
        <w:drawing>
          <wp:inline distT="0" distB="0" distL="0" distR="0" wp14:anchorId="5A2B9107" wp14:editId="5467ACA2">
            <wp:extent cx="421279" cy="257448"/>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7"/>
                    <a:stretch>
                      <a:fillRect/>
                    </a:stretch>
                  </pic:blipFill>
                  <pic:spPr>
                    <a:xfrm>
                      <a:off x="0" y="0"/>
                      <a:ext cx="425777" cy="260197"/>
                    </a:xfrm>
                    <a:prstGeom prst="rect">
                      <a:avLst/>
                    </a:prstGeom>
                  </pic:spPr>
                </pic:pic>
              </a:graphicData>
            </a:graphic>
          </wp:inline>
        </w:drawing>
      </w:r>
    </w:p>
    <w:p w14:paraId="613EC9AB" w14:textId="77777777" w:rsidR="006F38D9" w:rsidRDefault="006F38D9" w:rsidP="006F38D9">
      <w:pPr>
        <w:shd w:val="clear" w:color="auto" w:fill="FFFFFF"/>
        <w:rPr>
          <w:rFonts w:eastAsia="Times New Roman" w:cstheme="minorHAnsi"/>
          <w:color w:val="333333"/>
        </w:rPr>
      </w:pPr>
    </w:p>
    <w:p w14:paraId="40CB8148" w14:textId="77777777" w:rsidR="006F38D9" w:rsidRDefault="006F38D9" w:rsidP="006F38D9">
      <w:pPr>
        <w:shd w:val="clear" w:color="auto" w:fill="FFFFFF"/>
        <w:rPr>
          <w:sz w:val="24"/>
          <w:szCs w:val="24"/>
        </w:rPr>
      </w:pPr>
      <w:r>
        <w:rPr>
          <w:rFonts w:eastAsia="Times New Roman" w:cstheme="minorHAnsi"/>
          <w:noProof/>
          <w:color w:val="333333"/>
        </w:rPr>
        <w:drawing>
          <wp:inline distT="0" distB="0" distL="0" distR="0" wp14:anchorId="28569CB1" wp14:editId="1DC603FA">
            <wp:extent cx="1382538" cy="612506"/>
            <wp:effectExtent l="0" t="0" r="0" b="0"/>
            <wp:docPr id="220" name="Picture 22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 name="Picture 220" descr="Graphical user interface, application&#10;&#10;Description automatically generated"/>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1390870" cy="616197"/>
                    </a:xfrm>
                    <a:prstGeom prst="rect">
                      <a:avLst/>
                    </a:prstGeom>
                    <a:noFill/>
                    <a:ln>
                      <a:noFill/>
                    </a:ln>
                  </pic:spPr>
                </pic:pic>
              </a:graphicData>
            </a:graphic>
          </wp:inline>
        </w:drawing>
      </w:r>
    </w:p>
    <w:p w14:paraId="321DC912" w14:textId="77777777" w:rsidR="006F38D9" w:rsidRDefault="006F38D9" w:rsidP="00520621">
      <w:pPr>
        <w:rPr>
          <w:sz w:val="24"/>
          <w:szCs w:val="24"/>
        </w:rPr>
      </w:pPr>
    </w:p>
    <w:p w14:paraId="3AA2CE96" w14:textId="1AD48970" w:rsidR="00D94860" w:rsidRDefault="00D94860" w:rsidP="00520621">
      <w:pPr>
        <w:rPr>
          <w:sz w:val="24"/>
          <w:szCs w:val="24"/>
        </w:rPr>
      </w:pPr>
      <w:r>
        <w:rPr>
          <w:sz w:val="24"/>
          <w:szCs w:val="24"/>
        </w:rPr>
        <w:t>Navigate to the geodatabase folder</w:t>
      </w:r>
      <w:r w:rsidR="00CD7E53">
        <w:rPr>
          <w:sz w:val="24"/>
          <w:szCs w:val="24"/>
        </w:rPr>
        <w:t xml:space="preserve"> (</w:t>
      </w:r>
      <w:proofErr w:type="gramStart"/>
      <w:r w:rsidR="007350F8">
        <w:rPr>
          <w:sz w:val="24"/>
          <w:szCs w:val="24"/>
        </w:rPr>
        <w:t>e.g.</w:t>
      </w:r>
      <w:proofErr w:type="gramEnd"/>
      <w:r w:rsidR="007350F8">
        <w:rPr>
          <w:sz w:val="24"/>
          <w:szCs w:val="24"/>
        </w:rPr>
        <w:t xml:space="preserve"> </w:t>
      </w:r>
      <w:r w:rsidR="00CD7E53">
        <w:rPr>
          <w:sz w:val="24"/>
          <w:szCs w:val="24"/>
        </w:rPr>
        <w:t>Silviculture_202210251932</w:t>
      </w:r>
      <w:r w:rsidR="007350F8">
        <w:rPr>
          <w:sz w:val="24"/>
          <w:szCs w:val="24"/>
        </w:rPr>
        <w:t>57.gdb)</w:t>
      </w:r>
      <w:r>
        <w:rPr>
          <w:sz w:val="24"/>
          <w:szCs w:val="24"/>
        </w:rPr>
        <w:t xml:space="preserve"> that came with the template</w:t>
      </w:r>
      <w:r w:rsidR="007350F8">
        <w:rPr>
          <w:sz w:val="24"/>
          <w:szCs w:val="24"/>
        </w:rPr>
        <w:t xml:space="preserve"> which has the activit</w:t>
      </w:r>
      <w:r w:rsidR="0022564B">
        <w:rPr>
          <w:sz w:val="24"/>
          <w:szCs w:val="24"/>
        </w:rPr>
        <w:t>y layers</w:t>
      </w:r>
      <w:r w:rsidR="007350F8">
        <w:rPr>
          <w:sz w:val="24"/>
          <w:szCs w:val="24"/>
        </w:rPr>
        <w:t xml:space="preserve"> inside</w:t>
      </w:r>
      <w:r>
        <w:rPr>
          <w:sz w:val="24"/>
          <w:szCs w:val="24"/>
        </w:rPr>
        <w:t>.</w:t>
      </w:r>
    </w:p>
    <w:p w14:paraId="749F4977" w14:textId="1DD23E56" w:rsidR="00D94860" w:rsidRDefault="00D94860" w:rsidP="00520621">
      <w:pPr>
        <w:rPr>
          <w:sz w:val="24"/>
          <w:szCs w:val="24"/>
        </w:rPr>
      </w:pPr>
      <w:r>
        <w:rPr>
          <w:noProof/>
        </w:rPr>
        <w:drawing>
          <wp:inline distT="0" distB="0" distL="0" distR="0" wp14:anchorId="25AE367F" wp14:editId="276D6408">
            <wp:extent cx="3718103" cy="703425"/>
            <wp:effectExtent l="0" t="0" r="0" b="1905"/>
            <wp:docPr id="39" name="Picture 39"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medium confidence"/>
                    <pic:cNvPicPr/>
                  </pic:nvPicPr>
                  <pic:blipFill>
                    <a:blip r:embed="rId277"/>
                    <a:stretch>
                      <a:fillRect/>
                    </a:stretch>
                  </pic:blipFill>
                  <pic:spPr>
                    <a:xfrm>
                      <a:off x="0" y="0"/>
                      <a:ext cx="3735426" cy="706702"/>
                    </a:xfrm>
                    <a:prstGeom prst="rect">
                      <a:avLst/>
                    </a:prstGeom>
                  </pic:spPr>
                </pic:pic>
              </a:graphicData>
            </a:graphic>
          </wp:inline>
        </w:drawing>
      </w:r>
    </w:p>
    <w:p w14:paraId="27C7B845" w14:textId="29C59254" w:rsidR="00CD7E53" w:rsidRDefault="007350F8" w:rsidP="00520621">
      <w:pPr>
        <w:rPr>
          <w:sz w:val="24"/>
          <w:szCs w:val="24"/>
        </w:rPr>
      </w:pPr>
      <w:r>
        <w:lastRenderedPageBreak/>
        <w:t>A</w:t>
      </w:r>
      <w:r w:rsidR="00CD7E53">
        <w:t xml:space="preserve">dd </w:t>
      </w:r>
      <w:r>
        <w:rPr>
          <w:noProof/>
        </w:rPr>
        <w:drawing>
          <wp:inline distT="0" distB="0" distL="0" distR="0" wp14:anchorId="0876DCDF" wp14:editId="53041DF8">
            <wp:extent cx="704395" cy="234798"/>
            <wp:effectExtent l="0" t="0" r="0" b="0"/>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9"/>
                    <a:stretch>
                      <a:fillRect/>
                    </a:stretch>
                  </pic:blipFill>
                  <pic:spPr>
                    <a:xfrm>
                      <a:off x="0" y="0"/>
                      <a:ext cx="707512" cy="235837"/>
                    </a:xfrm>
                    <a:prstGeom prst="rect">
                      <a:avLst/>
                    </a:prstGeom>
                  </pic:spPr>
                </pic:pic>
              </a:graphicData>
            </a:graphic>
          </wp:inline>
        </w:drawing>
      </w:r>
      <w:r w:rsidR="00CD7E53">
        <w:t xml:space="preserve">the activity </w:t>
      </w:r>
      <w:r w:rsidR="0022564B">
        <w:t xml:space="preserve">layer </w:t>
      </w:r>
      <w:r w:rsidR="00CD7E53">
        <w:t xml:space="preserve">associated with the </w:t>
      </w:r>
      <w:r>
        <w:t xml:space="preserve">spatial that </w:t>
      </w:r>
      <w:r w:rsidR="0022564B">
        <w:t>you are going to add from ArcMap.</w:t>
      </w:r>
    </w:p>
    <w:p w14:paraId="2927AAEA" w14:textId="38A6AED9" w:rsidR="00D94860" w:rsidRDefault="00D94860" w:rsidP="00520621">
      <w:pPr>
        <w:rPr>
          <w:sz w:val="24"/>
          <w:szCs w:val="24"/>
        </w:rPr>
      </w:pPr>
    </w:p>
    <w:p w14:paraId="6D8E94D2" w14:textId="59F98078" w:rsidR="007350F8" w:rsidRDefault="007350F8" w:rsidP="00520621">
      <w:pPr>
        <w:rPr>
          <w:sz w:val="24"/>
          <w:szCs w:val="24"/>
        </w:rPr>
      </w:pPr>
      <w:r>
        <w:rPr>
          <w:noProof/>
        </w:rPr>
        <w:drawing>
          <wp:inline distT="0" distB="0" distL="0" distR="0" wp14:anchorId="53C25CDA" wp14:editId="2E6EDF8B">
            <wp:extent cx="2261937" cy="1539132"/>
            <wp:effectExtent l="0" t="0" r="0" b="0"/>
            <wp:docPr id="227" name="Picture 227"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 name="Picture 227" descr="Graphical user interface, text, application&#10;&#10;Description automatically generated"/>
                    <pic:cNvPicPr/>
                  </pic:nvPicPr>
                  <pic:blipFill>
                    <a:blip r:embed="rId290"/>
                    <a:stretch>
                      <a:fillRect/>
                    </a:stretch>
                  </pic:blipFill>
                  <pic:spPr>
                    <a:xfrm>
                      <a:off x="0" y="0"/>
                      <a:ext cx="2273838" cy="1547230"/>
                    </a:xfrm>
                    <a:prstGeom prst="rect">
                      <a:avLst/>
                    </a:prstGeom>
                  </pic:spPr>
                </pic:pic>
              </a:graphicData>
            </a:graphic>
          </wp:inline>
        </w:drawing>
      </w:r>
    </w:p>
    <w:p w14:paraId="674A0A45" w14:textId="20AB89C3" w:rsidR="00D94860" w:rsidRDefault="00D94860" w:rsidP="00520621">
      <w:pPr>
        <w:rPr>
          <w:sz w:val="24"/>
          <w:szCs w:val="24"/>
        </w:rPr>
      </w:pPr>
    </w:p>
    <w:p w14:paraId="6FD0CA57" w14:textId="4F836296" w:rsidR="006123CC" w:rsidRDefault="006123CC" w:rsidP="00520621">
      <w:pPr>
        <w:rPr>
          <w:sz w:val="24"/>
          <w:szCs w:val="24"/>
        </w:rPr>
      </w:pPr>
      <w:r>
        <w:rPr>
          <w:sz w:val="24"/>
          <w:szCs w:val="24"/>
        </w:rPr>
        <w:t>Now you need to put the spatial into th</w:t>
      </w:r>
      <w:r w:rsidR="0022564B">
        <w:rPr>
          <w:sz w:val="24"/>
          <w:szCs w:val="24"/>
        </w:rPr>
        <w:t>is layer (</w:t>
      </w:r>
      <w:r>
        <w:rPr>
          <w:sz w:val="24"/>
          <w:szCs w:val="24"/>
        </w:rPr>
        <w:t>survey layer</w:t>
      </w:r>
      <w:r w:rsidR="0022564B">
        <w:rPr>
          <w:sz w:val="24"/>
          <w:szCs w:val="24"/>
        </w:rPr>
        <w:t xml:space="preserve"> in this case)</w:t>
      </w:r>
      <w:r>
        <w:rPr>
          <w:sz w:val="24"/>
          <w:szCs w:val="24"/>
        </w:rPr>
        <w:t>. Most Delivery Agents will already have all the spatial i</w:t>
      </w:r>
      <w:r w:rsidR="0022564B">
        <w:rPr>
          <w:sz w:val="24"/>
          <w:szCs w:val="24"/>
        </w:rPr>
        <w:t>n ArcMap but in this case, we are going to bring the spatial into ArcMap.</w:t>
      </w:r>
    </w:p>
    <w:p w14:paraId="4EF14C0C" w14:textId="19FF493F" w:rsidR="006123CC" w:rsidRDefault="006123CC" w:rsidP="00520621">
      <w:pPr>
        <w:rPr>
          <w:sz w:val="24"/>
          <w:szCs w:val="24"/>
        </w:rPr>
      </w:pPr>
    </w:p>
    <w:p w14:paraId="14070FA4" w14:textId="77777777" w:rsidR="006123CC" w:rsidRDefault="006123CC" w:rsidP="006123CC">
      <w:pPr>
        <w:shd w:val="clear" w:color="auto" w:fill="FFFFFF"/>
        <w:rPr>
          <w:rFonts w:eastAsia="Times New Roman" w:cstheme="minorHAnsi"/>
          <w:color w:val="333333"/>
        </w:rPr>
      </w:pPr>
      <w:r>
        <w:rPr>
          <w:sz w:val="24"/>
          <w:szCs w:val="24"/>
        </w:rPr>
        <w:t xml:space="preserve">Open ArcMap. Click on Add data </w:t>
      </w:r>
      <w:r>
        <w:rPr>
          <w:noProof/>
        </w:rPr>
        <w:drawing>
          <wp:inline distT="0" distB="0" distL="0" distR="0" wp14:anchorId="1944B2CF" wp14:editId="7B8C7328">
            <wp:extent cx="421279" cy="257448"/>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7"/>
                    <a:stretch>
                      <a:fillRect/>
                    </a:stretch>
                  </pic:blipFill>
                  <pic:spPr>
                    <a:xfrm>
                      <a:off x="0" y="0"/>
                      <a:ext cx="425777" cy="260197"/>
                    </a:xfrm>
                    <a:prstGeom prst="rect">
                      <a:avLst/>
                    </a:prstGeom>
                  </pic:spPr>
                </pic:pic>
              </a:graphicData>
            </a:graphic>
          </wp:inline>
        </w:drawing>
      </w:r>
    </w:p>
    <w:p w14:paraId="6DEFD1BB" w14:textId="77777777" w:rsidR="006123CC" w:rsidRDefault="006123CC" w:rsidP="006123CC">
      <w:pPr>
        <w:shd w:val="clear" w:color="auto" w:fill="FFFFFF"/>
        <w:rPr>
          <w:rFonts w:eastAsia="Times New Roman" w:cstheme="minorHAnsi"/>
          <w:color w:val="333333"/>
        </w:rPr>
      </w:pPr>
    </w:p>
    <w:p w14:paraId="244DD3E5" w14:textId="77777777" w:rsidR="006123CC" w:rsidRDefault="006123CC" w:rsidP="006123CC">
      <w:pPr>
        <w:shd w:val="clear" w:color="auto" w:fill="FFFFFF"/>
        <w:rPr>
          <w:sz w:val="24"/>
          <w:szCs w:val="24"/>
        </w:rPr>
      </w:pPr>
      <w:r>
        <w:rPr>
          <w:rFonts w:eastAsia="Times New Roman" w:cstheme="minorHAnsi"/>
          <w:noProof/>
          <w:color w:val="333333"/>
        </w:rPr>
        <w:drawing>
          <wp:inline distT="0" distB="0" distL="0" distR="0" wp14:anchorId="562ABC11" wp14:editId="407DBFCD">
            <wp:extent cx="1382538" cy="612506"/>
            <wp:effectExtent l="0" t="0" r="0" b="0"/>
            <wp:docPr id="37" name="Picture 3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Graphical user interface, application&#10;&#10;Description automatically generated"/>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1390870" cy="616197"/>
                    </a:xfrm>
                    <a:prstGeom prst="rect">
                      <a:avLst/>
                    </a:prstGeom>
                    <a:noFill/>
                    <a:ln>
                      <a:noFill/>
                    </a:ln>
                  </pic:spPr>
                </pic:pic>
              </a:graphicData>
            </a:graphic>
          </wp:inline>
        </w:drawing>
      </w:r>
    </w:p>
    <w:p w14:paraId="58C6AD77" w14:textId="77777777" w:rsidR="006123CC" w:rsidRDefault="006123CC" w:rsidP="006123CC">
      <w:pPr>
        <w:shd w:val="clear" w:color="auto" w:fill="FFFFFF"/>
        <w:rPr>
          <w:sz w:val="24"/>
          <w:szCs w:val="24"/>
        </w:rPr>
      </w:pPr>
      <w:r>
        <w:rPr>
          <w:sz w:val="24"/>
          <w:szCs w:val="24"/>
        </w:rPr>
        <w:t xml:space="preserve">Navigate to the first activity’s spatial data (Blocks inside the </w:t>
      </w:r>
      <w:proofErr w:type="spellStart"/>
      <w:r>
        <w:rPr>
          <w:sz w:val="24"/>
          <w:szCs w:val="24"/>
        </w:rPr>
        <w:t>gdb</w:t>
      </w:r>
      <w:proofErr w:type="spellEnd"/>
      <w:r>
        <w:rPr>
          <w:sz w:val="24"/>
          <w:szCs w:val="24"/>
        </w:rPr>
        <w:t xml:space="preserve"> spatial folder (unzipped)) and </w:t>
      </w:r>
      <w:r>
        <w:rPr>
          <w:noProof/>
        </w:rPr>
        <w:drawing>
          <wp:inline distT="0" distB="0" distL="0" distR="0" wp14:anchorId="3333FD55" wp14:editId="6C8A61E5">
            <wp:extent cx="704395" cy="234798"/>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9"/>
                    <a:stretch>
                      <a:fillRect/>
                    </a:stretch>
                  </pic:blipFill>
                  <pic:spPr>
                    <a:xfrm>
                      <a:off x="0" y="0"/>
                      <a:ext cx="707512" cy="235837"/>
                    </a:xfrm>
                    <a:prstGeom prst="rect">
                      <a:avLst/>
                    </a:prstGeom>
                  </pic:spPr>
                </pic:pic>
              </a:graphicData>
            </a:graphic>
          </wp:inline>
        </w:drawing>
      </w:r>
    </w:p>
    <w:p w14:paraId="58F98DB0" w14:textId="77777777" w:rsidR="006123CC" w:rsidRDefault="006123CC" w:rsidP="006123CC">
      <w:pPr>
        <w:shd w:val="clear" w:color="auto" w:fill="FFFFFF"/>
        <w:rPr>
          <w:sz w:val="24"/>
          <w:szCs w:val="24"/>
        </w:rPr>
      </w:pPr>
    </w:p>
    <w:p w14:paraId="78BD8282" w14:textId="77777777" w:rsidR="006123CC" w:rsidRDefault="006123CC" w:rsidP="006123CC">
      <w:pPr>
        <w:rPr>
          <w:sz w:val="24"/>
          <w:szCs w:val="24"/>
        </w:rPr>
      </w:pPr>
      <w:r>
        <w:rPr>
          <w:noProof/>
          <w:sz w:val="24"/>
          <w:szCs w:val="24"/>
        </w:rPr>
        <w:drawing>
          <wp:inline distT="0" distB="0" distL="0" distR="0" wp14:anchorId="13DA7AFE" wp14:editId="3FAD0BDC">
            <wp:extent cx="2490416" cy="931439"/>
            <wp:effectExtent l="0" t="0" r="0" b="0"/>
            <wp:docPr id="181" name="Picture 18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 name="Picture 181" descr="Graphical user interface, text, application, email&#10;&#10;Description automatically generated"/>
                    <pic:cNvPicPr>
                      <a:picLocks noChangeAspect="1" noChangeArrowheads="1"/>
                    </pic:cNvPicPr>
                  </pic:nvPicPr>
                  <pic:blipFill>
                    <a:blip r:embed="rId291" cstate="print">
                      <a:extLst>
                        <a:ext uri="{28A0092B-C50C-407E-A947-70E740481C1C}">
                          <a14:useLocalDpi xmlns:a14="http://schemas.microsoft.com/office/drawing/2010/main" val="0"/>
                        </a:ext>
                      </a:extLst>
                    </a:blip>
                    <a:srcRect/>
                    <a:stretch>
                      <a:fillRect/>
                    </a:stretch>
                  </pic:blipFill>
                  <pic:spPr bwMode="auto">
                    <a:xfrm>
                      <a:off x="0" y="0"/>
                      <a:ext cx="2521740" cy="943155"/>
                    </a:xfrm>
                    <a:prstGeom prst="rect">
                      <a:avLst/>
                    </a:prstGeom>
                    <a:noFill/>
                    <a:ln>
                      <a:noFill/>
                    </a:ln>
                  </pic:spPr>
                </pic:pic>
              </a:graphicData>
            </a:graphic>
          </wp:inline>
        </w:drawing>
      </w:r>
    </w:p>
    <w:p w14:paraId="71A9A40A" w14:textId="631042AA" w:rsidR="006123CC" w:rsidRDefault="006123CC" w:rsidP="00520621">
      <w:pPr>
        <w:rPr>
          <w:sz w:val="24"/>
          <w:szCs w:val="24"/>
        </w:rPr>
      </w:pPr>
    </w:p>
    <w:p w14:paraId="01DA7204" w14:textId="77C921D4" w:rsidR="0022564B" w:rsidRPr="004B63BD" w:rsidRDefault="0022564B" w:rsidP="00520621">
      <w:pPr>
        <w:rPr>
          <w:b/>
          <w:bCs/>
          <w:sz w:val="24"/>
          <w:szCs w:val="24"/>
        </w:rPr>
      </w:pPr>
      <w:r w:rsidRPr="004B63BD">
        <w:rPr>
          <w:b/>
          <w:bCs/>
          <w:sz w:val="24"/>
          <w:szCs w:val="24"/>
        </w:rPr>
        <w:t xml:space="preserve">If you don’t see the polygon in the map window </w:t>
      </w:r>
      <w:r w:rsidRPr="004B63BD">
        <w:rPr>
          <w:rFonts w:ascii="Arial" w:hAnsi="Arial" w:cs="Arial"/>
          <w:b/>
          <w:bCs/>
          <w:color w:val="202124"/>
          <w:shd w:val="clear" w:color="auto" w:fill="FFFFFF"/>
        </w:rPr>
        <w:t>hold down the ALT key and click a layer in the table of contents this will</w:t>
      </w:r>
      <w:r w:rsidR="004B63BD" w:rsidRPr="004B63BD">
        <w:rPr>
          <w:rFonts w:ascii="Arial" w:hAnsi="Arial" w:cs="Arial"/>
          <w:b/>
          <w:bCs/>
          <w:color w:val="202124"/>
          <w:shd w:val="clear" w:color="auto" w:fill="FFFFFF"/>
        </w:rPr>
        <w:t xml:space="preserve"> place the extent of the layer in the map window</w:t>
      </w:r>
      <w:r w:rsidR="004B63BD">
        <w:rPr>
          <w:rFonts w:ascii="Arial" w:hAnsi="Arial" w:cs="Arial"/>
          <w:b/>
          <w:bCs/>
          <w:color w:val="202124"/>
          <w:shd w:val="clear" w:color="auto" w:fill="FFFFFF"/>
        </w:rPr>
        <w:t>.</w:t>
      </w:r>
    </w:p>
    <w:p w14:paraId="315975DE" w14:textId="77777777" w:rsidR="0022564B" w:rsidRDefault="0022564B" w:rsidP="00520621">
      <w:pPr>
        <w:rPr>
          <w:sz w:val="24"/>
          <w:szCs w:val="24"/>
        </w:rPr>
      </w:pPr>
    </w:p>
    <w:p w14:paraId="40BDE67E" w14:textId="470BE145" w:rsidR="0022564B" w:rsidRDefault="0022564B" w:rsidP="00520621">
      <w:pPr>
        <w:rPr>
          <w:sz w:val="24"/>
          <w:szCs w:val="24"/>
        </w:rPr>
      </w:pPr>
      <w:r>
        <w:rPr>
          <w:sz w:val="24"/>
          <w:szCs w:val="24"/>
        </w:rPr>
        <w:t>Since you only want to copy the polygon of the activity from Arc Map you will need to make only the polygon selectable.</w:t>
      </w:r>
    </w:p>
    <w:p w14:paraId="2DCDEDAF" w14:textId="77777777" w:rsidR="0022564B" w:rsidRDefault="0022564B" w:rsidP="00520621">
      <w:pPr>
        <w:rPr>
          <w:sz w:val="24"/>
          <w:szCs w:val="24"/>
        </w:rPr>
      </w:pPr>
    </w:p>
    <w:p w14:paraId="01BE9EC4" w14:textId="7E85836F" w:rsidR="007350F8" w:rsidRDefault="007350F8" w:rsidP="00520621">
      <w:pPr>
        <w:rPr>
          <w:sz w:val="24"/>
          <w:szCs w:val="24"/>
        </w:rPr>
      </w:pPr>
      <w:r>
        <w:rPr>
          <w:sz w:val="24"/>
          <w:szCs w:val="24"/>
        </w:rPr>
        <w:t xml:space="preserve">Right click on the Blocks layer, open Selection and then </w:t>
      </w:r>
      <w:r w:rsidR="0022564B">
        <w:rPr>
          <w:sz w:val="24"/>
          <w:szCs w:val="24"/>
        </w:rPr>
        <w:t>‘</w:t>
      </w:r>
      <w:r>
        <w:rPr>
          <w:sz w:val="24"/>
          <w:szCs w:val="24"/>
        </w:rPr>
        <w:t xml:space="preserve">Make This </w:t>
      </w:r>
      <w:proofErr w:type="gramStart"/>
      <w:r>
        <w:rPr>
          <w:sz w:val="24"/>
          <w:szCs w:val="24"/>
        </w:rPr>
        <w:t>The</w:t>
      </w:r>
      <w:proofErr w:type="gramEnd"/>
      <w:r>
        <w:rPr>
          <w:sz w:val="24"/>
          <w:szCs w:val="24"/>
        </w:rPr>
        <w:t xml:space="preserve"> Only Selectable Layer</w:t>
      </w:r>
      <w:r w:rsidR="0022564B">
        <w:rPr>
          <w:sz w:val="24"/>
          <w:szCs w:val="24"/>
        </w:rPr>
        <w:t>’</w:t>
      </w:r>
    </w:p>
    <w:p w14:paraId="3257894D" w14:textId="77777777" w:rsidR="007350F8" w:rsidRDefault="007350F8" w:rsidP="00520621">
      <w:pPr>
        <w:rPr>
          <w:sz w:val="24"/>
          <w:szCs w:val="24"/>
        </w:rPr>
      </w:pPr>
    </w:p>
    <w:p w14:paraId="083FE663" w14:textId="1C64E2EA" w:rsidR="007350F8" w:rsidRDefault="007350F8" w:rsidP="00520621">
      <w:pPr>
        <w:rPr>
          <w:sz w:val="24"/>
          <w:szCs w:val="24"/>
        </w:rPr>
      </w:pPr>
      <w:r>
        <w:rPr>
          <w:noProof/>
        </w:rPr>
        <w:lastRenderedPageBreak/>
        <w:drawing>
          <wp:inline distT="0" distB="0" distL="0" distR="0" wp14:anchorId="6561F20A" wp14:editId="56BBC514">
            <wp:extent cx="3239593" cy="2765076"/>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2"/>
                    <a:stretch>
                      <a:fillRect/>
                    </a:stretch>
                  </pic:blipFill>
                  <pic:spPr>
                    <a:xfrm>
                      <a:off x="0" y="0"/>
                      <a:ext cx="3246288" cy="2770790"/>
                    </a:xfrm>
                    <a:prstGeom prst="rect">
                      <a:avLst/>
                    </a:prstGeom>
                  </pic:spPr>
                </pic:pic>
              </a:graphicData>
            </a:graphic>
          </wp:inline>
        </w:drawing>
      </w:r>
    </w:p>
    <w:p w14:paraId="4DF1FEC1" w14:textId="57C7091B" w:rsidR="007350F8" w:rsidRDefault="007350F8" w:rsidP="00520621">
      <w:pPr>
        <w:rPr>
          <w:sz w:val="24"/>
          <w:szCs w:val="24"/>
        </w:rPr>
      </w:pPr>
    </w:p>
    <w:p w14:paraId="0CDCFF68" w14:textId="5B473DB7" w:rsidR="00AD5B00" w:rsidRDefault="00AD5B00" w:rsidP="00AD5B00">
      <w:pPr>
        <w:rPr>
          <w:sz w:val="24"/>
          <w:szCs w:val="24"/>
        </w:rPr>
      </w:pPr>
      <w:r>
        <w:rPr>
          <w:sz w:val="24"/>
          <w:szCs w:val="24"/>
        </w:rPr>
        <w:t xml:space="preserve">Right click on the Surveys layer, open Edit Features and then ‘Start </w:t>
      </w:r>
      <w:proofErr w:type="gramStart"/>
      <w:r>
        <w:rPr>
          <w:sz w:val="24"/>
          <w:szCs w:val="24"/>
        </w:rPr>
        <w:t>Editing</w:t>
      </w:r>
      <w:proofErr w:type="gramEnd"/>
      <w:r>
        <w:rPr>
          <w:sz w:val="24"/>
          <w:szCs w:val="24"/>
        </w:rPr>
        <w:t>’</w:t>
      </w:r>
    </w:p>
    <w:p w14:paraId="09B5263B" w14:textId="05885B9C" w:rsidR="007350F8" w:rsidRDefault="007350F8" w:rsidP="00520621">
      <w:pPr>
        <w:rPr>
          <w:sz w:val="24"/>
          <w:szCs w:val="24"/>
        </w:rPr>
      </w:pPr>
    </w:p>
    <w:p w14:paraId="5B2F2FA9" w14:textId="347F03AC" w:rsidR="007350F8" w:rsidRDefault="00AD5B00" w:rsidP="00520621">
      <w:pPr>
        <w:rPr>
          <w:sz w:val="24"/>
          <w:szCs w:val="24"/>
        </w:rPr>
      </w:pPr>
      <w:r>
        <w:rPr>
          <w:noProof/>
        </w:rPr>
        <w:drawing>
          <wp:inline distT="0" distB="0" distL="0" distR="0" wp14:anchorId="07BCC02B" wp14:editId="47552949">
            <wp:extent cx="3263969" cy="3298840"/>
            <wp:effectExtent l="0" t="0" r="0" b="0"/>
            <wp:docPr id="256" name="Picture 25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 name="Picture 256" descr="Graphical user interface, application&#10;&#10;Description automatically generated"/>
                    <pic:cNvPicPr/>
                  </pic:nvPicPr>
                  <pic:blipFill>
                    <a:blip r:embed="rId293"/>
                    <a:stretch>
                      <a:fillRect/>
                    </a:stretch>
                  </pic:blipFill>
                  <pic:spPr>
                    <a:xfrm>
                      <a:off x="0" y="0"/>
                      <a:ext cx="3272525" cy="3307488"/>
                    </a:xfrm>
                    <a:prstGeom prst="rect">
                      <a:avLst/>
                    </a:prstGeom>
                  </pic:spPr>
                </pic:pic>
              </a:graphicData>
            </a:graphic>
          </wp:inline>
        </w:drawing>
      </w:r>
    </w:p>
    <w:p w14:paraId="73DC907E" w14:textId="43B9C551" w:rsidR="00AD5B00" w:rsidRDefault="00AD5B00" w:rsidP="00520621">
      <w:pPr>
        <w:rPr>
          <w:sz w:val="24"/>
          <w:szCs w:val="24"/>
        </w:rPr>
      </w:pPr>
      <w:r>
        <w:rPr>
          <w:sz w:val="24"/>
          <w:szCs w:val="24"/>
        </w:rPr>
        <w:t xml:space="preserve">An editor bar will show up in your tools. Click on </w:t>
      </w:r>
      <w:r>
        <w:rPr>
          <w:noProof/>
        </w:rPr>
        <w:drawing>
          <wp:inline distT="0" distB="0" distL="0" distR="0" wp14:anchorId="2F6C51AB" wp14:editId="0768F21A">
            <wp:extent cx="275632" cy="299952"/>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4"/>
                    <a:stretch>
                      <a:fillRect/>
                    </a:stretch>
                  </pic:blipFill>
                  <pic:spPr>
                    <a:xfrm>
                      <a:off x="0" y="0"/>
                      <a:ext cx="277054" cy="301499"/>
                    </a:xfrm>
                    <a:prstGeom prst="rect">
                      <a:avLst/>
                    </a:prstGeom>
                  </pic:spPr>
                </pic:pic>
              </a:graphicData>
            </a:graphic>
          </wp:inline>
        </w:drawing>
      </w:r>
      <w:r>
        <w:rPr>
          <w:sz w:val="24"/>
          <w:szCs w:val="24"/>
        </w:rPr>
        <w:t xml:space="preserve"> and then click on the block in the map window</w:t>
      </w:r>
      <w:r w:rsidR="007D5979">
        <w:rPr>
          <w:sz w:val="24"/>
          <w:szCs w:val="24"/>
        </w:rPr>
        <w:t xml:space="preserve"> </w:t>
      </w:r>
      <w:r w:rsidR="0070046A">
        <w:rPr>
          <w:sz w:val="24"/>
          <w:szCs w:val="24"/>
        </w:rPr>
        <w:t xml:space="preserve">right click and choose </w:t>
      </w:r>
      <w:proofErr w:type="gramStart"/>
      <w:r w:rsidR="0070046A">
        <w:rPr>
          <w:sz w:val="24"/>
          <w:szCs w:val="24"/>
        </w:rPr>
        <w:t>copy</w:t>
      </w:r>
      <w:proofErr w:type="gramEnd"/>
      <w:r w:rsidR="0070046A">
        <w:rPr>
          <w:sz w:val="24"/>
          <w:szCs w:val="24"/>
        </w:rPr>
        <w:t xml:space="preserve"> or </w:t>
      </w:r>
      <w:r w:rsidR="0056299F">
        <w:rPr>
          <w:sz w:val="24"/>
          <w:szCs w:val="24"/>
        </w:rPr>
        <w:t xml:space="preserve">press </w:t>
      </w:r>
      <w:r w:rsidR="007D5979">
        <w:rPr>
          <w:sz w:val="24"/>
          <w:szCs w:val="24"/>
        </w:rPr>
        <w:t xml:space="preserve">Ctrl-C or </w:t>
      </w:r>
      <w:r w:rsidR="0056299F">
        <w:rPr>
          <w:noProof/>
        </w:rPr>
        <w:drawing>
          <wp:inline distT="0" distB="0" distL="0" distR="0" wp14:anchorId="1BE57D72" wp14:editId="4E0A4FDC">
            <wp:extent cx="276225" cy="304800"/>
            <wp:effectExtent l="0" t="0" r="9525" b="0"/>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5"/>
                    <a:stretch>
                      <a:fillRect/>
                    </a:stretch>
                  </pic:blipFill>
                  <pic:spPr>
                    <a:xfrm>
                      <a:off x="0" y="0"/>
                      <a:ext cx="276225" cy="304800"/>
                    </a:xfrm>
                    <a:prstGeom prst="rect">
                      <a:avLst/>
                    </a:prstGeom>
                  </pic:spPr>
                </pic:pic>
              </a:graphicData>
            </a:graphic>
          </wp:inline>
        </w:drawing>
      </w:r>
      <w:r w:rsidR="0056299F">
        <w:rPr>
          <w:sz w:val="24"/>
          <w:szCs w:val="24"/>
        </w:rPr>
        <w:t xml:space="preserve"> to copy the polygon.</w:t>
      </w:r>
    </w:p>
    <w:p w14:paraId="4899B332" w14:textId="4B7C5569" w:rsidR="004B63BD" w:rsidRDefault="004B63BD" w:rsidP="00520621">
      <w:pPr>
        <w:rPr>
          <w:sz w:val="24"/>
          <w:szCs w:val="24"/>
        </w:rPr>
      </w:pPr>
    </w:p>
    <w:p w14:paraId="7BE58B96" w14:textId="5A9351BD" w:rsidR="004B63BD" w:rsidRDefault="004B63BD" w:rsidP="00520621">
      <w:pPr>
        <w:rPr>
          <w:sz w:val="24"/>
          <w:szCs w:val="24"/>
        </w:rPr>
      </w:pPr>
      <w:r>
        <w:rPr>
          <w:noProof/>
          <w:sz w:val="24"/>
          <w:szCs w:val="24"/>
        </w:rPr>
        <w:lastRenderedPageBreak/>
        <w:drawing>
          <wp:inline distT="0" distB="0" distL="0" distR="0" wp14:anchorId="5218C1B4" wp14:editId="41CAC093">
            <wp:extent cx="2218186" cy="1475525"/>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6" cstate="print">
                      <a:extLst>
                        <a:ext uri="{28A0092B-C50C-407E-A947-70E740481C1C}">
                          <a14:useLocalDpi xmlns:a14="http://schemas.microsoft.com/office/drawing/2010/main" val="0"/>
                        </a:ext>
                      </a:extLst>
                    </a:blip>
                    <a:srcRect/>
                    <a:stretch>
                      <a:fillRect/>
                    </a:stretch>
                  </pic:blipFill>
                  <pic:spPr bwMode="auto">
                    <a:xfrm>
                      <a:off x="0" y="0"/>
                      <a:ext cx="2225700" cy="1480523"/>
                    </a:xfrm>
                    <a:prstGeom prst="rect">
                      <a:avLst/>
                    </a:prstGeom>
                    <a:noFill/>
                    <a:ln>
                      <a:noFill/>
                    </a:ln>
                  </pic:spPr>
                </pic:pic>
              </a:graphicData>
            </a:graphic>
          </wp:inline>
        </w:drawing>
      </w:r>
    </w:p>
    <w:p w14:paraId="705C4D8C" w14:textId="1A4A8E10" w:rsidR="00AD5B00" w:rsidRDefault="00AD5B00" w:rsidP="00520621">
      <w:pPr>
        <w:rPr>
          <w:sz w:val="24"/>
          <w:szCs w:val="24"/>
        </w:rPr>
      </w:pPr>
    </w:p>
    <w:p w14:paraId="3938BA4E" w14:textId="0FD70884" w:rsidR="004B63BD" w:rsidRDefault="002A4680" w:rsidP="00520621">
      <w:pPr>
        <w:rPr>
          <w:sz w:val="24"/>
          <w:szCs w:val="24"/>
        </w:rPr>
      </w:pPr>
      <w:r>
        <w:rPr>
          <w:sz w:val="24"/>
          <w:szCs w:val="24"/>
        </w:rPr>
        <w:t xml:space="preserve">Now paste </w:t>
      </w:r>
      <w:r w:rsidR="0070046A">
        <w:rPr>
          <w:sz w:val="24"/>
          <w:szCs w:val="24"/>
        </w:rPr>
        <w:t xml:space="preserve">the copied polygon into Survey layer by </w:t>
      </w:r>
      <w:r>
        <w:rPr>
          <w:sz w:val="24"/>
          <w:szCs w:val="24"/>
        </w:rPr>
        <w:t xml:space="preserve">using Ctrl-V or </w:t>
      </w:r>
      <w:r>
        <w:rPr>
          <w:noProof/>
        </w:rPr>
        <w:drawing>
          <wp:inline distT="0" distB="0" distL="0" distR="0" wp14:anchorId="3A77074E" wp14:editId="03600D16">
            <wp:extent cx="247650" cy="323850"/>
            <wp:effectExtent l="0" t="0" r="0" b="0"/>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7"/>
                    <a:stretch>
                      <a:fillRect/>
                    </a:stretch>
                  </pic:blipFill>
                  <pic:spPr>
                    <a:xfrm>
                      <a:off x="0" y="0"/>
                      <a:ext cx="247650" cy="323850"/>
                    </a:xfrm>
                    <a:prstGeom prst="rect">
                      <a:avLst/>
                    </a:prstGeom>
                  </pic:spPr>
                </pic:pic>
              </a:graphicData>
            </a:graphic>
          </wp:inline>
        </w:drawing>
      </w:r>
      <w:r>
        <w:rPr>
          <w:sz w:val="24"/>
          <w:szCs w:val="24"/>
        </w:rPr>
        <w:t xml:space="preserve"> </w:t>
      </w:r>
      <w:r w:rsidR="0070046A">
        <w:rPr>
          <w:sz w:val="24"/>
          <w:szCs w:val="24"/>
        </w:rPr>
        <w:t xml:space="preserve">or right click and choose </w:t>
      </w:r>
      <w:proofErr w:type="gramStart"/>
      <w:r w:rsidR="0070046A">
        <w:rPr>
          <w:sz w:val="24"/>
          <w:szCs w:val="24"/>
        </w:rPr>
        <w:t>paste</w:t>
      </w:r>
      <w:proofErr w:type="gramEnd"/>
      <w:r>
        <w:rPr>
          <w:sz w:val="24"/>
          <w:szCs w:val="24"/>
        </w:rPr>
        <w:t xml:space="preserve"> </w:t>
      </w:r>
      <w:r w:rsidR="0070046A">
        <w:rPr>
          <w:sz w:val="24"/>
          <w:szCs w:val="24"/>
        </w:rPr>
        <w:t xml:space="preserve">and then </w:t>
      </w:r>
      <w:r>
        <w:rPr>
          <w:sz w:val="24"/>
          <w:szCs w:val="24"/>
        </w:rPr>
        <w:t>choos</w:t>
      </w:r>
      <w:r w:rsidR="0070046A">
        <w:rPr>
          <w:sz w:val="24"/>
          <w:szCs w:val="24"/>
        </w:rPr>
        <w:t>e</w:t>
      </w:r>
      <w:r>
        <w:rPr>
          <w:sz w:val="24"/>
          <w:szCs w:val="24"/>
        </w:rPr>
        <w:t xml:space="preserve"> Survey in the pop-out window</w:t>
      </w:r>
      <w:r w:rsidR="006E0250">
        <w:rPr>
          <w:sz w:val="24"/>
          <w:szCs w:val="24"/>
        </w:rPr>
        <w:t xml:space="preserve"> and click </w:t>
      </w:r>
      <w:r w:rsidR="006E0250">
        <w:rPr>
          <w:noProof/>
        </w:rPr>
        <w:drawing>
          <wp:inline distT="0" distB="0" distL="0" distR="0" wp14:anchorId="476E60F5" wp14:editId="418A9997">
            <wp:extent cx="402511" cy="144788"/>
            <wp:effectExtent l="0" t="0" r="0" b="0"/>
            <wp:docPr id="281" name="Picture 281"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 name="Picture 281" descr="Graphical user interface, text, application, chat or text message&#10;&#10;Description automatically generated"/>
                    <pic:cNvPicPr/>
                  </pic:nvPicPr>
                  <pic:blipFill>
                    <a:blip r:embed="rId298"/>
                    <a:stretch>
                      <a:fillRect/>
                    </a:stretch>
                  </pic:blipFill>
                  <pic:spPr>
                    <a:xfrm>
                      <a:off x="0" y="0"/>
                      <a:ext cx="419626" cy="150944"/>
                    </a:xfrm>
                    <a:prstGeom prst="rect">
                      <a:avLst/>
                    </a:prstGeom>
                  </pic:spPr>
                </pic:pic>
              </a:graphicData>
            </a:graphic>
          </wp:inline>
        </w:drawing>
      </w:r>
      <w:r>
        <w:rPr>
          <w:sz w:val="24"/>
          <w:szCs w:val="24"/>
        </w:rPr>
        <w:t>.</w:t>
      </w:r>
    </w:p>
    <w:p w14:paraId="5DCCF025" w14:textId="1A25A8EA" w:rsidR="002A4680" w:rsidRDefault="002A4680" w:rsidP="00520621">
      <w:pPr>
        <w:rPr>
          <w:sz w:val="24"/>
          <w:szCs w:val="24"/>
        </w:rPr>
      </w:pPr>
    </w:p>
    <w:p w14:paraId="31CDDAF2" w14:textId="72A413EF" w:rsidR="002A4680" w:rsidRDefault="006E0250" w:rsidP="00520621">
      <w:pPr>
        <w:rPr>
          <w:sz w:val="24"/>
          <w:szCs w:val="24"/>
        </w:rPr>
      </w:pPr>
      <w:r>
        <w:rPr>
          <w:noProof/>
        </w:rPr>
        <w:drawing>
          <wp:inline distT="0" distB="0" distL="0" distR="0" wp14:anchorId="1B9DB329" wp14:editId="5221D470">
            <wp:extent cx="2462846" cy="1136210"/>
            <wp:effectExtent l="0" t="0" r="0" b="0"/>
            <wp:docPr id="277" name="Picture 277"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7" name="Picture 277" descr="Graphical user interface, application&#10;&#10;Description automatically generated"/>
                    <pic:cNvPicPr/>
                  </pic:nvPicPr>
                  <pic:blipFill>
                    <a:blip r:embed="rId299"/>
                    <a:stretch>
                      <a:fillRect/>
                    </a:stretch>
                  </pic:blipFill>
                  <pic:spPr>
                    <a:xfrm>
                      <a:off x="0" y="0"/>
                      <a:ext cx="2480552" cy="1144378"/>
                    </a:xfrm>
                    <a:prstGeom prst="rect">
                      <a:avLst/>
                    </a:prstGeom>
                  </pic:spPr>
                </pic:pic>
              </a:graphicData>
            </a:graphic>
          </wp:inline>
        </w:drawing>
      </w:r>
    </w:p>
    <w:p w14:paraId="29649DE8" w14:textId="7D33020E" w:rsidR="004B63BD" w:rsidRDefault="004B63BD" w:rsidP="00520621">
      <w:pPr>
        <w:rPr>
          <w:sz w:val="24"/>
          <w:szCs w:val="24"/>
        </w:rPr>
      </w:pPr>
    </w:p>
    <w:p w14:paraId="28E2C8E0" w14:textId="17A0C77B" w:rsidR="006E0250" w:rsidRDefault="006E0250" w:rsidP="00520621">
      <w:pPr>
        <w:rPr>
          <w:sz w:val="24"/>
          <w:szCs w:val="24"/>
        </w:rPr>
      </w:pPr>
      <w:r>
        <w:rPr>
          <w:sz w:val="24"/>
          <w:szCs w:val="24"/>
        </w:rPr>
        <w:t xml:space="preserve">Now save these edits by pulling down Editor and clicking on Save Edits. </w:t>
      </w:r>
    </w:p>
    <w:p w14:paraId="0E116512" w14:textId="77777777" w:rsidR="006E0250" w:rsidRDefault="006E0250" w:rsidP="00520621">
      <w:pPr>
        <w:rPr>
          <w:sz w:val="24"/>
          <w:szCs w:val="24"/>
        </w:rPr>
      </w:pPr>
    </w:p>
    <w:p w14:paraId="1BE4952D" w14:textId="3A658F81" w:rsidR="006E0250" w:rsidRDefault="006E0250" w:rsidP="00520621">
      <w:pPr>
        <w:rPr>
          <w:sz w:val="24"/>
          <w:szCs w:val="24"/>
        </w:rPr>
      </w:pPr>
      <w:r>
        <w:rPr>
          <w:noProof/>
        </w:rPr>
        <w:drawing>
          <wp:inline distT="0" distB="0" distL="0" distR="0" wp14:anchorId="3A1B0ED0" wp14:editId="7FD1330F">
            <wp:extent cx="1491916" cy="953736"/>
            <wp:effectExtent l="0" t="0" r="0" b="0"/>
            <wp:docPr id="284" name="Picture 28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4" name="Picture 284" descr="Graphical user interface, text, application&#10;&#10;Description automatically generated"/>
                    <pic:cNvPicPr/>
                  </pic:nvPicPr>
                  <pic:blipFill>
                    <a:blip r:embed="rId300"/>
                    <a:stretch>
                      <a:fillRect/>
                    </a:stretch>
                  </pic:blipFill>
                  <pic:spPr>
                    <a:xfrm>
                      <a:off x="0" y="0"/>
                      <a:ext cx="1496617" cy="956741"/>
                    </a:xfrm>
                    <a:prstGeom prst="rect">
                      <a:avLst/>
                    </a:prstGeom>
                  </pic:spPr>
                </pic:pic>
              </a:graphicData>
            </a:graphic>
          </wp:inline>
        </w:drawing>
      </w:r>
    </w:p>
    <w:p w14:paraId="653F1051" w14:textId="3F61E611" w:rsidR="006E0250" w:rsidRDefault="006E0250" w:rsidP="00520621">
      <w:pPr>
        <w:rPr>
          <w:sz w:val="24"/>
          <w:szCs w:val="24"/>
        </w:rPr>
      </w:pPr>
    </w:p>
    <w:p w14:paraId="29C3F092" w14:textId="56D675A0" w:rsidR="006E0250" w:rsidRDefault="006E0250" w:rsidP="00520621">
      <w:pPr>
        <w:rPr>
          <w:sz w:val="24"/>
          <w:szCs w:val="24"/>
        </w:rPr>
      </w:pPr>
      <w:r>
        <w:rPr>
          <w:sz w:val="24"/>
          <w:szCs w:val="24"/>
        </w:rPr>
        <w:t>Now open the attributes table by right clicking on the Survey layer and ‘Open Attribute Table’</w:t>
      </w:r>
    </w:p>
    <w:p w14:paraId="4A83144B" w14:textId="3EABE78B" w:rsidR="006E0250" w:rsidRDefault="006E0250" w:rsidP="00520621">
      <w:pPr>
        <w:rPr>
          <w:sz w:val="24"/>
          <w:szCs w:val="24"/>
        </w:rPr>
      </w:pPr>
    </w:p>
    <w:p w14:paraId="63DEA3AC" w14:textId="52A7D8E9" w:rsidR="006E0250" w:rsidRDefault="006E0250" w:rsidP="00520621">
      <w:pPr>
        <w:rPr>
          <w:sz w:val="24"/>
          <w:szCs w:val="24"/>
        </w:rPr>
      </w:pPr>
      <w:r>
        <w:rPr>
          <w:noProof/>
        </w:rPr>
        <w:drawing>
          <wp:inline distT="0" distB="0" distL="0" distR="0" wp14:anchorId="0C393F2F" wp14:editId="0B39AE11">
            <wp:extent cx="2562225" cy="1990725"/>
            <wp:effectExtent l="0" t="0" r="9525" b="9525"/>
            <wp:docPr id="285" name="Picture 285"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5" name="Picture 285" descr="Graphical user interface, text, application, chat or text message&#10;&#10;Description automatically generated"/>
                    <pic:cNvPicPr/>
                  </pic:nvPicPr>
                  <pic:blipFill>
                    <a:blip r:embed="rId301"/>
                    <a:stretch>
                      <a:fillRect/>
                    </a:stretch>
                  </pic:blipFill>
                  <pic:spPr>
                    <a:xfrm>
                      <a:off x="0" y="0"/>
                      <a:ext cx="2562225" cy="1990725"/>
                    </a:xfrm>
                    <a:prstGeom prst="rect">
                      <a:avLst/>
                    </a:prstGeom>
                  </pic:spPr>
                </pic:pic>
              </a:graphicData>
            </a:graphic>
          </wp:inline>
        </w:drawing>
      </w:r>
    </w:p>
    <w:p w14:paraId="313810B4" w14:textId="0148A58D" w:rsidR="006E0250" w:rsidRDefault="006E0250" w:rsidP="00520621">
      <w:pPr>
        <w:rPr>
          <w:sz w:val="24"/>
          <w:szCs w:val="24"/>
        </w:rPr>
      </w:pPr>
    </w:p>
    <w:p w14:paraId="5B03B776" w14:textId="0375AF5A" w:rsidR="00F80166" w:rsidRDefault="00F80166" w:rsidP="00520621">
      <w:pPr>
        <w:rPr>
          <w:sz w:val="24"/>
          <w:szCs w:val="24"/>
        </w:rPr>
      </w:pPr>
      <w:r>
        <w:rPr>
          <w:sz w:val="24"/>
          <w:szCs w:val="24"/>
        </w:rPr>
        <w:t>The following attribute table will pop-up with the following attributes.</w:t>
      </w:r>
    </w:p>
    <w:p w14:paraId="54D4D18E" w14:textId="037827D4" w:rsidR="00F80166" w:rsidRDefault="00F80166" w:rsidP="00520621">
      <w:pPr>
        <w:rPr>
          <w:sz w:val="24"/>
          <w:szCs w:val="24"/>
        </w:rPr>
      </w:pPr>
    </w:p>
    <w:p w14:paraId="339CB16E" w14:textId="439A309F" w:rsidR="00F80166" w:rsidRDefault="003025A0" w:rsidP="00520621">
      <w:pPr>
        <w:rPr>
          <w:sz w:val="24"/>
          <w:szCs w:val="24"/>
        </w:rPr>
      </w:pPr>
      <w:r>
        <w:rPr>
          <w:noProof/>
          <w:sz w:val="24"/>
          <w:szCs w:val="24"/>
        </w:rPr>
        <w:lastRenderedPageBreak/>
        <w:drawing>
          <wp:inline distT="0" distB="0" distL="0" distR="0" wp14:anchorId="483A8733" wp14:editId="7C7B326D">
            <wp:extent cx="4970136" cy="1138292"/>
            <wp:effectExtent l="0" t="0" r="0" b="0"/>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02">
                      <a:extLst>
                        <a:ext uri="{28A0092B-C50C-407E-A947-70E740481C1C}">
                          <a14:useLocalDpi xmlns:a14="http://schemas.microsoft.com/office/drawing/2010/main" val="0"/>
                        </a:ext>
                      </a:extLst>
                    </a:blip>
                    <a:srcRect/>
                    <a:stretch>
                      <a:fillRect/>
                    </a:stretch>
                  </pic:blipFill>
                  <pic:spPr bwMode="auto">
                    <a:xfrm>
                      <a:off x="0" y="0"/>
                      <a:ext cx="4990223" cy="1142893"/>
                    </a:xfrm>
                    <a:prstGeom prst="rect">
                      <a:avLst/>
                    </a:prstGeom>
                    <a:noFill/>
                    <a:ln>
                      <a:noFill/>
                    </a:ln>
                  </pic:spPr>
                </pic:pic>
              </a:graphicData>
            </a:graphic>
          </wp:inline>
        </w:drawing>
      </w:r>
    </w:p>
    <w:p w14:paraId="1F95CE10" w14:textId="48712491" w:rsidR="00F80166" w:rsidRDefault="00F80166" w:rsidP="00520621">
      <w:pPr>
        <w:rPr>
          <w:sz w:val="24"/>
          <w:szCs w:val="24"/>
        </w:rPr>
      </w:pPr>
    </w:p>
    <w:p w14:paraId="02EC4C3F" w14:textId="77777777" w:rsidR="00F80166" w:rsidRPr="00F80166" w:rsidRDefault="00F80166" w:rsidP="00F80166">
      <w:pPr>
        <w:spacing w:after="160" w:line="259" w:lineRule="auto"/>
        <w:rPr>
          <w:sz w:val="24"/>
          <w:szCs w:val="24"/>
        </w:rPr>
      </w:pPr>
      <w:r w:rsidRPr="00F80166">
        <w:rPr>
          <w:sz w:val="24"/>
          <w:szCs w:val="24"/>
        </w:rPr>
        <w:t>Each Silviculture Activity (Brushing, Fertilization, Planting, Survey, etc.) is a unique Feature Class (or layer) and has the following attributes:</w:t>
      </w:r>
    </w:p>
    <w:p w14:paraId="3E35C575" w14:textId="733538E2" w:rsidR="00F80166" w:rsidRPr="00637A1C" w:rsidRDefault="00F80166" w:rsidP="00E33F68">
      <w:pPr>
        <w:pStyle w:val="ListParagraph"/>
        <w:numPr>
          <w:ilvl w:val="0"/>
          <w:numId w:val="20"/>
        </w:numPr>
        <w:spacing w:after="160" w:line="259" w:lineRule="auto"/>
        <w:rPr>
          <w:sz w:val="24"/>
          <w:szCs w:val="24"/>
        </w:rPr>
      </w:pPr>
      <w:proofErr w:type="spellStart"/>
      <w:r w:rsidRPr="00637A1C">
        <w:rPr>
          <w:sz w:val="24"/>
          <w:szCs w:val="24"/>
        </w:rPr>
        <w:t>Shape_Length</w:t>
      </w:r>
      <w:proofErr w:type="spellEnd"/>
      <w:r w:rsidR="003025A0" w:rsidRPr="00637A1C">
        <w:rPr>
          <w:sz w:val="24"/>
          <w:szCs w:val="24"/>
        </w:rPr>
        <w:t xml:space="preserve"> – </w:t>
      </w:r>
      <w:r w:rsidRPr="00637A1C">
        <w:rPr>
          <w:sz w:val="24"/>
          <w:szCs w:val="24"/>
        </w:rPr>
        <w:t xml:space="preserve">system </w:t>
      </w:r>
      <w:proofErr w:type="gramStart"/>
      <w:r w:rsidRPr="00637A1C">
        <w:rPr>
          <w:sz w:val="24"/>
          <w:szCs w:val="24"/>
        </w:rPr>
        <w:t>calculated</w:t>
      </w:r>
      <w:proofErr w:type="gramEnd"/>
    </w:p>
    <w:p w14:paraId="2FE4F8AB" w14:textId="79D0BCE5" w:rsidR="00F80166" w:rsidRPr="00637A1C" w:rsidRDefault="00F80166" w:rsidP="00E33F68">
      <w:pPr>
        <w:pStyle w:val="ListParagraph"/>
        <w:numPr>
          <w:ilvl w:val="0"/>
          <w:numId w:val="20"/>
        </w:numPr>
        <w:spacing w:after="160" w:line="259" w:lineRule="auto"/>
        <w:rPr>
          <w:sz w:val="24"/>
          <w:szCs w:val="24"/>
        </w:rPr>
      </w:pPr>
      <w:proofErr w:type="spellStart"/>
      <w:r w:rsidRPr="00637A1C">
        <w:rPr>
          <w:sz w:val="24"/>
          <w:szCs w:val="24"/>
        </w:rPr>
        <w:t>Shape_Area</w:t>
      </w:r>
      <w:proofErr w:type="spellEnd"/>
      <w:r w:rsidR="003025A0" w:rsidRPr="00637A1C">
        <w:rPr>
          <w:sz w:val="24"/>
          <w:szCs w:val="24"/>
        </w:rPr>
        <w:t xml:space="preserve"> – </w:t>
      </w:r>
      <w:r w:rsidRPr="00637A1C">
        <w:rPr>
          <w:sz w:val="24"/>
          <w:szCs w:val="24"/>
        </w:rPr>
        <w:t xml:space="preserve">system </w:t>
      </w:r>
      <w:proofErr w:type="gramStart"/>
      <w:r w:rsidRPr="00637A1C">
        <w:rPr>
          <w:sz w:val="24"/>
          <w:szCs w:val="24"/>
        </w:rPr>
        <w:t>calculated</w:t>
      </w:r>
      <w:proofErr w:type="gramEnd"/>
    </w:p>
    <w:p w14:paraId="7E247675" w14:textId="3BB6BDAF" w:rsidR="00F80166" w:rsidRPr="00637A1C" w:rsidRDefault="00F80166" w:rsidP="00E33F68">
      <w:pPr>
        <w:pStyle w:val="ListParagraph"/>
        <w:numPr>
          <w:ilvl w:val="0"/>
          <w:numId w:val="20"/>
        </w:numPr>
        <w:spacing w:after="160" w:line="259" w:lineRule="auto"/>
        <w:rPr>
          <w:sz w:val="24"/>
          <w:szCs w:val="24"/>
        </w:rPr>
      </w:pPr>
      <w:r w:rsidRPr="00637A1C">
        <w:rPr>
          <w:sz w:val="24"/>
          <w:szCs w:val="24"/>
        </w:rPr>
        <w:t>REFERENCE_NUMBER</w:t>
      </w:r>
      <w:r w:rsidR="003025A0" w:rsidRPr="00637A1C">
        <w:rPr>
          <w:sz w:val="24"/>
          <w:szCs w:val="24"/>
        </w:rPr>
        <w:t xml:space="preserve"> – </w:t>
      </w:r>
      <w:r w:rsidRPr="00637A1C">
        <w:rPr>
          <w:sz w:val="24"/>
          <w:szCs w:val="24"/>
        </w:rPr>
        <w:t>user entered</w:t>
      </w:r>
      <w:r w:rsidR="003025A0" w:rsidRPr="00637A1C">
        <w:rPr>
          <w:sz w:val="24"/>
          <w:szCs w:val="24"/>
        </w:rPr>
        <w:t xml:space="preserve">, </w:t>
      </w:r>
      <w:proofErr w:type="gramStart"/>
      <w:r w:rsidR="003025A0" w:rsidRPr="00637A1C">
        <w:rPr>
          <w:sz w:val="24"/>
          <w:szCs w:val="24"/>
        </w:rPr>
        <w:t>optional</w:t>
      </w:r>
      <w:proofErr w:type="gramEnd"/>
    </w:p>
    <w:p w14:paraId="57E16B80" w14:textId="6B7856E1" w:rsidR="00F80166" w:rsidRPr="00637A1C" w:rsidRDefault="00F80166" w:rsidP="00E33F68">
      <w:pPr>
        <w:pStyle w:val="ListParagraph"/>
        <w:numPr>
          <w:ilvl w:val="0"/>
          <w:numId w:val="20"/>
        </w:numPr>
        <w:spacing w:after="160" w:line="259" w:lineRule="auto"/>
        <w:rPr>
          <w:sz w:val="24"/>
          <w:szCs w:val="24"/>
        </w:rPr>
      </w:pPr>
      <w:r w:rsidRPr="00637A1C">
        <w:rPr>
          <w:sz w:val="24"/>
          <w:szCs w:val="24"/>
        </w:rPr>
        <w:t>FMS_BLOCK_ID</w:t>
      </w:r>
      <w:r w:rsidR="003025A0" w:rsidRPr="00637A1C">
        <w:rPr>
          <w:sz w:val="24"/>
          <w:szCs w:val="24"/>
        </w:rPr>
        <w:t xml:space="preserve"> – </w:t>
      </w:r>
      <w:r w:rsidRPr="00637A1C">
        <w:rPr>
          <w:sz w:val="24"/>
          <w:szCs w:val="24"/>
        </w:rPr>
        <w:t>user entered – must be entered and match a valid FMS_BLOCK_ID. This will be populated if the import file was once previously exported, and users are just updating data – tabular or spatial</w:t>
      </w:r>
      <w:r w:rsidR="003025A0" w:rsidRPr="00637A1C">
        <w:rPr>
          <w:sz w:val="24"/>
          <w:szCs w:val="24"/>
        </w:rPr>
        <w:t>.</w:t>
      </w:r>
      <w:r w:rsidR="00637A1C" w:rsidRPr="00637A1C">
        <w:rPr>
          <w:sz w:val="24"/>
          <w:szCs w:val="24"/>
        </w:rPr>
        <w:t xml:space="preserve"> It links the spatial record for each Silviculture Activity to each of the corresponding Worksheets for those activities and specifies which Government Funded (GF) Block the activity is linked to.</w:t>
      </w:r>
    </w:p>
    <w:p w14:paraId="44CF61AD" w14:textId="77777777" w:rsidR="00637A1C" w:rsidRPr="00637A1C" w:rsidRDefault="00F80166" w:rsidP="00E33F68">
      <w:pPr>
        <w:pStyle w:val="ListParagraph"/>
        <w:numPr>
          <w:ilvl w:val="0"/>
          <w:numId w:val="20"/>
        </w:numPr>
        <w:spacing w:after="160" w:line="259" w:lineRule="auto"/>
        <w:rPr>
          <w:sz w:val="24"/>
          <w:szCs w:val="24"/>
        </w:rPr>
      </w:pPr>
      <w:r w:rsidRPr="00637A1C">
        <w:rPr>
          <w:sz w:val="24"/>
          <w:szCs w:val="24"/>
        </w:rPr>
        <w:t xml:space="preserve">FMS_ACTIVITY_ID </w:t>
      </w:r>
      <w:r w:rsidR="003025A0" w:rsidRPr="00637A1C">
        <w:rPr>
          <w:sz w:val="24"/>
          <w:szCs w:val="24"/>
        </w:rPr>
        <w:t xml:space="preserve">which will be FMS_PLANTING_ID for Plantings FMS_SURVEY_ID for Surveys and so on – </w:t>
      </w:r>
      <w:r w:rsidRPr="00637A1C">
        <w:rPr>
          <w:sz w:val="24"/>
          <w:szCs w:val="24"/>
        </w:rPr>
        <w:t>system calculated. This will be populated if the import file was once previously exported, and users are just updating data – tabular or spatial</w:t>
      </w:r>
      <w:r w:rsidR="003025A0" w:rsidRPr="00637A1C">
        <w:rPr>
          <w:sz w:val="24"/>
          <w:szCs w:val="24"/>
        </w:rPr>
        <w:t>.</w:t>
      </w:r>
      <w:r w:rsidRPr="00637A1C">
        <w:rPr>
          <w:sz w:val="24"/>
          <w:szCs w:val="24"/>
        </w:rPr>
        <w:t xml:space="preserve"> </w:t>
      </w:r>
      <w:r w:rsidR="00637A1C" w:rsidRPr="00637A1C">
        <w:rPr>
          <w:sz w:val="24"/>
          <w:szCs w:val="24"/>
        </w:rPr>
        <w:t>It links the spatial record for each Silviculture Activity to each of the corresponding Worksheets for those activities. If you are updating an existing activity, the FMS_ACTIVITY_ID needs to be set and should not have changed from the Export file which was originally pulled from FMS. If you are creating a new activity, the FMS_ACTIVITY_ID field should be blank.</w:t>
      </w:r>
    </w:p>
    <w:p w14:paraId="201E8BDF" w14:textId="200D719E" w:rsidR="006E0956" w:rsidRDefault="006E0956" w:rsidP="00520621">
      <w:pPr>
        <w:rPr>
          <w:sz w:val="24"/>
          <w:szCs w:val="24"/>
        </w:rPr>
      </w:pPr>
      <w:r>
        <w:rPr>
          <w:sz w:val="24"/>
          <w:szCs w:val="24"/>
        </w:rPr>
        <w:t xml:space="preserve">Now right click on the </w:t>
      </w:r>
      <w:r w:rsidRPr="006E0956">
        <w:rPr>
          <w:b/>
          <w:bCs/>
          <w:sz w:val="24"/>
          <w:szCs w:val="24"/>
        </w:rPr>
        <w:t>title</w:t>
      </w:r>
      <w:r>
        <w:rPr>
          <w:sz w:val="24"/>
          <w:szCs w:val="24"/>
        </w:rPr>
        <w:t xml:space="preserve"> FMS_BLOCK_ID and choose Field Calculator</w:t>
      </w:r>
    </w:p>
    <w:p w14:paraId="11E1D3E8" w14:textId="1F8B1B76" w:rsidR="006E0956" w:rsidRDefault="006E0956" w:rsidP="00520621">
      <w:pPr>
        <w:rPr>
          <w:sz w:val="24"/>
          <w:szCs w:val="24"/>
        </w:rPr>
      </w:pPr>
    </w:p>
    <w:p w14:paraId="36A94FD7" w14:textId="759B0307" w:rsidR="006E0956" w:rsidRDefault="006E0956" w:rsidP="00520621">
      <w:pPr>
        <w:rPr>
          <w:sz w:val="24"/>
          <w:szCs w:val="24"/>
        </w:rPr>
      </w:pPr>
      <w:r>
        <w:rPr>
          <w:noProof/>
        </w:rPr>
        <w:drawing>
          <wp:inline distT="0" distB="0" distL="0" distR="0" wp14:anchorId="6F6268CC" wp14:editId="2D5B481B">
            <wp:extent cx="2152650" cy="2247900"/>
            <wp:effectExtent l="0" t="0" r="0" b="0"/>
            <wp:docPr id="286" name="Picture 28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 name="Picture 286" descr="Graphical user interface, application&#10;&#10;Description automatically generated"/>
                    <pic:cNvPicPr/>
                  </pic:nvPicPr>
                  <pic:blipFill>
                    <a:blip r:embed="rId303"/>
                    <a:stretch>
                      <a:fillRect/>
                    </a:stretch>
                  </pic:blipFill>
                  <pic:spPr>
                    <a:xfrm>
                      <a:off x="0" y="0"/>
                      <a:ext cx="2152650" cy="2247900"/>
                    </a:xfrm>
                    <a:prstGeom prst="rect">
                      <a:avLst/>
                    </a:prstGeom>
                  </pic:spPr>
                </pic:pic>
              </a:graphicData>
            </a:graphic>
          </wp:inline>
        </w:drawing>
      </w:r>
    </w:p>
    <w:p w14:paraId="56D018BB" w14:textId="29C61887" w:rsidR="006E0956" w:rsidRDefault="006E0956" w:rsidP="00520621">
      <w:pPr>
        <w:rPr>
          <w:sz w:val="24"/>
          <w:szCs w:val="24"/>
        </w:rPr>
      </w:pPr>
    </w:p>
    <w:p w14:paraId="2FA7AB64" w14:textId="4BF11E99" w:rsidR="006E0956" w:rsidRDefault="006E0956" w:rsidP="00520621">
      <w:pPr>
        <w:rPr>
          <w:sz w:val="24"/>
          <w:szCs w:val="24"/>
        </w:rPr>
      </w:pPr>
      <w:r>
        <w:rPr>
          <w:sz w:val="24"/>
          <w:szCs w:val="24"/>
        </w:rPr>
        <w:t xml:space="preserve">Now enter the FMS Block Id associated with the activity and click </w:t>
      </w:r>
      <w:r>
        <w:rPr>
          <w:noProof/>
        </w:rPr>
        <w:drawing>
          <wp:inline distT="0" distB="0" distL="0" distR="0" wp14:anchorId="7C2FA733" wp14:editId="6AA80A43">
            <wp:extent cx="538139" cy="216493"/>
            <wp:effectExtent l="0" t="0" r="0" b="0"/>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4"/>
                    <a:stretch>
                      <a:fillRect/>
                    </a:stretch>
                  </pic:blipFill>
                  <pic:spPr>
                    <a:xfrm>
                      <a:off x="0" y="0"/>
                      <a:ext cx="552638" cy="222326"/>
                    </a:xfrm>
                    <a:prstGeom prst="rect">
                      <a:avLst/>
                    </a:prstGeom>
                  </pic:spPr>
                </pic:pic>
              </a:graphicData>
            </a:graphic>
          </wp:inline>
        </w:drawing>
      </w:r>
      <w:r>
        <w:rPr>
          <w:sz w:val="24"/>
          <w:szCs w:val="24"/>
        </w:rPr>
        <w:t>.</w:t>
      </w:r>
    </w:p>
    <w:p w14:paraId="6EBAB3E1" w14:textId="082C18C1" w:rsidR="006E0956" w:rsidRDefault="006E0956" w:rsidP="00520621">
      <w:pPr>
        <w:rPr>
          <w:sz w:val="24"/>
          <w:szCs w:val="24"/>
        </w:rPr>
      </w:pPr>
    </w:p>
    <w:p w14:paraId="1EBE489B" w14:textId="197DAE8F" w:rsidR="006E0956" w:rsidRDefault="006E0956" w:rsidP="00520621">
      <w:pPr>
        <w:rPr>
          <w:sz w:val="24"/>
          <w:szCs w:val="24"/>
        </w:rPr>
      </w:pPr>
      <w:r>
        <w:rPr>
          <w:noProof/>
          <w:sz w:val="24"/>
          <w:szCs w:val="24"/>
        </w:rPr>
        <w:lastRenderedPageBreak/>
        <w:drawing>
          <wp:inline distT="0" distB="0" distL="0" distR="0" wp14:anchorId="52783C2B" wp14:editId="72DEFD0F">
            <wp:extent cx="2658855" cy="3214909"/>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5">
                      <a:extLst>
                        <a:ext uri="{28A0092B-C50C-407E-A947-70E740481C1C}">
                          <a14:useLocalDpi xmlns:a14="http://schemas.microsoft.com/office/drawing/2010/main" val="0"/>
                        </a:ext>
                      </a:extLst>
                    </a:blip>
                    <a:srcRect/>
                    <a:stretch>
                      <a:fillRect/>
                    </a:stretch>
                  </pic:blipFill>
                  <pic:spPr bwMode="auto">
                    <a:xfrm>
                      <a:off x="0" y="0"/>
                      <a:ext cx="2671510" cy="3230211"/>
                    </a:xfrm>
                    <a:prstGeom prst="rect">
                      <a:avLst/>
                    </a:prstGeom>
                    <a:noFill/>
                    <a:ln>
                      <a:noFill/>
                    </a:ln>
                  </pic:spPr>
                </pic:pic>
              </a:graphicData>
            </a:graphic>
          </wp:inline>
        </w:drawing>
      </w:r>
    </w:p>
    <w:p w14:paraId="36297344" w14:textId="04384A2C" w:rsidR="006E0956" w:rsidRDefault="006E0956" w:rsidP="00520621">
      <w:pPr>
        <w:rPr>
          <w:sz w:val="24"/>
          <w:szCs w:val="24"/>
        </w:rPr>
      </w:pPr>
    </w:p>
    <w:bookmarkEnd w:id="74"/>
    <w:p w14:paraId="7E8236D3" w14:textId="5150BF58" w:rsidR="006E0956" w:rsidRPr="00854B90" w:rsidRDefault="00854B90" w:rsidP="00520621">
      <w:pPr>
        <w:rPr>
          <w:sz w:val="24"/>
          <w:szCs w:val="24"/>
        </w:rPr>
      </w:pPr>
      <w:r>
        <w:rPr>
          <w:sz w:val="24"/>
          <w:szCs w:val="24"/>
        </w:rPr>
        <w:t xml:space="preserve">The linkage is now complete. Zip the spatial (file geodatabase) and tabular (excel workbook) together. Then go to </w:t>
      </w:r>
      <w:r w:rsidRPr="00854B90">
        <w:rPr>
          <w:b/>
          <w:bCs/>
          <w:sz w:val="24"/>
          <w:szCs w:val="24"/>
        </w:rPr>
        <w:t>23.24 Importing zipped folder into FMS</w:t>
      </w:r>
      <w:r>
        <w:rPr>
          <w:sz w:val="24"/>
          <w:szCs w:val="24"/>
        </w:rPr>
        <w:t>.</w:t>
      </w:r>
    </w:p>
    <w:p w14:paraId="118A0373" w14:textId="77777777" w:rsidR="006E0956" w:rsidRDefault="006E0956" w:rsidP="00520621">
      <w:pPr>
        <w:rPr>
          <w:sz w:val="24"/>
          <w:szCs w:val="24"/>
        </w:rPr>
      </w:pPr>
    </w:p>
    <w:p w14:paraId="6A2CCD4D" w14:textId="3C98061B" w:rsidR="004E1D9B" w:rsidRDefault="004E1D9B" w:rsidP="004E1D9B">
      <w:pPr>
        <w:pStyle w:val="Heading4"/>
      </w:pPr>
      <w:bookmarkStart w:id="75" w:name="_Toc128120013"/>
      <w:r>
        <w:t>23.23</w:t>
      </w:r>
      <w:r w:rsidR="005517A8">
        <w:t>2</w:t>
      </w:r>
      <w:r>
        <w:t xml:space="preserve"> Scenario 2 several activities has the same spatial component</w:t>
      </w:r>
      <w:r w:rsidR="0060143E">
        <w:t xml:space="preserve"> (ArcMap)</w:t>
      </w:r>
      <w:bookmarkEnd w:id="75"/>
    </w:p>
    <w:p w14:paraId="53CD013A" w14:textId="77777777" w:rsidR="004E1D9B" w:rsidRDefault="004E1D9B" w:rsidP="004E1D9B">
      <w:pPr>
        <w:rPr>
          <w:sz w:val="24"/>
          <w:szCs w:val="24"/>
        </w:rPr>
      </w:pPr>
    </w:p>
    <w:p w14:paraId="7AB4EA61" w14:textId="77777777" w:rsidR="004E1D9B" w:rsidRDefault="004E1D9B" w:rsidP="004E1D9B">
      <w:pPr>
        <w:rPr>
          <w:sz w:val="24"/>
          <w:szCs w:val="24"/>
        </w:rPr>
      </w:pPr>
      <w:r w:rsidRPr="00E55768">
        <w:rPr>
          <w:sz w:val="24"/>
          <w:szCs w:val="24"/>
          <w:highlight w:val="yellow"/>
        </w:rPr>
        <w:t xml:space="preserve">Open the file geodatabase in </w:t>
      </w:r>
      <w:proofErr w:type="gramStart"/>
      <w:r w:rsidRPr="00E55768">
        <w:rPr>
          <w:sz w:val="24"/>
          <w:szCs w:val="24"/>
          <w:highlight w:val="yellow"/>
        </w:rPr>
        <w:t>ArcMap</w:t>
      </w:r>
      <w:proofErr w:type="gramEnd"/>
    </w:p>
    <w:p w14:paraId="0990830D" w14:textId="77777777" w:rsidR="004E1D9B" w:rsidRDefault="004E1D9B" w:rsidP="004E1D9B">
      <w:pPr>
        <w:rPr>
          <w:sz w:val="24"/>
          <w:szCs w:val="24"/>
        </w:rPr>
      </w:pPr>
    </w:p>
    <w:p w14:paraId="55B3D551" w14:textId="789F92A4" w:rsidR="004E1D9B" w:rsidRDefault="004E1D9B" w:rsidP="004E1D9B">
      <w:pPr>
        <w:pStyle w:val="Heading4"/>
      </w:pPr>
      <w:bookmarkStart w:id="76" w:name="_Toc128120014"/>
      <w:r>
        <w:t>23.23</w:t>
      </w:r>
      <w:r w:rsidR="005517A8">
        <w:t>3</w:t>
      </w:r>
      <w:r>
        <w:t xml:space="preserve"> Scenario 3 </w:t>
      </w:r>
      <w:r>
        <w:rPr>
          <w:szCs w:val="24"/>
        </w:rPr>
        <w:t>each activity has several spatial components</w:t>
      </w:r>
      <w:r w:rsidR="0060143E">
        <w:rPr>
          <w:szCs w:val="24"/>
        </w:rPr>
        <w:t xml:space="preserve"> </w:t>
      </w:r>
      <w:r w:rsidR="0060143E">
        <w:t>(ArcMap)</w:t>
      </w:r>
      <w:bookmarkEnd w:id="76"/>
    </w:p>
    <w:p w14:paraId="6F0B7664" w14:textId="77777777" w:rsidR="004E1D9B" w:rsidRDefault="004E1D9B" w:rsidP="004E1D9B">
      <w:pPr>
        <w:rPr>
          <w:sz w:val="24"/>
          <w:szCs w:val="24"/>
        </w:rPr>
      </w:pPr>
    </w:p>
    <w:p w14:paraId="25C9BEBC" w14:textId="77777777" w:rsidR="004E1D9B" w:rsidRDefault="004E1D9B" w:rsidP="004E1D9B">
      <w:pPr>
        <w:rPr>
          <w:sz w:val="24"/>
          <w:szCs w:val="24"/>
        </w:rPr>
      </w:pPr>
      <w:r w:rsidRPr="00E55768">
        <w:rPr>
          <w:sz w:val="24"/>
          <w:szCs w:val="24"/>
          <w:highlight w:val="yellow"/>
        </w:rPr>
        <w:t xml:space="preserve">Open the file geodatabase in </w:t>
      </w:r>
      <w:proofErr w:type="gramStart"/>
      <w:r w:rsidRPr="00E55768">
        <w:rPr>
          <w:sz w:val="24"/>
          <w:szCs w:val="24"/>
          <w:highlight w:val="yellow"/>
        </w:rPr>
        <w:t>ArcMap</w:t>
      </w:r>
      <w:proofErr w:type="gramEnd"/>
    </w:p>
    <w:p w14:paraId="47A6F50F" w14:textId="77777777" w:rsidR="004E1D9B" w:rsidRDefault="004E1D9B" w:rsidP="004E1D9B">
      <w:pPr>
        <w:rPr>
          <w:sz w:val="24"/>
          <w:szCs w:val="24"/>
        </w:rPr>
      </w:pPr>
    </w:p>
    <w:p w14:paraId="15848A08" w14:textId="1038A583" w:rsidR="00601604" w:rsidRPr="00601604" w:rsidRDefault="00601604" w:rsidP="00601604">
      <w:pPr>
        <w:pStyle w:val="Heading3"/>
      </w:pPr>
      <w:bookmarkStart w:id="77" w:name="_Toc128120015"/>
      <w:r w:rsidRPr="00601604">
        <w:t>Using QGIS</w:t>
      </w:r>
      <w:bookmarkEnd w:id="77"/>
    </w:p>
    <w:p w14:paraId="00DF1169" w14:textId="77777777" w:rsidR="00601604" w:rsidRPr="00601604" w:rsidRDefault="00601604" w:rsidP="00601604">
      <w:pPr>
        <w:autoSpaceDE w:val="0"/>
        <w:autoSpaceDN w:val="0"/>
        <w:adjustRightInd w:val="0"/>
        <w:rPr>
          <w:rFonts w:ascii="Source Sans Pro" w:hAnsi="Source Sans Pro" w:cs="Source Sans Pro"/>
          <w:color w:val="000000"/>
          <w:sz w:val="24"/>
          <w:szCs w:val="24"/>
        </w:rPr>
      </w:pPr>
    </w:p>
    <w:p w14:paraId="1D8570FA" w14:textId="4D85CD07" w:rsidR="00601604" w:rsidRDefault="00601604" w:rsidP="0060143E">
      <w:pPr>
        <w:pStyle w:val="Default"/>
        <w:rPr>
          <w:rFonts w:ascii="Source Sans Pro" w:hAnsi="Source Sans Pro" w:cs="Source Sans Pro"/>
          <w:sz w:val="21"/>
          <w:szCs w:val="21"/>
        </w:rPr>
      </w:pPr>
      <w:r w:rsidRPr="00601604">
        <w:rPr>
          <w:rFonts w:ascii="Source Sans Pro" w:hAnsi="Source Sans Pro" w:cs="Source Sans Pro"/>
          <w:sz w:val="21"/>
          <w:szCs w:val="21"/>
        </w:rPr>
        <w:t xml:space="preserve">To get QGIS to use the Esri </w:t>
      </w:r>
      <w:proofErr w:type="spellStart"/>
      <w:r w:rsidRPr="00601604">
        <w:rPr>
          <w:rFonts w:ascii="Source Sans Pro" w:hAnsi="Source Sans Pro" w:cs="Source Sans Pro"/>
          <w:sz w:val="21"/>
          <w:szCs w:val="21"/>
        </w:rPr>
        <w:t>FileGDB</w:t>
      </w:r>
      <w:proofErr w:type="spellEnd"/>
      <w:r w:rsidR="0060143E">
        <w:rPr>
          <w:rFonts w:ascii="Source Sans Pro" w:hAnsi="Source Sans Pro" w:cs="Source Sans Pro"/>
          <w:sz w:val="21"/>
          <w:szCs w:val="21"/>
        </w:rPr>
        <w:t xml:space="preserve"> you will need to install QGIS with the </w:t>
      </w:r>
      <w:r w:rsidR="0060143E">
        <w:rPr>
          <w:sz w:val="21"/>
          <w:szCs w:val="21"/>
        </w:rPr>
        <w:t xml:space="preserve">OGR </w:t>
      </w:r>
      <w:proofErr w:type="spellStart"/>
      <w:r w:rsidR="0060143E">
        <w:rPr>
          <w:sz w:val="21"/>
          <w:szCs w:val="21"/>
        </w:rPr>
        <w:t>FileGDB</w:t>
      </w:r>
      <w:proofErr w:type="spellEnd"/>
      <w:r w:rsidR="0060143E">
        <w:rPr>
          <w:sz w:val="21"/>
          <w:szCs w:val="21"/>
        </w:rPr>
        <w:t xml:space="preserve"> Driver. </w:t>
      </w:r>
      <w:r w:rsidR="0060143E" w:rsidRPr="0060143E">
        <w:rPr>
          <w:b/>
          <w:bCs/>
          <w:sz w:val="21"/>
          <w:szCs w:val="21"/>
        </w:rPr>
        <w:t xml:space="preserve">See 27.1 Loading QGIS onto your </w:t>
      </w:r>
      <w:proofErr w:type="gramStart"/>
      <w:r w:rsidR="0060143E" w:rsidRPr="0060143E">
        <w:rPr>
          <w:b/>
          <w:bCs/>
          <w:sz w:val="21"/>
          <w:szCs w:val="21"/>
        </w:rPr>
        <w:t>computer</w:t>
      </w:r>
      <w:proofErr w:type="gramEnd"/>
    </w:p>
    <w:p w14:paraId="693B6E40" w14:textId="280187E9" w:rsidR="00601604" w:rsidRDefault="00601604" w:rsidP="00601604">
      <w:pPr>
        <w:rPr>
          <w:rFonts w:ascii="Source Sans Pro" w:hAnsi="Source Sans Pro" w:cs="Source Sans Pro"/>
          <w:color w:val="000000"/>
          <w:sz w:val="21"/>
          <w:szCs w:val="21"/>
        </w:rPr>
      </w:pPr>
    </w:p>
    <w:p w14:paraId="51ACA50B" w14:textId="7E669776" w:rsidR="00601604" w:rsidRDefault="00601604" w:rsidP="00601604">
      <w:pPr>
        <w:pStyle w:val="Heading4"/>
      </w:pPr>
      <w:bookmarkStart w:id="78" w:name="_Toc128120016"/>
      <w:r>
        <w:t>23.234 Scenario 1 each activity has a separate spatial component</w:t>
      </w:r>
      <w:r w:rsidR="0060143E">
        <w:t xml:space="preserve"> (QGIS)</w:t>
      </w:r>
      <w:bookmarkEnd w:id="78"/>
    </w:p>
    <w:p w14:paraId="5DC7B662" w14:textId="4BB12209" w:rsidR="00601604" w:rsidRDefault="00601604" w:rsidP="00601604">
      <w:pPr>
        <w:rPr>
          <w:lang w:val="en-CA"/>
        </w:rPr>
      </w:pPr>
    </w:p>
    <w:p w14:paraId="12B9DABC" w14:textId="3C8533E6" w:rsidR="00601604" w:rsidRDefault="00601604" w:rsidP="00601604">
      <w:pPr>
        <w:pStyle w:val="Heading4"/>
      </w:pPr>
      <w:bookmarkStart w:id="79" w:name="_Toc128120017"/>
      <w:r>
        <w:t>23.235 Scenario 2 several activities has the same spatial component</w:t>
      </w:r>
      <w:r w:rsidR="0060143E">
        <w:t xml:space="preserve"> (QGIS)</w:t>
      </w:r>
      <w:bookmarkEnd w:id="79"/>
    </w:p>
    <w:p w14:paraId="7F09245A" w14:textId="77777777" w:rsidR="00601604" w:rsidRDefault="00601604" w:rsidP="00601604">
      <w:pPr>
        <w:rPr>
          <w:sz w:val="24"/>
          <w:szCs w:val="24"/>
        </w:rPr>
      </w:pPr>
    </w:p>
    <w:p w14:paraId="1CC48A88" w14:textId="77777777" w:rsidR="00601604" w:rsidRDefault="00601604" w:rsidP="00601604">
      <w:pPr>
        <w:rPr>
          <w:sz w:val="24"/>
          <w:szCs w:val="24"/>
        </w:rPr>
      </w:pPr>
      <w:r w:rsidRPr="00E55768">
        <w:rPr>
          <w:sz w:val="24"/>
          <w:szCs w:val="24"/>
          <w:highlight w:val="yellow"/>
        </w:rPr>
        <w:t xml:space="preserve">Open the file geodatabase in </w:t>
      </w:r>
      <w:proofErr w:type="gramStart"/>
      <w:r w:rsidRPr="00E55768">
        <w:rPr>
          <w:sz w:val="24"/>
          <w:szCs w:val="24"/>
          <w:highlight w:val="yellow"/>
        </w:rPr>
        <w:t>ArcMap</w:t>
      </w:r>
      <w:proofErr w:type="gramEnd"/>
    </w:p>
    <w:p w14:paraId="3B03445F" w14:textId="77777777" w:rsidR="00601604" w:rsidRDefault="00601604" w:rsidP="00601604">
      <w:pPr>
        <w:rPr>
          <w:sz w:val="24"/>
          <w:szCs w:val="24"/>
        </w:rPr>
      </w:pPr>
    </w:p>
    <w:p w14:paraId="0762B680" w14:textId="5EFDAF3F" w:rsidR="00601604" w:rsidRDefault="00601604" w:rsidP="00601604">
      <w:pPr>
        <w:pStyle w:val="Heading4"/>
      </w:pPr>
      <w:bookmarkStart w:id="80" w:name="_Toc128120018"/>
      <w:r>
        <w:t xml:space="preserve">23.236 Scenario 3 </w:t>
      </w:r>
      <w:r>
        <w:rPr>
          <w:szCs w:val="24"/>
        </w:rPr>
        <w:t>each activity has several spatial components</w:t>
      </w:r>
      <w:r w:rsidR="0060143E">
        <w:t xml:space="preserve"> (QGIS)</w:t>
      </w:r>
      <w:bookmarkEnd w:id="80"/>
    </w:p>
    <w:p w14:paraId="70FFF2A3" w14:textId="77777777" w:rsidR="00601604" w:rsidRDefault="00601604" w:rsidP="00601604">
      <w:pPr>
        <w:rPr>
          <w:sz w:val="24"/>
          <w:szCs w:val="24"/>
        </w:rPr>
      </w:pPr>
    </w:p>
    <w:p w14:paraId="260C4284" w14:textId="77777777" w:rsidR="00601604" w:rsidRDefault="00601604" w:rsidP="00601604">
      <w:pPr>
        <w:rPr>
          <w:sz w:val="24"/>
          <w:szCs w:val="24"/>
        </w:rPr>
      </w:pPr>
      <w:r w:rsidRPr="00E55768">
        <w:rPr>
          <w:sz w:val="24"/>
          <w:szCs w:val="24"/>
          <w:highlight w:val="yellow"/>
        </w:rPr>
        <w:t xml:space="preserve">Open the file geodatabase in </w:t>
      </w:r>
      <w:proofErr w:type="gramStart"/>
      <w:r w:rsidRPr="00E55768">
        <w:rPr>
          <w:sz w:val="24"/>
          <w:szCs w:val="24"/>
          <w:highlight w:val="yellow"/>
        </w:rPr>
        <w:t>ArcMap</w:t>
      </w:r>
      <w:proofErr w:type="gramEnd"/>
    </w:p>
    <w:p w14:paraId="65739220" w14:textId="1DB9D42E" w:rsidR="00601604" w:rsidRDefault="00601604" w:rsidP="00601604">
      <w:pPr>
        <w:rPr>
          <w:lang w:val="en-CA"/>
        </w:rPr>
      </w:pPr>
    </w:p>
    <w:p w14:paraId="7D0DBA87" w14:textId="43F2FE69" w:rsidR="00601604" w:rsidRDefault="00601604" w:rsidP="00601604">
      <w:pPr>
        <w:pStyle w:val="Heading3"/>
      </w:pPr>
      <w:bookmarkStart w:id="81" w:name="_Toc128120019"/>
      <w:r>
        <w:lastRenderedPageBreak/>
        <w:t xml:space="preserve">ArcMap or QGIS not </w:t>
      </w:r>
      <w:proofErr w:type="gramStart"/>
      <w:r>
        <w:t>required</w:t>
      </w:r>
      <w:bookmarkEnd w:id="81"/>
      <w:proofErr w:type="gramEnd"/>
    </w:p>
    <w:p w14:paraId="5C16E007" w14:textId="749D5D3B" w:rsidR="00601604" w:rsidRDefault="00601604" w:rsidP="00601604">
      <w:pPr>
        <w:rPr>
          <w:lang w:val="en-CA"/>
        </w:rPr>
      </w:pPr>
    </w:p>
    <w:p w14:paraId="0F4CAF8F" w14:textId="760313C1" w:rsidR="00601604" w:rsidRDefault="00601604" w:rsidP="00601604">
      <w:pPr>
        <w:pStyle w:val="Heading4"/>
      </w:pPr>
      <w:bookmarkStart w:id="82" w:name="_Toc128120020"/>
      <w:r>
        <w:t xml:space="preserve">23.237 Scenario 4 block activities that do not require a spatial </w:t>
      </w:r>
      <w:proofErr w:type="gramStart"/>
      <w:r>
        <w:t>component</w:t>
      </w:r>
      <w:bookmarkEnd w:id="82"/>
      <w:proofErr w:type="gramEnd"/>
    </w:p>
    <w:p w14:paraId="0BF7C48A" w14:textId="77777777" w:rsidR="00601604" w:rsidRDefault="00601604" w:rsidP="00601604">
      <w:pPr>
        <w:rPr>
          <w:sz w:val="24"/>
          <w:szCs w:val="24"/>
        </w:rPr>
      </w:pPr>
    </w:p>
    <w:p w14:paraId="3B3B8F77" w14:textId="77777777" w:rsidR="00601604" w:rsidRDefault="00601604" w:rsidP="00601604">
      <w:pPr>
        <w:spacing w:after="160" w:line="259" w:lineRule="auto"/>
        <w:rPr>
          <w:sz w:val="24"/>
          <w:szCs w:val="24"/>
        </w:rPr>
      </w:pPr>
      <w:r w:rsidRPr="00637A1C">
        <w:rPr>
          <w:sz w:val="24"/>
          <w:szCs w:val="24"/>
        </w:rPr>
        <w:t xml:space="preserve">Block Activities are non-spatial and do not require a spatial component, only Block Activity Worksheet </w:t>
      </w:r>
      <w:r>
        <w:rPr>
          <w:sz w:val="24"/>
          <w:szCs w:val="24"/>
        </w:rPr>
        <w:t xml:space="preserve">in the </w:t>
      </w:r>
      <w:r w:rsidRPr="00637A1C">
        <w:rPr>
          <w:sz w:val="24"/>
          <w:szCs w:val="24"/>
        </w:rPr>
        <w:t xml:space="preserve">Excel Workbook </w:t>
      </w:r>
      <w:r>
        <w:rPr>
          <w:sz w:val="24"/>
          <w:szCs w:val="24"/>
        </w:rPr>
        <w:t xml:space="preserve">needs to </w:t>
      </w:r>
      <w:r w:rsidRPr="00637A1C">
        <w:rPr>
          <w:sz w:val="24"/>
          <w:szCs w:val="24"/>
        </w:rPr>
        <w:t>be populated</w:t>
      </w:r>
      <w:r>
        <w:rPr>
          <w:sz w:val="24"/>
          <w:szCs w:val="24"/>
        </w:rPr>
        <w:t>.</w:t>
      </w:r>
    </w:p>
    <w:p w14:paraId="31C86ECB" w14:textId="77777777" w:rsidR="00601604" w:rsidRPr="00601604" w:rsidRDefault="00601604" w:rsidP="00601604">
      <w:pPr>
        <w:rPr>
          <w:lang w:val="en-CA"/>
        </w:rPr>
      </w:pPr>
    </w:p>
    <w:p w14:paraId="7E76AECB" w14:textId="18B002D7" w:rsidR="00520621" w:rsidRDefault="00520621" w:rsidP="00520621">
      <w:pPr>
        <w:pStyle w:val="Heading3"/>
      </w:pPr>
      <w:bookmarkStart w:id="83" w:name="_Toc128120021"/>
      <w:r>
        <w:t xml:space="preserve">23.24 Importing zipped folder into </w:t>
      </w:r>
      <w:proofErr w:type="gramStart"/>
      <w:r>
        <w:t>FMS</w:t>
      </w:r>
      <w:bookmarkEnd w:id="83"/>
      <w:proofErr w:type="gramEnd"/>
    </w:p>
    <w:p w14:paraId="2A1CA7A5" w14:textId="1430CB91" w:rsidR="00520621" w:rsidRDefault="00520621" w:rsidP="00520621">
      <w:pPr>
        <w:rPr>
          <w:sz w:val="24"/>
          <w:szCs w:val="24"/>
        </w:rPr>
      </w:pPr>
    </w:p>
    <w:p w14:paraId="2EFE41C2" w14:textId="076E3B17" w:rsidR="00035352" w:rsidRDefault="00035352" w:rsidP="00520621">
      <w:pPr>
        <w:rPr>
          <w:sz w:val="24"/>
          <w:szCs w:val="24"/>
        </w:rPr>
      </w:pPr>
      <w:r>
        <w:rPr>
          <w:sz w:val="24"/>
          <w:szCs w:val="24"/>
        </w:rPr>
        <w:t>Make sure the folder to be imported is a zipped folder containing the File Geodatabase and the Excel Workbook.</w:t>
      </w:r>
    </w:p>
    <w:p w14:paraId="0F9E1855" w14:textId="1A92F70B" w:rsidR="00035352" w:rsidRDefault="00035352" w:rsidP="00035352">
      <w:pPr>
        <w:rPr>
          <w:sz w:val="24"/>
          <w:szCs w:val="24"/>
        </w:rPr>
      </w:pPr>
      <w:r>
        <w:rPr>
          <w:sz w:val="24"/>
          <w:szCs w:val="24"/>
        </w:rPr>
        <w:t xml:space="preserve">Click on </w:t>
      </w:r>
      <w:r>
        <w:rPr>
          <w:noProof/>
        </w:rPr>
        <w:drawing>
          <wp:inline distT="0" distB="0" distL="0" distR="0" wp14:anchorId="4065B347" wp14:editId="189B7C3E">
            <wp:extent cx="981075" cy="247650"/>
            <wp:effectExtent l="0" t="0" r="9525" b="0"/>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1"/>
                    <a:stretch>
                      <a:fillRect/>
                    </a:stretch>
                  </pic:blipFill>
                  <pic:spPr>
                    <a:xfrm>
                      <a:off x="0" y="0"/>
                      <a:ext cx="981075" cy="247650"/>
                    </a:xfrm>
                    <a:prstGeom prst="rect">
                      <a:avLst/>
                    </a:prstGeom>
                  </pic:spPr>
                </pic:pic>
              </a:graphicData>
            </a:graphic>
          </wp:inline>
        </w:drawing>
      </w:r>
      <w:r>
        <w:rPr>
          <w:sz w:val="24"/>
          <w:szCs w:val="24"/>
        </w:rPr>
        <w:t xml:space="preserve"> tab. Use the </w:t>
      </w:r>
      <w:r>
        <w:rPr>
          <w:noProof/>
        </w:rPr>
        <w:drawing>
          <wp:inline distT="0" distB="0" distL="0" distR="0" wp14:anchorId="1FFA1B03" wp14:editId="58EAF650">
            <wp:extent cx="122503" cy="136114"/>
            <wp:effectExtent l="0" t="0" r="0" b="0"/>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2"/>
                    <a:stretch>
                      <a:fillRect/>
                    </a:stretch>
                  </pic:blipFill>
                  <pic:spPr>
                    <a:xfrm>
                      <a:off x="0" y="0"/>
                      <a:ext cx="136021" cy="151134"/>
                    </a:xfrm>
                    <a:prstGeom prst="rect">
                      <a:avLst/>
                    </a:prstGeom>
                  </pic:spPr>
                </pic:pic>
              </a:graphicData>
            </a:graphic>
          </wp:inline>
        </w:drawing>
      </w:r>
      <w:r>
        <w:rPr>
          <w:sz w:val="24"/>
          <w:szCs w:val="24"/>
        </w:rPr>
        <w:t xml:space="preserve"> on </w:t>
      </w:r>
      <w:r>
        <w:rPr>
          <w:noProof/>
        </w:rPr>
        <w:drawing>
          <wp:inline distT="0" distB="0" distL="0" distR="0" wp14:anchorId="48F84C0E" wp14:editId="788A8BA0">
            <wp:extent cx="1638300" cy="514350"/>
            <wp:effectExtent l="0" t="0" r="0" b="0"/>
            <wp:docPr id="383" name="Picture 383"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8" name="Picture 568" descr="Graphical user interface, application, Teams&#10;&#10;Description automatically generated"/>
                    <pic:cNvPicPr/>
                  </pic:nvPicPr>
                  <pic:blipFill>
                    <a:blip r:embed="rId273"/>
                    <a:stretch>
                      <a:fillRect/>
                    </a:stretch>
                  </pic:blipFill>
                  <pic:spPr>
                    <a:xfrm>
                      <a:off x="0" y="0"/>
                      <a:ext cx="1638300" cy="514350"/>
                    </a:xfrm>
                    <a:prstGeom prst="rect">
                      <a:avLst/>
                    </a:prstGeom>
                  </pic:spPr>
                </pic:pic>
              </a:graphicData>
            </a:graphic>
          </wp:inline>
        </w:drawing>
      </w:r>
      <w:r>
        <w:rPr>
          <w:sz w:val="24"/>
          <w:szCs w:val="24"/>
        </w:rPr>
        <w:t xml:space="preserve">and </w:t>
      </w:r>
      <w:r>
        <w:rPr>
          <w:noProof/>
        </w:rPr>
        <w:drawing>
          <wp:inline distT="0" distB="0" distL="0" distR="0" wp14:anchorId="131C2B41" wp14:editId="665E1FF4">
            <wp:extent cx="673769" cy="297877"/>
            <wp:effectExtent l="0" t="0" r="0" b="0"/>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6"/>
                    <a:stretch>
                      <a:fillRect/>
                    </a:stretch>
                  </pic:blipFill>
                  <pic:spPr>
                    <a:xfrm>
                      <a:off x="0" y="0"/>
                      <a:ext cx="680294" cy="300762"/>
                    </a:xfrm>
                    <a:prstGeom prst="rect">
                      <a:avLst/>
                    </a:prstGeom>
                  </pic:spPr>
                </pic:pic>
              </a:graphicData>
            </a:graphic>
          </wp:inline>
        </w:drawing>
      </w:r>
    </w:p>
    <w:p w14:paraId="3121CDDC" w14:textId="301C3D6B" w:rsidR="00035352" w:rsidRPr="00637A1C" w:rsidRDefault="00035352" w:rsidP="00035352">
      <w:pPr>
        <w:spacing w:after="160" w:line="259" w:lineRule="auto"/>
        <w:rPr>
          <w:sz w:val="24"/>
          <w:szCs w:val="24"/>
        </w:rPr>
      </w:pPr>
      <w:r>
        <w:rPr>
          <w:sz w:val="24"/>
          <w:szCs w:val="24"/>
        </w:rPr>
        <w:t xml:space="preserve">This will </w:t>
      </w:r>
      <w:r w:rsidRPr="00637A1C">
        <w:rPr>
          <w:sz w:val="24"/>
          <w:szCs w:val="24"/>
        </w:rPr>
        <w:t xml:space="preserve">open File </w:t>
      </w:r>
      <w:proofErr w:type="gramStart"/>
      <w:r w:rsidRPr="00637A1C">
        <w:rPr>
          <w:sz w:val="24"/>
          <w:szCs w:val="24"/>
        </w:rPr>
        <w:t>Explorer, and</w:t>
      </w:r>
      <w:proofErr w:type="gramEnd"/>
      <w:r w:rsidRPr="00637A1C">
        <w:rPr>
          <w:sz w:val="24"/>
          <w:szCs w:val="24"/>
        </w:rPr>
        <w:t xml:space="preserve"> allow you to specify the </w:t>
      </w:r>
      <w:r>
        <w:rPr>
          <w:sz w:val="24"/>
          <w:szCs w:val="24"/>
        </w:rPr>
        <w:t xml:space="preserve">zipped folder </w:t>
      </w:r>
      <w:r w:rsidRPr="00637A1C">
        <w:rPr>
          <w:sz w:val="24"/>
          <w:szCs w:val="24"/>
        </w:rPr>
        <w:t>to import.</w:t>
      </w:r>
    </w:p>
    <w:p w14:paraId="28582F32" w14:textId="3E81A321" w:rsidR="00520621" w:rsidRDefault="00035352" w:rsidP="00520621">
      <w:pPr>
        <w:rPr>
          <w:sz w:val="24"/>
          <w:szCs w:val="24"/>
        </w:rPr>
      </w:pPr>
      <w:r>
        <w:rPr>
          <w:sz w:val="24"/>
          <w:szCs w:val="24"/>
        </w:rPr>
        <w:t xml:space="preserve">A pop up will let you know FMS is </w:t>
      </w:r>
      <w:proofErr w:type="gramStart"/>
      <w:r>
        <w:rPr>
          <w:sz w:val="24"/>
          <w:szCs w:val="24"/>
        </w:rPr>
        <w:t>importing</w:t>
      </w:r>
      <w:proofErr w:type="gramEnd"/>
      <w:r>
        <w:rPr>
          <w:sz w:val="24"/>
          <w:szCs w:val="24"/>
        </w:rPr>
        <w:t xml:space="preserve"> </w:t>
      </w:r>
    </w:p>
    <w:p w14:paraId="5A176B3A" w14:textId="77777777" w:rsidR="00520621" w:rsidRDefault="00520621" w:rsidP="00520621">
      <w:pPr>
        <w:rPr>
          <w:sz w:val="24"/>
          <w:szCs w:val="24"/>
        </w:rPr>
      </w:pPr>
    </w:p>
    <w:p w14:paraId="4F7976A6" w14:textId="77777777" w:rsidR="00520621" w:rsidRDefault="00520621" w:rsidP="00520621">
      <w:pPr>
        <w:rPr>
          <w:sz w:val="24"/>
          <w:szCs w:val="24"/>
        </w:rPr>
      </w:pPr>
      <w:r>
        <w:rPr>
          <w:noProof/>
        </w:rPr>
        <w:drawing>
          <wp:inline distT="0" distB="0" distL="0" distR="0" wp14:anchorId="7B1488DF" wp14:editId="146CAF46">
            <wp:extent cx="4035273" cy="852926"/>
            <wp:effectExtent l="0" t="0" r="0" b="0"/>
            <wp:docPr id="24" name="Picture 24"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10;&#10;Description automatically generated with medium confidence"/>
                    <pic:cNvPicPr/>
                  </pic:nvPicPr>
                  <pic:blipFill>
                    <a:blip r:embed="rId307"/>
                    <a:stretch>
                      <a:fillRect/>
                    </a:stretch>
                  </pic:blipFill>
                  <pic:spPr>
                    <a:xfrm>
                      <a:off x="0" y="0"/>
                      <a:ext cx="4070274" cy="860324"/>
                    </a:xfrm>
                    <a:prstGeom prst="rect">
                      <a:avLst/>
                    </a:prstGeom>
                  </pic:spPr>
                </pic:pic>
              </a:graphicData>
            </a:graphic>
          </wp:inline>
        </w:drawing>
      </w:r>
    </w:p>
    <w:p w14:paraId="01C98B56" w14:textId="77777777" w:rsidR="00520621" w:rsidRDefault="00520621" w:rsidP="00854B90">
      <w:pPr>
        <w:rPr>
          <w:sz w:val="24"/>
          <w:szCs w:val="24"/>
        </w:rPr>
      </w:pPr>
    </w:p>
    <w:p w14:paraId="5BC760ED" w14:textId="77777777" w:rsidR="00854B90" w:rsidRPr="00854B90" w:rsidRDefault="00854B90" w:rsidP="00854B90">
      <w:pPr>
        <w:spacing w:after="160" w:line="259" w:lineRule="auto"/>
        <w:rPr>
          <w:sz w:val="24"/>
          <w:szCs w:val="24"/>
        </w:rPr>
      </w:pPr>
      <w:r w:rsidRPr="00854B90">
        <w:rPr>
          <w:sz w:val="24"/>
          <w:szCs w:val="24"/>
        </w:rPr>
        <w:t>If the import executes successfully, the imported activities/records will present themselves in the Results grid.</w:t>
      </w:r>
    </w:p>
    <w:p w14:paraId="78C752A3" w14:textId="5BE5136F" w:rsidR="00854B90" w:rsidRDefault="00854B90" w:rsidP="00854B90">
      <w:pPr>
        <w:spacing w:after="160" w:line="259" w:lineRule="auto"/>
        <w:rPr>
          <w:sz w:val="24"/>
          <w:szCs w:val="24"/>
        </w:rPr>
      </w:pPr>
      <w:r w:rsidRPr="00854B90">
        <w:rPr>
          <w:sz w:val="24"/>
          <w:szCs w:val="24"/>
        </w:rPr>
        <w:t xml:space="preserve">If the import fails, you will receive </w:t>
      </w:r>
      <w:r>
        <w:rPr>
          <w:sz w:val="24"/>
          <w:szCs w:val="24"/>
        </w:rPr>
        <w:t>the following n</w:t>
      </w:r>
      <w:r w:rsidRPr="00854B90">
        <w:rPr>
          <w:sz w:val="24"/>
          <w:szCs w:val="24"/>
        </w:rPr>
        <w:t>otification</w:t>
      </w:r>
      <w:r>
        <w:rPr>
          <w:sz w:val="24"/>
          <w:szCs w:val="24"/>
        </w:rPr>
        <w:t>:</w:t>
      </w:r>
    </w:p>
    <w:p w14:paraId="3048D17B" w14:textId="1A9C0A02" w:rsidR="00854B90" w:rsidRDefault="00854B90" w:rsidP="00854B90">
      <w:pPr>
        <w:spacing w:after="160" w:line="259" w:lineRule="auto"/>
        <w:rPr>
          <w:sz w:val="24"/>
          <w:szCs w:val="24"/>
        </w:rPr>
      </w:pPr>
      <w:r>
        <w:rPr>
          <w:noProof/>
        </w:rPr>
        <w:drawing>
          <wp:inline distT="0" distB="0" distL="0" distR="0" wp14:anchorId="6F38A9D8" wp14:editId="6BD8A95E">
            <wp:extent cx="1889239" cy="594196"/>
            <wp:effectExtent l="0" t="0" r="0" b="0"/>
            <wp:docPr id="48" name="Picture 4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Picture 48" descr="Text&#10;&#10;Description automatically generated"/>
                    <pic:cNvPicPr/>
                  </pic:nvPicPr>
                  <pic:blipFill>
                    <a:blip r:embed="rId308"/>
                    <a:stretch>
                      <a:fillRect/>
                    </a:stretch>
                  </pic:blipFill>
                  <pic:spPr>
                    <a:xfrm>
                      <a:off x="0" y="0"/>
                      <a:ext cx="1907733" cy="600013"/>
                    </a:xfrm>
                    <a:prstGeom prst="rect">
                      <a:avLst/>
                    </a:prstGeom>
                  </pic:spPr>
                </pic:pic>
              </a:graphicData>
            </a:graphic>
          </wp:inline>
        </w:drawing>
      </w:r>
    </w:p>
    <w:p w14:paraId="0ADE5073" w14:textId="22D89BB4" w:rsidR="00854B90" w:rsidRPr="00231AE3" w:rsidRDefault="00854B90" w:rsidP="00854B90">
      <w:pPr>
        <w:spacing w:after="160" w:line="259" w:lineRule="auto"/>
        <w:rPr>
          <w:sz w:val="24"/>
          <w:szCs w:val="24"/>
          <w:highlight w:val="yellow"/>
        </w:rPr>
      </w:pPr>
      <w:r w:rsidRPr="00231AE3">
        <w:rPr>
          <w:sz w:val="24"/>
          <w:szCs w:val="24"/>
          <w:highlight w:val="yellow"/>
        </w:rPr>
        <w:t>and an excel file titled ‘Silviculture Import Validation Summary’ will automatically download itself. Please open this to review the details of why the import file failed validation and did not successfully import.</w:t>
      </w:r>
    </w:p>
    <w:p w14:paraId="48219F80" w14:textId="77777777" w:rsidR="00231AE3" w:rsidRPr="006E09CF" w:rsidRDefault="00231AE3" w:rsidP="00231AE3">
      <w:pPr>
        <w:rPr>
          <w:b/>
          <w:bCs/>
          <w:i/>
          <w:iCs/>
        </w:rPr>
      </w:pPr>
      <w:r w:rsidRPr="00231AE3">
        <w:rPr>
          <w:b/>
          <w:bCs/>
          <w:i/>
          <w:iCs/>
          <w:sz w:val="24"/>
          <w:szCs w:val="24"/>
          <w:highlight w:val="yellow"/>
        </w:rPr>
        <w:t>NOTE - Users will also receive a validation package that delineates any errors in the data so they can be fixed which is in the format of the original import, with the addition of an ‘Import Errors’ tab in the workbook indicating more detail about each specific error.</w:t>
      </w:r>
    </w:p>
    <w:p w14:paraId="1135BC5C" w14:textId="2D1807C0" w:rsidR="00520621" w:rsidRDefault="00520621" w:rsidP="00F80166">
      <w:pPr>
        <w:rPr>
          <w:sz w:val="24"/>
          <w:szCs w:val="24"/>
        </w:rPr>
      </w:pPr>
    </w:p>
    <w:p w14:paraId="0DEE1430" w14:textId="14AB83B6" w:rsidR="00F80166" w:rsidRPr="00F80166" w:rsidRDefault="00F80166" w:rsidP="00F80166">
      <w:pPr>
        <w:rPr>
          <w:b/>
          <w:bCs/>
          <w:sz w:val="24"/>
          <w:szCs w:val="24"/>
        </w:rPr>
      </w:pPr>
      <w:r w:rsidRPr="00F80166">
        <w:rPr>
          <w:b/>
          <w:bCs/>
          <w:sz w:val="24"/>
          <w:szCs w:val="24"/>
        </w:rPr>
        <w:t>23.25 Validation Rules</w:t>
      </w:r>
    </w:p>
    <w:p w14:paraId="12E8A19B" w14:textId="018C6B8A" w:rsidR="00F80166" w:rsidRDefault="00F80166" w:rsidP="00F80166">
      <w:pPr>
        <w:rPr>
          <w:sz w:val="24"/>
          <w:szCs w:val="24"/>
        </w:rPr>
      </w:pPr>
    </w:p>
    <w:p w14:paraId="03BC82FD" w14:textId="77777777" w:rsidR="00520621" w:rsidRPr="00854B90" w:rsidRDefault="00520621" w:rsidP="00854B90">
      <w:pPr>
        <w:spacing w:after="160" w:line="259" w:lineRule="auto"/>
        <w:rPr>
          <w:sz w:val="24"/>
          <w:szCs w:val="24"/>
        </w:rPr>
      </w:pPr>
      <w:r w:rsidRPr="00854B90">
        <w:rPr>
          <w:sz w:val="24"/>
          <w:szCs w:val="24"/>
        </w:rPr>
        <w:t xml:space="preserve">SIET Validation and business rules are executed upon import to enforce data integrity which is required to facilitate automated business reporting (AOP, etc.) and mapping. The following is a </w:t>
      </w:r>
      <w:r w:rsidRPr="00854B90">
        <w:rPr>
          <w:sz w:val="24"/>
          <w:szCs w:val="24"/>
        </w:rPr>
        <w:lastRenderedPageBreak/>
        <w:t>listing of the data validation components that are enforced upon import, so it is worthwhile to consider these when preparing to import data:</w:t>
      </w:r>
    </w:p>
    <w:p w14:paraId="71F9D3A3" w14:textId="77777777" w:rsidR="00520621" w:rsidRDefault="00520621" w:rsidP="00E33F68">
      <w:pPr>
        <w:pStyle w:val="ListParagraph"/>
        <w:numPr>
          <w:ilvl w:val="1"/>
          <w:numId w:val="9"/>
        </w:numPr>
        <w:spacing w:after="160" w:line="259" w:lineRule="auto"/>
        <w:rPr>
          <w:sz w:val="24"/>
          <w:szCs w:val="24"/>
        </w:rPr>
      </w:pPr>
      <w:r w:rsidRPr="00E4221F">
        <w:rPr>
          <w:sz w:val="24"/>
          <w:szCs w:val="24"/>
        </w:rPr>
        <w:t xml:space="preserve">if there are multiple records within a sheet that have the same activity Id, an error should be </w:t>
      </w:r>
      <w:proofErr w:type="gramStart"/>
      <w:r w:rsidRPr="00E4221F">
        <w:rPr>
          <w:sz w:val="24"/>
          <w:szCs w:val="24"/>
        </w:rPr>
        <w:t>shown</w:t>
      </w:r>
      <w:proofErr w:type="gramEnd"/>
    </w:p>
    <w:p w14:paraId="1839091B" w14:textId="77777777" w:rsidR="00520621" w:rsidRDefault="00520621" w:rsidP="00E33F68">
      <w:pPr>
        <w:pStyle w:val="ListParagraph"/>
        <w:numPr>
          <w:ilvl w:val="1"/>
          <w:numId w:val="9"/>
        </w:numPr>
        <w:spacing w:after="160" w:line="259" w:lineRule="auto"/>
        <w:rPr>
          <w:sz w:val="24"/>
          <w:szCs w:val="24"/>
        </w:rPr>
      </w:pPr>
      <w:r w:rsidRPr="00E4221F">
        <w:rPr>
          <w:sz w:val="24"/>
          <w:szCs w:val="24"/>
        </w:rPr>
        <w:t xml:space="preserve">if there are multiple records within a sheet that have the same FMS Id, an error should be </w:t>
      </w:r>
      <w:proofErr w:type="gramStart"/>
      <w:r w:rsidRPr="00E4221F">
        <w:rPr>
          <w:sz w:val="24"/>
          <w:szCs w:val="24"/>
        </w:rPr>
        <w:t>shown</w:t>
      </w:r>
      <w:proofErr w:type="gramEnd"/>
    </w:p>
    <w:p w14:paraId="5F1F1212" w14:textId="77777777" w:rsidR="00520621" w:rsidRDefault="00520621" w:rsidP="00E33F68">
      <w:pPr>
        <w:pStyle w:val="ListParagraph"/>
        <w:numPr>
          <w:ilvl w:val="1"/>
          <w:numId w:val="9"/>
        </w:numPr>
        <w:spacing w:after="160" w:line="259" w:lineRule="auto"/>
        <w:rPr>
          <w:sz w:val="24"/>
          <w:szCs w:val="24"/>
        </w:rPr>
      </w:pPr>
      <w:r w:rsidRPr="00E4221F">
        <w:rPr>
          <w:sz w:val="24"/>
          <w:szCs w:val="24"/>
        </w:rPr>
        <w:t>if an invalid FMS Id is set an error should be shown</w:t>
      </w:r>
      <w:r>
        <w:rPr>
          <w:sz w:val="24"/>
          <w:szCs w:val="24"/>
        </w:rPr>
        <w:t xml:space="preserve"> </w:t>
      </w:r>
      <w:r w:rsidRPr="00E4221F">
        <w:rPr>
          <w:sz w:val="24"/>
          <w:szCs w:val="24"/>
        </w:rPr>
        <w:t>if any required fields are missing an error should be shown</w:t>
      </w:r>
    </w:p>
    <w:p w14:paraId="46051E65" w14:textId="77777777" w:rsidR="00520621" w:rsidRDefault="00520621" w:rsidP="00E33F68">
      <w:pPr>
        <w:pStyle w:val="ListParagraph"/>
        <w:numPr>
          <w:ilvl w:val="1"/>
          <w:numId w:val="9"/>
        </w:numPr>
        <w:spacing w:after="160" w:line="259" w:lineRule="auto"/>
        <w:rPr>
          <w:sz w:val="24"/>
          <w:szCs w:val="24"/>
        </w:rPr>
      </w:pPr>
      <w:r w:rsidRPr="00E4221F">
        <w:rPr>
          <w:sz w:val="24"/>
          <w:szCs w:val="24"/>
        </w:rPr>
        <w:t>if any column header names are incorrect an error should be shown</w:t>
      </w:r>
    </w:p>
    <w:p w14:paraId="4D6BEB12" w14:textId="77777777" w:rsidR="00520621" w:rsidRDefault="00520621" w:rsidP="00E33F68">
      <w:pPr>
        <w:pStyle w:val="ListParagraph"/>
        <w:numPr>
          <w:ilvl w:val="1"/>
          <w:numId w:val="9"/>
        </w:numPr>
        <w:spacing w:after="160" w:line="259" w:lineRule="auto"/>
        <w:rPr>
          <w:sz w:val="24"/>
          <w:szCs w:val="24"/>
        </w:rPr>
      </w:pPr>
      <w:r w:rsidRPr="00E4221F">
        <w:rPr>
          <w:sz w:val="24"/>
          <w:szCs w:val="24"/>
        </w:rPr>
        <w:t xml:space="preserve"> if any invalid picklist values are used an error should be shown</w:t>
      </w:r>
    </w:p>
    <w:p w14:paraId="4025FE56" w14:textId="77777777" w:rsidR="00520621" w:rsidRDefault="00520621" w:rsidP="00E33F68">
      <w:pPr>
        <w:pStyle w:val="ListParagraph"/>
        <w:numPr>
          <w:ilvl w:val="1"/>
          <w:numId w:val="9"/>
        </w:numPr>
        <w:spacing w:after="160" w:line="259" w:lineRule="auto"/>
        <w:rPr>
          <w:sz w:val="24"/>
          <w:szCs w:val="24"/>
        </w:rPr>
      </w:pPr>
      <w:r w:rsidRPr="00E4221F">
        <w:rPr>
          <w:sz w:val="24"/>
          <w:szCs w:val="24"/>
        </w:rPr>
        <w:t>if a cell's value does not align with the cell's intended data type an error should be shown</w:t>
      </w:r>
    </w:p>
    <w:p w14:paraId="0C9AF932" w14:textId="77777777" w:rsidR="00520621" w:rsidRDefault="00520621" w:rsidP="00E33F68">
      <w:pPr>
        <w:pStyle w:val="ListParagraph"/>
        <w:numPr>
          <w:ilvl w:val="1"/>
          <w:numId w:val="9"/>
        </w:numPr>
        <w:spacing w:after="160" w:line="259" w:lineRule="auto"/>
        <w:rPr>
          <w:sz w:val="24"/>
          <w:szCs w:val="24"/>
        </w:rPr>
      </w:pPr>
      <w:r w:rsidRPr="00E4221F">
        <w:rPr>
          <w:sz w:val="24"/>
          <w:szCs w:val="24"/>
        </w:rPr>
        <w:t>if a cell's date format is incorrect an error should be shown (</w:t>
      </w:r>
      <w:proofErr w:type="spellStart"/>
      <w:r w:rsidRPr="00E4221F">
        <w:rPr>
          <w:sz w:val="24"/>
          <w:szCs w:val="24"/>
        </w:rPr>
        <w:t>yyyy</w:t>
      </w:r>
      <w:proofErr w:type="spellEnd"/>
      <w:r w:rsidRPr="00E4221F">
        <w:rPr>
          <w:sz w:val="24"/>
          <w:szCs w:val="24"/>
        </w:rPr>
        <w:t>-mm-dd)</w:t>
      </w:r>
    </w:p>
    <w:p w14:paraId="30569F5F" w14:textId="77777777" w:rsidR="00520621" w:rsidRDefault="00520621" w:rsidP="00E33F68">
      <w:pPr>
        <w:pStyle w:val="ListParagraph"/>
        <w:numPr>
          <w:ilvl w:val="1"/>
          <w:numId w:val="9"/>
        </w:numPr>
        <w:spacing w:after="160" w:line="259" w:lineRule="auto"/>
        <w:rPr>
          <w:sz w:val="24"/>
          <w:szCs w:val="24"/>
        </w:rPr>
      </w:pPr>
      <w:r w:rsidRPr="00E4221F">
        <w:rPr>
          <w:sz w:val="24"/>
          <w:szCs w:val="24"/>
        </w:rPr>
        <w:t xml:space="preserve">if a reference number is set in an excel sheet, but not found in the GDB an error should be shown and </w:t>
      </w:r>
      <w:proofErr w:type="gramStart"/>
      <w:r w:rsidRPr="00E4221F">
        <w:rPr>
          <w:sz w:val="24"/>
          <w:szCs w:val="24"/>
        </w:rPr>
        <w:t>vice versa</w:t>
      </w:r>
      <w:proofErr w:type="gramEnd"/>
    </w:p>
    <w:p w14:paraId="062CDFCC" w14:textId="77777777" w:rsidR="00520621" w:rsidRDefault="00520621" w:rsidP="00E33F68">
      <w:pPr>
        <w:pStyle w:val="ListParagraph"/>
        <w:numPr>
          <w:ilvl w:val="1"/>
          <w:numId w:val="9"/>
        </w:numPr>
        <w:spacing w:after="160" w:line="259" w:lineRule="auto"/>
        <w:rPr>
          <w:sz w:val="24"/>
          <w:szCs w:val="24"/>
        </w:rPr>
      </w:pPr>
      <w:r w:rsidRPr="00E4221F">
        <w:rPr>
          <w:sz w:val="24"/>
          <w:szCs w:val="24"/>
        </w:rPr>
        <w:t>if there are any errors in the imported GDB an error should be shown</w:t>
      </w:r>
    </w:p>
    <w:p w14:paraId="02925840" w14:textId="77777777" w:rsidR="00520621" w:rsidRDefault="00520621" w:rsidP="00E33F68">
      <w:pPr>
        <w:pStyle w:val="ListParagraph"/>
        <w:numPr>
          <w:ilvl w:val="1"/>
          <w:numId w:val="9"/>
        </w:numPr>
        <w:spacing w:after="160" w:line="259" w:lineRule="auto"/>
        <w:rPr>
          <w:sz w:val="24"/>
          <w:szCs w:val="24"/>
        </w:rPr>
      </w:pPr>
      <w:r w:rsidRPr="00E4221F">
        <w:rPr>
          <w:sz w:val="24"/>
          <w:szCs w:val="24"/>
        </w:rPr>
        <w:t>if an excel sheet name does not match one of the sheet names in the template an error should be shown</w:t>
      </w:r>
    </w:p>
    <w:p w14:paraId="43503923" w14:textId="77777777" w:rsidR="00520621" w:rsidRDefault="00520621" w:rsidP="00E33F68">
      <w:pPr>
        <w:pStyle w:val="ListParagraph"/>
        <w:numPr>
          <w:ilvl w:val="1"/>
          <w:numId w:val="9"/>
        </w:numPr>
        <w:spacing w:after="160" w:line="259" w:lineRule="auto"/>
        <w:rPr>
          <w:sz w:val="24"/>
          <w:szCs w:val="24"/>
        </w:rPr>
      </w:pPr>
      <w:r w:rsidRPr="00E4221F">
        <w:rPr>
          <w:sz w:val="24"/>
          <w:szCs w:val="24"/>
        </w:rPr>
        <w:t>if an activity is locked by another user an error should be shown</w:t>
      </w:r>
    </w:p>
    <w:p w14:paraId="77ACBBCC" w14:textId="77777777" w:rsidR="00520621" w:rsidRDefault="00520621" w:rsidP="00E33F68">
      <w:pPr>
        <w:pStyle w:val="ListParagraph"/>
        <w:numPr>
          <w:ilvl w:val="1"/>
          <w:numId w:val="9"/>
        </w:numPr>
        <w:spacing w:after="160" w:line="259" w:lineRule="auto"/>
        <w:rPr>
          <w:sz w:val="24"/>
          <w:szCs w:val="24"/>
        </w:rPr>
      </w:pPr>
      <w:r w:rsidRPr="00E4221F">
        <w:rPr>
          <w:sz w:val="24"/>
          <w:szCs w:val="24"/>
        </w:rPr>
        <w:t>if any unexpected errors occur the user should be notified</w:t>
      </w:r>
    </w:p>
    <w:p w14:paraId="38AD67E9" w14:textId="77777777" w:rsidR="00520621" w:rsidRDefault="00520621" w:rsidP="00E33F68">
      <w:pPr>
        <w:pStyle w:val="ListParagraph"/>
        <w:numPr>
          <w:ilvl w:val="1"/>
          <w:numId w:val="9"/>
        </w:numPr>
        <w:spacing w:after="160" w:line="259" w:lineRule="auto"/>
        <w:rPr>
          <w:sz w:val="24"/>
          <w:szCs w:val="24"/>
        </w:rPr>
      </w:pPr>
      <w:r w:rsidRPr="00E4221F">
        <w:rPr>
          <w:sz w:val="24"/>
          <w:szCs w:val="24"/>
        </w:rPr>
        <w:t>if no spatial records are found in the imported GDB an error should be shown</w:t>
      </w:r>
      <w:r>
        <w:rPr>
          <w:sz w:val="24"/>
          <w:szCs w:val="24"/>
        </w:rPr>
        <w:t xml:space="preserve"> (</w:t>
      </w:r>
      <w:r w:rsidRPr="00B564DD">
        <w:rPr>
          <w:b/>
          <w:bCs/>
          <w:i/>
          <w:iCs/>
          <w:sz w:val="24"/>
          <w:szCs w:val="24"/>
        </w:rPr>
        <w:t xml:space="preserve">NOTE-we will be updating this to set a placeholder shape based on the </w:t>
      </w:r>
      <w:proofErr w:type="gramStart"/>
      <w:r w:rsidRPr="00B564DD">
        <w:rPr>
          <w:b/>
          <w:bCs/>
          <w:i/>
          <w:iCs/>
          <w:sz w:val="24"/>
          <w:szCs w:val="24"/>
        </w:rPr>
        <w:t>District</w:t>
      </w:r>
      <w:proofErr w:type="gramEnd"/>
      <w:r w:rsidRPr="00B564DD">
        <w:rPr>
          <w:b/>
          <w:bCs/>
          <w:i/>
          <w:iCs/>
          <w:sz w:val="24"/>
          <w:szCs w:val="24"/>
        </w:rPr>
        <w:t xml:space="preserve"> offices location</w:t>
      </w:r>
      <w:r>
        <w:rPr>
          <w:sz w:val="24"/>
          <w:szCs w:val="24"/>
        </w:rPr>
        <w:t>)</w:t>
      </w:r>
    </w:p>
    <w:p w14:paraId="6F783793" w14:textId="77777777" w:rsidR="00520621" w:rsidRDefault="00520621" w:rsidP="00E33F68">
      <w:pPr>
        <w:pStyle w:val="ListParagraph"/>
        <w:numPr>
          <w:ilvl w:val="1"/>
          <w:numId w:val="9"/>
        </w:numPr>
        <w:spacing w:after="160" w:line="259" w:lineRule="auto"/>
        <w:rPr>
          <w:sz w:val="24"/>
          <w:szCs w:val="24"/>
        </w:rPr>
      </w:pPr>
      <w:r w:rsidRPr="00E4221F">
        <w:rPr>
          <w:sz w:val="24"/>
          <w:szCs w:val="24"/>
        </w:rPr>
        <w:t>if there is an error running the silviculture or block business rules an error should be shown</w:t>
      </w:r>
    </w:p>
    <w:bookmarkEnd w:id="64"/>
    <w:p w14:paraId="419E69BB" w14:textId="77777777" w:rsidR="00520621" w:rsidRDefault="00520621" w:rsidP="00520621">
      <w:pPr>
        <w:pStyle w:val="ListParagraph"/>
        <w:ind w:left="1080"/>
        <w:rPr>
          <w:sz w:val="24"/>
          <w:szCs w:val="24"/>
        </w:rPr>
      </w:pPr>
    </w:p>
    <w:p w14:paraId="60015558" w14:textId="52171728" w:rsidR="00520621" w:rsidRDefault="001C1EDB" w:rsidP="001C1EDB">
      <w:pPr>
        <w:pStyle w:val="Heading1"/>
      </w:pPr>
      <w:bookmarkStart w:id="84" w:name="_Toc128120022"/>
      <w:r>
        <w:t>24.0 Submitting data using SNAP and Plant Wizard</w:t>
      </w:r>
      <w:bookmarkEnd w:id="84"/>
      <w:r>
        <w:t xml:space="preserve"> </w:t>
      </w:r>
    </w:p>
    <w:p w14:paraId="1023BEC8" w14:textId="334B8BC7" w:rsidR="001C1EDB" w:rsidRDefault="001C1EDB" w:rsidP="00821FE9">
      <w:pPr>
        <w:rPr>
          <w:lang w:val="en-CA"/>
        </w:rPr>
      </w:pPr>
    </w:p>
    <w:p w14:paraId="743E2B47" w14:textId="1E9126BA" w:rsidR="008A4768" w:rsidRDefault="00C508DA" w:rsidP="00821FE9">
      <w:pPr>
        <w:rPr>
          <w:lang w:val="en-CA"/>
        </w:rPr>
      </w:pPr>
      <w:r>
        <w:rPr>
          <w:noProof/>
          <w:lang w:val="en-CA"/>
        </w:rPr>
        <w:drawing>
          <wp:inline distT="0" distB="0" distL="0" distR="0" wp14:anchorId="2E3F31E3" wp14:editId="40C69D66">
            <wp:extent cx="699770" cy="748030"/>
            <wp:effectExtent l="0" t="0" r="0" b="0"/>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09">
                      <a:extLst>
                        <a:ext uri="{28A0092B-C50C-407E-A947-70E740481C1C}">
                          <a14:useLocalDpi xmlns:a14="http://schemas.microsoft.com/office/drawing/2010/main" val="0"/>
                        </a:ext>
                      </a:extLst>
                    </a:blip>
                    <a:srcRect/>
                    <a:stretch>
                      <a:fillRect/>
                    </a:stretch>
                  </pic:blipFill>
                  <pic:spPr bwMode="auto">
                    <a:xfrm>
                      <a:off x="0" y="0"/>
                      <a:ext cx="699770" cy="748030"/>
                    </a:xfrm>
                    <a:prstGeom prst="rect">
                      <a:avLst/>
                    </a:prstGeom>
                    <a:noFill/>
                    <a:ln>
                      <a:noFill/>
                    </a:ln>
                  </pic:spPr>
                </pic:pic>
              </a:graphicData>
            </a:graphic>
          </wp:inline>
        </w:drawing>
      </w:r>
      <w:r w:rsidR="008A4768">
        <w:rPr>
          <w:lang w:val="en-CA"/>
        </w:rPr>
        <w:t xml:space="preserve">  </w:t>
      </w:r>
      <w:r w:rsidR="008A4768">
        <w:rPr>
          <w:noProof/>
          <w:lang w:val="en-CA"/>
        </w:rPr>
        <w:drawing>
          <wp:inline distT="0" distB="0" distL="0" distR="0" wp14:anchorId="78A537E7" wp14:editId="0CEEDED9">
            <wp:extent cx="739140" cy="748030"/>
            <wp:effectExtent l="0" t="0" r="0" b="0"/>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0">
                      <a:extLst>
                        <a:ext uri="{28A0092B-C50C-407E-A947-70E740481C1C}">
                          <a14:useLocalDpi xmlns:a14="http://schemas.microsoft.com/office/drawing/2010/main" val="0"/>
                        </a:ext>
                      </a:extLst>
                    </a:blip>
                    <a:srcRect/>
                    <a:stretch>
                      <a:fillRect/>
                    </a:stretch>
                  </pic:blipFill>
                  <pic:spPr bwMode="auto">
                    <a:xfrm>
                      <a:off x="0" y="0"/>
                      <a:ext cx="739140" cy="748030"/>
                    </a:xfrm>
                    <a:prstGeom prst="rect">
                      <a:avLst/>
                    </a:prstGeom>
                    <a:noFill/>
                    <a:ln>
                      <a:noFill/>
                    </a:ln>
                  </pic:spPr>
                </pic:pic>
              </a:graphicData>
            </a:graphic>
          </wp:inline>
        </w:drawing>
      </w:r>
    </w:p>
    <w:p w14:paraId="3567585A" w14:textId="77777777" w:rsidR="008A4768" w:rsidRDefault="008A4768" w:rsidP="00821FE9">
      <w:pPr>
        <w:rPr>
          <w:lang w:val="en-CA"/>
        </w:rPr>
      </w:pPr>
    </w:p>
    <w:p w14:paraId="68A09857" w14:textId="1137A2C4" w:rsidR="001C1EDB" w:rsidRDefault="001C1EDB" w:rsidP="001C1EDB">
      <w:pPr>
        <w:pStyle w:val="Heading2"/>
      </w:pPr>
      <w:bookmarkStart w:id="85" w:name="_Toc128120023"/>
      <w:r w:rsidRPr="000E73D2">
        <w:rPr>
          <w:highlight w:val="yellow"/>
        </w:rPr>
        <w:t>24.1 Data from SNAP (survey wizard)</w:t>
      </w:r>
      <w:bookmarkEnd w:id="85"/>
    </w:p>
    <w:p w14:paraId="1E6C027C" w14:textId="43578540" w:rsidR="001C1EDB" w:rsidRDefault="001C1EDB" w:rsidP="00821FE9">
      <w:pPr>
        <w:rPr>
          <w:lang w:val="en-CA"/>
        </w:rPr>
      </w:pPr>
    </w:p>
    <w:p w14:paraId="48E68E57"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Trebuchet MS" w:eastAsia="Times New Roman" w:hAnsi="Trebuchet MS" w:cs="Calibri"/>
          <w:color w:val="000000"/>
          <w:sz w:val="18"/>
          <w:szCs w:val="18"/>
        </w:rPr>
        <w:t>Survey Wizard is a tool to help upload surveys in a quick and efficient manner.</w:t>
      </w:r>
    </w:p>
    <w:p w14:paraId="4FEF7014"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Trebuchet MS" w:eastAsia="Times New Roman" w:hAnsi="Trebuchet MS" w:cs="Calibri"/>
          <w:color w:val="000000"/>
          <w:sz w:val="18"/>
          <w:szCs w:val="18"/>
        </w:rPr>
        <w:t> </w:t>
      </w:r>
    </w:p>
    <w:p w14:paraId="2FAB8C41" w14:textId="58A63421"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Trebuchet MS" w:eastAsia="Times New Roman" w:hAnsi="Trebuchet MS" w:cs="Calibri"/>
          <w:b/>
          <w:bCs/>
          <w:noProof/>
          <w:color w:val="000000"/>
          <w:sz w:val="21"/>
          <w:szCs w:val="21"/>
        </w:rPr>
        <w:drawing>
          <wp:inline distT="0" distB="0" distL="0" distR="0" wp14:anchorId="210A7C55" wp14:editId="75B5C07B">
            <wp:extent cx="5153660" cy="568960"/>
            <wp:effectExtent l="0" t="0" r="0"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1">
                      <a:extLst>
                        <a:ext uri="{28A0092B-C50C-407E-A947-70E740481C1C}">
                          <a14:useLocalDpi xmlns:a14="http://schemas.microsoft.com/office/drawing/2010/main" val="0"/>
                        </a:ext>
                      </a:extLst>
                    </a:blip>
                    <a:srcRect/>
                    <a:stretch>
                      <a:fillRect/>
                    </a:stretch>
                  </pic:blipFill>
                  <pic:spPr bwMode="auto">
                    <a:xfrm>
                      <a:off x="0" y="0"/>
                      <a:ext cx="5153660" cy="568960"/>
                    </a:xfrm>
                    <a:prstGeom prst="rect">
                      <a:avLst/>
                    </a:prstGeom>
                    <a:noFill/>
                    <a:ln>
                      <a:noFill/>
                    </a:ln>
                  </pic:spPr>
                </pic:pic>
              </a:graphicData>
            </a:graphic>
          </wp:inline>
        </w:drawing>
      </w:r>
    </w:p>
    <w:p w14:paraId="63305D0C"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Trebuchet MS" w:eastAsia="Times New Roman" w:hAnsi="Trebuchet MS" w:cs="Calibri"/>
          <w:color w:val="000000"/>
          <w:sz w:val="18"/>
          <w:szCs w:val="18"/>
        </w:rPr>
        <w:t xml:space="preserve">There are 2 import modes you can choose from </w:t>
      </w:r>
      <w:proofErr w:type="gramStart"/>
      <w:r w:rsidRPr="009D316C">
        <w:rPr>
          <w:rFonts w:ascii="Trebuchet MS" w:eastAsia="Times New Roman" w:hAnsi="Trebuchet MS" w:cs="Calibri"/>
          <w:color w:val="000000"/>
          <w:sz w:val="18"/>
          <w:szCs w:val="18"/>
        </w:rPr>
        <w:t>1.Create</w:t>
      </w:r>
      <w:proofErr w:type="gramEnd"/>
      <w:r w:rsidRPr="009D316C">
        <w:rPr>
          <w:rFonts w:ascii="Trebuchet MS" w:eastAsia="Times New Roman" w:hAnsi="Trebuchet MS" w:cs="Calibri"/>
          <w:color w:val="000000"/>
          <w:sz w:val="18"/>
          <w:szCs w:val="18"/>
        </w:rPr>
        <w:t xml:space="preserve"> or 2.  Update.</w:t>
      </w:r>
    </w:p>
    <w:p w14:paraId="516E817B"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lastRenderedPageBreak/>
        <w:t> </w:t>
      </w:r>
    </w:p>
    <w:p w14:paraId="176A29A5" w14:textId="5F038768"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noProof/>
          <w:color w:val="000000"/>
          <w:sz w:val="20"/>
          <w:szCs w:val="20"/>
        </w:rPr>
        <w:drawing>
          <wp:inline distT="0" distB="0" distL="0" distR="0" wp14:anchorId="2A5087D2" wp14:editId="273608FD">
            <wp:extent cx="5836285" cy="300164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2" cstate="print">
                      <a:extLst>
                        <a:ext uri="{28A0092B-C50C-407E-A947-70E740481C1C}">
                          <a14:useLocalDpi xmlns:a14="http://schemas.microsoft.com/office/drawing/2010/main" val="0"/>
                        </a:ext>
                      </a:extLst>
                    </a:blip>
                    <a:srcRect/>
                    <a:stretch>
                      <a:fillRect/>
                    </a:stretch>
                  </pic:blipFill>
                  <pic:spPr bwMode="auto">
                    <a:xfrm>
                      <a:off x="0" y="0"/>
                      <a:ext cx="5836285" cy="3001645"/>
                    </a:xfrm>
                    <a:prstGeom prst="rect">
                      <a:avLst/>
                    </a:prstGeom>
                    <a:noFill/>
                    <a:ln>
                      <a:noFill/>
                    </a:ln>
                  </pic:spPr>
                </pic:pic>
              </a:graphicData>
            </a:graphic>
          </wp:inline>
        </w:drawing>
      </w:r>
    </w:p>
    <w:p w14:paraId="5ECC703D"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w:t>
      </w:r>
    </w:p>
    <w:p w14:paraId="63FAB112"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w:t>
      </w:r>
    </w:p>
    <w:p w14:paraId="2367E25F" w14:textId="77777777" w:rsidR="009D316C" w:rsidRPr="009D316C" w:rsidRDefault="009D316C" w:rsidP="00E33F68">
      <w:pPr>
        <w:numPr>
          <w:ilvl w:val="0"/>
          <w:numId w:val="17"/>
        </w:numPr>
        <w:shd w:val="clear" w:color="auto" w:fill="FFFFFF"/>
        <w:spacing w:before="60" w:after="60"/>
        <w:rPr>
          <w:rFonts w:ascii="Arial" w:eastAsia="Times New Roman" w:hAnsi="Arial" w:cs="Arial"/>
          <w:color w:val="333333"/>
          <w:sz w:val="24"/>
          <w:szCs w:val="24"/>
        </w:rPr>
      </w:pPr>
      <w:r w:rsidRPr="009D316C">
        <w:rPr>
          <w:rFonts w:ascii="Calibri" w:eastAsia="Times New Roman" w:hAnsi="Calibri" w:cs="Calibri"/>
          <w:color w:val="333333"/>
        </w:rPr>
        <w:t xml:space="preserve"> Create – is for new surveys, that are not in the system </w:t>
      </w:r>
      <w:proofErr w:type="gramStart"/>
      <w:r w:rsidRPr="009D316C">
        <w:rPr>
          <w:rFonts w:ascii="Calibri" w:eastAsia="Times New Roman" w:hAnsi="Calibri" w:cs="Calibri"/>
          <w:color w:val="333333"/>
        </w:rPr>
        <w:t>yet</w:t>
      </w:r>
      <w:proofErr w:type="gramEnd"/>
    </w:p>
    <w:p w14:paraId="63642064" w14:textId="77777777" w:rsidR="009D316C" w:rsidRPr="009D316C" w:rsidRDefault="009D316C" w:rsidP="00E33F68">
      <w:pPr>
        <w:numPr>
          <w:ilvl w:val="0"/>
          <w:numId w:val="17"/>
        </w:numPr>
        <w:shd w:val="clear" w:color="auto" w:fill="FFFFFF"/>
        <w:spacing w:before="60" w:after="60"/>
        <w:rPr>
          <w:rFonts w:ascii="Arial" w:eastAsia="Times New Roman" w:hAnsi="Arial" w:cs="Arial"/>
          <w:color w:val="333333"/>
          <w:sz w:val="24"/>
          <w:szCs w:val="24"/>
        </w:rPr>
      </w:pPr>
      <w:r w:rsidRPr="009D316C">
        <w:rPr>
          <w:rFonts w:ascii="Calibri" w:eastAsia="Times New Roman" w:hAnsi="Calibri" w:cs="Calibri"/>
          <w:color w:val="333333"/>
        </w:rPr>
        <w:t>Update – is for existing surveys that need their information updated.</w:t>
      </w:r>
    </w:p>
    <w:p w14:paraId="133B79EB"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w:t>
      </w:r>
    </w:p>
    <w:p w14:paraId="6BC0DAD3"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xml:space="preserve">*Please Note – The zip files </w:t>
      </w:r>
      <w:proofErr w:type="spellStart"/>
      <w:r w:rsidRPr="009D316C">
        <w:rPr>
          <w:rFonts w:ascii="Segoe UI" w:eastAsia="Times New Roman" w:hAnsi="Segoe UI" w:cs="Segoe UI"/>
          <w:color w:val="000000"/>
          <w:sz w:val="20"/>
          <w:szCs w:val="20"/>
        </w:rPr>
        <w:t>can not</w:t>
      </w:r>
      <w:proofErr w:type="spellEnd"/>
      <w:r w:rsidRPr="009D316C">
        <w:rPr>
          <w:rFonts w:ascii="Segoe UI" w:eastAsia="Times New Roman" w:hAnsi="Segoe UI" w:cs="Segoe UI"/>
          <w:color w:val="000000"/>
          <w:sz w:val="20"/>
          <w:szCs w:val="20"/>
        </w:rPr>
        <w:t xml:space="preserve"> be combined.  The “Create” files must only contain new surveys.  The “Update” files need the existing information to overwrite.  If they are </w:t>
      </w:r>
      <w:proofErr w:type="gramStart"/>
      <w:r w:rsidRPr="009D316C">
        <w:rPr>
          <w:rFonts w:ascii="Segoe UI" w:eastAsia="Times New Roman" w:hAnsi="Segoe UI" w:cs="Segoe UI"/>
          <w:color w:val="000000"/>
          <w:sz w:val="20"/>
          <w:szCs w:val="20"/>
        </w:rPr>
        <w:t>combined</w:t>
      </w:r>
      <w:proofErr w:type="gramEnd"/>
      <w:r w:rsidRPr="009D316C">
        <w:rPr>
          <w:rFonts w:ascii="Segoe UI" w:eastAsia="Times New Roman" w:hAnsi="Segoe UI" w:cs="Segoe UI"/>
          <w:color w:val="000000"/>
          <w:sz w:val="20"/>
          <w:szCs w:val="20"/>
        </w:rPr>
        <w:t xml:space="preserve"> you will receive an error message. </w:t>
      </w:r>
    </w:p>
    <w:p w14:paraId="6097C22B"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w:t>
      </w:r>
    </w:p>
    <w:p w14:paraId="3900CCA7" w14:textId="6568E58D" w:rsidR="009D316C" w:rsidRDefault="00AB442B" w:rsidP="009D316C">
      <w:pPr>
        <w:shd w:val="clear" w:color="auto" w:fill="FFFFFF"/>
        <w:spacing w:line="270" w:lineRule="atLeast"/>
        <w:rPr>
          <w:rFonts w:ascii="Segoe UI" w:eastAsia="Times New Roman" w:hAnsi="Segoe UI" w:cs="Segoe UI"/>
          <w:color w:val="000000"/>
          <w:sz w:val="20"/>
          <w:szCs w:val="20"/>
        </w:rPr>
      </w:pPr>
      <w:r>
        <w:rPr>
          <w:rFonts w:ascii="Segoe UI" w:eastAsia="Times New Roman" w:hAnsi="Segoe UI" w:cs="Segoe UI"/>
          <w:noProof/>
          <w:color w:val="000000"/>
          <w:sz w:val="20"/>
          <w:szCs w:val="20"/>
        </w:rPr>
        <w:drawing>
          <wp:inline distT="0" distB="0" distL="0" distR="0" wp14:anchorId="1E98E10E" wp14:editId="69FE8CB5">
            <wp:extent cx="5941695" cy="629920"/>
            <wp:effectExtent l="0" t="0" r="0" b="0"/>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3">
                      <a:extLst>
                        <a:ext uri="{28A0092B-C50C-407E-A947-70E740481C1C}">
                          <a14:useLocalDpi xmlns:a14="http://schemas.microsoft.com/office/drawing/2010/main" val="0"/>
                        </a:ext>
                      </a:extLst>
                    </a:blip>
                    <a:srcRect/>
                    <a:stretch>
                      <a:fillRect/>
                    </a:stretch>
                  </pic:blipFill>
                  <pic:spPr bwMode="auto">
                    <a:xfrm>
                      <a:off x="0" y="0"/>
                      <a:ext cx="5941695" cy="629920"/>
                    </a:xfrm>
                    <a:prstGeom prst="rect">
                      <a:avLst/>
                    </a:prstGeom>
                    <a:noFill/>
                    <a:ln>
                      <a:noFill/>
                    </a:ln>
                  </pic:spPr>
                </pic:pic>
              </a:graphicData>
            </a:graphic>
          </wp:inline>
        </w:drawing>
      </w:r>
      <w:r w:rsidR="00D47968">
        <w:rPr>
          <w:noProof/>
        </w:rPr>
        <w:drawing>
          <wp:inline distT="0" distB="0" distL="0" distR="0" wp14:anchorId="2B167611" wp14:editId="3FB40065">
            <wp:extent cx="5943600" cy="1824355"/>
            <wp:effectExtent l="0" t="0" r="0" b="0"/>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4" r:link="rId315">
                      <a:extLst>
                        <a:ext uri="{28A0092B-C50C-407E-A947-70E740481C1C}">
                          <a14:useLocalDpi xmlns:a14="http://schemas.microsoft.com/office/drawing/2010/main" val="0"/>
                        </a:ext>
                      </a:extLst>
                    </a:blip>
                    <a:srcRect/>
                    <a:stretch>
                      <a:fillRect/>
                    </a:stretch>
                  </pic:blipFill>
                  <pic:spPr bwMode="auto">
                    <a:xfrm>
                      <a:off x="0" y="0"/>
                      <a:ext cx="5943600" cy="1824355"/>
                    </a:xfrm>
                    <a:prstGeom prst="rect">
                      <a:avLst/>
                    </a:prstGeom>
                    <a:noFill/>
                    <a:ln>
                      <a:noFill/>
                    </a:ln>
                  </pic:spPr>
                </pic:pic>
              </a:graphicData>
            </a:graphic>
          </wp:inline>
        </w:drawing>
      </w:r>
    </w:p>
    <w:p w14:paraId="1CA40E2D" w14:textId="2F6A84A5" w:rsidR="00AB442B" w:rsidRDefault="00AB442B" w:rsidP="009D316C">
      <w:pPr>
        <w:shd w:val="clear" w:color="auto" w:fill="FFFFFF"/>
        <w:spacing w:line="270" w:lineRule="atLeast"/>
        <w:rPr>
          <w:rFonts w:ascii="Segoe UI" w:eastAsia="Times New Roman" w:hAnsi="Segoe UI" w:cs="Segoe UI"/>
          <w:color w:val="000000"/>
          <w:sz w:val="20"/>
          <w:szCs w:val="20"/>
        </w:rPr>
      </w:pPr>
    </w:p>
    <w:p w14:paraId="657189EB" w14:textId="77777777" w:rsidR="00AB442B" w:rsidRPr="009D316C" w:rsidRDefault="00AB442B" w:rsidP="009D316C">
      <w:pPr>
        <w:shd w:val="clear" w:color="auto" w:fill="FFFFFF"/>
        <w:spacing w:line="270" w:lineRule="atLeast"/>
        <w:rPr>
          <w:rFonts w:ascii="Calibri" w:eastAsia="Times New Roman" w:hAnsi="Calibri" w:cs="Calibri"/>
          <w:color w:val="333333"/>
          <w:sz w:val="23"/>
          <w:szCs w:val="23"/>
        </w:rPr>
      </w:pPr>
    </w:p>
    <w:p w14:paraId="6EB8051F"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w:t>
      </w:r>
    </w:p>
    <w:p w14:paraId="24A96A07"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b/>
          <w:bCs/>
          <w:color w:val="000000"/>
          <w:sz w:val="24"/>
          <w:szCs w:val="24"/>
        </w:rPr>
        <w:t>To Upload Files </w:t>
      </w:r>
    </w:p>
    <w:p w14:paraId="12555A73"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w:t>
      </w:r>
    </w:p>
    <w:p w14:paraId="6F7BA153"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lastRenderedPageBreak/>
        <w:t> </w:t>
      </w:r>
    </w:p>
    <w:p w14:paraId="74E8EC27"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1.  Navigate to the Silviculture Tab</w:t>
      </w:r>
    </w:p>
    <w:p w14:paraId="26B88FE0"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2.  Click on the Survey Wizard.</w:t>
      </w:r>
    </w:p>
    <w:p w14:paraId="11745A05"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3.  Choose an Import Type, there are 2 options.</w:t>
      </w:r>
    </w:p>
    <w:p w14:paraId="37AE3CE5"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xml:space="preserve">     Create - For new </w:t>
      </w:r>
      <w:proofErr w:type="gramStart"/>
      <w:r w:rsidRPr="009D316C">
        <w:rPr>
          <w:rFonts w:ascii="Segoe UI" w:eastAsia="Times New Roman" w:hAnsi="Segoe UI" w:cs="Segoe UI"/>
          <w:color w:val="000000"/>
          <w:sz w:val="20"/>
          <w:szCs w:val="20"/>
        </w:rPr>
        <w:t>surveys</w:t>
      </w:r>
      <w:proofErr w:type="gramEnd"/>
    </w:p>
    <w:p w14:paraId="3262F72E"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Update - To amend existing records and update the information.</w:t>
      </w:r>
    </w:p>
    <w:p w14:paraId="19B17F52"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xml:space="preserve">4.  There are 2 ways to upload the </w:t>
      </w:r>
      <w:proofErr w:type="gramStart"/>
      <w:r w:rsidRPr="009D316C">
        <w:rPr>
          <w:rFonts w:ascii="Segoe UI" w:eastAsia="Times New Roman" w:hAnsi="Segoe UI" w:cs="Segoe UI"/>
          <w:color w:val="000000"/>
          <w:sz w:val="20"/>
          <w:szCs w:val="20"/>
        </w:rPr>
        <w:t>files,  A</w:t>
      </w:r>
      <w:proofErr w:type="gramEnd"/>
      <w:r w:rsidRPr="009D316C">
        <w:rPr>
          <w:rFonts w:ascii="Segoe UI" w:eastAsia="Times New Roman" w:hAnsi="Segoe UI" w:cs="Segoe UI"/>
          <w:color w:val="000000"/>
          <w:sz w:val="20"/>
          <w:szCs w:val="20"/>
        </w:rPr>
        <w:t xml:space="preserve"> .zip file with all 6 tables loaded into 1 file or each table can be completed separately.  </w:t>
      </w:r>
    </w:p>
    <w:p w14:paraId="496E3DF0"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xml:space="preserve">  The 6 files that are imported via Survey Wizard </w:t>
      </w:r>
      <w:proofErr w:type="gramStart"/>
      <w:r w:rsidRPr="009D316C">
        <w:rPr>
          <w:rFonts w:ascii="Segoe UI" w:eastAsia="Times New Roman" w:hAnsi="Segoe UI" w:cs="Segoe UI"/>
          <w:color w:val="000000"/>
          <w:sz w:val="20"/>
          <w:szCs w:val="20"/>
        </w:rPr>
        <w:t>are;</w:t>
      </w:r>
      <w:proofErr w:type="gramEnd"/>
    </w:p>
    <w:p w14:paraId="254AEF2A"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Table 1.  Silviculture Activity which loads the General Survey tab in Harvest Planner.</w:t>
      </w:r>
    </w:p>
    <w:p w14:paraId="46C5E2F8" w14:textId="0F6C2098"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noProof/>
          <w:color w:val="000000"/>
          <w:sz w:val="20"/>
          <w:szCs w:val="20"/>
        </w:rPr>
        <w:drawing>
          <wp:inline distT="0" distB="0" distL="0" distR="0" wp14:anchorId="6E774CF1" wp14:editId="6241BFE8">
            <wp:extent cx="5943600" cy="3130550"/>
            <wp:effectExtent l="0" t="0" r="0" b="0"/>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6" cstate="print">
                      <a:extLst>
                        <a:ext uri="{28A0092B-C50C-407E-A947-70E740481C1C}">
                          <a14:useLocalDpi xmlns:a14="http://schemas.microsoft.com/office/drawing/2010/main" val="0"/>
                        </a:ext>
                      </a:extLst>
                    </a:blip>
                    <a:srcRect/>
                    <a:stretch>
                      <a:fillRect/>
                    </a:stretch>
                  </pic:blipFill>
                  <pic:spPr bwMode="auto">
                    <a:xfrm>
                      <a:off x="0" y="0"/>
                      <a:ext cx="5943600" cy="3130550"/>
                    </a:xfrm>
                    <a:prstGeom prst="rect">
                      <a:avLst/>
                    </a:prstGeom>
                    <a:noFill/>
                    <a:ln>
                      <a:noFill/>
                    </a:ln>
                  </pic:spPr>
                </pic:pic>
              </a:graphicData>
            </a:graphic>
          </wp:inline>
        </w:drawing>
      </w:r>
    </w:p>
    <w:p w14:paraId="30A10D3A"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Calibri" w:eastAsia="Times New Roman" w:hAnsi="Calibri" w:cs="Calibri"/>
          <w:color w:val="333333"/>
          <w:sz w:val="23"/>
          <w:szCs w:val="23"/>
        </w:rPr>
        <w:t>Table 2:  Stratum History loads the information for the Surveys tab under the Stratum.</w:t>
      </w:r>
    </w:p>
    <w:p w14:paraId="2D852856" w14:textId="7BDD68EF"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Calibri" w:eastAsia="Times New Roman" w:hAnsi="Calibri" w:cs="Calibri"/>
          <w:noProof/>
          <w:color w:val="333333"/>
          <w:sz w:val="23"/>
          <w:szCs w:val="23"/>
        </w:rPr>
        <w:lastRenderedPageBreak/>
        <w:drawing>
          <wp:inline distT="0" distB="0" distL="0" distR="0" wp14:anchorId="71CFA898" wp14:editId="2C6A0F65">
            <wp:extent cx="5943600" cy="326009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7">
                      <a:extLst>
                        <a:ext uri="{28A0092B-C50C-407E-A947-70E740481C1C}">
                          <a14:useLocalDpi xmlns:a14="http://schemas.microsoft.com/office/drawing/2010/main" val="0"/>
                        </a:ext>
                      </a:extLst>
                    </a:blip>
                    <a:srcRect/>
                    <a:stretch>
                      <a:fillRect/>
                    </a:stretch>
                  </pic:blipFill>
                  <pic:spPr bwMode="auto">
                    <a:xfrm>
                      <a:off x="0" y="0"/>
                      <a:ext cx="5943600" cy="3260090"/>
                    </a:xfrm>
                    <a:prstGeom prst="rect">
                      <a:avLst/>
                    </a:prstGeom>
                    <a:noFill/>
                    <a:ln>
                      <a:noFill/>
                    </a:ln>
                  </pic:spPr>
                </pic:pic>
              </a:graphicData>
            </a:graphic>
          </wp:inline>
        </w:drawing>
      </w:r>
    </w:p>
    <w:p w14:paraId="686942E8"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xml:space="preserve">Table 3:  Stocking Status I </w:t>
      </w:r>
      <w:proofErr w:type="gramStart"/>
      <w:r w:rsidRPr="009D316C">
        <w:rPr>
          <w:rFonts w:ascii="Segoe UI" w:eastAsia="Times New Roman" w:hAnsi="Segoe UI" w:cs="Segoe UI"/>
          <w:color w:val="000000"/>
          <w:sz w:val="20"/>
          <w:szCs w:val="20"/>
        </w:rPr>
        <w:t>loads</w:t>
      </w:r>
      <w:proofErr w:type="gramEnd"/>
      <w:r w:rsidRPr="009D316C">
        <w:rPr>
          <w:rFonts w:ascii="Segoe UI" w:eastAsia="Times New Roman" w:hAnsi="Segoe UI" w:cs="Segoe UI"/>
          <w:color w:val="000000"/>
          <w:sz w:val="20"/>
          <w:szCs w:val="20"/>
        </w:rPr>
        <w:t xml:space="preserve"> the information for the Inventory Part of the Survey</w:t>
      </w:r>
    </w:p>
    <w:p w14:paraId="2938AC0E"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Table 4:  Stocking Status S loads the information for the Stocking part of the Survey.</w:t>
      </w:r>
    </w:p>
    <w:p w14:paraId="7E2D4C88" w14:textId="42E954F4"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noProof/>
          <w:color w:val="000000"/>
          <w:sz w:val="20"/>
          <w:szCs w:val="20"/>
        </w:rPr>
        <w:drawing>
          <wp:inline distT="0" distB="0" distL="0" distR="0" wp14:anchorId="4683B08D" wp14:editId="58976422">
            <wp:extent cx="5943600" cy="298259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18" cstate="print">
                      <a:extLst>
                        <a:ext uri="{28A0092B-C50C-407E-A947-70E740481C1C}">
                          <a14:useLocalDpi xmlns:a14="http://schemas.microsoft.com/office/drawing/2010/main" val="0"/>
                        </a:ext>
                      </a:extLst>
                    </a:blip>
                    <a:srcRect/>
                    <a:stretch>
                      <a:fillRect/>
                    </a:stretch>
                  </pic:blipFill>
                  <pic:spPr bwMode="auto">
                    <a:xfrm>
                      <a:off x="0" y="0"/>
                      <a:ext cx="5943600" cy="2982595"/>
                    </a:xfrm>
                    <a:prstGeom prst="rect">
                      <a:avLst/>
                    </a:prstGeom>
                    <a:noFill/>
                    <a:ln>
                      <a:noFill/>
                    </a:ln>
                  </pic:spPr>
                </pic:pic>
              </a:graphicData>
            </a:graphic>
          </wp:inline>
        </w:drawing>
      </w:r>
      <w:r w:rsidRPr="009D316C">
        <w:rPr>
          <w:rFonts w:ascii="Calibri" w:eastAsia="Times New Roman" w:hAnsi="Calibri" w:cs="Calibri"/>
          <w:color w:val="333333"/>
          <w:sz w:val="23"/>
          <w:szCs w:val="23"/>
        </w:rPr>
        <w:t>Table 5:  Survey Pest Infestation, is a child record of the Survey Detail, it holds the information for the Pest Infestations.</w:t>
      </w:r>
    </w:p>
    <w:p w14:paraId="2ADDE722"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Calibri" w:eastAsia="Times New Roman" w:hAnsi="Calibri" w:cs="Calibri"/>
          <w:color w:val="333333"/>
          <w:sz w:val="23"/>
          <w:szCs w:val="23"/>
        </w:rPr>
        <w:t>Table 6:  Survey Species, is a child record of the Survey Detail, it holds the information for the Species Composition.</w:t>
      </w:r>
    </w:p>
    <w:p w14:paraId="1DF8C238" w14:textId="17BF91F1"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noProof/>
          <w:color w:val="000000"/>
          <w:sz w:val="20"/>
          <w:szCs w:val="20"/>
        </w:rPr>
        <w:lastRenderedPageBreak/>
        <w:drawing>
          <wp:inline distT="0" distB="0" distL="0" distR="0" wp14:anchorId="4518E943" wp14:editId="2936008B">
            <wp:extent cx="5943600" cy="298259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9" cstate="print">
                      <a:extLst>
                        <a:ext uri="{28A0092B-C50C-407E-A947-70E740481C1C}">
                          <a14:useLocalDpi xmlns:a14="http://schemas.microsoft.com/office/drawing/2010/main" val="0"/>
                        </a:ext>
                      </a:extLst>
                    </a:blip>
                    <a:srcRect/>
                    <a:stretch>
                      <a:fillRect/>
                    </a:stretch>
                  </pic:blipFill>
                  <pic:spPr bwMode="auto">
                    <a:xfrm>
                      <a:off x="0" y="0"/>
                      <a:ext cx="5943600" cy="2982595"/>
                    </a:xfrm>
                    <a:prstGeom prst="rect">
                      <a:avLst/>
                    </a:prstGeom>
                    <a:noFill/>
                    <a:ln>
                      <a:noFill/>
                    </a:ln>
                  </pic:spPr>
                </pic:pic>
              </a:graphicData>
            </a:graphic>
          </wp:inline>
        </w:drawing>
      </w:r>
    </w:p>
    <w:p w14:paraId="6B3FA107"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xml:space="preserve">The other import mode available is to add all 6 tables together via .zip </w:t>
      </w:r>
      <w:proofErr w:type="gramStart"/>
      <w:r w:rsidRPr="009D316C">
        <w:rPr>
          <w:rFonts w:ascii="Segoe UI" w:eastAsia="Times New Roman" w:hAnsi="Segoe UI" w:cs="Segoe UI"/>
          <w:color w:val="000000"/>
          <w:sz w:val="20"/>
          <w:szCs w:val="20"/>
        </w:rPr>
        <w:t>file;</w:t>
      </w:r>
      <w:proofErr w:type="gramEnd"/>
    </w:p>
    <w:p w14:paraId="03117CB6" w14:textId="509E2094"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noProof/>
          <w:color w:val="000000"/>
          <w:sz w:val="20"/>
          <w:szCs w:val="20"/>
        </w:rPr>
        <w:drawing>
          <wp:inline distT="0" distB="0" distL="0" distR="0" wp14:anchorId="67B99996" wp14:editId="1F95CB1F">
            <wp:extent cx="5943600" cy="2982595"/>
            <wp:effectExtent l="0" t="0" r="0" b="0"/>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0" cstate="print">
                      <a:extLst>
                        <a:ext uri="{28A0092B-C50C-407E-A947-70E740481C1C}">
                          <a14:useLocalDpi xmlns:a14="http://schemas.microsoft.com/office/drawing/2010/main" val="0"/>
                        </a:ext>
                      </a:extLst>
                    </a:blip>
                    <a:srcRect/>
                    <a:stretch>
                      <a:fillRect/>
                    </a:stretch>
                  </pic:blipFill>
                  <pic:spPr bwMode="auto">
                    <a:xfrm>
                      <a:off x="0" y="0"/>
                      <a:ext cx="5943600" cy="2982595"/>
                    </a:xfrm>
                    <a:prstGeom prst="rect">
                      <a:avLst/>
                    </a:prstGeom>
                    <a:noFill/>
                    <a:ln>
                      <a:noFill/>
                    </a:ln>
                  </pic:spPr>
                </pic:pic>
              </a:graphicData>
            </a:graphic>
          </wp:inline>
        </w:drawing>
      </w:r>
    </w:p>
    <w:p w14:paraId="50EA0CA3"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b/>
          <w:bCs/>
          <w:color w:val="000000"/>
          <w:sz w:val="20"/>
          <w:szCs w:val="20"/>
        </w:rPr>
        <w:t>*Important Note*</w:t>
      </w:r>
    </w:p>
    <w:p w14:paraId="3DF39DBD"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When uploading to the Survey Wizard, there are 6 file types that are used.  </w:t>
      </w:r>
    </w:p>
    <w:p w14:paraId="45F721F1"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They can be put together and ‘zipped’ into 1 file or loaded separately.</w:t>
      </w:r>
    </w:p>
    <w:p w14:paraId="34DE02ED"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w:t>
      </w:r>
    </w:p>
    <w:p w14:paraId="442318E9"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b/>
          <w:bCs/>
          <w:color w:val="000000"/>
          <w:sz w:val="24"/>
          <w:szCs w:val="24"/>
        </w:rPr>
        <w:t>Tables</w:t>
      </w:r>
    </w:p>
    <w:p w14:paraId="117F822E"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File 1:  </w:t>
      </w:r>
      <w:proofErr w:type="spellStart"/>
      <w:r w:rsidRPr="009D316C">
        <w:rPr>
          <w:rFonts w:ascii="Segoe UI" w:eastAsia="Times New Roman" w:hAnsi="Segoe UI" w:cs="Segoe UI"/>
          <w:color w:val="000000"/>
          <w:sz w:val="20"/>
          <w:szCs w:val="20"/>
        </w:rPr>
        <w:t>Silv</w:t>
      </w:r>
      <w:proofErr w:type="spellEnd"/>
      <w:r w:rsidRPr="009D316C">
        <w:rPr>
          <w:rFonts w:ascii="Segoe UI" w:eastAsia="Times New Roman" w:hAnsi="Segoe UI" w:cs="Segoe UI"/>
          <w:color w:val="000000"/>
          <w:sz w:val="20"/>
          <w:szCs w:val="20"/>
        </w:rPr>
        <w:t xml:space="preserve"> Activity</w:t>
      </w:r>
    </w:p>
    <w:p w14:paraId="63B1E8E3"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w:t>
      </w:r>
    </w:p>
    <w:p w14:paraId="3B4045ED" w14:textId="2F7A071B"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inherit" w:eastAsia="Times New Roman" w:hAnsi="inherit" w:cs="Calibri"/>
          <w:noProof/>
          <w:color w:val="000000"/>
          <w:sz w:val="23"/>
          <w:szCs w:val="23"/>
        </w:rPr>
        <w:lastRenderedPageBreak/>
        <w:drawing>
          <wp:inline distT="0" distB="0" distL="0" distR="0" wp14:anchorId="5645FF0F" wp14:editId="6A754236">
            <wp:extent cx="5943600" cy="3687445"/>
            <wp:effectExtent l="0" t="0" r="0" b="0"/>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21">
                      <a:extLst>
                        <a:ext uri="{28A0092B-C50C-407E-A947-70E740481C1C}">
                          <a14:useLocalDpi xmlns:a14="http://schemas.microsoft.com/office/drawing/2010/main" val="0"/>
                        </a:ext>
                      </a:extLst>
                    </a:blip>
                    <a:srcRect/>
                    <a:stretch>
                      <a:fillRect/>
                    </a:stretch>
                  </pic:blipFill>
                  <pic:spPr bwMode="auto">
                    <a:xfrm>
                      <a:off x="0" y="0"/>
                      <a:ext cx="5943600" cy="3687445"/>
                    </a:xfrm>
                    <a:prstGeom prst="rect">
                      <a:avLst/>
                    </a:prstGeom>
                    <a:noFill/>
                    <a:ln>
                      <a:noFill/>
                    </a:ln>
                  </pic:spPr>
                </pic:pic>
              </a:graphicData>
            </a:graphic>
          </wp:inline>
        </w:drawing>
      </w:r>
    </w:p>
    <w:p w14:paraId="2BC7596F"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w:t>
      </w:r>
    </w:p>
    <w:p w14:paraId="19BEC3FB"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w:t>
      </w:r>
    </w:p>
    <w:p w14:paraId="467120B1" w14:textId="77777777" w:rsidR="009D316C" w:rsidRPr="009D316C" w:rsidRDefault="009D316C" w:rsidP="009D316C">
      <w:pPr>
        <w:shd w:val="clear" w:color="auto" w:fill="FFFFFF"/>
        <w:spacing w:after="200" w:line="276"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w:t>
      </w:r>
    </w:p>
    <w:p w14:paraId="7CFFFC17"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File 2:  Stratum History</w:t>
      </w:r>
    </w:p>
    <w:p w14:paraId="0376FDBD" w14:textId="4B0E850A"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inherit" w:eastAsia="Times New Roman" w:hAnsi="inherit" w:cs="Calibri"/>
          <w:noProof/>
          <w:color w:val="000000"/>
          <w:sz w:val="23"/>
          <w:szCs w:val="23"/>
        </w:rPr>
        <w:drawing>
          <wp:inline distT="0" distB="0" distL="0" distR="0" wp14:anchorId="5656CE0C" wp14:editId="6E2636BB">
            <wp:extent cx="5943600" cy="3253740"/>
            <wp:effectExtent l="0" t="0" r="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2">
                      <a:extLst>
                        <a:ext uri="{28A0092B-C50C-407E-A947-70E740481C1C}">
                          <a14:useLocalDpi xmlns:a14="http://schemas.microsoft.com/office/drawing/2010/main" val="0"/>
                        </a:ext>
                      </a:extLst>
                    </a:blip>
                    <a:srcRect/>
                    <a:stretch>
                      <a:fillRect/>
                    </a:stretch>
                  </pic:blipFill>
                  <pic:spPr bwMode="auto">
                    <a:xfrm>
                      <a:off x="0" y="0"/>
                      <a:ext cx="5943600" cy="3253740"/>
                    </a:xfrm>
                    <a:prstGeom prst="rect">
                      <a:avLst/>
                    </a:prstGeom>
                    <a:noFill/>
                    <a:ln>
                      <a:noFill/>
                    </a:ln>
                  </pic:spPr>
                </pic:pic>
              </a:graphicData>
            </a:graphic>
          </wp:inline>
        </w:drawing>
      </w:r>
    </w:p>
    <w:p w14:paraId="06F0E70C"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File 3:  Stocking Status History 1</w:t>
      </w:r>
    </w:p>
    <w:p w14:paraId="62DC715A" w14:textId="153EC541"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inherit" w:eastAsia="Times New Roman" w:hAnsi="inherit" w:cs="Calibri"/>
          <w:noProof/>
          <w:color w:val="000000"/>
          <w:sz w:val="23"/>
          <w:szCs w:val="23"/>
        </w:rPr>
        <w:lastRenderedPageBreak/>
        <w:drawing>
          <wp:inline distT="0" distB="0" distL="0" distR="0" wp14:anchorId="5B2B75E7" wp14:editId="294D4AE4">
            <wp:extent cx="4799330" cy="489585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23">
                      <a:extLst>
                        <a:ext uri="{28A0092B-C50C-407E-A947-70E740481C1C}">
                          <a14:useLocalDpi xmlns:a14="http://schemas.microsoft.com/office/drawing/2010/main" val="0"/>
                        </a:ext>
                      </a:extLst>
                    </a:blip>
                    <a:srcRect/>
                    <a:stretch>
                      <a:fillRect/>
                    </a:stretch>
                  </pic:blipFill>
                  <pic:spPr bwMode="auto">
                    <a:xfrm>
                      <a:off x="0" y="0"/>
                      <a:ext cx="4799330" cy="4895850"/>
                    </a:xfrm>
                    <a:prstGeom prst="rect">
                      <a:avLst/>
                    </a:prstGeom>
                    <a:noFill/>
                    <a:ln>
                      <a:noFill/>
                    </a:ln>
                  </pic:spPr>
                </pic:pic>
              </a:graphicData>
            </a:graphic>
          </wp:inline>
        </w:drawing>
      </w:r>
    </w:p>
    <w:p w14:paraId="3DF57A2A"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w:t>
      </w:r>
    </w:p>
    <w:p w14:paraId="0D5C6963"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File 4:  Stocking Status History 5</w:t>
      </w:r>
    </w:p>
    <w:p w14:paraId="2D43C36C" w14:textId="765822E5"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inherit" w:eastAsia="Times New Roman" w:hAnsi="inherit" w:cs="Calibri"/>
          <w:noProof/>
          <w:color w:val="000000"/>
          <w:sz w:val="23"/>
          <w:szCs w:val="23"/>
        </w:rPr>
        <w:lastRenderedPageBreak/>
        <w:drawing>
          <wp:inline distT="0" distB="0" distL="0" distR="0" wp14:anchorId="2D570D10" wp14:editId="748D9348">
            <wp:extent cx="5468620" cy="4248150"/>
            <wp:effectExtent l="0" t="0" r="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24">
                      <a:extLst>
                        <a:ext uri="{28A0092B-C50C-407E-A947-70E740481C1C}">
                          <a14:useLocalDpi xmlns:a14="http://schemas.microsoft.com/office/drawing/2010/main" val="0"/>
                        </a:ext>
                      </a:extLst>
                    </a:blip>
                    <a:srcRect/>
                    <a:stretch>
                      <a:fillRect/>
                    </a:stretch>
                  </pic:blipFill>
                  <pic:spPr bwMode="auto">
                    <a:xfrm>
                      <a:off x="0" y="0"/>
                      <a:ext cx="5468620" cy="4248150"/>
                    </a:xfrm>
                    <a:prstGeom prst="rect">
                      <a:avLst/>
                    </a:prstGeom>
                    <a:noFill/>
                    <a:ln>
                      <a:noFill/>
                    </a:ln>
                  </pic:spPr>
                </pic:pic>
              </a:graphicData>
            </a:graphic>
          </wp:inline>
        </w:drawing>
      </w:r>
    </w:p>
    <w:p w14:paraId="1BACD284"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w:t>
      </w:r>
    </w:p>
    <w:p w14:paraId="5014C1FB"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File 5:  Survey Pest Infestation</w:t>
      </w:r>
    </w:p>
    <w:p w14:paraId="4762A495" w14:textId="7B3765CD"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inherit" w:eastAsia="Times New Roman" w:hAnsi="inherit" w:cs="Calibri"/>
          <w:noProof/>
          <w:color w:val="000000"/>
          <w:sz w:val="23"/>
          <w:szCs w:val="23"/>
        </w:rPr>
        <w:drawing>
          <wp:inline distT="0" distB="0" distL="0" distR="0" wp14:anchorId="7F9CF919" wp14:editId="609CD229">
            <wp:extent cx="3990340" cy="2402205"/>
            <wp:effectExtent l="0" t="0" r="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25">
                      <a:extLst>
                        <a:ext uri="{28A0092B-C50C-407E-A947-70E740481C1C}">
                          <a14:useLocalDpi xmlns:a14="http://schemas.microsoft.com/office/drawing/2010/main" val="0"/>
                        </a:ext>
                      </a:extLst>
                    </a:blip>
                    <a:srcRect/>
                    <a:stretch>
                      <a:fillRect/>
                    </a:stretch>
                  </pic:blipFill>
                  <pic:spPr bwMode="auto">
                    <a:xfrm>
                      <a:off x="0" y="0"/>
                      <a:ext cx="3990340" cy="2402205"/>
                    </a:xfrm>
                    <a:prstGeom prst="rect">
                      <a:avLst/>
                    </a:prstGeom>
                    <a:noFill/>
                    <a:ln>
                      <a:noFill/>
                    </a:ln>
                  </pic:spPr>
                </pic:pic>
              </a:graphicData>
            </a:graphic>
          </wp:inline>
        </w:drawing>
      </w:r>
      <w:r w:rsidRPr="009D316C">
        <w:rPr>
          <w:rFonts w:ascii="Segoe UI" w:eastAsia="Times New Roman" w:hAnsi="Segoe UI" w:cs="Segoe UI"/>
          <w:color w:val="000000"/>
          <w:sz w:val="20"/>
          <w:szCs w:val="20"/>
        </w:rPr>
        <w:t> </w:t>
      </w:r>
    </w:p>
    <w:p w14:paraId="2E50BF46"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File 6:  Survey Species</w:t>
      </w:r>
    </w:p>
    <w:p w14:paraId="6AC69D6B" w14:textId="77777777" w:rsidR="009D316C" w:rsidRPr="009D316C" w:rsidRDefault="009D316C" w:rsidP="009D316C">
      <w:pPr>
        <w:shd w:val="clear" w:color="auto" w:fill="FFFFFF"/>
        <w:spacing w:line="270" w:lineRule="atLeast"/>
        <w:rPr>
          <w:rFonts w:ascii="Calibri" w:eastAsia="Times New Roman" w:hAnsi="Calibri" w:cs="Calibri"/>
          <w:color w:val="333333"/>
          <w:sz w:val="23"/>
          <w:szCs w:val="23"/>
        </w:rPr>
      </w:pPr>
      <w:r w:rsidRPr="009D316C">
        <w:rPr>
          <w:rFonts w:ascii="Segoe UI" w:eastAsia="Times New Roman" w:hAnsi="Segoe UI" w:cs="Segoe UI"/>
          <w:color w:val="000000"/>
          <w:sz w:val="20"/>
          <w:szCs w:val="20"/>
        </w:rPr>
        <w:t> </w:t>
      </w:r>
    </w:p>
    <w:p w14:paraId="60920C87" w14:textId="1B7DB5F4" w:rsidR="009D316C" w:rsidRPr="009D316C" w:rsidRDefault="009D316C" w:rsidP="009D316C">
      <w:pPr>
        <w:shd w:val="clear" w:color="auto" w:fill="FFFFFF"/>
        <w:spacing w:after="160" w:line="241" w:lineRule="atLeast"/>
        <w:rPr>
          <w:rFonts w:ascii="Calibri" w:eastAsia="Times New Roman" w:hAnsi="Calibri" w:cs="Calibri"/>
          <w:color w:val="333333"/>
          <w:sz w:val="23"/>
          <w:szCs w:val="23"/>
        </w:rPr>
      </w:pPr>
      <w:r w:rsidRPr="009D316C">
        <w:rPr>
          <w:rFonts w:ascii="inherit" w:eastAsia="Times New Roman" w:hAnsi="inherit" w:cs="Calibri"/>
          <w:noProof/>
          <w:color w:val="000000"/>
          <w:sz w:val="23"/>
          <w:szCs w:val="23"/>
        </w:rPr>
        <w:lastRenderedPageBreak/>
        <w:drawing>
          <wp:inline distT="0" distB="0" distL="0" distR="0" wp14:anchorId="440D2F90" wp14:editId="25FAA44C">
            <wp:extent cx="4676775" cy="2629535"/>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6">
                      <a:extLst>
                        <a:ext uri="{28A0092B-C50C-407E-A947-70E740481C1C}">
                          <a14:useLocalDpi xmlns:a14="http://schemas.microsoft.com/office/drawing/2010/main" val="0"/>
                        </a:ext>
                      </a:extLst>
                    </a:blip>
                    <a:srcRect/>
                    <a:stretch>
                      <a:fillRect/>
                    </a:stretch>
                  </pic:blipFill>
                  <pic:spPr bwMode="auto">
                    <a:xfrm>
                      <a:off x="0" y="0"/>
                      <a:ext cx="4676775" cy="2629535"/>
                    </a:xfrm>
                    <a:prstGeom prst="rect">
                      <a:avLst/>
                    </a:prstGeom>
                    <a:noFill/>
                    <a:ln>
                      <a:noFill/>
                    </a:ln>
                  </pic:spPr>
                </pic:pic>
              </a:graphicData>
            </a:graphic>
          </wp:inline>
        </w:drawing>
      </w:r>
      <w:r w:rsidRPr="009D316C">
        <w:rPr>
          <w:rFonts w:ascii="inherit" w:eastAsia="Times New Roman" w:hAnsi="inherit" w:cs="Calibri"/>
          <w:color w:val="000000"/>
          <w:sz w:val="23"/>
          <w:szCs w:val="23"/>
        </w:rPr>
        <w:t> </w:t>
      </w:r>
    </w:p>
    <w:p w14:paraId="0F9FCE75" w14:textId="00C008B1" w:rsidR="009D316C" w:rsidRDefault="009D316C" w:rsidP="00821FE9">
      <w:pPr>
        <w:rPr>
          <w:lang w:val="en-CA"/>
        </w:rPr>
      </w:pPr>
    </w:p>
    <w:p w14:paraId="621A2BE4" w14:textId="77777777" w:rsidR="009D316C" w:rsidRDefault="009D316C" w:rsidP="00821FE9">
      <w:pPr>
        <w:rPr>
          <w:lang w:val="en-CA"/>
        </w:rPr>
      </w:pPr>
    </w:p>
    <w:p w14:paraId="3C2A35AD" w14:textId="793B613E" w:rsidR="001C1EDB" w:rsidRDefault="001C1EDB" w:rsidP="001C1EDB">
      <w:pPr>
        <w:pStyle w:val="Heading2"/>
      </w:pPr>
      <w:bookmarkStart w:id="86" w:name="_Toc128120024"/>
      <w:r w:rsidRPr="000E73D2">
        <w:rPr>
          <w:highlight w:val="yellow"/>
        </w:rPr>
        <w:t>24.2 Data from Plant Wizard</w:t>
      </w:r>
      <w:bookmarkEnd w:id="86"/>
    </w:p>
    <w:p w14:paraId="6F7751AC" w14:textId="77777777" w:rsidR="001C1EDB" w:rsidRDefault="001C1EDB" w:rsidP="00821FE9">
      <w:pPr>
        <w:rPr>
          <w:lang w:val="en-CA"/>
        </w:rPr>
      </w:pPr>
    </w:p>
    <w:p w14:paraId="3E8532CD" w14:textId="77777777" w:rsidR="001C1EDB" w:rsidRPr="00EF2758" w:rsidRDefault="001C1EDB" w:rsidP="00821FE9">
      <w:pPr>
        <w:rPr>
          <w:lang w:val="en-CA"/>
        </w:rPr>
      </w:pPr>
    </w:p>
    <w:p w14:paraId="7148CF63" w14:textId="77777777" w:rsidR="009726A7" w:rsidRDefault="009726A7" w:rsidP="009726A7"/>
    <w:p w14:paraId="518BD2D9" w14:textId="7C24BC4D" w:rsidR="000B4E0F" w:rsidRDefault="000B4E0F" w:rsidP="000B4E0F">
      <w:pPr>
        <w:rPr>
          <w:lang w:val="en-CA"/>
        </w:rPr>
      </w:pPr>
    </w:p>
    <w:p w14:paraId="2858BE46" w14:textId="4AA1EE50" w:rsidR="000B4E0F" w:rsidRDefault="006677F9" w:rsidP="002612CF">
      <w:pPr>
        <w:pStyle w:val="Heading1"/>
      </w:pPr>
      <w:bookmarkStart w:id="87" w:name="_Toc128120025"/>
      <w:r>
        <w:t>2</w:t>
      </w:r>
      <w:r w:rsidR="00CA6B99">
        <w:t>5</w:t>
      </w:r>
      <w:r w:rsidR="002612CF">
        <w:t xml:space="preserve">.0 </w:t>
      </w:r>
      <w:r w:rsidR="00B421E0">
        <w:t xml:space="preserve">Hiding, Unhiding and Changing the order of </w:t>
      </w:r>
      <w:proofErr w:type="gramStart"/>
      <w:r w:rsidR="00C81169">
        <w:t>A</w:t>
      </w:r>
      <w:r w:rsidR="000B4E0F">
        <w:t>ttributes</w:t>
      </w:r>
      <w:bookmarkEnd w:id="87"/>
      <w:proofErr w:type="gramEnd"/>
      <w:r w:rsidR="00B421E0">
        <w:t xml:space="preserve"> </w:t>
      </w:r>
    </w:p>
    <w:p w14:paraId="70005C27" w14:textId="68A34321" w:rsidR="000B4E0F" w:rsidRDefault="000B4E0F" w:rsidP="000B4E0F">
      <w:pPr>
        <w:rPr>
          <w:lang w:val="en-CA"/>
        </w:rPr>
      </w:pPr>
    </w:p>
    <w:p w14:paraId="70D9C127" w14:textId="77777777" w:rsidR="00B421E0" w:rsidRDefault="00B421E0" w:rsidP="000B4E0F">
      <w:pPr>
        <w:rPr>
          <w:rStyle w:val="Strong"/>
          <w:color w:val="333333"/>
          <w:shd w:val="clear" w:color="auto" w:fill="FFFFFF"/>
        </w:rPr>
      </w:pPr>
      <w:r>
        <w:rPr>
          <w:lang w:val="en-CA"/>
        </w:rPr>
        <w:t xml:space="preserve">In the Results table when an object has been selected you will see on the </w:t>
      </w:r>
      <w:proofErr w:type="gramStart"/>
      <w:r>
        <w:rPr>
          <w:lang w:val="en-CA"/>
        </w:rPr>
        <w:t>far right</w:t>
      </w:r>
      <w:proofErr w:type="gramEnd"/>
      <w:r>
        <w:rPr>
          <w:lang w:val="en-CA"/>
        </w:rPr>
        <w:t xml:space="preserve"> side a heading called </w:t>
      </w:r>
      <w:r w:rsidR="000B4E0F">
        <w:rPr>
          <w:rStyle w:val="Strong"/>
          <w:color w:val="333333"/>
          <w:shd w:val="clear" w:color="auto" w:fill="FFFFFF"/>
        </w:rPr>
        <w:t>Grid Options</w:t>
      </w:r>
      <w:r w:rsidRPr="00B421E0">
        <w:rPr>
          <w:rStyle w:val="Strong"/>
          <w:b w:val="0"/>
          <w:bCs w:val="0"/>
          <w:color w:val="333333"/>
          <w:shd w:val="clear" w:color="auto" w:fill="FFFFFF"/>
        </w:rPr>
        <w:t>.</w:t>
      </w:r>
    </w:p>
    <w:p w14:paraId="16F277DF" w14:textId="77777777" w:rsidR="00B421E0" w:rsidRDefault="00B421E0" w:rsidP="000B4E0F">
      <w:pPr>
        <w:rPr>
          <w:rStyle w:val="Strong"/>
          <w:color w:val="333333"/>
          <w:shd w:val="clear" w:color="auto" w:fill="FFFFFF"/>
        </w:rPr>
      </w:pPr>
    </w:p>
    <w:p w14:paraId="21FF288D" w14:textId="7D1F43CC" w:rsidR="00B421E0" w:rsidRDefault="00B421E0" w:rsidP="000B4E0F">
      <w:pPr>
        <w:rPr>
          <w:rStyle w:val="Strong"/>
          <w:color w:val="333333"/>
          <w:shd w:val="clear" w:color="auto" w:fill="FFFFFF"/>
        </w:rPr>
      </w:pPr>
      <w:r>
        <w:rPr>
          <w:noProof/>
        </w:rPr>
        <w:drawing>
          <wp:inline distT="0" distB="0" distL="0" distR="0" wp14:anchorId="3378D78E" wp14:editId="19FF7E07">
            <wp:extent cx="5943600" cy="862965"/>
            <wp:effectExtent l="0" t="0" r="0" b="0"/>
            <wp:docPr id="76" name="Picture 7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Picture 76" descr="Graphical user interface, application&#10;&#10;Description automatically generated"/>
                    <pic:cNvPicPr/>
                  </pic:nvPicPr>
                  <pic:blipFill>
                    <a:blip r:embed="rId327"/>
                    <a:stretch>
                      <a:fillRect/>
                    </a:stretch>
                  </pic:blipFill>
                  <pic:spPr>
                    <a:xfrm>
                      <a:off x="0" y="0"/>
                      <a:ext cx="5943600" cy="862965"/>
                    </a:xfrm>
                    <a:prstGeom prst="rect">
                      <a:avLst/>
                    </a:prstGeom>
                  </pic:spPr>
                </pic:pic>
              </a:graphicData>
            </a:graphic>
          </wp:inline>
        </w:drawing>
      </w:r>
    </w:p>
    <w:p w14:paraId="67D8F8E7" w14:textId="79928B09" w:rsidR="00B421E0" w:rsidRDefault="00B421E0" w:rsidP="000B4E0F">
      <w:pPr>
        <w:rPr>
          <w:rStyle w:val="Strong"/>
          <w:color w:val="333333"/>
          <w:shd w:val="clear" w:color="auto" w:fill="FFFFFF"/>
        </w:rPr>
      </w:pPr>
    </w:p>
    <w:p w14:paraId="05ECD6D4" w14:textId="22127D69" w:rsidR="00B421E0" w:rsidRDefault="00B421E0" w:rsidP="000B4E0F">
      <w:pPr>
        <w:rPr>
          <w:rStyle w:val="Strong"/>
          <w:b w:val="0"/>
          <w:bCs w:val="0"/>
          <w:color w:val="333333"/>
          <w:shd w:val="clear" w:color="auto" w:fill="FFFFFF"/>
        </w:rPr>
      </w:pPr>
      <w:r>
        <w:rPr>
          <w:rStyle w:val="Strong"/>
          <w:b w:val="0"/>
          <w:bCs w:val="0"/>
          <w:color w:val="333333"/>
          <w:shd w:val="clear" w:color="auto" w:fill="FFFFFF"/>
        </w:rPr>
        <w:t xml:space="preserve">Clicking on this heading will bring up a column of all the activity attributes. You can check them (display) or uncheck them (hide) as well as drag and drop to the order you wish. Actions </w:t>
      </w:r>
      <w:proofErr w:type="spellStart"/>
      <w:r>
        <w:rPr>
          <w:rStyle w:val="Strong"/>
          <w:b w:val="0"/>
          <w:bCs w:val="0"/>
          <w:color w:val="333333"/>
          <w:shd w:val="clear" w:color="auto" w:fill="FFFFFF"/>
        </w:rPr>
        <w:t>can not</w:t>
      </w:r>
      <w:proofErr w:type="spellEnd"/>
      <w:r>
        <w:rPr>
          <w:rStyle w:val="Strong"/>
          <w:b w:val="0"/>
          <w:bCs w:val="0"/>
          <w:color w:val="333333"/>
          <w:shd w:val="clear" w:color="auto" w:fill="FFFFFF"/>
        </w:rPr>
        <w:t xml:space="preserve"> be moved </w:t>
      </w:r>
      <w:proofErr w:type="gramStart"/>
      <w:r>
        <w:rPr>
          <w:rStyle w:val="Strong"/>
          <w:b w:val="0"/>
          <w:bCs w:val="0"/>
          <w:color w:val="333333"/>
          <w:shd w:val="clear" w:color="auto" w:fill="FFFFFF"/>
        </w:rPr>
        <w:t>an</w:t>
      </w:r>
      <w:proofErr w:type="gramEnd"/>
      <w:r>
        <w:rPr>
          <w:rStyle w:val="Strong"/>
          <w:b w:val="0"/>
          <w:bCs w:val="0"/>
          <w:color w:val="333333"/>
          <w:shd w:val="clear" w:color="auto" w:fill="FFFFFF"/>
        </w:rPr>
        <w:t xml:space="preserve"> are always shown first.</w:t>
      </w:r>
    </w:p>
    <w:p w14:paraId="217853E3" w14:textId="728C18AE" w:rsidR="00B421E0" w:rsidRDefault="00B421E0" w:rsidP="000B4E0F">
      <w:pPr>
        <w:rPr>
          <w:rStyle w:val="Strong"/>
          <w:b w:val="0"/>
          <w:bCs w:val="0"/>
          <w:color w:val="333333"/>
          <w:shd w:val="clear" w:color="auto" w:fill="FFFFFF"/>
        </w:rPr>
      </w:pPr>
    </w:p>
    <w:p w14:paraId="039BD263" w14:textId="372B7860" w:rsidR="00B421E0" w:rsidRDefault="00B421E0" w:rsidP="000B4E0F">
      <w:pPr>
        <w:rPr>
          <w:rStyle w:val="Strong"/>
          <w:b w:val="0"/>
          <w:bCs w:val="0"/>
          <w:color w:val="333333"/>
          <w:shd w:val="clear" w:color="auto" w:fill="FFFFFF"/>
        </w:rPr>
      </w:pPr>
      <w:r>
        <w:rPr>
          <w:noProof/>
        </w:rPr>
        <w:drawing>
          <wp:inline distT="0" distB="0" distL="0" distR="0" wp14:anchorId="19B5B998" wp14:editId="0E4712EA">
            <wp:extent cx="791363" cy="1351912"/>
            <wp:effectExtent l="0" t="0" r="8890" b="1270"/>
            <wp:docPr id="122" name="Picture 12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Picture 122" descr="Graphical user interface&#10;&#10;Description automatically generated with medium confidence"/>
                    <pic:cNvPicPr/>
                  </pic:nvPicPr>
                  <pic:blipFill>
                    <a:blip r:embed="rId328"/>
                    <a:stretch>
                      <a:fillRect/>
                    </a:stretch>
                  </pic:blipFill>
                  <pic:spPr>
                    <a:xfrm>
                      <a:off x="0" y="0"/>
                      <a:ext cx="799758" cy="1366254"/>
                    </a:xfrm>
                    <a:prstGeom prst="rect">
                      <a:avLst/>
                    </a:prstGeom>
                  </pic:spPr>
                </pic:pic>
              </a:graphicData>
            </a:graphic>
          </wp:inline>
        </w:drawing>
      </w:r>
    </w:p>
    <w:p w14:paraId="15FEFCEF" w14:textId="723A2786" w:rsidR="00B421E0" w:rsidRDefault="00B421E0" w:rsidP="000B4E0F">
      <w:pPr>
        <w:rPr>
          <w:rStyle w:val="Strong"/>
          <w:b w:val="0"/>
          <w:bCs w:val="0"/>
          <w:color w:val="333333"/>
          <w:shd w:val="clear" w:color="auto" w:fill="FFFFFF"/>
        </w:rPr>
      </w:pPr>
    </w:p>
    <w:p w14:paraId="3C0B438E" w14:textId="77777777" w:rsidR="00B421E0" w:rsidRDefault="00B421E0" w:rsidP="000B4E0F">
      <w:pPr>
        <w:rPr>
          <w:rStyle w:val="Strong"/>
          <w:b w:val="0"/>
          <w:bCs w:val="0"/>
          <w:color w:val="333333"/>
          <w:shd w:val="clear" w:color="auto" w:fill="FFFFFF"/>
        </w:rPr>
      </w:pPr>
    </w:p>
    <w:p w14:paraId="77EAA8FD" w14:textId="0400F5F4" w:rsidR="00B421E0" w:rsidRDefault="00B421E0" w:rsidP="000B4E0F">
      <w:pPr>
        <w:rPr>
          <w:rStyle w:val="Strong"/>
          <w:b w:val="0"/>
          <w:bCs w:val="0"/>
          <w:color w:val="333333"/>
          <w:shd w:val="clear" w:color="auto" w:fill="FFFFFF"/>
        </w:rPr>
      </w:pPr>
      <w:r>
        <w:rPr>
          <w:rStyle w:val="Strong"/>
          <w:b w:val="0"/>
          <w:bCs w:val="0"/>
          <w:color w:val="333333"/>
          <w:shd w:val="clear" w:color="auto" w:fill="FFFFFF"/>
        </w:rPr>
        <w:lastRenderedPageBreak/>
        <w:t xml:space="preserve">Once you have the order and checking correct, click on User Preferences </w:t>
      </w:r>
      <w:proofErr w:type="gramStart"/>
      <w:r>
        <w:rPr>
          <w:rStyle w:val="Strong"/>
          <w:b w:val="0"/>
          <w:bCs w:val="0"/>
          <w:color w:val="333333"/>
          <w:shd w:val="clear" w:color="auto" w:fill="FFFFFF"/>
        </w:rPr>
        <w:t>in order to</w:t>
      </w:r>
      <w:proofErr w:type="gramEnd"/>
      <w:r>
        <w:rPr>
          <w:rStyle w:val="Strong"/>
          <w:b w:val="0"/>
          <w:bCs w:val="0"/>
          <w:color w:val="333333"/>
          <w:shd w:val="clear" w:color="auto" w:fill="FFFFFF"/>
        </w:rPr>
        <w:t xml:space="preserve"> save this view. You can save it as your own view or a shared view. The order that we will eventually make as the default is called default2 as a shared view.</w:t>
      </w:r>
    </w:p>
    <w:p w14:paraId="12CDBDFE" w14:textId="44F6455E" w:rsidR="000B4E0F" w:rsidRPr="000B4E0F" w:rsidRDefault="002612CF" w:rsidP="000B4E0F">
      <w:pPr>
        <w:rPr>
          <w:lang w:val="en-CA"/>
        </w:rPr>
      </w:pPr>
      <w:r>
        <w:rPr>
          <w:noProof/>
        </w:rPr>
        <w:drawing>
          <wp:inline distT="0" distB="0" distL="0" distR="0" wp14:anchorId="5CF267C0" wp14:editId="2B9BF429">
            <wp:extent cx="1260034" cy="642745"/>
            <wp:effectExtent l="0" t="0" r="0" b="5080"/>
            <wp:docPr id="148" name="Picture 148"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Picture 148" descr="Timeline&#10;&#10;Description automatically generated"/>
                    <pic:cNvPicPr/>
                  </pic:nvPicPr>
                  <pic:blipFill>
                    <a:blip r:embed="rId329"/>
                    <a:stretch>
                      <a:fillRect/>
                    </a:stretch>
                  </pic:blipFill>
                  <pic:spPr>
                    <a:xfrm>
                      <a:off x="0" y="0"/>
                      <a:ext cx="1263426" cy="644475"/>
                    </a:xfrm>
                    <a:prstGeom prst="rect">
                      <a:avLst/>
                    </a:prstGeom>
                  </pic:spPr>
                </pic:pic>
              </a:graphicData>
            </a:graphic>
          </wp:inline>
        </w:drawing>
      </w:r>
      <w:r>
        <w:rPr>
          <w:lang w:val="en-CA"/>
        </w:rPr>
        <w:t xml:space="preserve">        </w:t>
      </w:r>
      <w:r>
        <w:rPr>
          <w:noProof/>
        </w:rPr>
        <w:drawing>
          <wp:inline distT="0" distB="0" distL="0" distR="0" wp14:anchorId="4920D30D" wp14:editId="123F9A02">
            <wp:extent cx="696433" cy="1063154"/>
            <wp:effectExtent l="0" t="0" r="8890" b="3810"/>
            <wp:docPr id="141" name="Picture 14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Picture 141" descr="Graphical user interface, application&#10;&#10;Description automatically generated"/>
                    <pic:cNvPicPr/>
                  </pic:nvPicPr>
                  <pic:blipFill>
                    <a:blip r:embed="rId330"/>
                    <a:stretch>
                      <a:fillRect/>
                    </a:stretch>
                  </pic:blipFill>
                  <pic:spPr>
                    <a:xfrm>
                      <a:off x="0" y="0"/>
                      <a:ext cx="699243" cy="1067444"/>
                    </a:xfrm>
                    <a:prstGeom prst="rect">
                      <a:avLst/>
                    </a:prstGeom>
                  </pic:spPr>
                </pic:pic>
              </a:graphicData>
            </a:graphic>
          </wp:inline>
        </w:drawing>
      </w:r>
    </w:p>
    <w:p w14:paraId="39B82EF9" w14:textId="08406E7D" w:rsidR="00327EF9" w:rsidRDefault="00327EF9" w:rsidP="00744F2B">
      <w:pPr>
        <w:rPr>
          <w:b/>
          <w:bCs/>
        </w:rPr>
      </w:pPr>
    </w:p>
    <w:p w14:paraId="743DE356" w14:textId="59C4D7BF" w:rsidR="00D44BA2" w:rsidRDefault="006677F9" w:rsidP="002E1638">
      <w:pPr>
        <w:pStyle w:val="Heading1"/>
      </w:pPr>
      <w:bookmarkStart w:id="88" w:name="_Toc128120026"/>
      <w:r>
        <w:t>2</w:t>
      </w:r>
      <w:r w:rsidR="00CA6B99">
        <w:t>6</w:t>
      </w:r>
      <w:r w:rsidR="00B94B01">
        <w:t xml:space="preserve">.0 </w:t>
      </w:r>
      <w:r w:rsidR="002E1638">
        <w:t xml:space="preserve">Getting into an ArcMap instance using </w:t>
      </w:r>
      <w:proofErr w:type="spellStart"/>
      <w:r w:rsidR="002E1638">
        <w:t>citrix</w:t>
      </w:r>
      <w:proofErr w:type="spellEnd"/>
      <w:r w:rsidR="002E1638">
        <w:t xml:space="preserve"> </w:t>
      </w:r>
      <w:proofErr w:type="gramStart"/>
      <w:r w:rsidR="002E1638">
        <w:t>workspace</w:t>
      </w:r>
      <w:bookmarkEnd w:id="88"/>
      <w:proofErr w:type="gramEnd"/>
    </w:p>
    <w:p w14:paraId="363C61DA" w14:textId="4582B393" w:rsidR="002E1638" w:rsidRDefault="002E1638" w:rsidP="002E1638">
      <w:pPr>
        <w:rPr>
          <w:lang w:val="en-CA"/>
        </w:rPr>
      </w:pPr>
    </w:p>
    <w:p w14:paraId="65DBFA89" w14:textId="58E2C10D" w:rsidR="00111778" w:rsidRDefault="006677F9" w:rsidP="000B5A25">
      <w:pPr>
        <w:pStyle w:val="Heading2"/>
      </w:pPr>
      <w:bookmarkStart w:id="89" w:name="_Toc128120027"/>
      <w:r>
        <w:t>2</w:t>
      </w:r>
      <w:r w:rsidR="00CA6B99">
        <w:t>6</w:t>
      </w:r>
      <w:r w:rsidR="000B5A25">
        <w:t xml:space="preserve">.1 </w:t>
      </w:r>
      <w:r w:rsidR="002E1638">
        <w:t>Loading Citrix workspace onto ministry computer</w:t>
      </w:r>
      <w:bookmarkEnd w:id="89"/>
    </w:p>
    <w:p w14:paraId="5A1B19B9" w14:textId="20CACBB3" w:rsidR="000B5A25" w:rsidRDefault="000B5A25" w:rsidP="00D44BA2">
      <w:pPr>
        <w:rPr>
          <w:lang w:val="en-CA"/>
        </w:rPr>
      </w:pPr>
    </w:p>
    <w:p w14:paraId="1EF56354" w14:textId="35BFF759" w:rsidR="00AD2F1D" w:rsidRDefault="00AD2F1D" w:rsidP="00D44BA2">
      <w:pPr>
        <w:rPr>
          <w:lang w:val="en-CA"/>
        </w:rPr>
      </w:pPr>
      <w:r>
        <w:rPr>
          <w:lang w:val="en-CA"/>
        </w:rPr>
        <w:t xml:space="preserve">In order to get onto the Kamloops remote </w:t>
      </w:r>
      <w:proofErr w:type="gramStart"/>
      <w:r>
        <w:rPr>
          <w:lang w:val="en-CA"/>
        </w:rPr>
        <w:t>desktop</w:t>
      </w:r>
      <w:proofErr w:type="gramEnd"/>
      <w:r>
        <w:rPr>
          <w:lang w:val="en-CA"/>
        </w:rPr>
        <w:t xml:space="preserve"> you will need the Citrix workspace application. </w:t>
      </w:r>
    </w:p>
    <w:p w14:paraId="2080EEB2" w14:textId="1AC9FB79" w:rsidR="00AD2F1D" w:rsidRDefault="00AD2F1D" w:rsidP="00D44BA2">
      <w:pPr>
        <w:rPr>
          <w:lang w:val="en-CA"/>
        </w:rPr>
      </w:pPr>
      <w:r>
        <w:rPr>
          <w:lang w:val="en-CA"/>
        </w:rPr>
        <w:t xml:space="preserve">Click on the window icon </w:t>
      </w:r>
      <w:r>
        <w:rPr>
          <w:noProof/>
        </w:rPr>
        <w:drawing>
          <wp:inline distT="0" distB="0" distL="0" distR="0" wp14:anchorId="4D7C23F6" wp14:editId="40E41686">
            <wp:extent cx="271257" cy="235682"/>
            <wp:effectExtent l="0" t="0" r="0" b="0"/>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1"/>
                    <a:stretch>
                      <a:fillRect/>
                    </a:stretch>
                  </pic:blipFill>
                  <pic:spPr>
                    <a:xfrm>
                      <a:off x="0" y="0"/>
                      <a:ext cx="276791" cy="240490"/>
                    </a:xfrm>
                    <a:prstGeom prst="rect">
                      <a:avLst/>
                    </a:prstGeom>
                  </pic:spPr>
                </pic:pic>
              </a:graphicData>
            </a:graphic>
          </wp:inline>
        </w:drawing>
      </w:r>
      <w:r>
        <w:rPr>
          <w:lang w:val="en-CA"/>
        </w:rPr>
        <w:t xml:space="preserve"> at the bottom left of your screen.</w:t>
      </w:r>
    </w:p>
    <w:p w14:paraId="51C119DD" w14:textId="5C23F38A" w:rsidR="00AD2F1D" w:rsidRDefault="00AD2F1D" w:rsidP="00D44BA2">
      <w:pPr>
        <w:rPr>
          <w:lang w:val="en-CA"/>
        </w:rPr>
      </w:pPr>
      <w:r>
        <w:rPr>
          <w:lang w:val="en-CA"/>
        </w:rPr>
        <w:t>Now start typing ‘software’ until you see ‘software centre’ application appear in the list.</w:t>
      </w:r>
    </w:p>
    <w:p w14:paraId="6A42EDBA" w14:textId="4AFE68B4" w:rsidR="0077132A" w:rsidRDefault="0077132A" w:rsidP="00D44BA2">
      <w:pPr>
        <w:rPr>
          <w:lang w:val="en-CA"/>
        </w:rPr>
      </w:pPr>
      <w:r>
        <w:rPr>
          <w:noProof/>
        </w:rPr>
        <w:drawing>
          <wp:inline distT="0" distB="0" distL="0" distR="0" wp14:anchorId="1D039DA1" wp14:editId="0DA00A55">
            <wp:extent cx="1640063" cy="399366"/>
            <wp:effectExtent l="0" t="0" r="0" b="0"/>
            <wp:docPr id="498" name="Picture 498"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8" name="Picture 498" descr="Text&#10;&#10;Description automatically generated with low confidence"/>
                    <pic:cNvPicPr/>
                  </pic:nvPicPr>
                  <pic:blipFill>
                    <a:blip r:embed="rId332"/>
                    <a:stretch>
                      <a:fillRect/>
                    </a:stretch>
                  </pic:blipFill>
                  <pic:spPr>
                    <a:xfrm>
                      <a:off x="0" y="0"/>
                      <a:ext cx="1677373" cy="408451"/>
                    </a:xfrm>
                    <a:prstGeom prst="rect">
                      <a:avLst/>
                    </a:prstGeom>
                  </pic:spPr>
                </pic:pic>
              </a:graphicData>
            </a:graphic>
          </wp:inline>
        </w:drawing>
      </w:r>
    </w:p>
    <w:p w14:paraId="6575FC06" w14:textId="28EE7694" w:rsidR="00AD2F1D" w:rsidRDefault="0077132A" w:rsidP="00D44BA2">
      <w:pPr>
        <w:rPr>
          <w:lang w:val="en-CA"/>
        </w:rPr>
      </w:pPr>
      <w:r>
        <w:rPr>
          <w:lang w:val="en-CA"/>
        </w:rPr>
        <w:t>In the search box search for workspace</w:t>
      </w:r>
    </w:p>
    <w:p w14:paraId="5F47E035" w14:textId="704BA386" w:rsidR="0077132A" w:rsidRDefault="0077132A" w:rsidP="00D44BA2">
      <w:pPr>
        <w:rPr>
          <w:lang w:val="en-CA"/>
        </w:rPr>
      </w:pPr>
      <w:r>
        <w:rPr>
          <w:lang w:val="en-CA"/>
        </w:rPr>
        <w:t xml:space="preserve">Click on </w:t>
      </w:r>
      <w:r>
        <w:rPr>
          <w:noProof/>
        </w:rPr>
        <w:drawing>
          <wp:inline distT="0" distB="0" distL="0" distR="0" wp14:anchorId="721D1954" wp14:editId="6A65EE12">
            <wp:extent cx="462170" cy="715114"/>
            <wp:effectExtent l="0" t="0" r="0" b="0"/>
            <wp:docPr id="81" name="Picture 8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Picture 81" descr="Icon&#10;&#10;Description automatically generated"/>
                    <pic:cNvPicPr/>
                  </pic:nvPicPr>
                  <pic:blipFill>
                    <a:blip r:embed="rId333"/>
                    <a:stretch>
                      <a:fillRect/>
                    </a:stretch>
                  </pic:blipFill>
                  <pic:spPr>
                    <a:xfrm>
                      <a:off x="0" y="0"/>
                      <a:ext cx="474516" cy="734217"/>
                    </a:xfrm>
                    <a:prstGeom prst="rect">
                      <a:avLst/>
                    </a:prstGeom>
                  </pic:spPr>
                </pic:pic>
              </a:graphicData>
            </a:graphic>
          </wp:inline>
        </w:drawing>
      </w:r>
      <w:r>
        <w:rPr>
          <w:lang w:val="en-CA"/>
        </w:rPr>
        <w:t xml:space="preserve"> and a description of the software will pop up. Now click on </w:t>
      </w:r>
      <w:r>
        <w:rPr>
          <w:noProof/>
        </w:rPr>
        <w:drawing>
          <wp:inline distT="0" distB="0" distL="0" distR="0" wp14:anchorId="20CD2E70" wp14:editId="34179FB0">
            <wp:extent cx="730645" cy="212282"/>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4"/>
                    <a:stretch>
                      <a:fillRect/>
                    </a:stretch>
                  </pic:blipFill>
                  <pic:spPr>
                    <a:xfrm>
                      <a:off x="0" y="0"/>
                      <a:ext cx="745331" cy="216549"/>
                    </a:xfrm>
                    <a:prstGeom prst="rect">
                      <a:avLst/>
                    </a:prstGeom>
                  </pic:spPr>
                </pic:pic>
              </a:graphicData>
            </a:graphic>
          </wp:inline>
        </w:drawing>
      </w:r>
    </w:p>
    <w:p w14:paraId="1CC6A6A4" w14:textId="11E57630" w:rsidR="0077132A" w:rsidRDefault="0077132A" w:rsidP="00D44BA2">
      <w:pPr>
        <w:rPr>
          <w:lang w:val="en-CA"/>
        </w:rPr>
      </w:pPr>
      <w:r>
        <w:rPr>
          <w:lang w:val="en-CA"/>
        </w:rPr>
        <w:t xml:space="preserve">Files will be downloaded but eventually </w:t>
      </w:r>
      <w:r w:rsidR="004B5EB0">
        <w:rPr>
          <w:lang w:val="en-CA"/>
        </w:rPr>
        <w:t>it will be installed on your computer.</w:t>
      </w:r>
    </w:p>
    <w:p w14:paraId="42D39DA3" w14:textId="4B535274" w:rsidR="00AD2F1D" w:rsidRDefault="00AD2F1D" w:rsidP="00D44BA2">
      <w:pPr>
        <w:rPr>
          <w:lang w:val="en-CA"/>
        </w:rPr>
      </w:pPr>
    </w:p>
    <w:p w14:paraId="568EF69E" w14:textId="54D7F965" w:rsidR="00AD2F1D" w:rsidRDefault="00AD2F1D" w:rsidP="00AD2F1D">
      <w:pPr>
        <w:pStyle w:val="Heading2"/>
      </w:pPr>
      <w:bookmarkStart w:id="90" w:name="_Toc128120028"/>
      <w:r>
        <w:t>2</w:t>
      </w:r>
      <w:r w:rsidR="00CA6B99">
        <w:t>6</w:t>
      </w:r>
      <w:r>
        <w:t>.2 Logging into the Kamloops remote desktop</w:t>
      </w:r>
      <w:r w:rsidR="004121B1">
        <w:t xml:space="preserve"> and getting into </w:t>
      </w:r>
      <w:proofErr w:type="gramStart"/>
      <w:r w:rsidR="004121B1">
        <w:t>ArcMap</w:t>
      </w:r>
      <w:bookmarkEnd w:id="90"/>
      <w:proofErr w:type="gramEnd"/>
    </w:p>
    <w:p w14:paraId="48580056" w14:textId="7311CE9D" w:rsidR="00AD2F1D" w:rsidRDefault="00AD2F1D" w:rsidP="00D44BA2">
      <w:pPr>
        <w:rPr>
          <w:lang w:val="en-CA"/>
        </w:rPr>
      </w:pPr>
    </w:p>
    <w:p w14:paraId="02A46B9C" w14:textId="77777777" w:rsidR="00AD2F1D" w:rsidRDefault="00AD2F1D" w:rsidP="00AD2F1D">
      <w:pPr>
        <w:rPr>
          <w:lang w:val="en-CA"/>
        </w:rPr>
      </w:pPr>
      <w:r>
        <w:rPr>
          <w:lang w:val="en-CA"/>
        </w:rPr>
        <w:t xml:space="preserve">Click on the window icon </w:t>
      </w:r>
      <w:r>
        <w:rPr>
          <w:noProof/>
        </w:rPr>
        <w:drawing>
          <wp:inline distT="0" distB="0" distL="0" distR="0" wp14:anchorId="78C0EA87" wp14:editId="1BF2395B">
            <wp:extent cx="271257" cy="235682"/>
            <wp:effectExtent l="0" t="0" r="0" b="0"/>
            <wp:docPr id="488" name="Picture 488" descr="A picture containing text,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Picture 488" descr="A picture containing text, window&#10;&#10;Description automatically generated"/>
                    <pic:cNvPicPr/>
                  </pic:nvPicPr>
                  <pic:blipFill>
                    <a:blip r:embed="rId331"/>
                    <a:stretch>
                      <a:fillRect/>
                    </a:stretch>
                  </pic:blipFill>
                  <pic:spPr>
                    <a:xfrm>
                      <a:off x="0" y="0"/>
                      <a:ext cx="276791" cy="240490"/>
                    </a:xfrm>
                    <a:prstGeom prst="rect">
                      <a:avLst/>
                    </a:prstGeom>
                  </pic:spPr>
                </pic:pic>
              </a:graphicData>
            </a:graphic>
          </wp:inline>
        </w:drawing>
      </w:r>
      <w:r>
        <w:rPr>
          <w:lang w:val="en-CA"/>
        </w:rPr>
        <w:t xml:space="preserve"> at the bottom left of your screen.</w:t>
      </w:r>
    </w:p>
    <w:p w14:paraId="0D30420B" w14:textId="685AB0B5" w:rsidR="00AD2F1D" w:rsidRDefault="00AD2F1D" w:rsidP="00D44BA2">
      <w:pPr>
        <w:rPr>
          <w:lang w:val="en-CA"/>
        </w:rPr>
      </w:pPr>
      <w:r>
        <w:rPr>
          <w:lang w:val="en-CA"/>
        </w:rPr>
        <w:t xml:space="preserve">You should see </w:t>
      </w:r>
      <w:r>
        <w:rPr>
          <w:noProof/>
        </w:rPr>
        <w:drawing>
          <wp:inline distT="0" distB="0" distL="0" distR="0" wp14:anchorId="764049B6" wp14:editId="6B7D2B82">
            <wp:extent cx="1010653" cy="206477"/>
            <wp:effectExtent l="0" t="0" r="0" b="0"/>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5"/>
                    <a:stretch>
                      <a:fillRect/>
                    </a:stretch>
                  </pic:blipFill>
                  <pic:spPr>
                    <a:xfrm>
                      <a:off x="0" y="0"/>
                      <a:ext cx="1024350" cy="209275"/>
                    </a:xfrm>
                    <a:prstGeom prst="rect">
                      <a:avLst/>
                    </a:prstGeom>
                  </pic:spPr>
                </pic:pic>
              </a:graphicData>
            </a:graphic>
          </wp:inline>
        </w:drawing>
      </w:r>
      <w:r>
        <w:rPr>
          <w:lang w:val="en-CA"/>
        </w:rPr>
        <w:t xml:space="preserve"> in the list but if not start typing </w:t>
      </w:r>
      <w:r w:rsidR="004B5EB0">
        <w:rPr>
          <w:lang w:val="en-CA"/>
        </w:rPr>
        <w:t>C</w:t>
      </w:r>
      <w:r>
        <w:rPr>
          <w:lang w:val="en-CA"/>
        </w:rPr>
        <w:t>itrix until it shows up in the list.</w:t>
      </w:r>
    </w:p>
    <w:p w14:paraId="712D1FA5" w14:textId="4D28BCBB" w:rsidR="000878C4" w:rsidRDefault="004B5EB0" w:rsidP="00D44BA2">
      <w:pPr>
        <w:rPr>
          <w:lang w:val="en-CA"/>
        </w:rPr>
      </w:pPr>
      <w:r>
        <w:rPr>
          <w:lang w:val="en-CA"/>
        </w:rPr>
        <w:t xml:space="preserve">If this is the first time you have used Citrix Workspace you will get a welcome </w:t>
      </w:r>
      <w:proofErr w:type="gramStart"/>
      <w:r>
        <w:rPr>
          <w:lang w:val="en-CA"/>
        </w:rPr>
        <w:t>pop up</w:t>
      </w:r>
      <w:proofErr w:type="gramEnd"/>
      <w:r>
        <w:rPr>
          <w:lang w:val="en-CA"/>
        </w:rPr>
        <w:t xml:space="preserve"> window.</w:t>
      </w:r>
    </w:p>
    <w:p w14:paraId="4710163D" w14:textId="77777777" w:rsidR="007656D3" w:rsidRDefault="004B5EB0" w:rsidP="00D44BA2">
      <w:pPr>
        <w:rPr>
          <w:lang w:val="en-CA"/>
        </w:rPr>
      </w:pPr>
      <w:r>
        <w:rPr>
          <w:noProof/>
        </w:rPr>
        <w:drawing>
          <wp:inline distT="0" distB="0" distL="0" distR="0" wp14:anchorId="37D46494" wp14:editId="4D23DBE4">
            <wp:extent cx="1245018" cy="1788010"/>
            <wp:effectExtent l="0" t="0" r="0" b="0"/>
            <wp:docPr id="83" name="Picture 8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Picture 83" descr="Diagram&#10;&#10;Description automatically generated"/>
                    <pic:cNvPicPr/>
                  </pic:nvPicPr>
                  <pic:blipFill>
                    <a:blip r:embed="rId336"/>
                    <a:stretch>
                      <a:fillRect/>
                    </a:stretch>
                  </pic:blipFill>
                  <pic:spPr>
                    <a:xfrm>
                      <a:off x="0" y="0"/>
                      <a:ext cx="1256906" cy="1805083"/>
                    </a:xfrm>
                    <a:prstGeom prst="rect">
                      <a:avLst/>
                    </a:prstGeom>
                  </pic:spPr>
                </pic:pic>
              </a:graphicData>
            </a:graphic>
          </wp:inline>
        </w:drawing>
      </w:r>
      <w:r>
        <w:rPr>
          <w:lang w:val="en-CA"/>
        </w:rPr>
        <w:t xml:space="preserve"> </w:t>
      </w:r>
    </w:p>
    <w:p w14:paraId="2EDD3D75" w14:textId="36491E89" w:rsidR="004B5EB0" w:rsidRDefault="004B5EB0" w:rsidP="00D44BA2">
      <w:pPr>
        <w:rPr>
          <w:lang w:val="en-CA"/>
        </w:rPr>
      </w:pPr>
      <w:r>
        <w:rPr>
          <w:lang w:val="en-CA"/>
        </w:rPr>
        <w:t xml:space="preserve">Enter </w:t>
      </w:r>
      <w:r w:rsidR="007656D3">
        <w:rPr>
          <w:lang w:val="en-CA"/>
        </w:rPr>
        <w:t xml:space="preserve">the store URL which is </w:t>
      </w:r>
      <w:r w:rsidR="007656D3" w:rsidRPr="007656D3">
        <w:rPr>
          <w:rFonts w:cstheme="minorHAnsi"/>
          <w:b/>
          <w:bCs/>
          <w:color w:val="4D5156"/>
          <w:shd w:val="clear" w:color="auto" w:fill="FFFFFF"/>
        </w:rPr>
        <w:t>dts.</w:t>
      </w:r>
      <w:r w:rsidR="007656D3" w:rsidRPr="007656D3">
        <w:rPr>
          <w:rFonts w:cstheme="minorHAnsi"/>
          <w:b/>
          <w:bCs/>
          <w:color w:val="5F6368"/>
          <w:shd w:val="clear" w:color="auto" w:fill="FFFFFF"/>
        </w:rPr>
        <w:t>gov</w:t>
      </w:r>
      <w:r w:rsidR="007656D3" w:rsidRPr="007656D3">
        <w:rPr>
          <w:rFonts w:cstheme="minorHAnsi"/>
          <w:b/>
          <w:bCs/>
          <w:color w:val="4D5156"/>
          <w:shd w:val="clear" w:color="auto" w:fill="FFFFFF"/>
        </w:rPr>
        <w:t>.</w:t>
      </w:r>
      <w:r w:rsidR="007656D3" w:rsidRPr="007656D3">
        <w:rPr>
          <w:rFonts w:cstheme="minorHAnsi"/>
          <w:b/>
          <w:bCs/>
          <w:color w:val="5F6368"/>
          <w:shd w:val="clear" w:color="auto" w:fill="FFFFFF"/>
        </w:rPr>
        <w:t>bc</w:t>
      </w:r>
      <w:r w:rsidR="007656D3" w:rsidRPr="007656D3">
        <w:rPr>
          <w:rFonts w:cstheme="minorHAnsi"/>
          <w:b/>
          <w:bCs/>
          <w:color w:val="4D5156"/>
          <w:shd w:val="clear" w:color="auto" w:fill="FFFFFF"/>
        </w:rPr>
        <w:t>.ca</w:t>
      </w:r>
      <w:r w:rsidR="007656D3">
        <w:rPr>
          <w:lang w:val="en-CA"/>
        </w:rPr>
        <w:t xml:space="preserve"> </w:t>
      </w:r>
      <w:r>
        <w:rPr>
          <w:lang w:val="en-CA"/>
        </w:rPr>
        <w:t xml:space="preserve">and </w:t>
      </w:r>
      <w:r>
        <w:rPr>
          <w:noProof/>
        </w:rPr>
        <w:drawing>
          <wp:inline distT="0" distB="0" distL="0" distR="0" wp14:anchorId="7022774E" wp14:editId="7547EAB6">
            <wp:extent cx="714375" cy="314325"/>
            <wp:effectExtent l="0" t="0" r="9525" b="9525"/>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7"/>
                    <a:stretch>
                      <a:fillRect/>
                    </a:stretch>
                  </pic:blipFill>
                  <pic:spPr>
                    <a:xfrm>
                      <a:off x="0" y="0"/>
                      <a:ext cx="714375" cy="314325"/>
                    </a:xfrm>
                    <a:prstGeom prst="rect">
                      <a:avLst/>
                    </a:prstGeom>
                  </pic:spPr>
                </pic:pic>
              </a:graphicData>
            </a:graphic>
          </wp:inline>
        </w:drawing>
      </w:r>
    </w:p>
    <w:p w14:paraId="37925BF6" w14:textId="78B25A05" w:rsidR="004B5EB0" w:rsidRDefault="004B5EB0" w:rsidP="00D44BA2">
      <w:pPr>
        <w:rPr>
          <w:lang w:val="en-CA"/>
        </w:rPr>
      </w:pPr>
    </w:p>
    <w:p w14:paraId="0A6FFCA6" w14:textId="21682B80" w:rsidR="00AD2F1D" w:rsidRDefault="007656D3" w:rsidP="00D44BA2">
      <w:pPr>
        <w:rPr>
          <w:lang w:val="en-CA"/>
        </w:rPr>
      </w:pPr>
      <w:r>
        <w:rPr>
          <w:lang w:val="en-CA"/>
        </w:rPr>
        <w:lastRenderedPageBreak/>
        <w:t xml:space="preserve">It should take you to the </w:t>
      </w:r>
      <w:r w:rsidR="000878C4">
        <w:rPr>
          <w:lang w:val="en-CA"/>
        </w:rPr>
        <w:t>storefront.</w:t>
      </w:r>
    </w:p>
    <w:p w14:paraId="4FA99342" w14:textId="0623B8AF" w:rsidR="000878C4" w:rsidRDefault="000878C4" w:rsidP="00D44BA2">
      <w:pPr>
        <w:rPr>
          <w:lang w:val="en-CA"/>
        </w:rPr>
      </w:pPr>
      <w:r>
        <w:rPr>
          <w:lang w:val="en-CA"/>
        </w:rPr>
        <w:t xml:space="preserve">Click on desktops </w:t>
      </w:r>
      <w:r>
        <w:rPr>
          <w:noProof/>
        </w:rPr>
        <w:drawing>
          <wp:inline distT="0" distB="0" distL="0" distR="0" wp14:anchorId="73E01A49" wp14:editId="460DC51A">
            <wp:extent cx="336742" cy="272761"/>
            <wp:effectExtent l="0" t="0" r="0" b="0"/>
            <wp:docPr id="495" name="Picture 495"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5" name="Picture 495" descr="A picture containing graphical user interface&#10;&#10;Description automatically generated"/>
                    <pic:cNvPicPr/>
                  </pic:nvPicPr>
                  <pic:blipFill>
                    <a:blip r:embed="rId338"/>
                    <a:stretch>
                      <a:fillRect/>
                    </a:stretch>
                  </pic:blipFill>
                  <pic:spPr>
                    <a:xfrm>
                      <a:off x="0" y="0"/>
                      <a:ext cx="342559" cy="277473"/>
                    </a:xfrm>
                    <a:prstGeom prst="rect">
                      <a:avLst/>
                    </a:prstGeom>
                  </pic:spPr>
                </pic:pic>
              </a:graphicData>
            </a:graphic>
          </wp:inline>
        </w:drawing>
      </w:r>
      <w:r>
        <w:rPr>
          <w:lang w:val="en-CA"/>
        </w:rPr>
        <w:t xml:space="preserve"> and choose anyone of the Kamloops </w:t>
      </w:r>
      <w:proofErr w:type="gramStart"/>
      <w:r>
        <w:rPr>
          <w:lang w:val="en-CA"/>
        </w:rPr>
        <w:t>desktops</w:t>
      </w:r>
      <w:proofErr w:type="gramEnd"/>
    </w:p>
    <w:p w14:paraId="12B27CC1" w14:textId="405DE099" w:rsidR="000878C4" w:rsidRDefault="000878C4" w:rsidP="00D44BA2">
      <w:pPr>
        <w:rPr>
          <w:lang w:val="en-CA"/>
        </w:rPr>
      </w:pPr>
    </w:p>
    <w:p w14:paraId="1F7D06AB" w14:textId="4EF7DD6A" w:rsidR="000878C4" w:rsidRDefault="000878C4" w:rsidP="00D44BA2">
      <w:pPr>
        <w:rPr>
          <w:lang w:val="en-CA"/>
        </w:rPr>
      </w:pPr>
      <w:r>
        <w:rPr>
          <w:noProof/>
        </w:rPr>
        <w:drawing>
          <wp:inline distT="0" distB="0" distL="0" distR="0" wp14:anchorId="15F61529" wp14:editId="2E2C46F1">
            <wp:extent cx="2848203" cy="1619763"/>
            <wp:effectExtent l="0" t="0" r="0" b="0"/>
            <wp:docPr id="496" name="Picture 49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6" name="Picture 496" descr="Graphical user interface, application&#10;&#10;Description automatically generated"/>
                    <pic:cNvPicPr/>
                  </pic:nvPicPr>
                  <pic:blipFill>
                    <a:blip r:embed="rId339"/>
                    <a:stretch>
                      <a:fillRect/>
                    </a:stretch>
                  </pic:blipFill>
                  <pic:spPr>
                    <a:xfrm>
                      <a:off x="0" y="0"/>
                      <a:ext cx="2863423" cy="1628419"/>
                    </a:xfrm>
                    <a:prstGeom prst="rect">
                      <a:avLst/>
                    </a:prstGeom>
                  </pic:spPr>
                </pic:pic>
              </a:graphicData>
            </a:graphic>
          </wp:inline>
        </w:drawing>
      </w:r>
    </w:p>
    <w:p w14:paraId="7B07E647" w14:textId="3126D9B2" w:rsidR="00111778" w:rsidRDefault="00111778" w:rsidP="00D44BA2">
      <w:pPr>
        <w:rPr>
          <w:lang w:val="en-CA"/>
        </w:rPr>
      </w:pPr>
    </w:p>
    <w:p w14:paraId="428BCDC5" w14:textId="77777777" w:rsidR="00E67C83" w:rsidRDefault="004121B1" w:rsidP="00D44BA2">
      <w:pPr>
        <w:rPr>
          <w:lang w:val="en-CA"/>
        </w:rPr>
      </w:pPr>
      <w:r>
        <w:rPr>
          <w:lang w:val="en-CA"/>
        </w:rPr>
        <w:t>Accept the security check and you should see the Kamloops desktop.</w:t>
      </w:r>
    </w:p>
    <w:p w14:paraId="2D72B70C" w14:textId="77777777" w:rsidR="00E67C83" w:rsidRDefault="00E67C83" w:rsidP="00D44BA2">
      <w:pPr>
        <w:rPr>
          <w:lang w:val="en-CA"/>
        </w:rPr>
      </w:pPr>
    </w:p>
    <w:p w14:paraId="054012D1" w14:textId="57BA3801" w:rsidR="00E67C83" w:rsidRDefault="00E67C83" w:rsidP="00D44BA2">
      <w:pPr>
        <w:rPr>
          <w:lang w:val="en-CA"/>
        </w:rPr>
      </w:pPr>
      <w:r>
        <w:rPr>
          <w:noProof/>
        </w:rPr>
        <w:drawing>
          <wp:inline distT="0" distB="0" distL="0" distR="0" wp14:anchorId="1E035CDA" wp14:editId="12DDC006">
            <wp:extent cx="3373217" cy="1049085"/>
            <wp:effectExtent l="0" t="0" r="0" b="0"/>
            <wp:docPr id="28" name="Picture 28"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Graphical user interface, text&#10;&#10;Description automatically generated"/>
                    <pic:cNvPicPr/>
                  </pic:nvPicPr>
                  <pic:blipFill>
                    <a:blip r:embed="rId340"/>
                    <a:stretch>
                      <a:fillRect/>
                    </a:stretch>
                  </pic:blipFill>
                  <pic:spPr>
                    <a:xfrm>
                      <a:off x="0" y="0"/>
                      <a:ext cx="3423982" cy="1064873"/>
                    </a:xfrm>
                    <a:prstGeom prst="rect">
                      <a:avLst/>
                    </a:prstGeom>
                  </pic:spPr>
                </pic:pic>
              </a:graphicData>
            </a:graphic>
          </wp:inline>
        </w:drawing>
      </w:r>
    </w:p>
    <w:p w14:paraId="00D4E47A" w14:textId="77777777" w:rsidR="004121B1" w:rsidRDefault="004121B1" w:rsidP="004121B1">
      <w:pPr>
        <w:rPr>
          <w:lang w:val="en-CA"/>
        </w:rPr>
      </w:pPr>
      <w:r>
        <w:rPr>
          <w:lang w:val="en-CA"/>
        </w:rPr>
        <w:t xml:space="preserve">Click on the window icon </w:t>
      </w:r>
      <w:r>
        <w:rPr>
          <w:noProof/>
        </w:rPr>
        <w:drawing>
          <wp:inline distT="0" distB="0" distL="0" distR="0" wp14:anchorId="372C9B48" wp14:editId="454DF95D">
            <wp:extent cx="271257" cy="235682"/>
            <wp:effectExtent l="0" t="0" r="0" b="0"/>
            <wp:docPr id="124" name="Picture 124" descr="A picture containing text, wind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 name="Picture 488" descr="A picture containing text, window&#10;&#10;Description automatically generated"/>
                    <pic:cNvPicPr/>
                  </pic:nvPicPr>
                  <pic:blipFill>
                    <a:blip r:embed="rId331"/>
                    <a:stretch>
                      <a:fillRect/>
                    </a:stretch>
                  </pic:blipFill>
                  <pic:spPr>
                    <a:xfrm>
                      <a:off x="0" y="0"/>
                      <a:ext cx="276791" cy="240490"/>
                    </a:xfrm>
                    <a:prstGeom prst="rect">
                      <a:avLst/>
                    </a:prstGeom>
                  </pic:spPr>
                </pic:pic>
              </a:graphicData>
            </a:graphic>
          </wp:inline>
        </w:drawing>
      </w:r>
      <w:r>
        <w:rPr>
          <w:lang w:val="en-CA"/>
        </w:rPr>
        <w:t xml:space="preserve"> at the bottom left of your </w:t>
      </w:r>
      <w:proofErr w:type="gramStart"/>
      <w:r>
        <w:rPr>
          <w:lang w:val="en-CA"/>
        </w:rPr>
        <w:t>screen</w:t>
      </w:r>
      <w:proofErr w:type="gramEnd"/>
    </w:p>
    <w:p w14:paraId="217C433F" w14:textId="7F4E37E6" w:rsidR="004121B1" w:rsidRDefault="004121B1" w:rsidP="004121B1">
      <w:pPr>
        <w:rPr>
          <w:lang w:val="en-CA"/>
        </w:rPr>
      </w:pPr>
      <w:r>
        <w:rPr>
          <w:lang w:val="en-CA"/>
        </w:rPr>
        <w:t xml:space="preserve">Find the suite of ArcGIS programs </w:t>
      </w:r>
      <w:r>
        <w:rPr>
          <w:noProof/>
        </w:rPr>
        <w:drawing>
          <wp:inline distT="0" distB="0" distL="0" distR="0" wp14:anchorId="731EEC34" wp14:editId="2B1033EE">
            <wp:extent cx="469908" cy="212695"/>
            <wp:effectExtent l="0" t="0" r="0" b="0"/>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1"/>
                    <a:stretch>
                      <a:fillRect/>
                    </a:stretch>
                  </pic:blipFill>
                  <pic:spPr>
                    <a:xfrm>
                      <a:off x="0" y="0"/>
                      <a:ext cx="483038" cy="218638"/>
                    </a:xfrm>
                    <a:prstGeom prst="rect">
                      <a:avLst/>
                    </a:prstGeom>
                  </pic:spPr>
                </pic:pic>
              </a:graphicData>
            </a:graphic>
          </wp:inline>
        </w:drawing>
      </w:r>
      <w:r>
        <w:rPr>
          <w:lang w:val="en-CA"/>
        </w:rPr>
        <w:t xml:space="preserve">. Choose </w:t>
      </w:r>
      <w:r>
        <w:rPr>
          <w:noProof/>
        </w:rPr>
        <w:drawing>
          <wp:inline distT="0" distB="0" distL="0" distR="0" wp14:anchorId="67B2BF49" wp14:editId="398205D2">
            <wp:extent cx="752521" cy="215006"/>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2"/>
                    <a:stretch>
                      <a:fillRect/>
                    </a:stretch>
                  </pic:blipFill>
                  <pic:spPr>
                    <a:xfrm>
                      <a:off x="0" y="0"/>
                      <a:ext cx="769017" cy="219719"/>
                    </a:xfrm>
                    <a:prstGeom prst="rect">
                      <a:avLst/>
                    </a:prstGeom>
                  </pic:spPr>
                </pic:pic>
              </a:graphicData>
            </a:graphic>
          </wp:inline>
        </w:drawing>
      </w:r>
    </w:p>
    <w:p w14:paraId="76C368B7" w14:textId="5D0BA81B" w:rsidR="003973BE" w:rsidRDefault="003973BE" w:rsidP="004121B1">
      <w:pPr>
        <w:rPr>
          <w:lang w:val="en-CA"/>
        </w:rPr>
      </w:pPr>
    </w:p>
    <w:p w14:paraId="233CEC3A" w14:textId="78272A46" w:rsidR="005229BA" w:rsidRDefault="005229BA" w:rsidP="005229BA">
      <w:pPr>
        <w:pStyle w:val="Heading1"/>
      </w:pPr>
      <w:bookmarkStart w:id="91" w:name="_Toc128120029"/>
      <w:r>
        <w:t>2</w:t>
      </w:r>
      <w:r w:rsidR="00CA6B99">
        <w:t>7</w:t>
      </w:r>
      <w:r>
        <w:t xml:space="preserve">.0 </w:t>
      </w:r>
      <w:r w:rsidR="00C074D9">
        <w:t>T</w:t>
      </w:r>
      <w:r>
        <w:t>he QGIS platform</w:t>
      </w:r>
      <w:bookmarkEnd w:id="91"/>
    </w:p>
    <w:p w14:paraId="6348BF45" w14:textId="0FB72467" w:rsidR="005229BA" w:rsidRDefault="005229BA" w:rsidP="004121B1">
      <w:pPr>
        <w:rPr>
          <w:lang w:val="en-CA"/>
        </w:rPr>
      </w:pPr>
    </w:p>
    <w:p w14:paraId="7FFC431A" w14:textId="4FC48540" w:rsidR="005229BA" w:rsidRDefault="005229BA" w:rsidP="004121B1">
      <w:pPr>
        <w:rPr>
          <w:lang w:val="en-CA"/>
        </w:rPr>
      </w:pPr>
      <w:r>
        <w:rPr>
          <w:lang w:val="en-CA"/>
        </w:rPr>
        <w:t xml:space="preserve">Although all government staff should be able to use the ArcGIS software on the Kamloops Desktop, </w:t>
      </w:r>
      <w:r w:rsidR="00116B63">
        <w:rPr>
          <w:lang w:val="en-CA"/>
        </w:rPr>
        <w:t>sometimes it is nice to have software on your computer without having to go through Citrix. T</w:t>
      </w:r>
      <w:r>
        <w:rPr>
          <w:lang w:val="en-CA"/>
        </w:rPr>
        <w:t xml:space="preserve">here is another free </w:t>
      </w:r>
      <w:r w:rsidR="00C074D9">
        <w:rPr>
          <w:lang w:val="en-CA"/>
        </w:rPr>
        <w:t>open-source</w:t>
      </w:r>
      <w:r>
        <w:rPr>
          <w:lang w:val="en-CA"/>
        </w:rPr>
        <w:t xml:space="preserve"> GIS platform that will also perform </w:t>
      </w:r>
      <w:proofErr w:type="gramStart"/>
      <w:r>
        <w:rPr>
          <w:lang w:val="en-CA"/>
        </w:rPr>
        <w:t>all of</w:t>
      </w:r>
      <w:proofErr w:type="gramEnd"/>
      <w:r>
        <w:rPr>
          <w:lang w:val="en-CA"/>
        </w:rPr>
        <w:t xml:space="preserve"> the functions need</w:t>
      </w:r>
      <w:r w:rsidR="00116B63">
        <w:rPr>
          <w:lang w:val="en-CA"/>
        </w:rPr>
        <w:t>ed</w:t>
      </w:r>
      <w:r>
        <w:rPr>
          <w:lang w:val="en-CA"/>
        </w:rPr>
        <w:t xml:space="preserve"> for FMS</w:t>
      </w:r>
      <w:r w:rsidR="00C074D9">
        <w:rPr>
          <w:lang w:val="en-CA"/>
        </w:rPr>
        <w:t xml:space="preserve"> and in some instances easier</w:t>
      </w:r>
      <w:r>
        <w:rPr>
          <w:lang w:val="en-CA"/>
        </w:rPr>
        <w:t>.</w:t>
      </w:r>
    </w:p>
    <w:p w14:paraId="1E3A10B1" w14:textId="349F1AB6" w:rsidR="005229BA" w:rsidRDefault="005229BA" w:rsidP="004121B1">
      <w:pPr>
        <w:rPr>
          <w:lang w:val="en-CA"/>
        </w:rPr>
      </w:pPr>
    </w:p>
    <w:p w14:paraId="56D08BBC" w14:textId="08717AAC" w:rsidR="005229BA" w:rsidRDefault="005229BA" w:rsidP="005229BA">
      <w:pPr>
        <w:pStyle w:val="Heading2"/>
      </w:pPr>
      <w:bookmarkStart w:id="92" w:name="_Toc128120030"/>
      <w:bookmarkStart w:id="93" w:name="_Hlk128319980"/>
      <w:r>
        <w:t>2</w:t>
      </w:r>
      <w:r w:rsidR="00CA6B99">
        <w:t>7</w:t>
      </w:r>
      <w:r>
        <w:t>.1 Loading QGIS onto your computer</w:t>
      </w:r>
      <w:bookmarkEnd w:id="92"/>
    </w:p>
    <w:p w14:paraId="2C1323EE" w14:textId="59D25C87" w:rsidR="005229BA" w:rsidRDefault="005229BA" w:rsidP="004121B1">
      <w:pPr>
        <w:rPr>
          <w:lang w:val="en-CA"/>
        </w:rPr>
      </w:pPr>
    </w:p>
    <w:p w14:paraId="11731DC9" w14:textId="5F6DF91F" w:rsidR="009A751D" w:rsidRPr="00125C9D" w:rsidRDefault="009A751D" w:rsidP="009A751D">
      <w:pPr>
        <w:rPr>
          <w:rFonts w:ascii="Source Sans Pro" w:hAnsi="Source Sans Pro" w:cs="Source Sans Pro"/>
          <w:color w:val="000000"/>
          <w:sz w:val="21"/>
          <w:szCs w:val="21"/>
        </w:rPr>
      </w:pPr>
      <w:r>
        <w:rPr>
          <w:lang w:val="en-CA"/>
        </w:rPr>
        <w:t xml:space="preserve">To use QGIS with the FMS SIET tool you can not use the </w:t>
      </w:r>
      <w:proofErr w:type="spellStart"/>
      <w:r w:rsidRPr="009A751D">
        <w:rPr>
          <w:rFonts w:ascii="Source Sans Pro" w:hAnsi="Source Sans Pro" w:cs="Source Sans Pro"/>
          <w:color w:val="000000"/>
          <w:sz w:val="21"/>
          <w:szCs w:val="21"/>
        </w:rPr>
        <w:t>OpenFileGDB</w:t>
      </w:r>
      <w:proofErr w:type="spellEnd"/>
      <w:r>
        <w:rPr>
          <w:rFonts w:ascii="Source Sans Pro" w:hAnsi="Source Sans Pro" w:cs="Source Sans Pro"/>
          <w:color w:val="000000"/>
          <w:sz w:val="21"/>
          <w:szCs w:val="21"/>
        </w:rPr>
        <w:t xml:space="preserve"> instead you must use </w:t>
      </w:r>
      <w:r w:rsidRPr="009A751D">
        <w:rPr>
          <w:rFonts w:ascii="Source Sans Pro" w:hAnsi="Source Sans Pro" w:cs="Source Sans Pro"/>
          <w:color w:val="000000"/>
          <w:sz w:val="21"/>
          <w:szCs w:val="21"/>
        </w:rPr>
        <w:t xml:space="preserve">the Esri </w:t>
      </w:r>
      <w:proofErr w:type="spellStart"/>
      <w:r w:rsidRPr="009A751D">
        <w:rPr>
          <w:rFonts w:ascii="Source Sans Pro" w:hAnsi="Source Sans Pro" w:cs="Source Sans Pro"/>
          <w:color w:val="000000"/>
          <w:sz w:val="21"/>
          <w:szCs w:val="21"/>
        </w:rPr>
        <w:t>FileGDB</w:t>
      </w:r>
      <w:proofErr w:type="spellEnd"/>
      <w:r>
        <w:rPr>
          <w:rFonts w:ascii="Source Sans Pro" w:hAnsi="Source Sans Pro" w:cs="Source Sans Pro"/>
          <w:color w:val="000000"/>
          <w:sz w:val="21"/>
          <w:szCs w:val="21"/>
        </w:rPr>
        <w:t xml:space="preserve">. </w:t>
      </w:r>
      <w:r w:rsidRPr="00125C9D">
        <w:rPr>
          <w:rFonts w:ascii="Source Sans Pro" w:hAnsi="Source Sans Pro" w:cs="Source Sans Pro"/>
          <w:color w:val="000000"/>
          <w:sz w:val="21"/>
          <w:szCs w:val="21"/>
        </w:rPr>
        <w:t>This requires that you load OSGeo4W</w:t>
      </w:r>
      <w:r w:rsidR="00125C9D" w:rsidRPr="00125C9D">
        <w:rPr>
          <w:rFonts w:ascii="Source Sans Pro" w:hAnsi="Source Sans Pro" w:cs="Source Sans Pro"/>
          <w:color w:val="000000"/>
          <w:sz w:val="21"/>
          <w:szCs w:val="21"/>
        </w:rPr>
        <w:t xml:space="preserve">-setup.exe (which is different from homepage default version: </w:t>
      </w:r>
      <w:r w:rsidR="00125C9D" w:rsidRPr="00125C9D">
        <w:rPr>
          <w:lang w:val="en-CA"/>
        </w:rPr>
        <w:t xml:space="preserve">QGIS-OSGeo4W-3.28.3-1.msi) plus </w:t>
      </w:r>
      <w:r w:rsidRPr="00125C9D">
        <w:rPr>
          <w:rFonts w:ascii="Source Sans Pro" w:hAnsi="Source Sans Pro" w:cs="Source Sans Pro"/>
          <w:color w:val="000000"/>
          <w:sz w:val="21"/>
          <w:szCs w:val="21"/>
        </w:rPr>
        <w:t>two additional drivers</w:t>
      </w:r>
      <w:r w:rsidR="00125C9D">
        <w:rPr>
          <w:rFonts w:ascii="Source Sans Pro" w:hAnsi="Source Sans Pro" w:cs="Source Sans Pro"/>
          <w:color w:val="000000"/>
          <w:sz w:val="21"/>
          <w:szCs w:val="21"/>
        </w:rPr>
        <w:t>.</w:t>
      </w:r>
    </w:p>
    <w:p w14:paraId="2D9C023B" w14:textId="18FB105A" w:rsidR="009A751D" w:rsidRDefault="009A751D" w:rsidP="004121B1">
      <w:pPr>
        <w:rPr>
          <w:lang w:val="en-CA"/>
        </w:rPr>
      </w:pPr>
    </w:p>
    <w:p w14:paraId="72AF0A5C" w14:textId="5F02410E" w:rsidR="00125C9D" w:rsidRDefault="00125C9D" w:rsidP="004121B1">
      <w:pPr>
        <w:rPr>
          <w:lang w:val="en-CA"/>
        </w:rPr>
      </w:pPr>
      <w:r>
        <w:rPr>
          <w:lang w:val="en-CA"/>
        </w:rPr>
        <w:t xml:space="preserve">If you have </w:t>
      </w:r>
      <w:r w:rsidR="00B9253F">
        <w:rPr>
          <w:lang w:val="en-CA"/>
        </w:rPr>
        <w:t>a QGIS version installed</w:t>
      </w:r>
      <w:r>
        <w:rPr>
          <w:lang w:val="en-CA"/>
        </w:rPr>
        <w:t>, you will need to uninstall it first.</w:t>
      </w:r>
    </w:p>
    <w:p w14:paraId="26986CB4" w14:textId="77777777" w:rsidR="00125C9D" w:rsidRDefault="00125C9D" w:rsidP="004121B1">
      <w:pPr>
        <w:rPr>
          <w:lang w:val="en-CA"/>
        </w:rPr>
      </w:pPr>
    </w:p>
    <w:p w14:paraId="263CEB8F" w14:textId="3F319554" w:rsidR="005229BA" w:rsidRPr="0055362C" w:rsidRDefault="005229BA" w:rsidP="00E33F68">
      <w:pPr>
        <w:pStyle w:val="Default"/>
        <w:numPr>
          <w:ilvl w:val="0"/>
          <w:numId w:val="27"/>
        </w:numPr>
        <w:rPr>
          <w:rFonts w:asciiTheme="minorHAnsi" w:hAnsiTheme="minorHAnsi" w:cstheme="minorHAnsi"/>
          <w:sz w:val="22"/>
          <w:szCs w:val="22"/>
          <w:lang w:val="en-CA"/>
        </w:rPr>
      </w:pPr>
      <w:r w:rsidRPr="0055362C">
        <w:rPr>
          <w:rFonts w:asciiTheme="minorHAnsi" w:hAnsiTheme="minorHAnsi" w:cstheme="minorHAnsi"/>
          <w:sz w:val="22"/>
          <w:szCs w:val="22"/>
          <w:lang w:val="en-CA"/>
        </w:rPr>
        <w:t xml:space="preserve">The </w:t>
      </w:r>
      <w:r w:rsidR="00EB5430" w:rsidRPr="0055362C">
        <w:rPr>
          <w:rFonts w:asciiTheme="minorHAnsi" w:hAnsiTheme="minorHAnsi" w:cstheme="minorHAnsi"/>
          <w:sz w:val="22"/>
          <w:szCs w:val="22"/>
          <w:lang w:val="en-CA"/>
        </w:rPr>
        <w:t>download</w:t>
      </w:r>
      <w:r w:rsidRPr="0055362C">
        <w:rPr>
          <w:rFonts w:asciiTheme="minorHAnsi" w:hAnsiTheme="minorHAnsi" w:cstheme="minorHAnsi"/>
          <w:sz w:val="22"/>
          <w:szCs w:val="22"/>
          <w:lang w:val="en-CA"/>
        </w:rPr>
        <w:t xml:space="preserve"> can be found at</w:t>
      </w:r>
      <w:r w:rsidR="009A751D" w:rsidRPr="0055362C">
        <w:rPr>
          <w:rFonts w:asciiTheme="minorHAnsi" w:hAnsiTheme="minorHAnsi" w:cstheme="minorHAnsi"/>
          <w:sz w:val="22"/>
          <w:szCs w:val="22"/>
          <w:lang w:val="en-CA"/>
        </w:rPr>
        <w:t xml:space="preserve"> </w:t>
      </w:r>
      <w:hyperlink r:id="rId343" w:history="1">
        <w:r w:rsidR="009A751D" w:rsidRPr="0055362C">
          <w:rPr>
            <w:rStyle w:val="Hyperlink"/>
            <w:rFonts w:asciiTheme="minorHAnsi" w:hAnsiTheme="minorHAnsi" w:cstheme="minorHAnsi"/>
            <w:sz w:val="22"/>
            <w:szCs w:val="22"/>
          </w:rPr>
          <w:t>https://w</w:t>
        </w:r>
        <w:r w:rsidR="009A751D" w:rsidRPr="0055362C">
          <w:rPr>
            <w:rStyle w:val="Hyperlink"/>
            <w:rFonts w:asciiTheme="minorHAnsi" w:hAnsiTheme="minorHAnsi" w:cstheme="minorHAnsi"/>
            <w:sz w:val="22"/>
            <w:szCs w:val="22"/>
          </w:rPr>
          <w:t>w</w:t>
        </w:r>
        <w:r w:rsidR="009A751D" w:rsidRPr="0055362C">
          <w:rPr>
            <w:rStyle w:val="Hyperlink"/>
            <w:rFonts w:asciiTheme="minorHAnsi" w:hAnsiTheme="minorHAnsi" w:cstheme="minorHAnsi"/>
            <w:sz w:val="22"/>
            <w:szCs w:val="22"/>
          </w:rPr>
          <w:t>w.qgis.org/en/site/forusers/alldownloads.html</w:t>
        </w:r>
      </w:hyperlink>
      <w:r w:rsidR="009A751D" w:rsidRPr="0055362C">
        <w:rPr>
          <w:rFonts w:asciiTheme="minorHAnsi" w:hAnsiTheme="minorHAnsi" w:cstheme="minorHAnsi"/>
          <w:sz w:val="22"/>
          <w:szCs w:val="22"/>
        </w:rPr>
        <w:t xml:space="preserve"> </w:t>
      </w:r>
    </w:p>
    <w:p w14:paraId="59BED649" w14:textId="001FE97E" w:rsidR="005229BA" w:rsidRPr="0055362C" w:rsidRDefault="009A751D" w:rsidP="00E33F68">
      <w:pPr>
        <w:pStyle w:val="ListParagraph"/>
        <w:numPr>
          <w:ilvl w:val="0"/>
          <w:numId w:val="27"/>
        </w:numPr>
        <w:rPr>
          <w:rFonts w:cstheme="minorHAnsi"/>
          <w:color w:val="000000"/>
        </w:rPr>
      </w:pPr>
      <w:r w:rsidRPr="0055362C">
        <w:rPr>
          <w:rFonts w:cstheme="minorHAnsi"/>
          <w:color w:val="000000"/>
        </w:rPr>
        <w:t xml:space="preserve">Get the "OSGeo4W installer": </w:t>
      </w:r>
      <w:hyperlink r:id="rId344" w:history="1">
        <w:r w:rsidRPr="0055362C">
          <w:rPr>
            <w:rStyle w:val="Hyperlink"/>
            <w:rFonts w:asciiTheme="minorHAnsi" w:hAnsiTheme="minorHAnsi" w:cstheme="minorHAnsi"/>
          </w:rPr>
          <w:t>https://download.osgeo.org/osgeo4w/v2/osgeo4w-setup.exe</w:t>
        </w:r>
      </w:hyperlink>
      <w:r w:rsidRPr="0055362C">
        <w:rPr>
          <w:rFonts w:cstheme="minorHAnsi"/>
          <w:color w:val="000000"/>
        </w:rPr>
        <w:t xml:space="preserve"> </w:t>
      </w:r>
    </w:p>
    <w:p w14:paraId="3837F375" w14:textId="79D6A014" w:rsidR="0055362C" w:rsidRPr="006C387C" w:rsidRDefault="0055362C" w:rsidP="00E33F68">
      <w:pPr>
        <w:pStyle w:val="ListParagraph"/>
        <w:numPr>
          <w:ilvl w:val="0"/>
          <w:numId w:val="27"/>
        </w:numPr>
        <w:autoSpaceDE w:val="0"/>
        <w:autoSpaceDN w:val="0"/>
        <w:adjustRightInd w:val="0"/>
        <w:rPr>
          <w:rFonts w:cstheme="minorHAnsi"/>
        </w:rPr>
      </w:pPr>
      <w:r w:rsidRPr="006C387C">
        <w:rPr>
          <w:rFonts w:cstheme="minorHAnsi"/>
        </w:rPr>
        <w:t>Run the setup file</w:t>
      </w:r>
      <w:r w:rsidR="006C387C">
        <w:rPr>
          <w:rFonts w:cstheme="minorHAnsi"/>
        </w:rPr>
        <w:t>, c</w:t>
      </w:r>
      <w:r w:rsidRPr="006C387C">
        <w:rPr>
          <w:rFonts w:cstheme="minorHAnsi"/>
        </w:rPr>
        <w:t>hoose "Advanced Install</w:t>
      </w:r>
      <w:proofErr w:type="gramStart"/>
      <w:r w:rsidRPr="006C387C">
        <w:rPr>
          <w:rFonts w:cstheme="minorHAnsi"/>
        </w:rPr>
        <w:t>"</w:t>
      </w:r>
      <w:proofErr w:type="gramEnd"/>
      <w:r w:rsidRPr="006C387C">
        <w:rPr>
          <w:rFonts w:cstheme="minorHAnsi"/>
        </w:rPr>
        <w:t xml:space="preserve"> </w:t>
      </w:r>
      <w:r w:rsidR="006C387C">
        <w:rPr>
          <w:rFonts w:cstheme="minorHAnsi"/>
        </w:rPr>
        <w:t>and click</w:t>
      </w:r>
      <w:r w:rsidRPr="006C387C">
        <w:rPr>
          <w:rFonts w:cstheme="minorHAnsi"/>
        </w:rPr>
        <w:t xml:space="preserve"> Next</w:t>
      </w:r>
      <w:r w:rsidR="006C387C">
        <w:rPr>
          <w:rFonts w:cstheme="minorHAnsi"/>
        </w:rPr>
        <w:t>.</w:t>
      </w:r>
    </w:p>
    <w:p w14:paraId="60637A6B" w14:textId="333BDFD9" w:rsidR="006C387C" w:rsidRPr="006C387C" w:rsidRDefault="006C387C" w:rsidP="006C387C">
      <w:pPr>
        <w:autoSpaceDE w:val="0"/>
        <w:autoSpaceDN w:val="0"/>
        <w:adjustRightInd w:val="0"/>
        <w:rPr>
          <w:rFonts w:cstheme="minorHAnsi"/>
        </w:rPr>
      </w:pPr>
      <w:r>
        <w:rPr>
          <w:rFonts w:cstheme="minorHAnsi"/>
        </w:rPr>
        <w:lastRenderedPageBreak/>
        <w:t xml:space="preserve">                                        </w:t>
      </w:r>
      <w:r>
        <w:rPr>
          <w:noProof/>
        </w:rPr>
        <w:drawing>
          <wp:inline distT="0" distB="0" distL="0" distR="0" wp14:anchorId="6547B160" wp14:editId="143681D4">
            <wp:extent cx="1977554" cy="1438586"/>
            <wp:effectExtent l="0" t="0" r="0" b="0"/>
            <wp:docPr id="578" name="Picture 57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 name="Picture 578" descr="Graphical user interface, text, application, email&#10;&#10;Description automatically generated"/>
                    <pic:cNvPicPr/>
                  </pic:nvPicPr>
                  <pic:blipFill>
                    <a:blip r:embed="rId345"/>
                    <a:stretch>
                      <a:fillRect/>
                    </a:stretch>
                  </pic:blipFill>
                  <pic:spPr>
                    <a:xfrm>
                      <a:off x="0" y="0"/>
                      <a:ext cx="1986957" cy="1445426"/>
                    </a:xfrm>
                    <a:prstGeom prst="rect">
                      <a:avLst/>
                    </a:prstGeom>
                  </pic:spPr>
                </pic:pic>
              </a:graphicData>
            </a:graphic>
          </wp:inline>
        </w:drawing>
      </w:r>
    </w:p>
    <w:p w14:paraId="389B2461" w14:textId="3D142A86" w:rsidR="0055362C" w:rsidRDefault="0055362C" w:rsidP="00E33F68">
      <w:pPr>
        <w:pStyle w:val="ListParagraph"/>
        <w:numPr>
          <w:ilvl w:val="0"/>
          <w:numId w:val="27"/>
        </w:numPr>
        <w:autoSpaceDE w:val="0"/>
        <w:autoSpaceDN w:val="0"/>
        <w:adjustRightInd w:val="0"/>
        <w:rPr>
          <w:rFonts w:cstheme="minorHAnsi"/>
        </w:rPr>
      </w:pPr>
      <w:r w:rsidRPr="0055362C">
        <w:rPr>
          <w:rFonts w:cstheme="minorHAnsi"/>
        </w:rPr>
        <w:t xml:space="preserve">Choose A Download Source: choose "Install from Internet" </w:t>
      </w:r>
      <w:r w:rsidR="006C387C">
        <w:rPr>
          <w:rFonts w:cstheme="minorHAnsi"/>
        </w:rPr>
        <w:t>and click</w:t>
      </w:r>
      <w:r w:rsidRPr="0055362C">
        <w:rPr>
          <w:rFonts w:cstheme="minorHAnsi"/>
        </w:rPr>
        <w:t xml:space="preserve"> </w:t>
      </w:r>
      <w:proofErr w:type="gramStart"/>
      <w:r w:rsidRPr="0055362C">
        <w:rPr>
          <w:rFonts w:cstheme="minorHAnsi"/>
        </w:rPr>
        <w:t>Next</w:t>
      </w:r>
      <w:proofErr w:type="gramEnd"/>
    </w:p>
    <w:p w14:paraId="05C1EF15" w14:textId="34AB4754" w:rsidR="006C387C" w:rsidRPr="006C387C" w:rsidRDefault="006C387C" w:rsidP="006C387C">
      <w:pPr>
        <w:autoSpaceDE w:val="0"/>
        <w:autoSpaceDN w:val="0"/>
        <w:adjustRightInd w:val="0"/>
        <w:rPr>
          <w:rFonts w:cstheme="minorHAnsi"/>
        </w:rPr>
      </w:pPr>
      <w:r>
        <w:rPr>
          <w:rFonts w:cstheme="minorHAnsi"/>
        </w:rPr>
        <w:t xml:space="preserve">                                             </w:t>
      </w:r>
      <w:r>
        <w:rPr>
          <w:noProof/>
        </w:rPr>
        <w:drawing>
          <wp:inline distT="0" distB="0" distL="0" distR="0" wp14:anchorId="1402B5FB" wp14:editId="2692284B">
            <wp:extent cx="1916302" cy="1425762"/>
            <wp:effectExtent l="0" t="0" r="0" b="0"/>
            <wp:docPr id="596" name="Picture 59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 name="Picture 596" descr="Graphical user interface, text, application, email&#10;&#10;Description automatically generated"/>
                    <pic:cNvPicPr/>
                  </pic:nvPicPr>
                  <pic:blipFill>
                    <a:blip r:embed="rId346"/>
                    <a:stretch>
                      <a:fillRect/>
                    </a:stretch>
                  </pic:blipFill>
                  <pic:spPr>
                    <a:xfrm>
                      <a:off x="0" y="0"/>
                      <a:ext cx="1937234" cy="1441335"/>
                    </a:xfrm>
                    <a:prstGeom prst="rect">
                      <a:avLst/>
                    </a:prstGeom>
                  </pic:spPr>
                </pic:pic>
              </a:graphicData>
            </a:graphic>
          </wp:inline>
        </w:drawing>
      </w:r>
    </w:p>
    <w:p w14:paraId="4EDB37C6" w14:textId="20E9AC7A" w:rsidR="006C387C" w:rsidRDefault="0055362C" w:rsidP="00E33F68">
      <w:pPr>
        <w:pStyle w:val="ListParagraph"/>
        <w:numPr>
          <w:ilvl w:val="0"/>
          <w:numId w:val="27"/>
        </w:numPr>
        <w:autoSpaceDE w:val="0"/>
        <w:autoSpaceDN w:val="0"/>
        <w:adjustRightInd w:val="0"/>
        <w:rPr>
          <w:rFonts w:cstheme="minorHAnsi"/>
        </w:rPr>
      </w:pPr>
      <w:r w:rsidRPr="006C387C">
        <w:rPr>
          <w:rFonts w:cstheme="minorHAnsi"/>
        </w:rPr>
        <w:t>Select Root Install Directory</w:t>
      </w:r>
      <w:r w:rsidR="006C387C" w:rsidRPr="006C387C">
        <w:rPr>
          <w:rFonts w:cstheme="minorHAnsi"/>
        </w:rPr>
        <w:t xml:space="preserve"> </w:t>
      </w:r>
      <w:r w:rsidR="006C387C">
        <w:rPr>
          <w:rFonts w:cstheme="minorHAnsi"/>
        </w:rPr>
        <w:t>and click Next</w:t>
      </w:r>
      <w:r w:rsidR="005C6F5E">
        <w:rPr>
          <w:rFonts w:cstheme="minorHAnsi"/>
        </w:rPr>
        <w:t>.</w:t>
      </w:r>
      <w:r w:rsidR="006C387C">
        <w:rPr>
          <w:rFonts w:cstheme="minorHAnsi"/>
        </w:rPr>
        <w:t xml:space="preserve"> </w:t>
      </w:r>
      <w:r w:rsidR="005C6F5E">
        <w:rPr>
          <w:rFonts w:cstheme="minorHAnsi"/>
        </w:rPr>
        <w:br/>
      </w:r>
      <w:r w:rsidR="006C387C" w:rsidRPr="006C387C">
        <w:rPr>
          <w:rFonts w:cstheme="minorHAnsi"/>
        </w:rPr>
        <w:t>(On Ministry Computers you will only be able to install for ‘Just Me’</w:t>
      </w:r>
      <w:r w:rsidR="006C387C">
        <w:rPr>
          <w:rFonts w:cstheme="minorHAnsi"/>
        </w:rPr>
        <w:t>)</w:t>
      </w:r>
    </w:p>
    <w:p w14:paraId="05C6C110" w14:textId="34EEF935" w:rsidR="006C387C" w:rsidRPr="005C6F5E" w:rsidRDefault="006C387C" w:rsidP="005C6F5E">
      <w:pPr>
        <w:autoSpaceDE w:val="0"/>
        <w:autoSpaceDN w:val="0"/>
        <w:adjustRightInd w:val="0"/>
        <w:rPr>
          <w:rFonts w:cstheme="minorHAnsi"/>
        </w:rPr>
      </w:pPr>
      <w:r w:rsidRPr="005C6F5E">
        <w:rPr>
          <w:rFonts w:cstheme="minorHAnsi"/>
        </w:rPr>
        <w:t xml:space="preserve">                                        </w:t>
      </w:r>
      <w:r>
        <w:rPr>
          <w:noProof/>
        </w:rPr>
        <w:drawing>
          <wp:inline distT="0" distB="0" distL="0" distR="0" wp14:anchorId="09D337DA" wp14:editId="5E708BA5">
            <wp:extent cx="2054612" cy="1526252"/>
            <wp:effectExtent l="0" t="0" r="0" b="0"/>
            <wp:docPr id="602" name="Picture 60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 name="Picture 602" descr="Graphical user interface, text, application, email&#10;&#10;Description automatically generated"/>
                    <pic:cNvPicPr/>
                  </pic:nvPicPr>
                  <pic:blipFill>
                    <a:blip r:embed="rId347"/>
                    <a:stretch>
                      <a:fillRect/>
                    </a:stretch>
                  </pic:blipFill>
                  <pic:spPr>
                    <a:xfrm>
                      <a:off x="0" y="0"/>
                      <a:ext cx="2064552" cy="1533636"/>
                    </a:xfrm>
                    <a:prstGeom prst="rect">
                      <a:avLst/>
                    </a:prstGeom>
                  </pic:spPr>
                </pic:pic>
              </a:graphicData>
            </a:graphic>
          </wp:inline>
        </w:drawing>
      </w:r>
    </w:p>
    <w:p w14:paraId="3242C26C" w14:textId="2742B554" w:rsidR="0055362C" w:rsidRDefault="0055362C" w:rsidP="00E33F68">
      <w:pPr>
        <w:pStyle w:val="ListParagraph"/>
        <w:numPr>
          <w:ilvl w:val="0"/>
          <w:numId w:val="27"/>
        </w:numPr>
        <w:autoSpaceDE w:val="0"/>
        <w:autoSpaceDN w:val="0"/>
        <w:adjustRightInd w:val="0"/>
        <w:rPr>
          <w:rFonts w:cstheme="minorHAnsi"/>
        </w:rPr>
      </w:pPr>
      <w:r w:rsidRPr="0055362C">
        <w:rPr>
          <w:rFonts w:cstheme="minorHAnsi"/>
        </w:rPr>
        <w:t>Select Local Package Directory</w:t>
      </w:r>
      <w:r w:rsidR="005C6F5E">
        <w:rPr>
          <w:rFonts w:cstheme="minorHAnsi"/>
        </w:rPr>
        <w:t xml:space="preserve"> (use the default) and click</w:t>
      </w:r>
      <w:r w:rsidRPr="0055362C">
        <w:rPr>
          <w:rFonts w:cstheme="minorHAnsi"/>
        </w:rPr>
        <w:t xml:space="preserve"> </w:t>
      </w:r>
      <w:proofErr w:type="gramStart"/>
      <w:r w:rsidRPr="0055362C">
        <w:rPr>
          <w:rFonts w:cstheme="minorHAnsi"/>
        </w:rPr>
        <w:t>Next</w:t>
      </w:r>
      <w:proofErr w:type="gramEnd"/>
    </w:p>
    <w:p w14:paraId="45C0909F" w14:textId="02194830" w:rsidR="005C6F5E" w:rsidRPr="005C6F5E" w:rsidRDefault="005C6F5E" w:rsidP="005C6F5E">
      <w:pPr>
        <w:autoSpaceDE w:val="0"/>
        <w:autoSpaceDN w:val="0"/>
        <w:adjustRightInd w:val="0"/>
        <w:rPr>
          <w:rFonts w:cstheme="minorHAnsi"/>
        </w:rPr>
      </w:pPr>
      <w:r>
        <w:rPr>
          <w:rFonts w:cstheme="minorHAnsi"/>
        </w:rPr>
        <w:t xml:space="preserve">                                           </w:t>
      </w:r>
      <w:r>
        <w:rPr>
          <w:noProof/>
        </w:rPr>
        <w:drawing>
          <wp:inline distT="0" distB="0" distL="0" distR="0" wp14:anchorId="12809F51" wp14:editId="3C900A44">
            <wp:extent cx="2025616" cy="1487183"/>
            <wp:effectExtent l="0" t="0" r="0" b="0"/>
            <wp:docPr id="603" name="Picture 60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 name="Picture 603" descr="Graphical user interface, text, application, email&#10;&#10;Description automatically generated"/>
                    <pic:cNvPicPr/>
                  </pic:nvPicPr>
                  <pic:blipFill>
                    <a:blip r:embed="rId348"/>
                    <a:stretch>
                      <a:fillRect/>
                    </a:stretch>
                  </pic:blipFill>
                  <pic:spPr>
                    <a:xfrm>
                      <a:off x="0" y="0"/>
                      <a:ext cx="2037433" cy="1495859"/>
                    </a:xfrm>
                    <a:prstGeom prst="rect">
                      <a:avLst/>
                    </a:prstGeom>
                  </pic:spPr>
                </pic:pic>
              </a:graphicData>
            </a:graphic>
          </wp:inline>
        </w:drawing>
      </w:r>
    </w:p>
    <w:p w14:paraId="3DB96E10" w14:textId="66A1E2A4" w:rsidR="0055362C" w:rsidRDefault="0055362C" w:rsidP="00E33F68">
      <w:pPr>
        <w:pStyle w:val="ListParagraph"/>
        <w:numPr>
          <w:ilvl w:val="0"/>
          <w:numId w:val="27"/>
        </w:numPr>
        <w:autoSpaceDE w:val="0"/>
        <w:autoSpaceDN w:val="0"/>
        <w:adjustRightInd w:val="0"/>
        <w:rPr>
          <w:rFonts w:cstheme="minorHAnsi"/>
        </w:rPr>
      </w:pPr>
      <w:r w:rsidRPr="0055362C">
        <w:rPr>
          <w:rFonts w:cstheme="minorHAnsi"/>
        </w:rPr>
        <w:t>Select Your Internet Connection</w:t>
      </w:r>
      <w:r w:rsidR="005C6F5E">
        <w:rPr>
          <w:rFonts w:cstheme="minorHAnsi"/>
        </w:rPr>
        <w:t xml:space="preserve"> - </w:t>
      </w:r>
      <w:r w:rsidRPr="0055362C">
        <w:rPr>
          <w:rFonts w:cstheme="minorHAnsi"/>
        </w:rPr>
        <w:t xml:space="preserve">choose "Use System Proxy Settings" </w:t>
      </w:r>
      <w:r w:rsidR="005C6F5E">
        <w:rPr>
          <w:rFonts w:cstheme="minorHAnsi"/>
        </w:rPr>
        <w:t>and click</w:t>
      </w:r>
      <w:r w:rsidRPr="0055362C">
        <w:rPr>
          <w:rFonts w:cstheme="minorHAnsi"/>
        </w:rPr>
        <w:t xml:space="preserve"> Next</w:t>
      </w:r>
      <w:r w:rsidR="005C6F5E">
        <w:rPr>
          <w:rFonts w:cstheme="minorHAnsi"/>
        </w:rPr>
        <w:t>.</w:t>
      </w:r>
    </w:p>
    <w:p w14:paraId="6E79B0B6" w14:textId="6AC6F29E" w:rsidR="005C6F5E" w:rsidRPr="005C6F5E" w:rsidRDefault="005C6F5E" w:rsidP="005C6F5E">
      <w:pPr>
        <w:autoSpaceDE w:val="0"/>
        <w:autoSpaceDN w:val="0"/>
        <w:adjustRightInd w:val="0"/>
        <w:rPr>
          <w:rFonts w:cstheme="minorHAnsi"/>
        </w:rPr>
      </w:pPr>
      <w:r>
        <w:rPr>
          <w:rFonts w:cstheme="minorHAnsi"/>
        </w:rPr>
        <w:lastRenderedPageBreak/>
        <w:t xml:space="preserve">                                        </w:t>
      </w:r>
      <w:r>
        <w:rPr>
          <w:noProof/>
        </w:rPr>
        <w:drawing>
          <wp:inline distT="0" distB="0" distL="0" distR="0" wp14:anchorId="3685F363" wp14:editId="43A19F77">
            <wp:extent cx="1798275" cy="1325075"/>
            <wp:effectExtent l="0" t="0" r="0" b="0"/>
            <wp:docPr id="605" name="Picture 605"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 name="Picture 605" descr="Graphical user interface&#10;&#10;Description automatically generated"/>
                    <pic:cNvPicPr/>
                  </pic:nvPicPr>
                  <pic:blipFill>
                    <a:blip r:embed="rId349"/>
                    <a:stretch>
                      <a:fillRect/>
                    </a:stretch>
                  </pic:blipFill>
                  <pic:spPr>
                    <a:xfrm>
                      <a:off x="0" y="0"/>
                      <a:ext cx="1804705" cy="1329813"/>
                    </a:xfrm>
                    <a:prstGeom prst="rect">
                      <a:avLst/>
                    </a:prstGeom>
                  </pic:spPr>
                </pic:pic>
              </a:graphicData>
            </a:graphic>
          </wp:inline>
        </w:drawing>
      </w:r>
    </w:p>
    <w:p w14:paraId="5259A2C1" w14:textId="60525FEF" w:rsidR="005C6F5E" w:rsidRDefault="0055362C" w:rsidP="00E33F68">
      <w:pPr>
        <w:pStyle w:val="ListParagraph"/>
        <w:numPr>
          <w:ilvl w:val="0"/>
          <w:numId w:val="27"/>
        </w:numPr>
        <w:autoSpaceDE w:val="0"/>
        <w:autoSpaceDN w:val="0"/>
        <w:adjustRightInd w:val="0"/>
        <w:rPr>
          <w:rFonts w:cstheme="minorHAnsi"/>
        </w:rPr>
      </w:pPr>
      <w:r w:rsidRPr="0055362C">
        <w:rPr>
          <w:rFonts w:cstheme="minorHAnsi"/>
        </w:rPr>
        <w:t>Choose A Download Site</w:t>
      </w:r>
      <w:r w:rsidR="005C6F5E">
        <w:rPr>
          <w:rFonts w:cstheme="minorHAnsi"/>
        </w:rPr>
        <w:t xml:space="preserve"> – choose </w:t>
      </w:r>
      <w:hyperlink r:id="rId350" w:history="1">
        <w:r w:rsidR="005C6F5E" w:rsidRPr="00923D5A">
          <w:rPr>
            <w:rStyle w:val="Hyperlink"/>
            <w:rFonts w:ascii="Calibri" w:hAnsi="Calibri" w:cstheme="minorHAnsi"/>
          </w:rPr>
          <w:t>https://download.osgeo.org</w:t>
        </w:r>
      </w:hyperlink>
      <w:r w:rsidR="005C6F5E">
        <w:rPr>
          <w:rFonts w:cstheme="minorHAnsi"/>
        </w:rPr>
        <w:t xml:space="preserve"> and click </w:t>
      </w:r>
      <w:proofErr w:type="gramStart"/>
      <w:r w:rsidR="005C6F5E">
        <w:rPr>
          <w:rFonts w:cstheme="minorHAnsi"/>
        </w:rPr>
        <w:t>next</w:t>
      </w:r>
      <w:proofErr w:type="gramEnd"/>
    </w:p>
    <w:p w14:paraId="2180DD39" w14:textId="484AB9B8" w:rsidR="0055362C" w:rsidRDefault="005C6F5E" w:rsidP="005C6F5E">
      <w:pPr>
        <w:autoSpaceDE w:val="0"/>
        <w:autoSpaceDN w:val="0"/>
        <w:adjustRightInd w:val="0"/>
        <w:rPr>
          <w:rFonts w:cstheme="minorHAnsi"/>
        </w:rPr>
      </w:pPr>
      <w:r>
        <w:rPr>
          <w:rFonts w:cstheme="minorHAnsi"/>
        </w:rPr>
        <w:t xml:space="preserve">                                </w:t>
      </w:r>
      <w:r>
        <w:rPr>
          <w:noProof/>
        </w:rPr>
        <w:drawing>
          <wp:inline distT="0" distB="0" distL="0" distR="0" wp14:anchorId="3774353D" wp14:editId="6BD687F9">
            <wp:extent cx="1906117" cy="1396598"/>
            <wp:effectExtent l="0" t="0" r="0" b="0"/>
            <wp:docPr id="606" name="Picture 606"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6" name="Picture 606" descr="Graphical user interface, text, application&#10;&#10;Description automatically generated"/>
                    <pic:cNvPicPr/>
                  </pic:nvPicPr>
                  <pic:blipFill>
                    <a:blip r:embed="rId351"/>
                    <a:stretch>
                      <a:fillRect/>
                    </a:stretch>
                  </pic:blipFill>
                  <pic:spPr>
                    <a:xfrm>
                      <a:off x="0" y="0"/>
                      <a:ext cx="1918965" cy="1406012"/>
                    </a:xfrm>
                    <a:prstGeom prst="rect">
                      <a:avLst/>
                    </a:prstGeom>
                  </pic:spPr>
                </pic:pic>
              </a:graphicData>
            </a:graphic>
          </wp:inline>
        </w:drawing>
      </w:r>
    </w:p>
    <w:p w14:paraId="349A0132" w14:textId="77777777" w:rsidR="0082137C" w:rsidRPr="005C6F5E" w:rsidRDefault="0082137C" w:rsidP="005C6F5E">
      <w:pPr>
        <w:autoSpaceDE w:val="0"/>
        <w:autoSpaceDN w:val="0"/>
        <w:adjustRightInd w:val="0"/>
        <w:rPr>
          <w:rFonts w:cstheme="minorHAnsi"/>
        </w:rPr>
      </w:pPr>
    </w:p>
    <w:p w14:paraId="52C16E8D" w14:textId="5867148D" w:rsidR="0082137C" w:rsidRPr="0082137C" w:rsidRDefault="0055362C" w:rsidP="00E33F68">
      <w:pPr>
        <w:pStyle w:val="ListParagraph"/>
        <w:numPr>
          <w:ilvl w:val="0"/>
          <w:numId w:val="27"/>
        </w:numPr>
        <w:autoSpaceDE w:val="0"/>
        <w:autoSpaceDN w:val="0"/>
        <w:adjustRightInd w:val="0"/>
        <w:rPr>
          <w:rFonts w:cstheme="minorHAnsi"/>
        </w:rPr>
      </w:pPr>
      <w:r w:rsidRPr="0082137C">
        <w:rPr>
          <w:rFonts w:cstheme="minorHAnsi"/>
        </w:rPr>
        <w:t xml:space="preserve">Select Packages: this is an interface to custom select additional packages to install -the Esri </w:t>
      </w:r>
      <w:proofErr w:type="spellStart"/>
      <w:r w:rsidRPr="0082137C">
        <w:rPr>
          <w:rFonts w:cstheme="minorHAnsi"/>
        </w:rPr>
        <w:t>FileGDB</w:t>
      </w:r>
      <w:proofErr w:type="spellEnd"/>
      <w:r w:rsidRPr="0082137C">
        <w:rPr>
          <w:rFonts w:cstheme="minorHAnsi"/>
        </w:rPr>
        <w:t>.</w:t>
      </w:r>
    </w:p>
    <w:p w14:paraId="306CB860" w14:textId="2B9E53AB" w:rsidR="005C6F5E" w:rsidRPr="0082137C" w:rsidRDefault="0082137C" w:rsidP="00E33F68">
      <w:pPr>
        <w:pStyle w:val="ListParagraph"/>
        <w:numPr>
          <w:ilvl w:val="0"/>
          <w:numId w:val="27"/>
        </w:numPr>
        <w:autoSpaceDE w:val="0"/>
        <w:autoSpaceDN w:val="0"/>
        <w:adjustRightInd w:val="0"/>
        <w:rPr>
          <w:rFonts w:cstheme="minorHAnsi"/>
        </w:rPr>
      </w:pPr>
      <w:r w:rsidRPr="0082137C">
        <w:rPr>
          <w:rFonts w:ascii="Source Sans Pro" w:hAnsi="Source Sans Pro"/>
          <w:sz w:val="21"/>
          <w:szCs w:val="21"/>
        </w:rPr>
        <w:t>In the Search box, type in "</w:t>
      </w:r>
      <w:proofErr w:type="spellStart"/>
      <w:r w:rsidRPr="0082137C">
        <w:rPr>
          <w:rFonts w:ascii="Source Sans Pro" w:hAnsi="Source Sans Pro"/>
          <w:sz w:val="21"/>
          <w:szCs w:val="21"/>
        </w:rPr>
        <w:t>gdb</w:t>
      </w:r>
      <w:proofErr w:type="spellEnd"/>
      <w:proofErr w:type="gramStart"/>
      <w:r w:rsidRPr="0082137C">
        <w:rPr>
          <w:rFonts w:ascii="Source Sans Pro" w:hAnsi="Source Sans Pro"/>
          <w:sz w:val="21"/>
          <w:szCs w:val="21"/>
        </w:rPr>
        <w:t>"  then</w:t>
      </w:r>
      <w:proofErr w:type="gramEnd"/>
      <w:r w:rsidRPr="0082137C">
        <w:rPr>
          <w:rFonts w:ascii="Source Sans Pro" w:hAnsi="Source Sans Pro"/>
          <w:sz w:val="21"/>
          <w:szCs w:val="21"/>
        </w:rPr>
        <w:t xml:space="preserve"> Expand on the "Libs" category and click  "Skip" on the</w:t>
      </w:r>
      <w:r>
        <w:rPr>
          <w:rFonts w:ascii="Source Sans Pro" w:hAnsi="Source Sans Pro"/>
          <w:sz w:val="21"/>
          <w:szCs w:val="21"/>
        </w:rPr>
        <w:br/>
      </w:r>
      <w:r w:rsidRPr="0082137C">
        <w:rPr>
          <w:rFonts w:ascii="Source Sans Pro" w:hAnsi="Source Sans Pro"/>
          <w:sz w:val="21"/>
          <w:szCs w:val="21"/>
        </w:rPr>
        <w:t xml:space="preserve"> "</w:t>
      </w:r>
      <w:proofErr w:type="spellStart"/>
      <w:r w:rsidRPr="0082137C">
        <w:rPr>
          <w:rFonts w:ascii="Source Sans Pro" w:hAnsi="Source Sans Pro"/>
          <w:sz w:val="21"/>
          <w:szCs w:val="21"/>
        </w:rPr>
        <w:t>gdal-filegdb</w:t>
      </w:r>
      <w:proofErr w:type="spellEnd"/>
      <w:r w:rsidRPr="0082137C">
        <w:rPr>
          <w:rFonts w:ascii="Source Sans Pro" w:hAnsi="Source Sans Pro"/>
          <w:sz w:val="21"/>
          <w:szCs w:val="21"/>
        </w:rPr>
        <w:t>" package.</w:t>
      </w:r>
      <w:r>
        <w:rPr>
          <w:rFonts w:ascii="Source Sans Pro" w:hAnsi="Source Sans Pro"/>
          <w:sz w:val="21"/>
          <w:szCs w:val="21"/>
        </w:rPr>
        <w:t xml:space="preserve"> Skip will turn into 3.6.2-1 and Bins will be checked.</w:t>
      </w:r>
      <w:r w:rsidR="00AA727E">
        <w:rPr>
          <w:rFonts w:ascii="Source Sans Pro" w:hAnsi="Source Sans Pro"/>
          <w:sz w:val="21"/>
          <w:szCs w:val="21"/>
        </w:rPr>
        <w:t xml:space="preserve"> Click Next.</w:t>
      </w:r>
    </w:p>
    <w:p w14:paraId="37A19DBE" w14:textId="4E247473" w:rsidR="0082137C" w:rsidRPr="0082137C" w:rsidRDefault="00AA727E" w:rsidP="0082137C">
      <w:pPr>
        <w:autoSpaceDE w:val="0"/>
        <w:autoSpaceDN w:val="0"/>
        <w:adjustRightInd w:val="0"/>
        <w:rPr>
          <w:rFonts w:cstheme="minorHAnsi"/>
        </w:rPr>
      </w:pPr>
      <w:r>
        <w:rPr>
          <w:rFonts w:cstheme="minorHAnsi"/>
        </w:rPr>
        <w:t xml:space="preserve">                           </w:t>
      </w:r>
      <w:r w:rsidR="0082137C">
        <w:rPr>
          <w:noProof/>
        </w:rPr>
        <w:drawing>
          <wp:inline distT="0" distB="0" distL="0" distR="0" wp14:anchorId="23CA63A7" wp14:editId="64662F8F">
            <wp:extent cx="3823855" cy="1686418"/>
            <wp:effectExtent l="0" t="0" r="0" b="0"/>
            <wp:docPr id="624" name="Picture 62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 name="Picture 624" descr="Graphical user interface, text, application, email&#10;&#10;Description automatically generated"/>
                    <pic:cNvPicPr/>
                  </pic:nvPicPr>
                  <pic:blipFill>
                    <a:blip r:embed="rId352"/>
                    <a:stretch>
                      <a:fillRect/>
                    </a:stretch>
                  </pic:blipFill>
                  <pic:spPr>
                    <a:xfrm>
                      <a:off x="0" y="0"/>
                      <a:ext cx="3835660" cy="1691625"/>
                    </a:xfrm>
                    <a:prstGeom prst="rect">
                      <a:avLst/>
                    </a:prstGeom>
                  </pic:spPr>
                </pic:pic>
              </a:graphicData>
            </a:graphic>
          </wp:inline>
        </w:drawing>
      </w:r>
    </w:p>
    <w:p w14:paraId="2A6A5AD8" w14:textId="77777777" w:rsidR="00AA727E" w:rsidRDefault="00AA727E" w:rsidP="0055362C">
      <w:pPr>
        <w:autoSpaceDE w:val="0"/>
        <w:autoSpaceDN w:val="0"/>
        <w:adjustRightInd w:val="0"/>
        <w:rPr>
          <w:rFonts w:cstheme="minorHAnsi"/>
        </w:rPr>
      </w:pPr>
    </w:p>
    <w:p w14:paraId="3C30EFD6" w14:textId="361F1FFD" w:rsidR="00AA727E" w:rsidRPr="00AA727E" w:rsidRDefault="00AA727E" w:rsidP="00E33F68">
      <w:pPr>
        <w:pStyle w:val="ListParagraph"/>
        <w:numPr>
          <w:ilvl w:val="0"/>
          <w:numId w:val="27"/>
        </w:numPr>
        <w:autoSpaceDE w:val="0"/>
        <w:autoSpaceDN w:val="0"/>
        <w:adjustRightInd w:val="0"/>
        <w:rPr>
          <w:rFonts w:cstheme="minorHAnsi"/>
        </w:rPr>
      </w:pPr>
      <w:r w:rsidRPr="00AA727E">
        <w:rPr>
          <w:rFonts w:cstheme="minorHAnsi"/>
        </w:rPr>
        <w:t xml:space="preserve">Install the dependences by leaving “Install these packages to meet dependencies (RECOMMENDED)” checked and click </w:t>
      </w:r>
      <w:proofErr w:type="gramStart"/>
      <w:r w:rsidRPr="00AA727E">
        <w:rPr>
          <w:rFonts w:cstheme="minorHAnsi"/>
        </w:rPr>
        <w:t>Next</w:t>
      </w:r>
      <w:proofErr w:type="gramEnd"/>
    </w:p>
    <w:p w14:paraId="3A4403D5" w14:textId="5E53D33A" w:rsidR="00AA727E" w:rsidRDefault="00AA727E" w:rsidP="0055362C">
      <w:pPr>
        <w:autoSpaceDE w:val="0"/>
        <w:autoSpaceDN w:val="0"/>
        <w:adjustRightInd w:val="0"/>
        <w:rPr>
          <w:rFonts w:cstheme="minorHAnsi"/>
        </w:rPr>
      </w:pPr>
    </w:p>
    <w:p w14:paraId="50DB3189" w14:textId="513242F8" w:rsidR="00AA727E" w:rsidRPr="0055362C" w:rsidRDefault="00AA727E" w:rsidP="0055362C">
      <w:pPr>
        <w:autoSpaceDE w:val="0"/>
        <w:autoSpaceDN w:val="0"/>
        <w:adjustRightInd w:val="0"/>
        <w:rPr>
          <w:rFonts w:cstheme="minorHAnsi"/>
        </w:rPr>
      </w:pPr>
      <w:r>
        <w:rPr>
          <w:noProof/>
        </w:rPr>
        <w:lastRenderedPageBreak/>
        <w:drawing>
          <wp:inline distT="0" distB="0" distL="0" distR="0" wp14:anchorId="10400D39" wp14:editId="33168F2A">
            <wp:extent cx="3815104" cy="1678075"/>
            <wp:effectExtent l="0" t="0" r="0" b="0"/>
            <wp:docPr id="625" name="Picture 625"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 name="Picture 625" descr="Graphical user interface, text, application, email&#10;&#10;Description automatically generated"/>
                    <pic:cNvPicPr/>
                  </pic:nvPicPr>
                  <pic:blipFill>
                    <a:blip r:embed="rId353"/>
                    <a:stretch>
                      <a:fillRect/>
                    </a:stretch>
                  </pic:blipFill>
                  <pic:spPr>
                    <a:xfrm>
                      <a:off x="0" y="0"/>
                      <a:ext cx="3820914" cy="1680631"/>
                    </a:xfrm>
                    <a:prstGeom prst="rect">
                      <a:avLst/>
                    </a:prstGeom>
                  </pic:spPr>
                </pic:pic>
              </a:graphicData>
            </a:graphic>
          </wp:inline>
        </w:drawing>
      </w:r>
    </w:p>
    <w:p w14:paraId="223A6D7E" w14:textId="631AF37E" w:rsidR="0055362C" w:rsidRDefault="0055362C" w:rsidP="0055362C">
      <w:pPr>
        <w:autoSpaceDE w:val="0"/>
        <w:autoSpaceDN w:val="0"/>
        <w:adjustRightInd w:val="0"/>
        <w:rPr>
          <w:rFonts w:ascii="Source Sans Pro" w:hAnsi="Source Sans Pro"/>
          <w:sz w:val="24"/>
          <w:szCs w:val="24"/>
        </w:rPr>
      </w:pPr>
    </w:p>
    <w:p w14:paraId="1BFC06A9" w14:textId="02E91F6D" w:rsidR="00AA727E" w:rsidRDefault="00AA727E" w:rsidP="00E33F68">
      <w:pPr>
        <w:pStyle w:val="ListParagraph"/>
        <w:numPr>
          <w:ilvl w:val="0"/>
          <w:numId w:val="27"/>
        </w:numPr>
        <w:autoSpaceDE w:val="0"/>
        <w:autoSpaceDN w:val="0"/>
        <w:adjustRightInd w:val="0"/>
        <w:rPr>
          <w:rFonts w:ascii="Source Sans Pro" w:hAnsi="Source Sans Pro"/>
          <w:sz w:val="24"/>
          <w:szCs w:val="24"/>
        </w:rPr>
      </w:pPr>
      <w:r w:rsidRPr="00AA727E">
        <w:rPr>
          <w:rFonts w:ascii="Source Sans Pro" w:hAnsi="Source Sans Pro"/>
          <w:sz w:val="24"/>
          <w:szCs w:val="24"/>
        </w:rPr>
        <w:t xml:space="preserve">Agree to the </w:t>
      </w:r>
      <w:r>
        <w:rPr>
          <w:rFonts w:ascii="Source Sans Pro" w:hAnsi="Source Sans Pro"/>
          <w:sz w:val="24"/>
          <w:szCs w:val="24"/>
        </w:rPr>
        <w:t xml:space="preserve">two </w:t>
      </w:r>
      <w:r w:rsidRPr="00AA727E">
        <w:rPr>
          <w:rFonts w:ascii="Source Sans Pro" w:hAnsi="Source Sans Pro"/>
          <w:sz w:val="24"/>
          <w:szCs w:val="24"/>
        </w:rPr>
        <w:t>license terms and click</w:t>
      </w:r>
      <w:r>
        <w:rPr>
          <w:rFonts w:ascii="Source Sans Pro" w:hAnsi="Source Sans Pro"/>
          <w:sz w:val="24"/>
          <w:szCs w:val="24"/>
        </w:rPr>
        <w:t>ing</w:t>
      </w:r>
      <w:r w:rsidRPr="00AA727E">
        <w:rPr>
          <w:rFonts w:ascii="Source Sans Pro" w:hAnsi="Source Sans Pro"/>
          <w:sz w:val="24"/>
          <w:szCs w:val="24"/>
        </w:rPr>
        <w:t xml:space="preserve"> Next</w:t>
      </w:r>
      <w:r>
        <w:rPr>
          <w:rFonts w:ascii="Source Sans Pro" w:hAnsi="Source Sans Pro"/>
          <w:sz w:val="24"/>
          <w:szCs w:val="24"/>
        </w:rPr>
        <w:t xml:space="preserve"> on </w:t>
      </w:r>
      <w:proofErr w:type="gramStart"/>
      <w:r>
        <w:rPr>
          <w:rFonts w:ascii="Source Sans Pro" w:hAnsi="Source Sans Pro"/>
          <w:sz w:val="24"/>
          <w:szCs w:val="24"/>
        </w:rPr>
        <w:t>both</w:t>
      </w:r>
      <w:proofErr w:type="gramEnd"/>
    </w:p>
    <w:p w14:paraId="030E05E2" w14:textId="77777777" w:rsidR="000711B4" w:rsidRPr="000711B4" w:rsidRDefault="000711B4" w:rsidP="000711B4">
      <w:pPr>
        <w:autoSpaceDE w:val="0"/>
        <w:autoSpaceDN w:val="0"/>
        <w:adjustRightInd w:val="0"/>
        <w:rPr>
          <w:rFonts w:ascii="Source Sans Pro" w:hAnsi="Source Sans Pro"/>
          <w:sz w:val="24"/>
          <w:szCs w:val="24"/>
        </w:rPr>
      </w:pPr>
      <w:r>
        <w:rPr>
          <w:noProof/>
        </w:rPr>
        <w:drawing>
          <wp:inline distT="0" distB="0" distL="0" distR="0" wp14:anchorId="4C0467F9" wp14:editId="60159020">
            <wp:extent cx="2117558" cy="1486589"/>
            <wp:effectExtent l="0" t="0" r="0" b="0"/>
            <wp:docPr id="626" name="Picture 62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 name="Picture 626" descr="Graphical user interface, text, application, email&#10;&#10;Description automatically generated"/>
                    <pic:cNvPicPr/>
                  </pic:nvPicPr>
                  <pic:blipFill>
                    <a:blip r:embed="rId354"/>
                    <a:stretch>
                      <a:fillRect/>
                    </a:stretch>
                  </pic:blipFill>
                  <pic:spPr>
                    <a:xfrm>
                      <a:off x="0" y="0"/>
                      <a:ext cx="2136863" cy="1500142"/>
                    </a:xfrm>
                    <a:prstGeom prst="rect">
                      <a:avLst/>
                    </a:prstGeom>
                  </pic:spPr>
                </pic:pic>
              </a:graphicData>
            </a:graphic>
          </wp:inline>
        </w:drawing>
      </w:r>
      <w:r w:rsidRPr="000711B4">
        <w:rPr>
          <w:rFonts w:ascii="Source Sans Pro" w:hAnsi="Source Sans Pro"/>
          <w:sz w:val="24"/>
          <w:szCs w:val="24"/>
        </w:rPr>
        <w:t xml:space="preserve">  </w:t>
      </w:r>
      <w:r>
        <w:rPr>
          <w:noProof/>
        </w:rPr>
        <w:drawing>
          <wp:inline distT="0" distB="0" distL="0" distR="0" wp14:anchorId="36471635" wp14:editId="602BCF63">
            <wp:extent cx="2161309" cy="1527002"/>
            <wp:effectExtent l="0" t="0" r="0" b="0"/>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5"/>
                    <a:stretch>
                      <a:fillRect/>
                    </a:stretch>
                  </pic:blipFill>
                  <pic:spPr>
                    <a:xfrm>
                      <a:off x="0" y="0"/>
                      <a:ext cx="2176188" cy="1537514"/>
                    </a:xfrm>
                    <a:prstGeom prst="rect">
                      <a:avLst/>
                    </a:prstGeom>
                  </pic:spPr>
                </pic:pic>
              </a:graphicData>
            </a:graphic>
          </wp:inline>
        </w:drawing>
      </w:r>
    </w:p>
    <w:p w14:paraId="44674A5A" w14:textId="77777777" w:rsidR="000711B4" w:rsidRPr="000711B4" w:rsidRDefault="000711B4" w:rsidP="000711B4">
      <w:pPr>
        <w:autoSpaceDE w:val="0"/>
        <w:autoSpaceDN w:val="0"/>
        <w:adjustRightInd w:val="0"/>
        <w:rPr>
          <w:rFonts w:ascii="Source Sans Pro" w:hAnsi="Source Sans Pro"/>
          <w:sz w:val="24"/>
          <w:szCs w:val="24"/>
        </w:rPr>
      </w:pPr>
    </w:p>
    <w:p w14:paraId="4AD90884" w14:textId="531F3834" w:rsidR="00AA727E" w:rsidRPr="000711B4" w:rsidRDefault="00A5188B" w:rsidP="000711B4">
      <w:pPr>
        <w:autoSpaceDE w:val="0"/>
        <w:autoSpaceDN w:val="0"/>
        <w:adjustRightInd w:val="0"/>
        <w:rPr>
          <w:rFonts w:ascii="Source Sans Pro" w:hAnsi="Source Sans Pro"/>
          <w:sz w:val="24"/>
          <w:szCs w:val="24"/>
        </w:rPr>
      </w:pPr>
      <w:r w:rsidRPr="000711B4">
        <w:rPr>
          <w:rFonts w:ascii="Source Sans Pro" w:hAnsi="Source Sans Pro"/>
          <w:sz w:val="24"/>
          <w:szCs w:val="24"/>
        </w:rPr>
        <w:t>Let t</w:t>
      </w:r>
      <w:r w:rsidR="00AA727E" w:rsidRPr="000711B4">
        <w:rPr>
          <w:rFonts w:ascii="Source Sans Pro" w:hAnsi="Source Sans Pro"/>
          <w:sz w:val="24"/>
          <w:szCs w:val="24"/>
        </w:rPr>
        <w:t xml:space="preserve">he package </w:t>
      </w:r>
      <w:r w:rsidRPr="000711B4">
        <w:rPr>
          <w:rFonts w:ascii="Source Sans Pro" w:hAnsi="Source Sans Pro"/>
          <w:sz w:val="24"/>
          <w:szCs w:val="24"/>
        </w:rPr>
        <w:t xml:space="preserve">install (takes about 11 minutes) and click </w:t>
      </w:r>
      <w:proofErr w:type="gramStart"/>
      <w:r w:rsidRPr="000711B4">
        <w:rPr>
          <w:rFonts w:ascii="Source Sans Pro" w:hAnsi="Source Sans Pro"/>
          <w:sz w:val="24"/>
          <w:szCs w:val="24"/>
        </w:rPr>
        <w:t>Finish</w:t>
      </w:r>
      <w:proofErr w:type="gramEnd"/>
    </w:p>
    <w:p w14:paraId="0AD8517C" w14:textId="77777777" w:rsidR="000711B4" w:rsidRDefault="000711B4" w:rsidP="000711B4">
      <w:pPr>
        <w:autoSpaceDE w:val="0"/>
        <w:autoSpaceDN w:val="0"/>
        <w:adjustRightInd w:val="0"/>
        <w:rPr>
          <w:rFonts w:ascii="Source Sans Pro" w:hAnsi="Source Sans Pro"/>
          <w:sz w:val="24"/>
          <w:szCs w:val="24"/>
        </w:rPr>
      </w:pPr>
      <w:r>
        <w:rPr>
          <w:noProof/>
        </w:rPr>
        <w:drawing>
          <wp:inline distT="0" distB="0" distL="0" distR="0" wp14:anchorId="27BAA5DD" wp14:editId="3E79E262">
            <wp:extent cx="2296938" cy="1608101"/>
            <wp:effectExtent l="0" t="0" r="0" b="0"/>
            <wp:docPr id="632" name="Picture 63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 name="Picture 632" descr="Graphical user interface, text, application&#10;&#10;Description automatically generated"/>
                    <pic:cNvPicPr/>
                  </pic:nvPicPr>
                  <pic:blipFill>
                    <a:blip r:embed="rId356"/>
                    <a:stretch>
                      <a:fillRect/>
                    </a:stretch>
                  </pic:blipFill>
                  <pic:spPr>
                    <a:xfrm>
                      <a:off x="0" y="0"/>
                      <a:ext cx="2312447" cy="1618959"/>
                    </a:xfrm>
                    <a:prstGeom prst="rect">
                      <a:avLst/>
                    </a:prstGeom>
                  </pic:spPr>
                </pic:pic>
              </a:graphicData>
            </a:graphic>
          </wp:inline>
        </w:drawing>
      </w:r>
      <w:r>
        <w:rPr>
          <w:rFonts w:ascii="Source Sans Pro" w:hAnsi="Source Sans Pro"/>
          <w:sz w:val="24"/>
          <w:szCs w:val="24"/>
        </w:rPr>
        <w:t xml:space="preserve">   </w:t>
      </w:r>
      <w:r>
        <w:rPr>
          <w:noProof/>
        </w:rPr>
        <w:drawing>
          <wp:inline distT="0" distB="0" distL="0" distR="0" wp14:anchorId="64EE8DEF" wp14:editId="2EC7FCD7">
            <wp:extent cx="2230602" cy="1569285"/>
            <wp:effectExtent l="0" t="0" r="0" b="0"/>
            <wp:docPr id="633" name="Picture 63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 name="Picture 633" descr="Graphical user interface, text, application, email&#10;&#10;Description automatically generated"/>
                    <pic:cNvPicPr/>
                  </pic:nvPicPr>
                  <pic:blipFill>
                    <a:blip r:embed="rId357"/>
                    <a:stretch>
                      <a:fillRect/>
                    </a:stretch>
                  </pic:blipFill>
                  <pic:spPr>
                    <a:xfrm>
                      <a:off x="0" y="0"/>
                      <a:ext cx="2242687" cy="1577787"/>
                    </a:xfrm>
                    <a:prstGeom prst="rect">
                      <a:avLst/>
                    </a:prstGeom>
                  </pic:spPr>
                </pic:pic>
              </a:graphicData>
            </a:graphic>
          </wp:inline>
        </w:drawing>
      </w:r>
    </w:p>
    <w:p w14:paraId="6FBC12E8" w14:textId="77777777" w:rsidR="000711B4" w:rsidRPr="000711B4" w:rsidRDefault="000711B4" w:rsidP="000711B4">
      <w:pPr>
        <w:autoSpaceDE w:val="0"/>
        <w:autoSpaceDN w:val="0"/>
        <w:adjustRightInd w:val="0"/>
        <w:rPr>
          <w:rFonts w:ascii="Source Sans Pro" w:hAnsi="Source Sans Pro"/>
          <w:sz w:val="24"/>
          <w:szCs w:val="24"/>
        </w:rPr>
      </w:pPr>
    </w:p>
    <w:p w14:paraId="6B65CA93" w14:textId="6FE758AA" w:rsidR="000711B4" w:rsidRPr="0051023C" w:rsidRDefault="000711B4" w:rsidP="00E33F68">
      <w:pPr>
        <w:pStyle w:val="ListParagraph"/>
        <w:numPr>
          <w:ilvl w:val="0"/>
          <w:numId w:val="27"/>
        </w:numPr>
        <w:autoSpaceDE w:val="0"/>
        <w:autoSpaceDN w:val="0"/>
        <w:adjustRightInd w:val="0"/>
        <w:rPr>
          <w:rFonts w:cstheme="minorHAnsi"/>
          <w:color w:val="000000"/>
        </w:rPr>
      </w:pPr>
      <w:r w:rsidRPr="000711B4">
        <w:rPr>
          <w:rFonts w:cstheme="minorHAnsi"/>
        </w:rPr>
        <w:t>Now navigate to C:\OSGeo4W\apps\gdal\lib\gdalplugins (root directory for install – step 5</w:t>
      </w:r>
      <w:r w:rsidRPr="000711B4">
        <w:rPr>
          <w:rFonts w:cstheme="minorHAnsi"/>
          <w:color w:val="000000"/>
        </w:rPr>
        <w:t xml:space="preserve">) and make sure </w:t>
      </w:r>
      <w:proofErr w:type="gramStart"/>
      <w:r w:rsidRPr="000711B4">
        <w:rPr>
          <w:rFonts w:cstheme="minorHAnsi"/>
          <w:color w:val="000000"/>
        </w:rPr>
        <w:t>these two file</w:t>
      </w:r>
      <w:proofErr w:type="gramEnd"/>
      <w:r w:rsidRPr="000711B4">
        <w:rPr>
          <w:rFonts w:cstheme="minorHAnsi"/>
          <w:color w:val="000000"/>
        </w:rPr>
        <w:t xml:space="preserve"> </w:t>
      </w:r>
      <w:r w:rsidRPr="000711B4">
        <w:rPr>
          <w:rFonts w:cstheme="minorHAnsi"/>
        </w:rPr>
        <w:t>exist: drivers.ini, ogr_FileGDB.dll</w:t>
      </w:r>
    </w:p>
    <w:p w14:paraId="194158C9" w14:textId="77777777" w:rsidR="0051023C" w:rsidRPr="0051023C" w:rsidRDefault="0051023C" w:rsidP="0051023C">
      <w:pPr>
        <w:autoSpaceDE w:val="0"/>
        <w:autoSpaceDN w:val="0"/>
        <w:adjustRightInd w:val="0"/>
        <w:rPr>
          <w:rFonts w:cstheme="minorHAnsi"/>
          <w:color w:val="000000"/>
        </w:rPr>
      </w:pPr>
    </w:p>
    <w:p w14:paraId="6F09089D" w14:textId="10BC9E89" w:rsidR="0051023C" w:rsidRPr="0051023C" w:rsidRDefault="0051023C" w:rsidP="0051023C">
      <w:pPr>
        <w:autoSpaceDE w:val="0"/>
        <w:autoSpaceDN w:val="0"/>
        <w:adjustRightInd w:val="0"/>
        <w:rPr>
          <w:rFonts w:cstheme="minorHAnsi"/>
          <w:color w:val="000000"/>
        </w:rPr>
      </w:pPr>
      <w:r>
        <w:rPr>
          <w:noProof/>
        </w:rPr>
        <w:drawing>
          <wp:inline distT="0" distB="0" distL="0" distR="0" wp14:anchorId="2F1AA225" wp14:editId="2BCB3E02">
            <wp:extent cx="5455774" cy="898804"/>
            <wp:effectExtent l="0" t="0" r="0" b="0"/>
            <wp:docPr id="634" name="Picture 63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4" name="Picture 634" descr="Graphical user interface, application&#10;&#10;Description automatically generated"/>
                    <pic:cNvPicPr/>
                  </pic:nvPicPr>
                  <pic:blipFill>
                    <a:blip r:embed="rId358"/>
                    <a:stretch>
                      <a:fillRect/>
                    </a:stretch>
                  </pic:blipFill>
                  <pic:spPr>
                    <a:xfrm>
                      <a:off x="0" y="0"/>
                      <a:ext cx="5466940" cy="900644"/>
                    </a:xfrm>
                    <a:prstGeom prst="rect">
                      <a:avLst/>
                    </a:prstGeom>
                  </pic:spPr>
                </pic:pic>
              </a:graphicData>
            </a:graphic>
          </wp:inline>
        </w:drawing>
      </w:r>
    </w:p>
    <w:p w14:paraId="7EB8DF8E" w14:textId="12D5C6BD" w:rsidR="000711B4" w:rsidRPr="0051023C" w:rsidRDefault="0051023C" w:rsidP="00E33F68">
      <w:pPr>
        <w:pStyle w:val="ListParagraph"/>
        <w:numPr>
          <w:ilvl w:val="0"/>
          <w:numId w:val="27"/>
        </w:numPr>
        <w:autoSpaceDE w:val="0"/>
        <w:autoSpaceDN w:val="0"/>
        <w:adjustRightInd w:val="0"/>
        <w:rPr>
          <w:rFonts w:ascii="Source Sans Pro" w:hAnsi="Source Sans Pro" w:cs="Source Sans Pro"/>
          <w:sz w:val="21"/>
          <w:szCs w:val="21"/>
        </w:rPr>
      </w:pPr>
      <w:r w:rsidRPr="0051023C">
        <w:rPr>
          <w:rFonts w:ascii="Source Sans Pro" w:hAnsi="Source Sans Pro"/>
          <w:sz w:val="24"/>
          <w:szCs w:val="24"/>
        </w:rPr>
        <w:t xml:space="preserve"> </w:t>
      </w:r>
      <w:r w:rsidR="000711B4" w:rsidRPr="000711B4">
        <w:rPr>
          <w:rFonts w:ascii="Source Sans Pro" w:hAnsi="Source Sans Pro" w:cs="Source Sans Pro"/>
          <w:color w:val="000000"/>
          <w:sz w:val="21"/>
          <w:szCs w:val="21"/>
        </w:rPr>
        <w:t>Open drivers.ini, scroll down to the "</w:t>
      </w:r>
      <w:proofErr w:type="spellStart"/>
      <w:r w:rsidR="000711B4" w:rsidRPr="000711B4">
        <w:rPr>
          <w:rFonts w:ascii="Source Sans Pro" w:hAnsi="Source Sans Pro" w:cs="Source Sans Pro"/>
          <w:color w:val="000000"/>
          <w:sz w:val="21"/>
          <w:szCs w:val="21"/>
        </w:rPr>
        <w:t>OpenFileGDB</w:t>
      </w:r>
      <w:proofErr w:type="spellEnd"/>
      <w:r w:rsidR="000711B4" w:rsidRPr="000711B4">
        <w:rPr>
          <w:rFonts w:ascii="Source Sans Pro" w:hAnsi="Source Sans Pro" w:cs="Source Sans Pro"/>
          <w:color w:val="000000"/>
          <w:sz w:val="21"/>
          <w:szCs w:val="21"/>
        </w:rPr>
        <w:t>" entry. There should be "</w:t>
      </w:r>
      <w:proofErr w:type="spellStart"/>
      <w:r w:rsidR="000711B4" w:rsidRPr="000711B4">
        <w:rPr>
          <w:rFonts w:ascii="Source Sans Pro" w:hAnsi="Source Sans Pro" w:cs="Source Sans Pro"/>
          <w:color w:val="000000"/>
          <w:sz w:val="21"/>
          <w:szCs w:val="21"/>
        </w:rPr>
        <w:t>FileGDB</w:t>
      </w:r>
      <w:proofErr w:type="spellEnd"/>
      <w:r w:rsidR="000711B4" w:rsidRPr="000711B4">
        <w:rPr>
          <w:rFonts w:ascii="Source Sans Pro" w:hAnsi="Source Sans Pro" w:cs="Source Sans Pro"/>
          <w:color w:val="000000"/>
          <w:sz w:val="21"/>
          <w:szCs w:val="21"/>
        </w:rPr>
        <w:t>" entry below it.</w:t>
      </w:r>
      <w:r w:rsidRPr="0051023C">
        <w:rPr>
          <w:rFonts w:ascii="Source Sans Pro" w:hAnsi="Source Sans Pro" w:cs="Source Sans Pro"/>
          <w:color w:val="000000"/>
          <w:sz w:val="21"/>
          <w:szCs w:val="21"/>
        </w:rPr>
        <w:t xml:space="preserve"> </w:t>
      </w:r>
      <w:r w:rsidR="000711B4" w:rsidRPr="000711B4">
        <w:rPr>
          <w:rFonts w:ascii="Source Sans Pro" w:hAnsi="Source Sans Pro" w:cs="Source Sans Pro"/>
          <w:color w:val="000000"/>
          <w:sz w:val="21"/>
          <w:szCs w:val="21"/>
        </w:rPr>
        <w:t>Re-order "</w:t>
      </w:r>
      <w:proofErr w:type="spellStart"/>
      <w:r w:rsidR="000711B4" w:rsidRPr="000711B4">
        <w:rPr>
          <w:rFonts w:ascii="Source Sans Pro" w:hAnsi="Source Sans Pro" w:cs="Source Sans Pro"/>
          <w:color w:val="000000"/>
          <w:sz w:val="21"/>
          <w:szCs w:val="21"/>
        </w:rPr>
        <w:t>FileGDB</w:t>
      </w:r>
      <w:proofErr w:type="spellEnd"/>
      <w:r w:rsidR="000711B4" w:rsidRPr="000711B4">
        <w:rPr>
          <w:rFonts w:ascii="Source Sans Pro" w:hAnsi="Source Sans Pro" w:cs="Source Sans Pro"/>
          <w:color w:val="000000"/>
          <w:sz w:val="21"/>
          <w:szCs w:val="21"/>
        </w:rPr>
        <w:t>" to be listed above "</w:t>
      </w:r>
      <w:proofErr w:type="spellStart"/>
      <w:r w:rsidR="000711B4" w:rsidRPr="000711B4">
        <w:rPr>
          <w:rFonts w:ascii="Source Sans Pro" w:hAnsi="Source Sans Pro" w:cs="Source Sans Pro"/>
          <w:color w:val="000000"/>
          <w:sz w:val="21"/>
          <w:szCs w:val="21"/>
        </w:rPr>
        <w:t>OpenFileGDB</w:t>
      </w:r>
      <w:proofErr w:type="spellEnd"/>
      <w:r w:rsidR="000711B4" w:rsidRPr="000711B4">
        <w:rPr>
          <w:rFonts w:ascii="Source Sans Pro" w:hAnsi="Source Sans Pro" w:cs="Source Sans Pro"/>
          <w:color w:val="000000"/>
          <w:sz w:val="21"/>
          <w:szCs w:val="21"/>
        </w:rPr>
        <w:t xml:space="preserve">": </w:t>
      </w:r>
      <w:r w:rsidR="000711B4" w:rsidRPr="000711B4">
        <w:rPr>
          <w:rFonts w:ascii="Source Sans Pro" w:hAnsi="Source Sans Pro" w:cs="Source Sans Pro"/>
          <w:sz w:val="21"/>
          <w:szCs w:val="21"/>
        </w:rPr>
        <w:t>Save drivers.ini.</w:t>
      </w:r>
    </w:p>
    <w:p w14:paraId="7930382C" w14:textId="77777777" w:rsidR="000711B4" w:rsidRPr="000711B4" w:rsidRDefault="000711B4" w:rsidP="000711B4">
      <w:pPr>
        <w:autoSpaceDE w:val="0"/>
        <w:autoSpaceDN w:val="0"/>
        <w:adjustRightInd w:val="0"/>
        <w:rPr>
          <w:rFonts w:ascii="Source Sans Pro" w:hAnsi="Source Sans Pro" w:cs="Source Sans Pro"/>
          <w:sz w:val="21"/>
          <w:szCs w:val="21"/>
        </w:rPr>
      </w:pPr>
    </w:p>
    <w:p w14:paraId="44D14C41" w14:textId="73AE61D0" w:rsidR="000711B4" w:rsidRDefault="000711B4" w:rsidP="000711B4">
      <w:pPr>
        <w:autoSpaceDE w:val="0"/>
        <w:autoSpaceDN w:val="0"/>
        <w:adjustRightInd w:val="0"/>
        <w:rPr>
          <w:rFonts w:ascii="Source Sans Pro" w:hAnsi="Source Sans Pro" w:cs="Source Sans Pro"/>
          <w:sz w:val="21"/>
          <w:szCs w:val="21"/>
        </w:rPr>
      </w:pPr>
      <w:r w:rsidRPr="000711B4">
        <w:rPr>
          <w:rFonts w:ascii="Source Sans Pro" w:hAnsi="Source Sans Pro" w:cs="Source Sans Pro"/>
          <w:noProof/>
          <w:sz w:val="21"/>
          <w:szCs w:val="21"/>
        </w:rPr>
        <w:lastRenderedPageBreak/>
        <w:drawing>
          <wp:inline distT="0" distB="0" distL="0" distR="0" wp14:anchorId="073DCF77" wp14:editId="218B2F9D">
            <wp:extent cx="4502150" cy="118110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9">
                      <a:extLst>
                        <a:ext uri="{28A0092B-C50C-407E-A947-70E740481C1C}">
                          <a14:useLocalDpi xmlns:a14="http://schemas.microsoft.com/office/drawing/2010/main" val="0"/>
                        </a:ext>
                      </a:extLst>
                    </a:blip>
                    <a:srcRect/>
                    <a:stretch>
                      <a:fillRect/>
                    </a:stretch>
                  </pic:blipFill>
                  <pic:spPr bwMode="auto">
                    <a:xfrm>
                      <a:off x="0" y="0"/>
                      <a:ext cx="4502150" cy="1181100"/>
                    </a:xfrm>
                    <a:prstGeom prst="rect">
                      <a:avLst/>
                    </a:prstGeom>
                    <a:noFill/>
                    <a:ln>
                      <a:noFill/>
                    </a:ln>
                  </pic:spPr>
                </pic:pic>
              </a:graphicData>
            </a:graphic>
          </wp:inline>
        </w:drawing>
      </w:r>
    </w:p>
    <w:p w14:paraId="0E89B6AD" w14:textId="77777777" w:rsidR="000711B4" w:rsidRDefault="000711B4" w:rsidP="000711B4">
      <w:pPr>
        <w:autoSpaceDE w:val="0"/>
        <w:autoSpaceDN w:val="0"/>
        <w:adjustRightInd w:val="0"/>
        <w:rPr>
          <w:rFonts w:ascii="Source Sans Pro" w:hAnsi="Source Sans Pro" w:cs="Source Sans Pro"/>
          <w:sz w:val="21"/>
          <w:szCs w:val="21"/>
        </w:rPr>
      </w:pPr>
    </w:p>
    <w:p w14:paraId="1689E35B" w14:textId="77777777" w:rsidR="000711B4" w:rsidRDefault="000711B4" w:rsidP="000711B4">
      <w:pPr>
        <w:autoSpaceDE w:val="0"/>
        <w:autoSpaceDN w:val="0"/>
        <w:adjustRightInd w:val="0"/>
        <w:rPr>
          <w:rFonts w:ascii="Source Sans Pro" w:hAnsi="Source Sans Pro" w:cs="Source Sans Pro"/>
          <w:sz w:val="21"/>
          <w:szCs w:val="21"/>
        </w:rPr>
      </w:pPr>
    </w:p>
    <w:p w14:paraId="6F9270D7" w14:textId="64E8D0BF" w:rsidR="00220566" w:rsidRDefault="00220566" w:rsidP="00220566"/>
    <w:p w14:paraId="529D149D" w14:textId="1C550DA7" w:rsidR="002D2753" w:rsidRDefault="002D2753" w:rsidP="00C074D9">
      <w:pPr>
        <w:pStyle w:val="Heading1"/>
      </w:pPr>
      <w:bookmarkStart w:id="94" w:name="_Toc128120031"/>
      <w:bookmarkEnd w:id="93"/>
      <w:r>
        <w:t>2</w:t>
      </w:r>
      <w:r w:rsidR="00CA6B99">
        <w:t>8</w:t>
      </w:r>
      <w:r>
        <w:t>.</w:t>
      </w:r>
      <w:r w:rsidR="00B66D02">
        <w:t>0</w:t>
      </w:r>
      <w:r>
        <w:t xml:space="preserve"> Importing </w:t>
      </w:r>
      <w:r w:rsidR="00B66D02">
        <w:t xml:space="preserve">GPX files </w:t>
      </w:r>
      <w:r>
        <w:t xml:space="preserve">into </w:t>
      </w:r>
      <w:proofErr w:type="gramStart"/>
      <w:r>
        <w:t>FMS</w:t>
      </w:r>
      <w:bookmarkEnd w:id="94"/>
      <w:proofErr w:type="gramEnd"/>
    </w:p>
    <w:p w14:paraId="68ECA8F0" w14:textId="5A19F353" w:rsidR="002D2753" w:rsidRDefault="002D2753" w:rsidP="00220566"/>
    <w:p w14:paraId="3F6A7F8E" w14:textId="77777777" w:rsidR="00B66D02" w:rsidRDefault="00B66D02" w:rsidP="00220566">
      <w:r>
        <w:t xml:space="preserve">You may want to use your phone, </w:t>
      </w:r>
      <w:proofErr w:type="spellStart"/>
      <w:r>
        <w:t>ipad</w:t>
      </w:r>
      <w:proofErr w:type="spellEnd"/>
      <w:r>
        <w:t xml:space="preserve"> or Garman to record access, boundaries and other spatial items and then load them into FMS. Note that depending on the antenna being used or lack thereof, the accuracy of the GPS data being collected can have a wide range. </w:t>
      </w:r>
    </w:p>
    <w:p w14:paraId="31E9A55C" w14:textId="6B797BFB" w:rsidR="00B66D02" w:rsidRDefault="00B66D02" w:rsidP="00220566"/>
    <w:p w14:paraId="3098A5D3" w14:textId="19008614" w:rsidR="002D2753" w:rsidRDefault="00B66D02" w:rsidP="00220566">
      <w:r>
        <w:t xml:space="preserve">The GPS data collect will likely be in the GPX file format which will need to be converted into a </w:t>
      </w:r>
      <w:proofErr w:type="spellStart"/>
      <w:r>
        <w:t>ShapeFile</w:t>
      </w:r>
      <w:proofErr w:type="spellEnd"/>
      <w:r>
        <w:t>. You can use ArcMap or QGIS to make that conversion.</w:t>
      </w:r>
    </w:p>
    <w:p w14:paraId="21057CCC" w14:textId="15EE3B5F" w:rsidR="002D2753" w:rsidRDefault="002D2753" w:rsidP="00220566"/>
    <w:p w14:paraId="79384430" w14:textId="51975803" w:rsidR="008D198D" w:rsidRDefault="006677F9" w:rsidP="00A02180">
      <w:pPr>
        <w:pStyle w:val="Heading2"/>
      </w:pPr>
      <w:bookmarkStart w:id="95" w:name="_Toc128120032"/>
      <w:r>
        <w:t>2</w:t>
      </w:r>
      <w:r w:rsidR="00CA6B99">
        <w:t>8</w:t>
      </w:r>
      <w:r w:rsidR="008D198D">
        <w:t>.</w:t>
      </w:r>
      <w:r w:rsidR="00B66D02">
        <w:t>1</w:t>
      </w:r>
      <w:r w:rsidR="008D198D">
        <w:t xml:space="preserve"> Using Arc Map to transfer GPX files into GDB format.</w:t>
      </w:r>
      <w:bookmarkEnd w:id="95"/>
    </w:p>
    <w:p w14:paraId="15595656" w14:textId="54A76FF5" w:rsidR="008D198D" w:rsidRDefault="008D198D" w:rsidP="00D44BA2">
      <w:pPr>
        <w:rPr>
          <w:lang w:val="en-CA"/>
        </w:rPr>
      </w:pPr>
    </w:p>
    <w:p w14:paraId="367ED9CE" w14:textId="797E3AE5" w:rsidR="00E21BB2" w:rsidRDefault="00E21BB2" w:rsidP="00D44BA2">
      <w:pPr>
        <w:rPr>
          <w:b/>
          <w:bCs/>
          <w:lang w:val="en-CA"/>
        </w:rPr>
      </w:pPr>
      <w:r>
        <w:rPr>
          <w:lang w:val="en-CA"/>
        </w:rPr>
        <w:t xml:space="preserve">Open ArcMap – See </w:t>
      </w:r>
      <w:r w:rsidRPr="00E21BB2">
        <w:rPr>
          <w:b/>
          <w:bCs/>
          <w:lang w:val="en-CA"/>
        </w:rPr>
        <w:t xml:space="preserve">27.0 Getting into an ArcMap instance using </w:t>
      </w:r>
      <w:r>
        <w:rPr>
          <w:b/>
          <w:bCs/>
          <w:lang w:val="en-CA"/>
        </w:rPr>
        <w:t>C</w:t>
      </w:r>
      <w:r w:rsidRPr="00E21BB2">
        <w:rPr>
          <w:b/>
          <w:bCs/>
          <w:lang w:val="en-CA"/>
        </w:rPr>
        <w:t xml:space="preserve">itrix </w:t>
      </w:r>
      <w:proofErr w:type="gramStart"/>
      <w:r w:rsidRPr="00E21BB2">
        <w:rPr>
          <w:b/>
          <w:bCs/>
          <w:lang w:val="en-CA"/>
        </w:rPr>
        <w:t>workspace</w:t>
      </w:r>
      <w:proofErr w:type="gramEnd"/>
    </w:p>
    <w:p w14:paraId="7AA6681C" w14:textId="5CF5035D" w:rsidR="00E21BB2" w:rsidRPr="00E21BB2" w:rsidRDefault="00E21BB2" w:rsidP="00D44BA2">
      <w:pPr>
        <w:rPr>
          <w:rFonts w:cstheme="minorHAnsi"/>
          <w:lang w:val="en-CA"/>
        </w:rPr>
      </w:pPr>
    </w:p>
    <w:p w14:paraId="2FE6C89F" w14:textId="6A635F97" w:rsidR="00C60F30" w:rsidRDefault="00C60F30" w:rsidP="00C60F30">
      <w:pPr>
        <w:rPr>
          <w:rFonts w:cstheme="minorHAnsi"/>
          <w:color w:val="202124"/>
          <w:shd w:val="clear" w:color="auto" w:fill="FFFFFF"/>
        </w:rPr>
      </w:pPr>
      <w:r>
        <w:rPr>
          <w:rFonts w:cstheme="minorHAnsi"/>
          <w:color w:val="202124"/>
          <w:shd w:val="clear" w:color="auto" w:fill="FFFFFF"/>
        </w:rPr>
        <w:t xml:space="preserve">When you first open </w:t>
      </w:r>
      <w:proofErr w:type="gramStart"/>
      <w:r>
        <w:rPr>
          <w:rFonts w:cstheme="minorHAnsi"/>
          <w:color w:val="202124"/>
          <w:shd w:val="clear" w:color="auto" w:fill="FFFFFF"/>
        </w:rPr>
        <w:t>ArcMap</w:t>
      </w:r>
      <w:proofErr w:type="gramEnd"/>
      <w:r>
        <w:rPr>
          <w:rFonts w:cstheme="minorHAnsi"/>
          <w:color w:val="202124"/>
          <w:shd w:val="clear" w:color="auto" w:fill="FFFFFF"/>
        </w:rPr>
        <w:t xml:space="preserve"> it takes you to a blank map and a Getting Started dialog box.</w:t>
      </w:r>
    </w:p>
    <w:p w14:paraId="3469E82B" w14:textId="1E768A41" w:rsidR="00C60F30" w:rsidRDefault="00C60F30" w:rsidP="00D44BA2">
      <w:pPr>
        <w:rPr>
          <w:rFonts w:cstheme="minorHAnsi"/>
          <w:color w:val="202124"/>
          <w:shd w:val="clear" w:color="auto" w:fill="FFFFFF"/>
        </w:rPr>
      </w:pPr>
      <w:r>
        <w:rPr>
          <w:rFonts w:cstheme="minorHAnsi"/>
          <w:color w:val="202124"/>
          <w:shd w:val="clear" w:color="auto" w:fill="FFFFFF"/>
        </w:rPr>
        <w:t xml:space="preserve">Just exit from the dialog box. </w:t>
      </w:r>
    </w:p>
    <w:p w14:paraId="7210ECFE" w14:textId="46CCF22E" w:rsidR="00E21BB2" w:rsidRDefault="00C60F30" w:rsidP="00D44BA2">
      <w:pPr>
        <w:rPr>
          <w:rFonts w:cstheme="minorHAnsi"/>
          <w:color w:val="202124"/>
          <w:shd w:val="clear" w:color="auto" w:fill="FFFFFF"/>
        </w:rPr>
      </w:pPr>
      <w:r>
        <w:rPr>
          <w:rFonts w:cstheme="minorHAnsi"/>
          <w:color w:val="202124"/>
          <w:shd w:val="clear" w:color="auto" w:fill="FFFFFF"/>
        </w:rPr>
        <w:t xml:space="preserve">If you have an open </w:t>
      </w:r>
      <w:proofErr w:type="gramStart"/>
      <w:r>
        <w:rPr>
          <w:rFonts w:cstheme="minorHAnsi"/>
          <w:color w:val="202124"/>
          <w:shd w:val="clear" w:color="auto" w:fill="FFFFFF"/>
        </w:rPr>
        <w:t>map</w:t>
      </w:r>
      <w:proofErr w:type="gramEnd"/>
      <w:r>
        <w:rPr>
          <w:rFonts w:cstheme="minorHAnsi"/>
          <w:color w:val="202124"/>
          <w:shd w:val="clear" w:color="auto" w:fill="FFFFFF"/>
        </w:rPr>
        <w:t xml:space="preserve"> then c</w:t>
      </w:r>
      <w:r w:rsidR="00E21BB2">
        <w:rPr>
          <w:rFonts w:cstheme="minorHAnsi"/>
          <w:color w:val="202124"/>
          <w:shd w:val="clear" w:color="auto" w:fill="FFFFFF"/>
        </w:rPr>
        <w:t xml:space="preserve">lick on File then New </w:t>
      </w:r>
      <w:r w:rsidR="00C1595B">
        <w:rPr>
          <w:noProof/>
        </w:rPr>
        <w:drawing>
          <wp:inline distT="0" distB="0" distL="0" distR="0" wp14:anchorId="021370CE" wp14:editId="663FB828">
            <wp:extent cx="686894" cy="375248"/>
            <wp:effectExtent l="0" t="0" r="0" b="0"/>
            <wp:docPr id="574" name="Picture 574" descr="Graphical user interface,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 name="Picture 574" descr="Graphical user interface, Word&#10;&#10;Description automatically generated"/>
                    <pic:cNvPicPr/>
                  </pic:nvPicPr>
                  <pic:blipFill>
                    <a:blip r:embed="rId360"/>
                    <a:stretch>
                      <a:fillRect/>
                    </a:stretch>
                  </pic:blipFill>
                  <pic:spPr>
                    <a:xfrm>
                      <a:off x="0" y="0"/>
                      <a:ext cx="694164" cy="379219"/>
                    </a:xfrm>
                    <a:prstGeom prst="rect">
                      <a:avLst/>
                    </a:prstGeom>
                  </pic:spPr>
                </pic:pic>
              </a:graphicData>
            </a:graphic>
          </wp:inline>
        </w:drawing>
      </w:r>
    </w:p>
    <w:p w14:paraId="21E2A2F0" w14:textId="60F415AD" w:rsidR="00E21BB2" w:rsidRDefault="00E21BB2" w:rsidP="00D44BA2">
      <w:pPr>
        <w:rPr>
          <w:rFonts w:cstheme="minorHAnsi"/>
          <w:color w:val="202124"/>
          <w:shd w:val="clear" w:color="auto" w:fill="FFFFFF"/>
        </w:rPr>
      </w:pPr>
      <w:r>
        <w:rPr>
          <w:rFonts w:cstheme="minorHAnsi"/>
          <w:color w:val="202124"/>
          <w:shd w:val="clear" w:color="auto" w:fill="FFFFFF"/>
        </w:rPr>
        <w:t xml:space="preserve">Choose My Templates </w:t>
      </w:r>
      <w:r w:rsidR="007611D8">
        <w:rPr>
          <w:rFonts w:cstheme="minorHAnsi"/>
          <w:color w:val="202124"/>
          <w:shd w:val="clear" w:color="auto" w:fill="FFFFFF"/>
        </w:rPr>
        <w:t xml:space="preserve">under New Maps </w:t>
      </w:r>
      <w:r>
        <w:rPr>
          <w:rFonts w:cstheme="minorHAnsi"/>
          <w:color w:val="202124"/>
          <w:shd w:val="clear" w:color="auto" w:fill="FFFFFF"/>
        </w:rPr>
        <w:t xml:space="preserve">and </w:t>
      </w:r>
      <w:r w:rsidR="00C1595B">
        <w:rPr>
          <w:rFonts w:cstheme="minorHAnsi"/>
          <w:color w:val="202124"/>
          <w:shd w:val="clear" w:color="auto" w:fill="FFFFFF"/>
        </w:rPr>
        <w:t xml:space="preserve">highlight </w:t>
      </w:r>
      <w:r>
        <w:rPr>
          <w:rFonts w:cstheme="minorHAnsi"/>
          <w:color w:val="202124"/>
          <w:shd w:val="clear" w:color="auto" w:fill="FFFFFF"/>
        </w:rPr>
        <w:t>Blank Map</w:t>
      </w:r>
      <w:r w:rsidR="00C1595B">
        <w:rPr>
          <w:rFonts w:cstheme="minorHAnsi"/>
          <w:color w:val="202124"/>
          <w:shd w:val="clear" w:color="auto" w:fill="FFFFFF"/>
        </w:rPr>
        <w:t xml:space="preserve"> then click </w:t>
      </w:r>
      <w:r w:rsidR="00C1595B">
        <w:rPr>
          <w:noProof/>
        </w:rPr>
        <w:drawing>
          <wp:inline distT="0" distB="0" distL="0" distR="0" wp14:anchorId="3F3766A7" wp14:editId="18EDA706">
            <wp:extent cx="643142" cy="249764"/>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1"/>
                    <a:stretch>
                      <a:fillRect/>
                    </a:stretch>
                  </pic:blipFill>
                  <pic:spPr>
                    <a:xfrm>
                      <a:off x="0" y="0"/>
                      <a:ext cx="654873" cy="254320"/>
                    </a:xfrm>
                    <a:prstGeom prst="rect">
                      <a:avLst/>
                    </a:prstGeom>
                  </pic:spPr>
                </pic:pic>
              </a:graphicData>
            </a:graphic>
          </wp:inline>
        </w:drawing>
      </w:r>
    </w:p>
    <w:p w14:paraId="696A524E" w14:textId="77777777" w:rsidR="00E21BB2" w:rsidRDefault="00E21BB2" w:rsidP="00D44BA2">
      <w:pPr>
        <w:rPr>
          <w:rFonts w:cstheme="minorHAnsi"/>
          <w:color w:val="202124"/>
          <w:shd w:val="clear" w:color="auto" w:fill="FFFFFF"/>
        </w:rPr>
      </w:pPr>
    </w:p>
    <w:p w14:paraId="7FC65D7C" w14:textId="0B083A1B" w:rsidR="00E21BB2" w:rsidRDefault="00E21BB2" w:rsidP="00D44BA2">
      <w:pPr>
        <w:rPr>
          <w:rFonts w:cstheme="minorHAnsi"/>
          <w:color w:val="202124"/>
          <w:shd w:val="clear" w:color="auto" w:fill="FFFFFF"/>
        </w:rPr>
      </w:pPr>
      <w:r>
        <w:rPr>
          <w:noProof/>
        </w:rPr>
        <w:drawing>
          <wp:inline distT="0" distB="0" distL="0" distR="0" wp14:anchorId="52922F5E" wp14:editId="6DAFE585">
            <wp:extent cx="2393190" cy="1977447"/>
            <wp:effectExtent l="0" t="0" r="0" b="0"/>
            <wp:docPr id="564" name="Picture 564"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4" name="Picture 564" descr="Graphical user interface, application&#10;&#10;Description automatically generated"/>
                    <pic:cNvPicPr/>
                  </pic:nvPicPr>
                  <pic:blipFill>
                    <a:blip r:embed="rId362"/>
                    <a:stretch>
                      <a:fillRect/>
                    </a:stretch>
                  </pic:blipFill>
                  <pic:spPr>
                    <a:xfrm>
                      <a:off x="0" y="0"/>
                      <a:ext cx="2400500" cy="1983487"/>
                    </a:xfrm>
                    <a:prstGeom prst="rect">
                      <a:avLst/>
                    </a:prstGeom>
                  </pic:spPr>
                </pic:pic>
              </a:graphicData>
            </a:graphic>
          </wp:inline>
        </w:drawing>
      </w:r>
      <w:r w:rsidR="00C1595B">
        <w:rPr>
          <w:rFonts w:cstheme="minorHAnsi"/>
          <w:color w:val="202124"/>
          <w:shd w:val="clear" w:color="auto" w:fill="FFFFFF"/>
        </w:rPr>
        <w:t xml:space="preserve">   or   </w:t>
      </w:r>
      <w:r w:rsidR="00C1595B">
        <w:rPr>
          <w:noProof/>
        </w:rPr>
        <w:drawing>
          <wp:inline distT="0" distB="0" distL="0" distR="0" wp14:anchorId="2961F099" wp14:editId="4C9EAF94">
            <wp:extent cx="2572571" cy="1897001"/>
            <wp:effectExtent l="0" t="0" r="0" b="0"/>
            <wp:docPr id="575" name="Picture 575"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5" name="Picture 575" descr="Graphical user interface, application&#10;&#10;Description automatically generated"/>
                    <pic:cNvPicPr/>
                  </pic:nvPicPr>
                  <pic:blipFill>
                    <a:blip r:embed="rId363"/>
                    <a:stretch>
                      <a:fillRect/>
                    </a:stretch>
                  </pic:blipFill>
                  <pic:spPr>
                    <a:xfrm>
                      <a:off x="0" y="0"/>
                      <a:ext cx="2590320" cy="1910089"/>
                    </a:xfrm>
                    <a:prstGeom prst="rect">
                      <a:avLst/>
                    </a:prstGeom>
                  </pic:spPr>
                </pic:pic>
              </a:graphicData>
            </a:graphic>
          </wp:inline>
        </w:drawing>
      </w:r>
    </w:p>
    <w:p w14:paraId="4B0D69DB" w14:textId="7546216D" w:rsidR="00E21BB2" w:rsidRDefault="00E21BB2" w:rsidP="00D44BA2">
      <w:pPr>
        <w:rPr>
          <w:rFonts w:cstheme="minorHAnsi"/>
          <w:color w:val="202124"/>
          <w:shd w:val="clear" w:color="auto" w:fill="FFFFFF"/>
        </w:rPr>
      </w:pPr>
    </w:p>
    <w:p w14:paraId="160842FB" w14:textId="77777777" w:rsidR="008F2191" w:rsidRDefault="008F2191" w:rsidP="008F2191">
      <w:pPr>
        <w:rPr>
          <w:rFonts w:cstheme="minorHAnsi"/>
          <w:color w:val="202124"/>
          <w:shd w:val="clear" w:color="auto" w:fill="FFFFFF"/>
        </w:rPr>
      </w:pPr>
      <w:r>
        <w:rPr>
          <w:rFonts w:cstheme="minorHAnsi"/>
          <w:color w:val="202124"/>
          <w:shd w:val="clear" w:color="auto" w:fill="FFFFFF"/>
        </w:rPr>
        <w:t>Under Geoprocessing choose Arc Toolbox</w:t>
      </w:r>
    </w:p>
    <w:p w14:paraId="55FE5DD7" w14:textId="77777777" w:rsidR="008F2191" w:rsidRDefault="008F2191" w:rsidP="008F2191">
      <w:pPr>
        <w:rPr>
          <w:rFonts w:cstheme="minorHAnsi"/>
          <w:color w:val="202124"/>
          <w:shd w:val="clear" w:color="auto" w:fill="FFFFFF"/>
        </w:rPr>
      </w:pPr>
    </w:p>
    <w:p w14:paraId="1A62E5F6" w14:textId="77777777" w:rsidR="008F2191" w:rsidRDefault="008F2191" w:rsidP="008F2191">
      <w:pPr>
        <w:rPr>
          <w:rFonts w:cstheme="minorHAnsi"/>
          <w:color w:val="202124"/>
          <w:shd w:val="clear" w:color="auto" w:fill="FFFFFF"/>
        </w:rPr>
      </w:pPr>
      <w:r>
        <w:rPr>
          <w:noProof/>
        </w:rPr>
        <w:lastRenderedPageBreak/>
        <w:drawing>
          <wp:inline distT="0" distB="0" distL="0" distR="0" wp14:anchorId="5F0D7245" wp14:editId="21E599A2">
            <wp:extent cx="2199830" cy="1822967"/>
            <wp:effectExtent l="0" t="0" r="0" b="0"/>
            <wp:docPr id="163" name="Picture 16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descr="Graphical user interface, text, application&#10;&#10;Description automatically generated"/>
                    <pic:cNvPicPr/>
                  </pic:nvPicPr>
                  <pic:blipFill>
                    <a:blip r:embed="rId364"/>
                    <a:stretch>
                      <a:fillRect/>
                    </a:stretch>
                  </pic:blipFill>
                  <pic:spPr>
                    <a:xfrm>
                      <a:off x="0" y="0"/>
                      <a:ext cx="2214629" cy="1835230"/>
                    </a:xfrm>
                    <a:prstGeom prst="rect">
                      <a:avLst/>
                    </a:prstGeom>
                  </pic:spPr>
                </pic:pic>
              </a:graphicData>
            </a:graphic>
          </wp:inline>
        </w:drawing>
      </w:r>
      <w:r>
        <w:rPr>
          <w:noProof/>
        </w:rPr>
        <w:t xml:space="preserve"> </w:t>
      </w:r>
    </w:p>
    <w:p w14:paraId="5F1CD493" w14:textId="77777777" w:rsidR="008F2191" w:rsidRDefault="008F2191" w:rsidP="008F2191">
      <w:pPr>
        <w:rPr>
          <w:rFonts w:cstheme="minorHAnsi"/>
          <w:color w:val="202124"/>
          <w:shd w:val="clear" w:color="auto" w:fill="FFFFFF"/>
        </w:rPr>
      </w:pPr>
    </w:p>
    <w:p w14:paraId="7013ECCE" w14:textId="77777777" w:rsidR="008F2191" w:rsidRDefault="008F2191" w:rsidP="008F2191">
      <w:pPr>
        <w:shd w:val="clear" w:color="auto" w:fill="FFFFFF"/>
        <w:spacing w:before="60" w:after="60"/>
        <w:rPr>
          <w:rFonts w:eastAsia="Times New Roman" w:cstheme="minorHAnsi"/>
          <w:color w:val="333333"/>
        </w:rPr>
      </w:pPr>
      <w:r>
        <w:rPr>
          <w:rFonts w:eastAsia="Times New Roman" w:cstheme="minorHAnsi"/>
          <w:color w:val="333333"/>
        </w:rPr>
        <w:t>Under Conversion Tools, s</w:t>
      </w:r>
      <w:r w:rsidRPr="008D198D">
        <w:rPr>
          <w:rFonts w:eastAsia="Times New Roman" w:cstheme="minorHAnsi"/>
          <w:color w:val="333333"/>
        </w:rPr>
        <w:t>elect the GPX to features</w:t>
      </w:r>
      <w:r>
        <w:rPr>
          <w:rFonts w:eastAsia="Times New Roman" w:cstheme="minorHAnsi"/>
          <w:color w:val="333333"/>
        </w:rPr>
        <w:t>.</w:t>
      </w:r>
    </w:p>
    <w:p w14:paraId="4770A022" w14:textId="77777777" w:rsidR="008F2191" w:rsidRPr="008D198D" w:rsidRDefault="008F2191" w:rsidP="008F2191">
      <w:pPr>
        <w:shd w:val="clear" w:color="auto" w:fill="FFFFFF"/>
        <w:spacing w:before="60" w:after="60"/>
        <w:ind w:left="360"/>
        <w:rPr>
          <w:rFonts w:eastAsia="Times New Roman" w:cstheme="minorHAnsi"/>
          <w:color w:val="333333"/>
        </w:rPr>
      </w:pPr>
      <w:r>
        <w:rPr>
          <w:noProof/>
        </w:rPr>
        <w:drawing>
          <wp:inline distT="0" distB="0" distL="0" distR="0" wp14:anchorId="0043AA28" wp14:editId="3EE36CE4">
            <wp:extent cx="1427574" cy="1375975"/>
            <wp:effectExtent l="0" t="0" r="0" b="0"/>
            <wp:docPr id="140" name="Picture 140" descr="Graphical user interface, text, application, chat or text mess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Picture 140" descr="Graphical user interface, text, application, chat or text message&#10;&#10;Description automatically generated"/>
                    <pic:cNvPicPr/>
                  </pic:nvPicPr>
                  <pic:blipFill>
                    <a:blip r:embed="rId365"/>
                    <a:stretch>
                      <a:fillRect/>
                    </a:stretch>
                  </pic:blipFill>
                  <pic:spPr>
                    <a:xfrm>
                      <a:off x="0" y="0"/>
                      <a:ext cx="1431643" cy="1379897"/>
                    </a:xfrm>
                    <a:prstGeom prst="rect">
                      <a:avLst/>
                    </a:prstGeom>
                  </pic:spPr>
                </pic:pic>
              </a:graphicData>
            </a:graphic>
          </wp:inline>
        </w:drawing>
      </w:r>
    </w:p>
    <w:p w14:paraId="46BC1796" w14:textId="77777777" w:rsidR="008F2191" w:rsidRDefault="008F2191" w:rsidP="008F2191">
      <w:pPr>
        <w:shd w:val="clear" w:color="auto" w:fill="FFFFFF"/>
        <w:spacing w:before="60" w:after="60"/>
        <w:rPr>
          <w:rFonts w:eastAsia="Times New Roman" w:cstheme="minorHAnsi"/>
          <w:color w:val="333333"/>
        </w:rPr>
      </w:pPr>
    </w:p>
    <w:p w14:paraId="38E1AA29" w14:textId="77777777" w:rsidR="008F2191" w:rsidRPr="008D198D" w:rsidRDefault="008F2191" w:rsidP="008F2191">
      <w:pPr>
        <w:shd w:val="clear" w:color="auto" w:fill="FFFFFF"/>
        <w:spacing w:before="60" w:after="60"/>
        <w:rPr>
          <w:rFonts w:eastAsia="Times New Roman" w:cstheme="minorHAnsi"/>
          <w:color w:val="333333"/>
        </w:rPr>
      </w:pPr>
      <w:r w:rsidRPr="008D198D">
        <w:rPr>
          <w:rFonts w:eastAsia="Times New Roman" w:cstheme="minorHAnsi"/>
          <w:color w:val="333333"/>
        </w:rPr>
        <w:t>Select the GPX file you would like to import and select an output where you would like to save it.</w:t>
      </w:r>
    </w:p>
    <w:p w14:paraId="4449CA79" w14:textId="77777777" w:rsidR="008F2191" w:rsidRPr="008D198D" w:rsidRDefault="008F2191" w:rsidP="008F2191">
      <w:pPr>
        <w:shd w:val="clear" w:color="auto" w:fill="FFFFFF"/>
        <w:rPr>
          <w:rFonts w:eastAsia="Times New Roman" w:cstheme="minorHAnsi"/>
          <w:color w:val="333333"/>
        </w:rPr>
      </w:pPr>
      <w:r>
        <w:rPr>
          <w:noProof/>
        </w:rPr>
        <w:drawing>
          <wp:inline distT="0" distB="0" distL="0" distR="0" wp14:anchorId="35D52EB0" wp14:editId="4E6CDF38">
            <wp:extent cx="3924482" cy="1284681"/>
            <wp:effectExtent l="0" t="0" r="0" b="0"/>
            <wp:docPr id="164" name="Picture 164"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 name="Picture 164" descr="Graphical user interface, text, application, email&#10;&#10;Description automatically generated"/>
                    <pic:cNvPicPr/>
                  </pic:nvPicPr>
                  <pic:blipFill>
                    <a:blip r:embed="rId366"/>
                    <a:stretch>
                      <a:fillRect/>
                    </a:stretch>
                  </pic:blipFill>
                  <pic:spPr>
                    <a:xfrm>
                      <a:off x="0" y="0"/>
                      <a:ext cx="3938932" cy="1289411"/>
                    </a:xfrm>
                    <a:prstGeom prst="rect">
                      <a:avLst/>
                    </a:prstGeom>
                  </pic:spPr>
                </pic:pic>
              </a:graphicData>
            </a:graphic>
          </wp:inline>
        </w:drawing>
      </w:r>
    </w:p>
    <w:p w14:paraId="5DE96D28" w14:textId="77777777" w:rsidR="008F2191" w:rsidRDefault="008F2191" w:rsidP="008F2191">
      <w:pPr>
        <w:shd w:val="clear" w:color="auto" w:fill="FFFFFF"/>
        <w:rPr>
          <w:rFonts w:eastAsia="Times New Roman" w:cstheme="minorHAnsi"/>
          <w:color w:val="333333"/>
        </w:rPr>
      </w:pPr>
      <w:r>
        <w:rPr>
          <w:rFonts w:eastAsia="Times New Roman" w:cstheme="minorHAnsi"/>
          <w:color w:val="333333"/>
        </w:rPr>
        <w:t xml:space="preserve">And click </w:t>
      </w:r>
      <w:r>
        <w:rPr>
          <w:noProof/>
        </w:rPr>
        <w:drawing>
          <wp:inline distT="0" distB="0" distL="0" distR="0" wp14:anchorId="41BC338C" wp14:editId="6C125148">
            <wp:extent cx="511889" cy="242184"/>
            <wp:effectExtent l="0" t="0" r="0" b="0"/>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7"/>
                    <a:stretch>
                      <a:fillRect/>
                    </a:stretch>
                  </pic:blipFill>
                  <pic:spPr>
                    <a:xfrm>
                      <a:off x="0" y="0"/>
                      <a:ext cx="524465" cy="248134"/>
                    </a:xfrm>
                    <a:prstGeom prst="rect">
                      <a:avLst/>
                    </a:prstGeom>
                  </pic:spPr>
                </pic:pic>
              </a:graphicData>
            </a:graphic>
          </wp:inline>
        </w:drawing>
      </w:r>
    </w:p>
    <w:p w14:paraId="7CC4694A" w14:textId="77777777" w:rsidR="008F2191" w:rsidRDefault="008F2191" w:rsidP="00D44BA2">
      <w:pPr>
        <w:rPr>
          <w:rFonts w:cstheme="minorHAnsi"/>
          <w:color w:val="202124"/>
          <w:shd w:val="clear" w:color="auto" w:fill="FFFFFF"/>
        </w:rPr>
      </w:pPr>
    </w:p>
    <w:p w14:paraId="0E7F506E" w14:textId="77777777" w:rsidR="008F2191" w:rsidRDefault="008F2191" w:rsidP="008F2191">
      <w:pPr>
        <w:rPr>
          <w:rFonts w:cstheme="minorHAnsi"/>
          <w:color w:val="202124"/>
          <w:shd w:val="clear" w:color="auto" w:fill="FFFFFF"/>
        </w:rPr>
      </w:pPr>
      <w:r>
        <w:rPr>
          <w:rFonts w:cstheme="minorHAnsi"/>
          <w:color w:val="202124"/>
          <w:shd w:val="clear" w:color="auto" w:fill="FFFFFF"/>
        </w:rPr>
        <w:t>Under Geoprocessing choose Arc Toolbox</w:t>
      </w:r>
    </w:p>
    <w:p w14:paraId="453D3446" w14:textId="77777777" w:rsidR="008F2191" w:rsidRDefault="008F2191" w:rsidP="008F2191">
      <w:pPr>
        <w:rPr>
          <w:rFonts w:cstheme="minorHAnsi"/>
          <w:color w:val="202124"/>
          <w:shd w:val="clear" w:color="auto" w:fill="FFFFFF"/>
        </w:rPr>
      </w:pPr>
    </w:p>
    <w:p w14:paraId="580B30A1" w14:textId="77777777" w:rsidR="008F2191" w:rsidRDefault="008F2191" w:rsidP="008F2191">
      <w:pPr>
        <w:shd w:val="clear" w:color="auto" w:fill="FFFFFF"/>
        <w:rPr>
          <w:rFonts w:eastAsia="Times New Roman" w:cstheme="minorHAnsi"/>
          <w:color w:val="333333"/>
        </w:rPr>
      </w:pPr>
      <w:r>
        <w:rPr>
          <w:noProof/>
        </w:rPr>
        <w:drawing>
          <wp:inline distT="0" distB="0" distL="0" distR="0" wp14:anchorId="5C40FEA2" wp14:editId="4475632B">
            <wp:extent cx="2199830" cy="1822967"/>
            <wp:effectExtent l="0" t="0" r="0" b="0"/>
            <wp:docPr id="494" name="Picture 49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Picture 163" descr="Graphical user interface, text, application&#10;&#10;Description automatically generated"/>
                    <pic:cNvPicPr/>
                  </pic:nvPicPr>
                  <pic:blipFill>
                    <a:blip r:embed="rId364"/>
                    <a:stretch>
                      <a:fillRect/>
                    </a:stretch>
                  </pic:blipFill>
                  <pic:spPr>
                    <a:xfrm>
                      <a:off x="0" y="0"/>
                      <a:ext cx="2214629" cy="1835230"/>
                    </a:xfrm>
                    <a:prstGeom prst="rect">
                      <a:avLst/>
                    </a:prstGeom>
                  </pic:spPr>
                </pic:pic>
              </a:graphicData>
            </a:graphic>
          </wp:inline>
        </w:drawing>
      </w:r>
    </w:p>
    <w:p w14:paraId="30B0F565" w14:textId="779E3775" w:rsidR="008F2191" w:rsidRDefault="008F2191" w:rsidP="008F2191">
      <w:pPr>
        <w:shd w:val="clear" w:color="auto" w:fill="FFFFFF"/>
        <w:rPr>
          <w:rFonts w:eastAsia="Times New Roman" w:cstheme="minorHAnsi"/>
          <w:color w:val="333333"/>
        </w:rPr>
      </w:pPr>
    </w:p>
    <w:p w14:paraId="0BC26B5C" w14:textId="604D6C80" w:rsidR="00893F4C" w:rsidRDefault="00893F4C" w:rsidP="008F2191">
      <w:pPr>
        <w:shd w:val="clear" w:color="auto" w:fill="FFFFFF"/>
        <w:rPr>
          <w:rFonts w:eastAsia="Times New Roman" w:cstheme="minorHAnsi"/>
          <w:color w:val="333333"/>
        </w:rPr>
      </w:pPr>
      <w:r>
        <w:rPr>
          <w:rFonts w:eastAsia="Times New Roman" w:cstheme="minorHAnsi"/>
          <w:color w:val="333333"/>
        </w:rPr>
        <w:lastRenderedPageBreak/>
        <w:t>You have just created a feature class which you now need to convert to a geodatabase.</w:t>
      </w:r>
    </w:p>
    <w:p w14:paraId="7A76E842" w14:textId="77777777" w:rsidR="00893F4C" w:rsidRDefault="00893F4C" w:rsidP="008F2191">
      <w:pPr>
        <w:shd w:val="clear" w:color="auto" w:fill="FFFFFF"/>
        <w:rPr>
          <w:rFonts w:eastAsia="Times New Roman" w:cstheme="minorHAnsi"/>
          <w:color w:val="333333"/>
        </w:rPr>
      </w:pPr>
    </w:p>
    <w:p w14:paraId="40556A1A" w14:textId="5A84B8C3" w:rsidR="008F2191" w:rsidRDefault="008F2191" w:rsidP="008F2191">
      <w:pPr>
        <w:shd w:val="clear" w:color="auto" w:fill="FFFFFF"/>
        <w:rPr>
          <w:rFonts w:eastAsia="Times New Roman" w:cstheme="minorHAnsi"/>
          <w:color w:val="333333"/>
        </w:rPr>
      </w:pPr>
      <w:r>
        <w:rPr>
          <w:rFonts w:eastAsia="Times New Roman" w:cstheme="minorHAnsi"/>
          <w:color w:val="333333"/>
        </w:rPr>
        <w:t>Under Conversion Tools, open To Geodatabase and select Feature Class to Geodatabase (multiple)</w:t>
      </w:r>
    </w:p>
    <w:p w14:paraId="27D44A94" w14:textId="77777777" w:rsidR="008F2191" w:rsidRDefault="008F2191" w:rsidP="008F2191">
      <w:pPr>
        <w:shd w:val="clear" w:color="auto" w:fill="FFFFFF"/>
        <w:rPr>
          <w:rFonts w:eastAsia="Times New Roman" w:cstheme="minorHAnsi"/>
          <w:color w:val="333333"/>
        </w:rPr>
      </w:pPr>
    </w:p>
    <w:p w14:paraId="163DCF28" w14:textId="77777777" w:rsidR="008F2191" w:rsidRDefault="008F2191" w:rsidP="008F2191">
      <w:pPr>
        <w:shd w:val="clear" w:color="auto" w:fill="FFFFFF"/>
        <w:rPr>
          <w:rFonts w:eastAsia="Times New Roman" w:cstheme="minorHAnsi"/>
          <w:color w:val="333333"/>
        </w:rPr>
      </w:pPr>
      <w:r>
        <w:rPr>
          <w:noProof/>
        </w:rPr>
        <w:drawing>
          <wp:inline distT="0" distB="0" distL="0" distR="0" wp14:anchorId="666A4C0D" wp14:editId="16F469FD">
            <wp:extent cx="1764174" cy="2252399"/>
            <wp:effectExtent l="0" t="0" r="0" b="0"/>
            <wp:docPr id="75" name="Picture 75"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Picture 75" descr="Text&#10;&#10;Description automatically generated with medium confidence"/>
                    <pic:cNvPicPr/>
                  </pic:nvPicPr>
                  <pic:blipFill>
                    <a:blip r:embed="rId368"/>
                    <a:stretch>
                      <a:fillRect/>
                    </a:stretch>
                  </pic:blipFill>
                  <pic:spPr>
                    <a:xfrm>
                      <a:off x="0" y="0"/>
                      <a:ext cx="1774987" cy="2266204"/>
                    </a:xfrm>
                    <a:prstGeom prst="rect">
                      <a:avLst/>
                    </a:prstGeom>
                  </pic:spPr>
                </pic:pic>
              </a:graphicData>
            </a:graphic>
          </wp:inline>
        </w:drawing>
      </w:r>
    </w:p>
    <w:p w14:paraId="799280F9" w14:textId="046AC546" w:rsidR="008F2191" w:rsidRDefault="008F2191" w:rsidP="00D44BA2">
      <w:pPr>
        <w:rPr>
          <w:rFonts w:cstheme="minorHAnsi"/>
          <w:color w:val="202124"/>
          <w:shd w:val="clear" w:color="auto" w:fill="FFFFFF"/>
        </w:rPr>
      </w:pPr>
    </w:p>
    <w:p w14:paraId="0F1EC8CD" w14:textId="6A7FB37C" w:rsidR="008F2191" w:rsidRDefault="00893F4C" w:rsidP="00D44BA2">
      <w:pPr>
        <w:rPr>
          <w:rFonts w:cstheme="minorHAnsi"/>
          <w:color w:val="202124"/>
          <w:shd w:val="clear" w:color="auto" w:fill="FFFFFF"/>
        </w:rPr>
      </w:pPr>
      <w:r>
        <w:rPr>
          <w:rFonts w:cstheme="minorHAnsi"/>
          <w:color w:val="202124"/>
          <w:shd w:val="clear" w:color="auto" w:fill="FFFFFF"/>
        </w:rPr>
        <w:t xml:space="preserve">Now find the feature class you just created and add it to the Input Features (should come up right away on the </w:t>
      </w:r>
      <w:r>
        <w:rPr>
          <w:noProof/>
        </w:rPr>
        <w:drawing>
          <wp:inline distT="0" distB="0" distL="0" distR="0" wp14:anchorId="03846449" wp14:editId="33BC1C15">
            <wp:extent cx="210669" cy="248972"/>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9"/>
                    <a:stretch>
                      <a:fillRect/>
                    </a:stretch>
                  </pic:blipFill>
                  <pic:spPr>
                    <a:xfrm>
                      <a:off x="0" y="0"/>
                      <a:ext cx="215721" cy="254942"/>
                    </a:xfrm>
                    <a:prstGeom prst="rect">
                      <a:avLst/>
                    </a:prstGeom>
                  </pic:spPr>
                </pic:pic>
              </a:graphicData>
            </a:graphic>
          </wp:inline>
        </w:drawing>
      </w:r>
      <w:r>
        <w:rPr>
          <w:rFonts w:cstheme="minorHAnsi"/>
          <w:color w:val="202124"/>
          <w:shd w:val="clear" w:color="auto" w:fill="FFFFFF"/>
        </w:rPr>
        <w:t xml:space="preserve"> down arrow.</w:t>
      </w:r>
    </w:p>
    <w:p w14:paraId="7B2AFD62" w14:textId="3B4781F4" w:rsidR="00893F4C" w:rsidRDefault="00893F4C" w:rsidP="00D44BA2">
      <w:pPr>
        <w:rPr>
          <w:rFonts w:cstheme="minorHAnsi"/>
          <w:color w:val="202124"/>
          <w:shd w:val="clear" w:color="auto" w:fill="FFFFFF"/>
        </w:rPr>
      </w:pPr>
    </w:p>
    <w:p w14:paraId="4151301A" w14:textId="400F3F7D" w:rsidR="00893F4C" w:rsidRDefault="00893F4C" w:rsidP="00D44BA2">
      <w:pPr>
        <w:rPr>
          <w:rFonts w:cstheme="minorHAnsi"/>
          <w:color w:val="202124"/>
          <w:shd w:val="clear" w:color="auto" w:fill="FFFFFF"/>
        </w:rPr>
      </w:pPr>
      <w:r>
        <w:rPr>
          <w:noProof/>
        </w:rPr>
        <w:drawing>
          <wp:inline distT="0" distB="0" distL="0" distR="0" wp14:anchorId="24036FDC" wp14:editId="6A917FD0">
            <wp:extent cx="3595645" cy="683403"/>
            <wp:effectExtent l="0" t="0" r="0" b="0"/>
            <wp:docPr id="139" name="Picture 139" descr="A picture containing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9" descr="A picture containing application&#10;&#10;Description automatically generated"/>
                    <pic:cNvPicPr/>
                  </pic:nvPicPr>
                  <pic:blipFill>
                    <a:blip r:embed="rId370"/>
                    <a:stretch>
                      <a:fillRect/>
                    </a:stretch>
                  </pic:blipFill>
                  <pic:spPr>
                    <a:xfrm>
                      <a:off x="0" y="0"/>
                      <a:ext cx="3612185" cy="686547"/>
                    </a:xfrm>
                    <a:prstGeom prst="rect">
                      <a:avLst/>
                    </a:prstGeom>
                  </pic:spPr>
                </pic:pic>
              </a:graphicData>
            </a:graphic>
          </wp:inline>
        </w:drawing>
      </w:r>
    </w:p>
    <w:p w14:paraId="71459AE9" w14:textId="4B42404C" w:rsidR="008F2191" w:rsidRDefault="008F2191" w:rsidP="00D44BA2">
      <w:pPr>
        <w:rPr>
          <w:rFonts w:cstheme="minorHAnsi"/>
          <w:color w:val="202124"/>
          <w:shd w:val="clear" w:color="auto" w:fill="FFFFFF"/>
        </w:rPr>
      </w:pPr>
    </w:p>
    <w:p w14:paraId="6B480A98" w14:textId="26A309B3" w:rsidR="008F2191" w:rsidRDefault="008D2B51" w:rsidP="00D44BA2">
      <w:pPr>
        <w:rPr>
          <w:rFonts w:cstheme="minorHAnsi"/>
          <w:color w:val="202124"/>
          <w:shd w:val="clear" w:color="auto" w:fill="FFFFFF"/>
        </w:rPr>
      </w:pPr>
      <w:r>
        <w:rPr>
          <w:rFonts w:cstheme="minorHAnsi"/>
          <w:color w:val="202124"/>
          <w:shd w:val="clear" w:color="auto" w:fill="FFFFFF"/>
        </w:rPr>
        <w:t xml:space="preserve">For the outputs you can just place it in the </w:t>
      </w:r>
      <w:proofErr w:type="spellStart"/>
      <w:r>
        <w:rPr>
          <w:rFonts w:cstheme="minorHAnsi"/>
          <w:color w:val="202124"/>
          <w:shd w:val="clear" w:color="auto" w:fill="FFFFFF"/>
        </w:rPr>
        <w:t>default.gdb</w:t>
      </w:r>
      <w:proofErr w:type="spellEnd"/>
      <w:r>
        <w:rPr>
          <w:rFonts w:cstheme="minorHAnsi"/>
          <w:color w:val="202124"/>
          <w:shd w:val="clear" w:color="auto" w:fill="FFFFFF"/>
        </w:rPr>
        <w:t xml:space="preserve">. Click on </w:t>
      </w:r>
      <w:r>
        <w:rPr>
          <w:noProof/>
        </w:rPr>
        <w:drawing>
          <wp:inline distT="0" distB="0" distL="0" distR="0" wp14:anchorId="38BB3038" wp14:editId="45A08413">
            <wp:extent cx="223131" cy="229329"/>
            <wp:effectExtent l="0" t="0" r="0" b="0"/>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1"/>
                    <a:stretch>
                      <a:fillRect/>
                    </a:stretch>
                  </pic:blipFill>
                  <pic:spPr>
                    <a:xfrm>
                      <a:off x="0" y="0"/>
                      <a:ext cx="228488" cy="234835"/>
                    </a:xfrm>
                    <a:prstGeom prst="rect">
                      <a:avLst/>
                    </a:prstGeom>
                  </pic:spPr>
                </pic:pic>
              </a:graphicData>
            </a:graphic>
          </wp:inline>
        </w:drawing>
      </w:r>
      <w:r>
        <w:rPr>
          <w:rFonts w:cstheme="minorHAnsi"/>
          <w:color w:val="202124"/>
          <w:shd w:val="clear" w:color="auto" w:fill="FFFFFF"/>
        </w:rPr>
        <w:t xml:space="preserve"> next to the output </w:t>
      </w:r>
      <w:proofErr w:type="gramStart"/>
      <w:r>
        <w:rPr>
          <w:rFonts w:cstheme="minorHAnsi"/>
          <w:color w:val="202124"/>
          <w:shd w:val="clear" w:color="auto" w:fill="FFFFFF"/>
        </w:rPr>
        <w:t>geodatabase</w:t>
      </w:r>
      <w:proofErr w:type="gramEnd"/>
    </w:p>
    <w:p w14:paraId="57B7D278" w14:textId="42123982" w:rsidR="008D2B51" w:rsidRDefault="008D2B51" w:rsidP="00D44BA2">
      <w:pPr>
        <w:rPr>
          <w:rFonts w:cstheme="minorHAnsi"/>
          <w:color w:val="202124"/>
          <w:shd w:val="clear" w:color="auto" w:fill="FFFFFF"/>
        </w:rPr>
      </w:pPr>
    </w:p>
    <w:p w14:paraId="503509FD" w14:textId="7B0C3C92" w:rsidR="008D2B51" w:rsidRDefault="008D2B51" w:rsidP="00D44BA2">
      <w:pPr>
        <w:rPr>
          <w:rFonts w:cstheme="minorHAnsi"/>
          <w:color w:val="202124"/>
          <w:shd w:val="clear" w:color="auto" w:fill="FFFFFF"/>
        </w:rPr>
      </w:pPr>
      <w:r>
        <w:rPr>
          <w:rFonts w:cstheme="minorHAnsi"/>
          <w:noProof/>
          <w:color w:val="202124"/>
          <w:shd w:val="clear" w:color="auto" w:fill="FFFFFF"/>
        </w:rPr>
        <w:drawing>
          <wp:inline distT="0" distB="0" distL="0" distR="0" wp14:anchorId="65F12F1C" wp14:editId="6448AC2B">
            <wp:extent cx="2170059" cy="332774"/>
            <wp:effectExtent l="0" t="0" r="0" b="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2">
                      <a:extLst>
                        <a:ext uri="{28A0092B-C50C-407E-A947-70E740481C1C}">
                          <a14:useLocalDpi xmlns:a14="http://schemas.microsoft.com/office/drawing/2010/main" val="0"/>
                        </a:ext>
                      </a:extLst>
                    </a:blip>
                    <a:srcRect/>
                    <a:stretch>
                      <a:fillRect/>
                    </a:stretch>
                  </pic:blipFill>
                  <pic:spPr bwMode="auto">
                    <a:xfrm>
                      <a:off x="0" y="0"/>
                      <a:ext cx="2185516" cy="335144"/>
                    </a:xfrm>
                    <a:prstGeom prst="rect">
                      <a:avLst/>
                    </a:prstGeom>
                    <a:noFill/>
                    <a:ln>
                      <a:noFill/>
                    </a:ln>
                  </pic:spPr>
                </pic:pic>
              </a:graphicData>
            </a:graphic>
          </wp:inline>
        </w:drawing>
      </w:r>
    </w:p>
    <w:p w14:paraId="07A107BF" w14:textId="551FCC35" w:rsidR="008D2B51" w:rsidRDefault="008D2B51" w:rsidP="00D44BA2">
      <w:pPr>
        <w:rPr>
          <w:rFonts w:cstheme="minorHAnsi"/>
          <w:color w:val="202124"/>
          <w:shd w:val="clear" w:color="auto" w:fill="FFFFFF"/>
        </w:rPr>
      </w:pPr>
      <w:r>
        <w:rPr>
          <w:rFonts w:cstheme="minorHAnsi"/>
          <w:color w:val="202124"/>
          <w:shd w:val="clear" w:color="auto" w:fill="FFFFFF"/>
        </w:rPr>
        <w:t xml:space="preserve">Find </w:t>
      </w:r>
      <w:proofErr w:type="spellStart"/>
      <w:r>
        <w:rPr>
          <w:rFonts w:cstheme="minorHAnsi"/>
          <w:color w:val="202124"/>
          <w:shd w:val="clear" w:color="auto" w:fill="FFFFFF"/>
        </w:rPr>
        <w:t>default.gdb</w:t>
      </w:r>
      <w:proofErr w:type="spellEnd"/>
      <w:r>
        <w:rPr>
          <w:rFonts w:cstheme="minorHAnsi"/>
          <w:color w:val="202124"/>
          <w:shd w:val="clear" w:color="auto" w:fill="FFFFFF"/>
        </w:rPr>
        <w:t xml:space="preserve"> (may need to go up one level with </w:t>
      </w:r>
      <w:r>
        <w:rPr>
          <w:noProof/>
        </w:rPr>
        <w:drawing>
          <wp:inline distT="0" distB="0" distL="0" distR="0" wp14:anchorId="5D6F4788" wp14:editId="1118104A">
            <wp:extent cx="257175" cy="285750"/>
            <wp:effectExtent l="0" t="0" r="9525"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3"/>
                    <a:stretch>
                      <a:fillRect/>
                    </a:stretch>
                  </pic:blipFill>
                  <pic:spPr>
                    <a:xfrm>
                      <a:off x="0" y="0"/>
                      <a:ext cx="257175" cy="285750"/>
                    </a:xfrm>
                    <a:prstGeom prst="rect">
                      <a:avLst/>
                    </a:prstGeom>
                  </pic:spPr>
                </pic:pic>
              </a:graphicData>
            </a:graphic>
          </wp:inline>
        </w:drawing>
      </w:r>
      <w:r>
        <w:rPr>
          <w:rFonts w:cstheme="minorHAnsi"/>
          <w:color w:val="202124"/>
          <w:shd w:val="clear" w:color="auto" w:fill="FFFFFF"/>
        </w:rPr>
        <w:t xml:space="preserve">) and </w:t>
      </w:r>
      <w:r>
        <w:rPr>
          <w:noProof/>
        </w:rPr>
        <w:drawing>
          <wp:inline distT="0" distB="0" distL="0" distR="0" wp14:anchorId="3FE9F195" wp14:editId="06E26C2F">
            <wp:extent cx="675410" cy="202623"/>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4"/>
                    <a:stretch>
                      <a:fillRect/>
                    </a:stretch>
                  </pic:blipFill>
                  <pic:spPr>
                    <a:xfrm>
                      <a:off x="0" y="0"/>
                      <a:ext cx="683810" cy="205143"/>
                    </a:xfrm>
                    <a:prstGeom prst="rect">
                      <a:avLst/>
                    </a:prstGeom>
                  </pic:spPr>
                </pic:pic>
              </a:graphicData>
            </a:graphic>
          </wp:inline>
        </w:drawing>
      </w:r>
    </w:p>
    <w:p w14:paraId="35EEFB39" w14:textId="2C287D38" w:rsidR="008D2B51" w:rsidRDefault="008D2B51" w:rsidP="00D44BA2">
      <w:pPr>
        <w:rPr>
          <w:rFonts w:cstheme="minorHAnsi"/>
          <w:color w:val="202124"/>
          <w:shd w:val="clear" w:color="auto" w:fill="FFFFFF"/>
        </w:rPr>
      </w:pPr>
    </w:p>
    <w:p w14:paraId="28589A12" w14:textId="43B17A5D" w:rsidR="008D2B51" w:rsidRDefault="008D2B51" w:rsidP="00D44BA2">
      <w:pPr>
        <w:rPr>
          <w:rFonts w:cstheme="minorHAnsi"/>
          <w:color w:val="202124"/>
          <w:shd w:val="clear" w:color="auto" w:fill="FFFFFF"/>
        </w:rPr>
      </w:pPr>
      <w:r>
        <w:rPr>
          <w:noProof/>
        </w:rPr>
        <w:drawing>
          <wp:inline distT="0" distB="0" distL="0" distR="0" wp14:anchorId="0AB0176F" wp14:editId="075F53C7">
            <wp:extent cx="2716949" cy="1843802"/>
            <wp:effectExtent l="0" t="0" r="0" b="0"/>
            <wp:docPr id="207" name="Picture 207"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 name="Picture 207" descr="Graphical user interface, text, application, email&#10;&#10;Description automatically generated"/>
                    <pic:cNvPicPr/>
                  </pic:nvPicPr>
                  <pic:blipFill>
                    <a:blip r:embed="rId375"/>
                    <a:stretch>
                      <a:fillRect/>
                    </a:stretch>
                  </pic:blipFill>
                  <pic:spPr>
                    <a:xfrm>
                      <a:off x="0" y="0"/>
                      <a:ext cx="2728881" cy="1851900"/>
                    </a:xfrm>
                    <a:prstGeom prst="rect">
                      <a:avLst/>
                    </a:prstGeom>
                  </pic:spPr>
                </pic:pic>
              </a:graphicData>
            </a:graphic>
          </wp:inline>
        </w:drawing>
      </w:r>
    </w:p>
    <w:p w14:paraId="4219C9FB" w14:textId="375CF11C" w:rsidR="008F2191" w:rsidRDefault="008F2191" w:rsidP="00D44BA2">
      <w:pPr>
        <w:rPr>
          <w:rFonts w:cstheme="minorHAnsi"/>
          <w:color w:val="202124"/>
          <w:shd w:val="clear" w:color="auto" w:fill="FFFFFF"/>
        </w:rPr>
      </w:pPr>
    </w:p>
    <w:p w14:paraId="039A9532" w14:textId="315AF00E" w:rsidR="008D2B51" w:rsidRDefault="003657E8" w:rsidP="00D44BA2">
      <w:pPr>
        <w:rPr>
          <w:rFonts w:cstheme="minorHAnsi"/>
          <w:color w:val="202124"/>
          <w:shd w:val="clear" w:color="auto" w:fill="FFFFFF"/>
        </w:rPr>
      </w:pPr>
      <w:r>
        <w:rPr>
          <w:rFonts w:cstheme="minorHAnsi"/>
          <w:color w:val="202124"/>
          <w:shd w:val="clear" w:color="auto" w:fill="FFFFFF"/>
        </w:rPr>
        <w:lastRenderedPageBreak/>
        <w:t xml:space="preserve">Now click on Environments </w:t>
      </w:r>
      <w:r>
        <w:rPr>
          <w:rFonts w:cstheme="minorHAnsi"/>
          <w:noProof/>
          <w:color w:val="202124"/>
          <w:shd w:val="clear" w:color="auto" w:fill="FFFFFF"/>
        </w:rPr>
        <w:drawing>
          <wp:inline distT="0" distB="0" distL="0" distR="0" wp14:anchorId="5E7F24EF" wp14:editId="3BF90A5D">
            <wp:extent cx="2397629" cy="389370"/>
            <wp:effectExtent l="0" t="0" r="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76">
                      <a:extLst>
                        <a:ext uri="{28A0092B-C50C-407E-A947-70E740481C1C}">
                          <a14:useLocalDpi xmlns:a14="http://schemas.microsoft.com/office/drawing/2010/main" val="0"/>
                        </a:ext>
                      </a:extLst>
                    </a:blip>
                    <a:srcRect/>
                    <a:stretch>
                      <a:fillRect/>
                    </a:stretch>
                  </pic:blipFill>
                  <pic:spPr bwMode="auto">
                    <a:xfrm>
                      <a:off x="0" y="0"/>
                      <a:ext cx="2420050" cy="393011"/>
                    </a:xfrm>
                    <a:prstGeom prst="rect">
                      <a:avLst/>
                    </a:prstGeom>
                    <a:noFill/>
                    <a:ln>
                      <a:noFill/>
                    </a:ln>
                  </pic:spPr>
                </pic:pic>
              </a:graphicData>
            </a:graphic>
          </wp:inline>
        </w:drawing>
      </w:r>
    </w:p>
    <w:p w14:paraId="0D63CECF" w14:textId="77777777" w:rsidR="008D2B51" w:rsidRDefault="008D2B51" w:rsidP="00D44BA2">
      <w:pPr>
        <w:rPr>
          <w:rFonts w:cstheme="minorHAnsi"/>
          <w:color w:val="202124"/>
          <w:shd w:val="clear" w:color="auto" w:fill="FFFFFF"/>
        </w:rPr>
      </w:pPr>
    </w:p>
    <w:p w14:paraId="3BEA173C" w14:textId="2F9C07FC" w:rsidR="003657E8" w:rsidRDefault="003657E8" w:rsidP="00C60F30">
      <w:pPr>
        <w:rPr>
          <w:rFonts w:eastAsia="Times New Roman" w:cstheme="minorHAnsi"/>
          <w:color w:val="333333"/>
        </w:rPr>
      </w:pPr>
      <w:r>
        <w:rPr>
          <w:rFonts w:cstheme="minorHAnsi"/>
          <w:color w:val="202124"/>
          <w:shd w:val="clear" w:color="auto" w:fill="FFFFFF"/>
        </w:rPr>
        <w:t>O</w:t>
      </w:r>
      <w:r w:rsidR="00271D57">
        <w:rPr>
          <w:rFonts w:cstheme="minorHAnsi"/>
          <w:color w:val="202124"/>
          <w:shd w:val="clear" w:color="auto" w:fill="FFFFFF"/>
        </w:rPr>
        <w:t xml:space="preserve">pen </w:t>
      </w:r>
      <w:r w:rsidR="008D198D" w:rsidRPr="008D198D">
        <w:rPr>
          <w:rFonts w:eastAsia="Times New Roman" w:cstheme="minorHAnsi"/>
          <w:color w:val="333333"/>
        </w:rPr>
        <w:t>Z values</w:t>
      </w:r>
      <w:r w:rsidR="00271D57">
        <w:rPr>
          <w:rFonts w:eastAsia="Times New Roman" w:cstheme="minorHAnsi"/>
          <w:color w:val="333333"/>
        </w:rPr>
        <w:t>. S</w:t>
      </w:r>
      <w:r w:rsidR="00271D57" w:rsidRPr="008D198D">
        <w:rPr>
          <w:rFonts w:eastAsia="Times New Roman" w:cstheme="minorHAnsi"/>
          <w:color w:val="333333"/>
        </w:rPr>
        <w:t xml:space="preserve">elect “disabled” under the “output has </w:t>
      </w:r>
      <w:r>
        <w:rPr>
          <w:rFonts w:eastAsia="Times New Roman" w:cstheme="minorHAnsi"/>
          <w:color w:val="333333"/>
        </w:rPr>
        <w:t>Z</w:t>
      </w:r>
      <w:r w:rsidR="00271D57" w:rsidRPr="008D198D">
        <w:rPr>
          <w:rFonts w:eastAsia="Times New Roman" w:cstheme="minorHAnsi"/>
          <w:color w:val="333333"/>
        </w:rPr>
        <w:t xml:space="preserve"> values”</w:t>
      </w:r>
      <w:r w:rsidR="00271D57">
        <w:rPr>
          <w:rFonts w:eastAsia="Times New Roman" w:cstheme="minorHAnsi"/>
          <w:color w:val="333333"/>
        </w:rPr>
        <w:t xml:space="preserve"> </w:t>
      </w:r>
      <w:r w:rsidR="00271D57" w:rsidRPr="008D198D">
        <w:rPr>
          <w:rFonts w:eastAsia="Times New Roman" w:cstheme="minorHAnsi"/>
          <w:color w:val="333333"/>
        </w:rPr>
        <w:t>field.</w:t>
      </w:r>
    </w:p>
    <w:p w14:paraId="1850E9E3" w14:textId="212CAD38" w:rsidR="003657E8" w:rsidRDefault="003657E8" w:rsidP="00C60F30">
      <w:pPr>
        <w:rPr>
          <w:rFonts w:eastAsia="Times New Roman" w:cstheme="minorHAnsi"/>
          <w:color w:val="333333"/>
        </w:rPr>
      </w:pPr>
      <w:r>
        <w:rPr>
          <w:rFonts w:eastAsia="Times New Roman" w:cstheme="minorHAnsi"/>
          <w:color w:val="333333"/>
        </w:rPr>
        <w:t>Open M values. S</w:t>
      </w:r>
      <w:r w:rsidRPr="008D198D">
        <w:rPr>
          <w:rFonts w:eastAsia="Times New Roman" w:cstheme="minorHAnsi"/>
          <w:color w:val="333333"/>
        </w:rPr>
        <w:t xml:space="preserve">elect “disabled” under the “output has </w:t>
      </w:r>
      <w:r>
        <w:rPr>
          <w:rFonts w:eastAsia="Times New Roman" w:cstheme="minorHAnsi"/>
          <w:color w:val="333333"/>
        </w:rPr>
        <w:t xml:space="preserve">M </w:t>
      </w:r>
      <w:r w:rsidRPr="008D198D">
        <w:rPr>
          <w:rFonts w:eastAsia="Times New Roman" w:cstheme="minorHAnsi"/>
          <w:color w:val="333333"/>
        </w:rPr>
        <w:t>values”</w:t>
      </w:r>
      <w:r>
        <w:rPr>
          <w:rFonts w:eastAsia="Times New Roman" w:cstheme="minorHAnsi"/>
          <w:color w:val="333333"/>
        </w:rPr>
        <w:t xml:space="preserve"> </w:t>
      </w:r>
      <w:r w:rsidRPr="008D198D">
        <w:rPr>
          <w:rFonts w:eastAsia="Times New Roman" w:cstheme="minorHAnsi"/>
          <w:color w:val="333333"/>
        </w:rPr>
        <w:t>field.</w:t>
      </w:r>
    </w:p>
    <w:p w14:paraId="036D0984" w14:textId="4EA3C24D" w:rsidR="003657E8" w:rsidRDefault="003657E8" w:rsidP="00C60F30">
      <w:pPr>
        <w:rPr>
          <w:rFonts w:eastAsia="Times New Roman" w:cstheme="minorHAnsi"/>
          <w:color w:val="333333"/>
        </w:rPr>
      </w:pPr>
      <w:r>
        <w:rPr>
          <w:noProof/>
        </w:rPr>
        <w:drawing>
          <wp:inline distT="0" distB="0" distL="0" distR="0" wp14:anchorId="7B61DD35" wp14:editId="33513AED">
            <wp:extent cx="1525611" cy="2292563"/>
            <wp:effectExtent l="0" t="0" r="0" b="0"/>
            <wp:docPr id="213" name="Picture 21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descr="Graphical user interface, text, application&#10;&#10;Description automatically generated"/>
                    <pic:cNvPicPr/>
                  </pic:nvPicPr>
                  <pic:blipFill>
                    <a:blip r:embed="rId377"/>
                    <a:stretch>
                      <a:fillRect/>
                    </a:stretch>
                  </pic:blipFill>
                  <pic:spPr>
                    <a:xfrm>
                      <a:off x="0" y="0"/>
                      <a:ext cx="1537038" cy="2309734"/>
                    </a:xfrm>
                    <a:prstGeom prst="rect">
                      <a:avLst/>
                    </a:prstGeom>
                  </pic:spPr>
                </pic:pic>
              </a:graphicData>
            </a:graphic>
          </wp:inline>
        </w:drawing>
      </w:r>
    </w:p>
    <w:p w14:paraId="01BB589E" w14:textId="3B55367A" w:rsidR="00271D57" w:rsidRDefault="00967FB7" w:rsidP="00C60F30">
      <w:pPr>
        <w:rPr>
          <w:rFonts w:eastAsia="Times New Roman" w:cstheme="minorHAnsi"/>
          <w:color w:val="333333"/>
        </w:rPr>
      </w:pPr>
      <w:r>
        <w:rPr>
          <w:rFonts w:eastAsia="Times New Roman" w:cstheme="minorHAnsi"/>
          <w:color w:val="333333"/>
        </w:rPr>
        <w:t xml:space="preserve">Click </w:t>
      </w:r>
      <w:r>
        <w:rPr>
          <w:noProof/>
        </w:rPr>
        <w:drawing>
          <wp:inline distT="0" distB="0" distL="0" distR="0" wp14:anchorId="33F0289E" wp14:editId="670B9798">
            <wp:extent cx="546890" cy="193834"/>
            <wp:effectExtent l="0" t="0" r="0" b="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8"/>
                    <a:stretch>
                      <a:fillRect/>
                    </a:stretch>
                  </pic:blipFill>
                  <pic:spPr>
                    <a:xfrm>
                      <a:off x="0" y="0"/>
                      <a:ext cx="555130" cy="196754"/>
                    </a:xfrm>
                    <a:prstGeom prst="rect">
                      <a:avLst/>
                    </a:prstGeom>
                  </pic:spPr>
                </pic:pic>
              </a:graphicData>
            </a:graphic>
          </wp:inline>
        </w:drawing>
      </w:r>
      <w:r>
        <w:rPr>
          <w:rFonts w:eastAsia="Times New Roman" w:cstheme="minorHAnsi"/>
          <w:color w:val="333333"/>
        </w:rPr>
        <w:t>.</w:t>
      </w:r>
    </w:p>
    <w:p w14:paraId="03D791F4" w14:textId="1B50B55D" w:rsidR="00606ADC" w:rsidRDefault="003657E8" w:rsidP="00606ADC">
      <w:pPr>
        <w:shd w:val="clear" w:color="auto" w:fill="FFFFFF"/>
        <w:rPr>
          <w:rFonts w:eastAsia="Times New Roman" w:cstheme="minorHAnsi"/>
          <w:color w:val="333333"/>
        </w:rPr>
      </w:pPr>
      <w:r>
        <w:rPr>
          <w:rFonts w:eastAsia="Times New Roman" w:cstheme="minorHAnsi"/>
          <w:color w:val="333333"/>
        </w:rPr>
        <w:t xml:space="preserve">And </w:t>
      </w:r>
      <w:r>
        <w:rPr>
          <w:noProof/>
        </w:rPr>
        <w:drawing>
          <wp:inline distT="0" distB="0" distL="0" distR="0" wp14:anchorId="1260D037" wp14:editId="272094A4">
            <wp:extent cx="546890" cy="193834"/>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8"/>
                    <a:stretch>
                      <a:fillRect/>
                    </a:stretch>
                  </pic:blipFill>
                  <pic:spPr>
                    <a:xfrm>
                      <a:off x="0" y="0"/>
                      <a:ext cx="555130" cy="196754"/>
                    </a:xfrm>
                    <a:prstGeom prst="rect">
                      <a:avLst/>
                    </a:prstGeom>
                  </pic:spPr>
                </pic:pic>
              </a:graphicData>
            </a:graphic>
          </wp:inline>
        </w:drawing>
      </w:r>
      <w:r>
        <w:rPr>
          <w:rFonts w:eastAsia="Times New Roman" w:cstheme="minorHAnsi"/>
          <w:color w:val="333333"/>
        </w:rPr>
        <w:t xml:space="preserve"> again.</w:t>
      </w:r>
    </w:p>
    <w:p w14:paraId="3E258804" w14:textId="303DAD38" w:rsidR="003657E8" w:rsidRDefault="003657E8" w:rsidP="00606ADC">
      <w:pPr>
        <w:shd w:val="clear" w:color="auto" w:fill="FFFFFF"/>
        <w:rPr>
          <w:rFonts w:eastAsia="Times New Roman" w:cstheme="minorHAnsi"/>
          <w:color w:val="333333"/>
        </w:rPr>
      </w:pPr>
      <w:r>
        <w:rPr>
          <w:rFonts w:eastAsia="Times New Roman" w:cstheme="minorHAnsi"/>
          <w:color w:val="333333"/>
        </w:rPr>
        <w:t xml:space="preserve">Now click on </w:t>
      </w:r>
      <w:r>
        <w:rPr>
          <w:noProof/>
        </w:rPr>
        <w:drawing>
          <wp:inline distT="0" distB="0" distL="0" distR="0" wp14:anchorId="492B147C" wp14:editId="7B84A5FF">
            <wp:extent cx="421279" cy="257448"/>
            <wp:effectExtent l="0" t="0" r="0"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7"/>
                    <a:stretch>
                      <a:fillRect/>
                    </a:stretch>
                  </pic:blipFill>
                  <pic:spPr>
                    <a:xfrm>
                      <a:off x="0" y="0"/>
                      <a:ext cx="425777" cy="260197"/>
                    </a:xfrm>
                    <a:prstGeom prst="rect">
                      <a:avLst/>
                    </a:prstGeom>
                  </pic:spPr>
                </pic:pic>
              </a:graphicData>
            </a:graphic>
          </wp:inline>
        </w:drawing>
      </w:r>
    </w:p>
    <w:p w14:paraId="306A9EFE" w14:textId="0562519D" w:rsidR="003657E8" w:rsidRDefault="003657E8" w:rsidP="00606ADC">
      <w:pPr>
        <w:shd w:val="clear" w:color="auto" w:fill="FFFFFF"/>
        <w:rPr>
          <w:rFonts w:eastAsia="Times New Roman" w:cstheme="minorHAnsi"/>
          <w:color w:val="333333"/>
        </w:rPr>
      </w:pPr>
    </w:p>
    <w:p w14:paraId="27E1B79F" w14:textId="327F3A64" w:rsidR="003657E8" w:rsidRDefault="003657E8" w:rsidP="00606ADC">
      <w:pPr>
        <w:shd w:val="clear" w:color="auto" w:fill="FFFFFF"/>
        <w:rPr>
          <w:rFonts w:eastAsia="Times New Roman" w:cstheme="minorHAnsi"/>
          <w:color w:val="333333"/>
        </w:rPr>
      </w:pPr>
      <w:r>
        <w:rPr>
          <w:rFonts w:eastAsia="Times New Roman" w:cstheme="minorHAnsi"/>
          <w:noProof/>
          <w:color w:val="333333"/>
        </w:rPr>
        <w:drawing>
          <wp:inline distT="0" distB="0" distL="0" distR="0" wp14:anchorId="113C7D5F" wp14:editId="19E62F99">
            <wp:extent cx="1382538" cy="612506"/>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8">
                      <a:extLst>
                        <a:ext uri="{28A0092B-C50C-407E-A947-70E740481C1C}">
                          <a14:useLocalDpi xmlns:a14="http://schemas.microsoft.com/office/drawing/2010/main" val="0"/>
                        </a:ext>
                      </a:extLst>
                    </a:blip>
                    <a:srcRect/>
                    <a:stretch>
                      <a:fillRect/>
                    </a:stretch>
                  </pic:blipFill>
                  <pic:spPr bwMode="auto">
                    <a:xfrm>
                      <a:off x="0" y="0"/>
                      <a:ext cx="1390870" cy="616197"/>
                    </a:xfrm>
                    <a:prstGeom prst="rect">
                      <a:avLst/>
                    </a:prstGeom>
                    <a:noFill/>
                    <a:ln>
                      <a:noFill/>
                    </a:ln>
                  </pic:spPr>
                </pic:pic>
              </a:graphicData>
            </a:graphic>
          </wp:inline>
        </w:drawing>
      </w:r>
    </w:p>
    <w:p w14:paraId="2FADD871" w14:textId="11C2B499" w:rsidR="003657E8" w:rsidRDefault="003657E8" w:rsidP="00606ADC">
      <w:pPr>
        <w:shd w:val="clear" w:color="auto" w:fill="FFFFFF"/>
        <w:rPr>
          <w:rFonts w:eastAsia="Times New Roman" w:cstheme="minorHAnsi"/>
          <w:color w:val="333333"/>
        </w:rPr>
      </w:pPr>
      <w:r>
        <w:rPr>
          <w:rFonts w:eastAsia="Times New Roman" w:cstheme="minorHAnsi"/>
          <w:color w:val="333333"/>
        </w:rPr>
        <w:t xml:space="preserve">In your </w:t>
      </w:r>
      <w:proofErr w:type="spellStart"/>
      <w:r>
        <w:rPr>
          <w:rFonts w:eastAsia="Times New Roman" w:cstheme="minorHAnsi"/>
          <w:color w:val="333333"/>
        </w:rPr>
        <w:t>default.gdb</w:t>
      </w:r>
      <w:proofErr w:type="spellEnd"/>
      <w:r w:rsidR="00D94312">
        <w:rPr>
          <w:rFonts w:eastAsia="Times New Roman" w:cstheme="minorHAnsi"/>
          <w:color w:val="333333"/>
        </w:rPr>
        <w:t xml:space="preserve"> you will find another GPXfile_from_Garmin_GPXtoFea_1. Highlight and </w:t>
      </w:r>
      <w:r w:rsidR="00D94312">
        <w:rPr>
          <w:noProof/>
        </w:rPr>
        <w:drawing>
          <wp:inline distT="0" distB="0" distL="0" distR="0" wp14:anchorId="7596FACA" wp14:editId="69F4FE46">
            <wp:extent cx="516264" cy="163990"/>
            <wp:effectExtent l="0" t="0" r="0" b="0"/>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9"/>
                    <a:stretch>
                      <a:fillRect/>
                    </a:stretch>
                  </pic:blipFill>
                  <pic:spPr>
                    <a:xfrm>
                      <a:off x="0" y="0"/>
                      <a:ext cx="519661" cy="165069"/>
                    </a:xfrm>
                    <a:prstGeom prst="rect">
                      <a:avLst/>
                    </a:prstGeom>
                  </pic:spPr>
                </pic:pic>
              </a:graphicData>
            </a:graphic>
          </wp:inline>
        </w:drawing>
      </w:r>
    </w:p>
    <w:p w14:paraId="3E121A99" w14:textId="57933E97" w:rsidR="00D94312" w:rsidRDefault="00D94312" w:rsidP="00606ADC">
      <w:pPr>
        <w:shd w:val="clear" w:color="auto" w:fill="FFFFFF"/>
        <w:rPr>
          <w:rFonts w:eastAsia="Times New Roman" w:cstheme="minorHAnsi"/>
          <w:color w:val="333333"/>
        </w:rPr>
      </w:pPr>
    </w:p>
    <w:p w14:paraId="46D50CFC" w14:textId="6CD24C07" w:rsidR="00D94312" w:rsidRDefault="00D94312" w:rsidP="00606ADC">
      <w:pPr>
        <w:shd w:val="clear" w:color="auto" w:fill="FFFFFF"/>
        <w:rPr>
          <w:rFonts w:eastAsia="Times New Roman" w:cstheme="minorHAnsi"/>
          <w:color w:val="333333"/>
        </w:rPr>
      </w:pPr>
      <w:r>
        <w:rPr>
          <w:rFonts w:eastAsia="Times New Roman" w:cstheme="minorHAnsi"/>
          <w:noProof/>
          <w:color w:val="333333"/>
        </w:rPr>
        <w:drawing>
          <wp:inline distT="0" distB="0" distL="0" distR="0" wp14:anchorId="5620B138" wp14:editId="5E1C84F7">
            <wp:extent cx="2440307" cy="1045477"/>
            <wp:effectExtent l="0" t="0" r="0" b="0"/>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80" cstate="print">
                      <a:extLst>
                        <a:ext uri="{28A0092B-C50C-407E-A947-70E740481C1C}">
                          <a14:useLocalDpi xmlns:a14="http://schemas.microsoft.com/office/drawing/2010/main" val="0"/>
                        </a:ext>
                      </a:extLst>
                    </a:blip>
                    <a:srcRect/>
                    <a:stretch>
                      <a:fillRect/>
                    </a:stretch>
                  </pic:blipFill>
                  <pic:spPr bwMode="auto">
                    <a:xfrm>
                      <a:off x="0" y="0"/>
                      <a:ext cx="2451661" cy="1050341"/>
                    </a:xfrm>
                    <a:prstGeom prst="rect">
                      <a:avLst/>
                    </a:prstGeom>
                    <a:noFill/>
                    <a:ln>
                      <a:noFill/>
                    </a:ln>
                  </pic:spPr>
                </pic:pic>
              </a:graphicData>
            </a:graphic>
          </wp:inline>
        </w:drawing>
      </w:r>
    </w:p>
    <w:p w14:paraId="237153B0" w14:textId="76CBB518" w:rsidR="00606ADC" w:rsidRDefault="00606ADC" w:rsidP="00606ADC">
      <w:pPr>
        <w:shd w:val="clear" w:color="auto" w:fill="FFFFFF"/>
        <w:rPr>
          <w:rFonts w:eastAsia="Times New Roman" w:cstheme="minorHAnsi"/>
          <w:color w:val="333333"/>
        </w:rPr>
      </w:pPr>
    </w:p>
    <w:p w14:paraId="12F06ACF" w14:textId="2DBED6B4" w:rsidR="002C4958" w:rsidRDefault="00A80275" w:rsidP="00606ADC">
      <w:pPr>
        <w:shd w:val="clear" w:color="auto" w:fill="FFFFFF"/>
        <w:rPr>
          <w:rFonts w:cstheme="minorHAnsi"/>
          <w:color w:val="202124"/>
          <w:shd w:val="clear" w:color="auto" w:fill="FFFFFF"/>
        </w:rPr>
      </w:pPr>
      <w:r>
        <w:rPr>
          <w:rFonts w:cstheme="minorHAnsi"/>
          <w:color w:val="202124"/>
          <w:shd w:val="clear" w:color="auto" w:fill="FFFFFF"/>
        </w:rPr>
        <w:t xml:space="preserve">Right click on the </w:t>
      </w:r>
      <w:r w:rsidR="00D94312">
        <w:rPr>
          <w:rFonts w:cstheme="minorHAnsi"/>
          <w:color w:val="202124"/>
          <w:shd w:val="clear" w:color="auto" w:fill="FFFFFF"/>
        </w:rPr>
        <w:t xml:space="preserve">new </w:t>
      </w:r>
      <w:r>
        <w:rPr>
          <w:rFonts w:cstheme="minorHAnsi"/>
          <w:color w:val="202124"/>
          <w:shd w:val="clear" w:color="auto" w:fill="FFFFFF"/>
        </w:rPr>
        <w:t>layer, choose Data, then Export Data</w:t>
      </w:r>
    </w:p>
    <w:p w14:paraId="507982DC" w14:textId="609E12BA" w:rsidR="002C4958" w:rsidRDefault="002C4958" w:rsidP="00606ADC">
      <w:pPr>
        <w:shd w:val="clear" w:color="auto" w:fill="FFFFFF"/>
        <w:rPr>
          <w:rFonts w:cstheme="minorHAnsi"/>
          <w:color w:val="202124"/>
          <w:shd w:val="clear" w:color="auto" w:fill="FFFFFF"/>
        </w:rPr>
      </w:pPr>
    </w:p>
    <w:p w14:paraId="2B415D7C" w14:textId="4519E709" w:rsidR="002C4958" w:rsidRDefault="004037D4" w:rsidP="00606ADC">
      <w:pPr>
        <w:shd w:val="clear" w:color="auto" w:fill="FFFFFF"/>
        <w:rPr>
          <w:rFonts w:eastAsia="Times New Roman" w:cstheme="minorHAnsi"/>
          <w:color w:val="333333"/>
        </w:rPr>
      </w:pPr>
      <w:r>
        <w:rPr>
          <w:rFonts w:eastAsia="Times New Roman" w:cstheme="minorHAnsi"/>
          <w:noProof/>
          <w:color w:val="333333"/>
        </w:rPr>
        <w:lastRenderedPageBreak/>
        <w:drawing>
          <wp:inline distT="0" distB="0" distL="0" distR="0" wp14:anchorId="1FF43DB4" wp14:editId="1D9E92CE">
            <wp:extent cx="4252000" cy="3333841"/>
            <wp:effectExtent l="0" t="0" r="0" b="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1" cstate="print">
                      <a:extLst>
                        <a:ext uri="{28A0092B-C50C-407E-A947-70E740481C1C}">
                          <a14:useLocalDpi xmlns:a14="http://schemas.microsoft.com/office/drawing/2010/main" val="0"/>
                        </a:ext>
                      </a:extLst>
                    </a:blip>
                    <a:srcRect/>
                    <a:stretch>
                      <a:fillRect/>
                    </a:stretch>
                  </pic:blipFill>
                  <pic:spPr bwMode="auto">
                    <a:xfrm>
                      <a:off x="0" y="0"/>
                      <a:ext cx="4259382" cy="3339629"/>
                    </a:xfrm>
                    <a:prstGeom prst="rect">
                      <a:avLst/>
                    </a:prstGeom>
                    <a:noFill/>
                    <a:ln>
                      <a:noFill/>
                    </a:ln>
                  </pic:spPr>
                </pic:pic>
              </a:graphicData>
            </a:graphic>
          </wp:inline>
        </w:drawing>
      </w:r>
    </w:p>
    <w:p w14:paraId="25F67E24" w14:textId="32B8C42E" w:rsidR="00A80275" w:rsidRDefault="004418A2" w:rsidP="00606ADC">
      <w:pPr>
        <w:shd w:val="clear" w:color="auto" w:fill="FFFFFF"/>
        <w:rPr>
          <w:rFonts w:eastAsia="Times New Roman" w:cstheme="minorHAnsi"/>
          <w:color w:val="333333"/>
        </w:rPr>
      </w:pPr>
      <w:r>
        <w:rPr>
          <w:rFonts w:eastAsia="Times New Roman" w:cstheme="minorHAnsi"/>
          <w:color w:val="333333"/>
        </w:rPr>
        <w:t xml:space="preserve">In the </w:t>
      </w:r>
      <w:r w:rsidR="00220566">
        <w:rPr>
          <w:rFonts w:eastAsia="Times New Roman" w:cstheme="minorHAnsi"/>
          <w:color w:val="333333"/>
        </w:rPr>
        <w:t>pop-up</w:t>
      </w:r>
      <w:r>
        <w:rPr>
          <w:rFonts w:eastAsia="Times New Roman" w:cstheme="minorHAnsi"/>
          <w:color w:val="333333"/>
        </w:rPr>
        <w:t xml:space="preserve"> window click on the file folder </w:t>
      </w:r>
      <w:r>
        <w:rPr>
          <w:noProof/>
        </w:rPr>
        <w:drawing>
          <wp:inline distT="0" distB="0" distL="0" distR="0" wp14:anchorId="279E8128" wp14:editId="0DC71BBD">
            <wp:extent cx="262412" cy="307397"/>
            <wp:effectExtent l="0" t="0" r="0" b="0"/>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2"/>
                    <a:stretch>
                      <a:fillRect/>
                    </a:stretch>
                  </pic:blipFill>
                  <pic:spPr>
                    <a:xfrm>
                      <a:off x="0" y="0"/>
                      <a:ext cx="265525" cy="311043"/>
                    </a:xfrm>
                    <a:prstGeom prst="rect">
                      <a:avLst/>
                    </a:prstGeom>
                  </pic:spPr>
                </pic:pic>
              </a:graphicData>
            </a:graphic>
          </wp:inline>
        </w:drawing>
      </w:r>
    </w:p>
    <w:p w14:paraId="12CD13FF" w14:textId="6084C81F" w:rsidR="004418A2" w:rsidRDefault="004418A2" w:rsidP="00606ADC">
      <w:pPr>
        <w:shd w:val="clear" w:color="auto" w:fill="FFFFFF"/>
        <w:rPr>
          <w:rFonts w:eastAsia="Times New Roman" w:cstheme="minorHAnsi"/>
          <w:color w:val="333333"/>
        </w:rPr>
      </w:pPr>
    </w:p>
    <w:p w14:paraId="60FE26B9" w14:textId="615FDB02" w:rsidR="004418A2" w:rsidRDefault="004418A2" w:rsidP="00606ADC">
      <w:pPr>
        <w:shd w:val="clear" w:color="auto" w:fill="FFFFFF"/>
        <w:rPr>
          <w:rFonts w:eastAsia="Times New Roman" w:cstheme="minorHAnsi"/>
          <w:color w:val="333333"/>
        </w:rPr>
      </w:pPr>
      <w:r>
        <w:rPr>
          <w:rFonts w:eastAsia="Times New Roman" w:cstheme="minorHAnsi"/>
          <w:noProof/>
          <w:color w:val="333333"/>
        </w:rPr>
        <w:drawing>
          <wp:inline distT="0" distB="0" distL="0" distR="0" wp14:anchorId="60B60F56" wp14:editId="54C50E95">
            <wp:extent cx="2385994" cy="129941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83" cstate="print">
                      <a:extLst>
                        <a:ext uri="{28A0092B-C50C-407E-A947-70E740481C1C}">
                          <a14:useLocalDpi xmlns:a14="http://schemas.microsoft.com/office/drawing/2010/main" val="0"/>
                        </a:ext>
                      </a:extLst>
                    </a:blip>
                    <a:srcRect/>
                    <a:stretch>
                      <a:fillRect/>
                    </a:stretch>
                  </pic:blipFill>
                  <pic:spPr bwMode="auto">
                    <a:xfrm>
                      <a:off x="0" y="0"/>
                      <a:ext cx="2392894" cy="1303168"/>
                    </a:xfrm>
                    <a:prstGeom prst="rect">
                      <a:avLst/>
                    </a:prstGeom>
                    <a:noFill/>
                    <a:ln>
                      <a:noFill/>
                    </a:ln>
                  </pic:spPr>
                </pic:pic>
              </a:graphicData>
            </a:graphic>
          </wp:inline>
        </w:drawing>
      </w:r>
    </w:p>
    <w:p w14:paraId="70EFA469" w14:textId="17FFFF20" w:rsidR="00A80275" w:rsidRDefault="004418A2" w:rsidP="00606ADC">
      <w:pPr>
        <w:shd w:val="clear" w:color="auto" w:fill="FFFFFF"/>
        <w:rPr>
          <w:rFonts w:eastAsia="Times New Roman" w:cstheme="minorHAnsi"/>
          <w:color w:val="333333"/>
        </w:rPr>
      </w:pPr>
      <w:r>
        <w:rPr>
          <w:rFonts w:eastAsia="Times New Roman" w:cstheme="minorHAnsi"/>
          <w:color w:val="333333"/>
        </w:rPr>
        <w:t xml:space="preserve">And make sure that the file type is </w:t>
      </w:r>
      <w:proofErr w:type="gramStart"/>
      <w:r>
        <w:rPr>
          <w:rFonts w:eastAsia="Times New Roman" w:cstheme="minorHAnsi"/>
          <w:color w:val="333333"/>
        </w:rPr>
        <w:t>Shapefile</w:t>
      </w:r>
      <w:proofErr w:type="gramEnd"/>
    </w:p>
    <w:p w14:paraId="528D4345" w14:textId="105A7D7E" w:rsidR="004418A2" w:rsidRDefault="004418A2" w:rsidP="00606ADC">
      <w:pPr>
        <w:shd w:val="clear" w:color="auto" w:fill="FFFFFF"/>
        <w:rPr>
          <w:rFonts w:eastAsia="Times New Roman" w:cstheme="minorHAnsi"/>
          <w:color w:val="333333"/>
        </w:rPr>
      </w:pPr>
    </w:p>
    <w:p w14:paraId="7A8D12ED" w14:textId="665BF596" w:rsidR="004418A2" w:rsidRDefault="004418A2" w:rsidP="00606ADC">
      <w:pPr>
        <w:shd w:val="clear" w:color="auto" w:fill="FFFFFF"/>
        <w:rPr>
          <w:rFonts w:eastAsia="Times New Roman" w:cstheme="minorHAnsi"/>
          <w:color w:val="333333"/>
        </w:rPr>
      </w:pPr>
      <w:r>
        <w:rPr>
          <w:noProof/>
        </w:rPr>
        <w:drawing>
          <wp:inline distT="0" distB="0" distL="0" distR="0" wp14:anchorId="70E97061" wp14:editId="18D5D7B7">
            <wp:extent cx="2926955" cy="574446"/>
            <wp:effectExtent l="0" t="0" r="0" b="0"/>
            <wp:docPr id="204" name="Picture 204"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 name="Picture 204" descr="Graphical user interface, text, application&#10;&#10;Description automatically generated"/>
                    <pic:cNvPicPr/>
                  </pic:nvPicPr>
                  <pic:blipFill>
                    <a:blip r:embed="rId384"/>
                    <a:stretch>
                      <a:fillRect/>
                    </a:stretch>
                  </pic:blipFill>
                  <pic:spPr>
                    <a:xfrm>
                      <a:off x="0" y="0"/>
                      <a:ext cx="2965375" cy="581986"/>
                    </a:xfrm>
                    <a:prstGeom prst="rect">
                      <a:avLst/>
                    </a:prstGeom>
                  </pic:spPr>
                </pic:pic>
              </a:graphicData>
            </a:graphic>
          </wp:inline>
        </w:drawing>
      </w:r>
    </w:p>
    <w:p w14:paraId="2D54F094" w14:textId="0E9B52A6" w:rsidR="00A80275" w:rsidRDefault="004418A2" w:rsidP="00606ADC">
      <w:pPr>
        <w:shd w:val="clear" w:color="auto" w:fill="FFFFFF"/>
        <w:rPr>
          <w:rFonts w:eastAsia="Times New Roman" w:cstheme="minorHAnsi"/>
          <w:color w:val="333333"/>
        </w:rPr>
      </w:pPr>
      <w:r>
        <w:rPr>
          <w:rFonts w:eastAsia="Times New Roman" w:cstheme="minorHAnsi"/>
          <w:color w:val="333333"/>
        </w:rPr>
        <w:t>Save and then OK to export data. You will get the pop up asking if you want to save this as a new layer. Select yes or no, it doesn’t matter.</w:t>
      </w:r>
    </w:p>
    <w:p w14:paraId="77BE5F6D" w14:textId="5D5FD07B" w:rsidR="004418A2" w:rsidRDefault="004418A2" w:rsidP="00606ADC">
      <w:pPr>
        <w:shd w:val="clear" w:color="auto" w:fill="FFFFFF"/>
        <w:rPr>
          <w:rFonts w:eastAsia="Times New Roman" w:cstheme="minorHAnsi"/>
          <w:color w:val="333333"/>
        </w:rPr>
      </w:pPr>
    </w:p>
    <w:p w14:paraId="7A5A8B7B" w14:textId="6AFD5DFE" w:rsidR="009B474B" w:rsidRDefault="009B474B">
      <w:pPr>
        <w:rPr>
          <w:rFonts w:cstheme="minorHAnsi"/>
          <w:lang w:val="en-CA"/>
        </w:rPr>
      </w:pPr>
      <w:r>
        <w:rPr>
          <w:noProof/>
        </w:rPr>
        <w:drawing>
          <wp:inline distT="0" distB="0" distL="0" distR="0" wp14:anchorId="6065B4AF" wp14:editId="14454902">
            <wp:extent cx="2950074" cy="1222800"/>
            <wp:effectExtent l="0" t="0" r="0" b="0"/>
            <wp:docPr id="180" name="Picture 18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 name="Picture 180" descr="Graphical user interface, application&#10;&#10;Description automatically generated"/>
                    <pic:cNvPicPr/>
                  </pic:nvPicPr>
                  <pic:blipFill>
                    <a:blip r:embed="rId385"/>
                    <a:stretch>
                      <a:fillRect/>
                    </a:stretch>
                  </pic:blipFill>
                  <pic:spPr>
                    <a:xfrm>
                      <a:off x="0" y="0"/>
                      <a:ext cx="2963075" cy="1228189"/>
                    </a:xfrm>
                    <a:prstGeom prst="rect">
                      <a:avLst/>
                    </a:prstGeom>
                  </pic:spPr>
                </pic:pic>
              </a:graphicData>
            </a:graphic>
          </wp:inline>
        </w:drawing>
      </w:r>
    </w:p>
    <w:p w14:paraId="150BD462" w14:textId="06DEE717" w:rsidR="004418A2" w:rsidRDefault="004418A2">
      <w:pPr>
        <w:rPr>
          <w:rFonts w:cstheme="minorHAnsi"/>
          <w:lang w:val="en-CA"/>
        </w:rPr>
      </w:pPr>
    </w:p>
    <w:p w14:paraId="3054236A" w14:textId="2597E1DC" w:rsidR="004418A2" w:rsidRDefault="00626878">
      <w:pPr>
        <w:rPr>
          <w:rFonts w:cstheme="minorHAnsi"/>
          <w:lang w:val="en-CA"/>
        </w:rPr>
      </w:pPr>
      <w:r>
        <w:rPr>
          <w:rFonts w:cstheme="minorHAnsi"/>
          <w:lang w:val="en-CA"/>
        </w:rPr>
        <w:t xml:space="preserve">The following files will be exported to your </w:t>
      </w:r>
      <w:proofErr w:type="gramStart"/>
      <w:r>
        <w:rPr>
          <w:rFonts w:cstheme="minorHAnsi"/>
          <w:lang w:val="en-CA"/>
        </w:rPr>
        <w:t>folder</w:t>
      </w:r>
      <w:proofErr w:type="gramEnd"/>
    </w:p>
    <w:p w14:paraId="4EC07A4E" w14:textId="4920E3D1" w:rsidR="00626878" w:rsidRDefault="00626878">
      <w:pPr>
        <w:rPr>
          <w:rFonts w:cstheme="minorHAnsi"/>
          <w:lang w:val="en-CA"/>
        </w:rPr>
      </w:pPr>
    </w:p>
    <w:p w14:paraId="0DD0AED5" w14:textId="27919D37" w:rsidR="00626878" w:rsidRDefault="00626878">
      <w:pPr>
        <w:rPr>
          <w:rFonts w:cstheme="minorHAnsi"/>
          <w:lang w:val="en-CA"/>
        </w:rPr>
      </w:pPr>
      <w:r>
        <w:rPr>
          <w:noProof/>
        </w:rPr>
        <w:drawing>
          <wp:inline distT="0" distB="0" distL="0" distR="0" wp14:anchorId="1049C6EC" wp14:editId="7BC09E9B">
            <wp:extent cx="3765868" cy="1354264"/>
            <wp:effectExtent l="0" t="0" r="0" b="0"/>
            <wp:docPr id="206" name="Picture 20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descr="Graphical user interface&#10;&#10;Description automatically generated"/>
                    <pic:cNvPicPr/>
                  </pic:nvPicPr>
                  <pic:blipFill>
                    <a:blip r:embed="rId386"/>
                    <a:stretch>
                      <a:fillRect/>
                    </a:stretch>
                  </pic:blipFill>
                  <pic:spPr>
                    <a:xfrm>
                      <a:off x="0" y="0"/>
                      <a:ext cx="3790091" cy="1362975"/>
                    </a:xfrm>
                    <a:prstGeom prst="rect">
                      <a:avLst/>
                    </a:prstGeom>
                  </pic:spPr>
                </pic:pic>
              </a:graphicData>
            </a:graphic>
          </wp:inline>
        </w:drawing>
      </w:r>
    </w:p>
    <w:p w14:paraId="18491908" w14:textId="57580A31" w:rsidR="00626878" w:rsidRDefault="00220566">
      <w:pPr>
        <w:rPr>
          <w:rFonts w:cstheme="minorHAnsi"/>
          <w:lang w:val="en-CA"/>
        </w:rPr>
      </w:pPr>
      <w:r>
        <w:rPr>
          <w:rFonts w:cstheme="minorHAnsi"/>
          <w:lang w:val="en-CA"/>
        </w:rPr>
        <w:t xml:space="preserve">You will need to zip this </w:t>
      </w:r>
      <w:r w:rsidR="00AF13AB">
        <w:rPr>
          <w:rFonts w:cstheme="minorHAnsi"/>
          <w:lang w:val="en-CA"/>
        </w:rPr>
        <w:t>folder. In File Explorer, right click on the folder and send to Compressed (zipped) Folder.</w:t>
      </w:r>
    </w:p>
    <w:p w14:paraId="1D08918A" w14:textId="6CC41F17" w:rsidR="00AF13AB" w:rsidRDefault="00AF13AB">
      <w:pPr>
        <w:rPr>
          <w:rFonts w:cstheme="minorHAnsi"/>
          <w:lang w:val="en-CA"/>
        </w:rPr>
      </w:pPr>
    </w:p>
    <w:p w14:paraId="3AE9ABE5" w14:textId="44AF21AA" w:rsidR="00AF13AB" w:rsidRDefault="00AF13AB">
      <w:pPr>
        <w:rPr>
          <w:rFonts w:cstheme="minorHAnsi"/>
          <w:lang w:val="en-CA"/>
        </w:rPr>
      </w:pPr>
      <w:r>
        <w:rPr>
          <w:rFonts w:cstheme="minorHAnsi"/>
          <w:noProof/>
          <w:lang w:val="en-CA"/>
        </w:rPr>
        <w:drawing>
          <wp:inline distT="0" distB="0" distL="0" distR="0" wp14:anchorId="2940FB91" wp14:editId="02A38CAF">
            <wp:extent cx="3924482" cy="2457943"/>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7" cstate="print">
                      <a:extLst>
                        <a:ext uri="{28A0092B-C50C-407E-A947-70E740481C1C}">
                          <a14:useLocalDpi xmlns:a14="http://schemas.microsoft.com/office/drawing/2010/main" val="0"/>
                        </a:ext>
                      </a:extLst>
                    </a:blip>
                    <a:srcRect/>
                    <a:stretch>
                      <a:fillRect/>
                    </a:stretch>
                  </pic:blipFill>
                  <pic:spPr bwMode="auto">
                    <a:xfrm>
                      <a:off x="0" y="0"/>
                      <a:ext cx="3934201" cy="2464030"/>
                    </a:xfrm>
                    <a:prstGeom prst="rect">
                      <a:avLst/>
                    </a:prstGeom>
                    <a:noFill/>
                    <a:ln>
                      <a:noFill/>
                    </a:ln>
                  </pic:spPr>
                </pic:pic>
              </a:graphicData>
            </a:graphic>
          </wp:inline>
        </w:drawing>
      </w:r>
    </w:p>
    <w:p w14:paraId="0DAB4F1A" w14:textId="64D7BB27" w:rsidR="00B66D02" w:rsidRDefault="00B66D02">
      <w:pPr>
        <w:rPr>
          <w:rFonts w:cstheme="minorHAnsi"/>
          <w:lang w:val="en-CA"/>
        </w:rPr>
      </w:pPr>
    </w:p>
    <w:p w14:paraId="337484B2" w14:textId="5E273877" w:rsidR="00116B63" w:rsidRDefault="00116B63" w:rsidP="00116B63">
      <w:pPr>
        <w:pStyle w:val="Heading2"/>
      </w:pPr>
      <w:bookmarkStart w:id="96" w:name="_Toc128120033"/>
      <w:r>
        <w:t>2</w:t>
      </w:r>
      <w:r w:rsidR="00CA6B99">
        <w:t>8</w:t>
      </w:r>
      <w:r>
        <w:t>.1 Using QGIS to transfer GPX files into GDB format.</w:t>
      </w:r>
      <w:bookmarkEnd w:id="96"/>
    </w:p>
    <w:p w14:paraId="4333C0B4" w14:textId="63275A05" w:rsidR="00116B63" w:rsidRDefault="00116B63">
      <w:pPr>
        <w:rPr>
          <w:rFonts w:cstheme="minorHAnsi"/>
          <w:lang w:val="en-CA"/>
        </w:rPr>
      </w:pPr>
    </w:p>
    <w:p w14:paraId="03D05EED" w14:textId="0CA09E7F" w:rsidR="00012AD6" w:rsidRDefault="00012AD6" w:rsidP="00012AD6">
      <w:pPr>
        <w:rPr>
          <w:b/>
          <w:bCs/>
          <w:lang w:val="en-CA"/>
        </w:rPr>
      </w:pPr>
      <w:r>
        <w:rPr>
          <w:lang w:val="en-CA"/>
        </w:rPr>
        <w:t xml:space="preserve">Open QGIS – See </w:t>
      </w:r>
      <w:r w:rsidRPr="00E21BB2">
        <w:rPr>
          <w:b/>
          <w:bCs/>
          <w:lang w:val="en-CA"/>
        </w:rPr>
        <w:t>2</w:t>
      </w:r>
      <w:r w:rsidR="00573779">
        <w:rPr>
          <w:b/>
          <w:bCs/>
          <w:lang w:val="en-CA"/>
        </w:rPr>
        <w:t>7</w:t>
      </w:r>
      <w:r w:rsidRPr="00E21BB2">
        <w:rPr>
          <w:b/>
          <w:bCs/>
          <w:lang w:val="en-CA"/>
        </w:rPr>
        <w:t xml:space="preserve">.0 </w:t>
      </w:r>
      <w:r>
        <w:rPr>
          <w:b/>
          <w:bCs/>
          <w:lang w:val="en-CA"/>
        </w:rPr>
        <w:t>Using the OGIS Platform</w:t>
      </w:r>
    </w:p>
    <w:p w14:paraId="77B55D7C" w14:textId="31692D87" w:rsidR="00012AD6" w:rsidRDefault="00012AD6">
      <w:pPr>
        <w:rPr>
          <w:rFonts w:cstheme="minorHAnsi"/>
          <w:lang w:val="en-CA"/>
        </w:rPr>
      </w:pPr>
    </w:p>
    <w:p w14:paraId="2B045FB9" w14:textId="77E3F739" w:rsidR="00012AD6" w:rsidRDefault="000A7FA7">
      <w:pPr>
        <w:rPr>
          <w:rFonts w:cstheme="minorHAnsi"/>
          <w:lang w:val="en-CA"/>
        </w:rPr>
      </w:pPr>
      <w:r>
        <w:rPr>
          <w:rFonts w:cstheme="minorHAnsi"/>
          <w:lang w:val="en-CA"/>
        </w:rPr>
        <w:t xml:space="preserve">Drag and drop the </w:t>
      </w:r>
      <w:proofErr w:type="spellStart"/>
      <w:r>
        <w:rPr>
          <w:rFonts w:cstheme="minorHAnsi"/>
          <w:lang w:val="en-CA"/>
        </w:rPr>
        <w:t>gpx</w:t>
      </w:r>
      <w:proofErr w:type="spellEnd"/>
      <w:r>
        <w:rPr>
          <w:rFonts w:cstheme="minorHAnsi"/>
          <w:lang w:val="en-CA"/>
        </w:rPr>
        <w:t xml:space="preserve"> file into QGIS from File Explorer</w:t>
      </w:r>
    </w:p>
    <w:p w14:paraId="0D7E8431" w14:textId="7F902C5B" w:rsidR="00B66D02" w:rsidRDefault="00B66D02">
      <w:pPr>
        <w:rPr>
          <w:rFonts w:cstheme="minorHAnsi"/>
          <w:lang w:val="en-CA"/>
        </w:rPr>
      </w:pPr>
    </w:p>
    <w:p w14:paraId="59029991" w14:textId="2EF96E48" w:rsidR="000A7FA7" w:rsidRDefault="000A7FA7">
      <w:pPr>
        <w:rPr>
          <w:rFonts w:cstheme="minorHAnsi"/>
          <w:lang w:val="en-CA"/>
        </w:rPr>
      </w:pPr>
      <w:r>
        <w:rPr>
          <w:rFonts w:cstheme="minorHAnsi"/>
          <w:noProof/>
          <w:lang w:val="en-CA"/>
        </w:rPr>
        <w:drawing>
          <wp:inline distT="0" distB="0" distL="0" distR="0" wp14:anchorId="58DC804C" wp14:editId="372FF7F2">
            <wp:extent cx="2789896" cy="2506132"/>
            <wp:effectExtent l="0" t="0" r="0" b="0"/>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8" cstate="print">
                      <a:extLst>
                        <a:ext uri="{28A0092B-C50C-407E-A947-70E740481C1C}">
                          <a14:useLocalDpi xmlns:a14="http://schemas.microsoft.com/office/drawing/2010/main" val="0"/>
                        </a:ext>
                      </a:extLst>
                    </a:blip>
                    <a:srcRect/>
                    <a:stretch>
                      <a:fillRect/>
                    </a:stretch>
                  </pic:blipFill>
                  <pic:spPr bwMode="auto">
                    <a:xfrm>
                      <a:off x="0" y="0"/>
                      <a:ext cx="2809206" cy="2523478"/>
                    </a:xfrm>
                    <a:prstGeom prst="rect">
                      <a:avLst/>
                    </a:prstGeom>
                    <a:noFill/>
                    <a:ln>
                      <a:noFill/>
                    </a:ln>
                  </pic:spPr>
                </pic:pic>
              </a:graphicData>
            </a:graphic>
          </wp:inline>
        </w:drawing>
      </w:r>
    </w:p>
    <w:p w14:paraId="0D907FAA" w14:textId="4647D41C" w:rsidR="000A7FA7" w:rsidRDefault="000A7FA7">
      <w:pPr>
        <w:rPr>
          <w:rFonts w:cstheme="minorHAnsi"/>
          <w:lang w:val="en-CA"/>
        </w:rPr>
      </w:pPr>
    </w:p>
    <w:p w14:paraId="4CA0FDCE" w14:textId="518A5359" w:rsidR="000A7FA7" w:rsidRDefault="00B840FB">
      <w:pPr>
        <w:rPr>
          <w:rFonts w:cstheme="minorHAnsi"/>
          <w:lang w:val="en-CA"/>
        </w:rPr>
      </w:pPr>
      <w:r>
        <w:rPr>
          <w:rFonts w:cstheme="minorHAnsi"/>
          <w:lang w:val="en-CA"/>
        </w:rPr>
        <w:t>Now choose the layers that you wish to import using ctrl key and left mouse button.</w:t>
      </w:r>
    </w:p>
    <w:p w14:paraId="42AC5F7D" w14:textId="4746C231" w:rsidR="00B840FB" w:rsidRDefault="00B840FB">
      <w:pPr>
        <w:rPr>
          <w:rFonts w:cstheme="minorHAnsi"/>
          <w:lang w:val="en-CA"/>
        </w:rPr>
      </w:pPr>
      <w:r>
        <w:rPr>
          <w:rFonts w:cstheme="minorHAnsi"/>
          <w:lang w:val="en-CA"/>
        </w:rPr>
        <w:t xml:space="preserve">Add these layers </w:t>
      </w:r>
      <w:r>
        <w:rPr>
          <w:noProof/>
        </w:rPr>
        <w:drawing>
          <wp:inline distT="0" distB="0" distL="0" distR="0" wp14:anchorId="0094AA4C" wp14:editId="6255C693">
            <wp:extent cx="676275" cy="247650"/>
            <wp:effectExtent l="0" t="0" r="9525"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9"/>
                    <a:stretch>
                      <a:fillRect/>
                    </a:stretch>
                  </pic:blipFill>
                  <pic:spPr>
                    <a:xfrm>
                      <a:off x="0" y="0"/>
                      <a:ext cx="676275" cy="247650"/>
                    </a:xfrm>
                    <a:prstGeom prst="rect">
                      <a:avLst/>
                    </a:prstGeom>
                  </pic:spPr>
                </pic:pic>
              </a:graphicData>
            </a:graphic>
          </wp:inline>
        </w:drawing>
      </w:r>
    </w:p>
    <w:p w14:paraId="74979892" w14:textId="76C503CF" w:rsidR="00B840FB" w:rsidRDefault="00B840FB">
      <w:pPr>
        <w:rPr>
          <w:rFonts w:cstheme="minorHAnsi"/>
          <w:lang w:val="en-CA"/>
        </w:rPr>
      </w:pPr>
    </w:p>
    <w:p w14:paraId="7F301641" w14:textId="1CDB9DC4" w:rsidR="00B840FB" w:rsidRDefault="00B840FB">
      <w:pPr>
        <w:rPr>
          <w:rFonts w:cstheme="minorHAnsi"/>
          <w:lang w:val="en-CA"/>
        </w:rPr>
      </w:pPr>
      <w:r>
        <w:rPr>
          <w:noProof/>
        </w:rPr>
        <w:drawing>
          <wp:inline distT="0" distB="0" distL="0" distR="0" wp14:anchorId="30402EDD" wp14:editId="5211CD59">
            <wp:extent cx="2183185" cy="1427466"/>
            <wp:effectExtent l="0" t="0" r="0" b="0"/>
            <wp:docPr id="258" name="Picture 258"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8" name="Picture 258" descr="Graphical user interface, application&#10;&#10;Description automatically generated"/>
                    <pic:cNvPicPr/>
                  </pic:nvPicPr>
                  <pic:blipFill>
                    <a:blip r:embed="rId390"/>
                    <a:stretch>
                      <a:fillRect/>
                    </a:stretch>
                  </pic:blipFill>
                  <pic:spPr>
                    <a:xfrm>
                      <a:off x="0" y="0"/>
                      <a:ext cx="2198307" cy="1437353"/>
                    </a:xfrm>
                    <a:prstGeom prst="rect">
                      <a:avLst/>
                    </a:prstGeom>
                  </pic:spPr>
                </pic:pic>
              </a:graphicData>
            </a:graphic>
          </wp:inline>
        </w:drawing>
      </w:r>
    </w:p>
    <w:p w14:paraId="3D82D2CC" w14:textId="458C7CA8" w:rsidR="000A7FA7" w:rsidRDefault="000A7FA7">
      <w:pPr>
        <w:rPr>
          <w:rFonts w:cstheme="minorHAnsi"/>
          <w:lang w:val="en-CA"/>
        </w:rPr>
      </w:pPr>
    </w:p>
    <w:p w14:paraId="399710FF" w14:textId="11ECF973" w:rsidR="00B840FB" w:rsidRDefault="00B840FB">
      <w:pPr>
        <w:rPr>
          <w:rFonts w:cstheme="minorHAnsi"/>
          <w:lang w:val="en-CA"/>
        </w:rPr>
      </w:pPr>
      <w:r>
        <w:t>Right Click the Layer and Choose Export – Save Features As…</w:t>
      </w:r>
    </w:p>
    <w:p w14:paraId="774A7C11" w14:textId="38B04DEF" w:rsidR="00B840FB" w:rsidRDefault="00B840FB">
      <w:pPr>
        <w:rPr>
          <w:rFonts w:cstheme="minorHAnsi"/>
          <w:lang w:val="en-CA"/>
        </w:rPr>
      </w:pPr>
    </w:p>
    <w:p w14:paraId="5EAAA9E1" w14:textId="1741F9E1" w:rsidR="00B840FB" w:rsidRDefault="00B840FB">
      <w:pPr>
        <w:rPr>
          <w:rFonts w:cstheme="minorHAnsi"/>
          <w:lang w:val="en-CA"/>
        </w:rPr>
      </w:pPr>
      <w:r>
        <w:rPr>
          <w:noProof/>
        </w:rPr>
        <w:drawing>
          <wp:inline distT="0" distB="0" distL="0" distR="0" wp14:anchorId="591BE1B6" wp14:editId="42294D6F">
            <wp:extent cx="2839453" cy="2209980"/>
            <wp:effectExtent l="0" t="0" r="0" b="0"/>
            <wp:docPr id="260" name="Picture 260"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0" name="Picture 260" descr="Graphical user interface, application&#10;&#10;Description automatically generated"/>
                    <pic:cNvPicPr/>
                  </pic:nvPicPr>
                  <pic:blipFill>
                    <a:blip r:embed="rId391"/>
                    <a:stretch>
                      <a:fillRect/>
                    </a:stretch>
                  </pic:blipFill>
                  <pic:spPr>
                    <a:xfrm>
                      <a:off x="0" y="0"/>
                      <a:ext cx="2852215" cy="2219913"/>
                    </a:xfrm>
                    <a:prstGeom prst="rect">
                      <a:avLst/>
                    </a:prstGeom>
                  </pic:spPr>
                </pic:pic>
              </a:graphicData>
            </a:graphic>
          </wp:inline>
        </w:drawing>
      </w:r>
    </w:p>
    <w:p w14:paraId="695CD550" w14:textId="4B2A7C88" w:rsidR="00B840FB" w:rsidRDefault="00B840FB">
      <w:pPr>
        <w:rPr>
          <w:rFonts w:cstheme="minorHAnsi"/>
          <w:lang w:val="en-CA"/>
        </w:rPr>
      </w:pPr>
    </w:p>
    <w:p w14:paraId="37F83962" w14:textId="792DEEAE" w:rsidR="00B840FB" w:rsidRDefault="00C47F64">
      <w:pPr>
        <w:rPr>
          <w:rFonts w:cstheme="minorHAnsi"/>
          <w:lang w:val="en-CA"/>
        </w:rPr>
      </w:pPr>
      <w:r>
        <w:rPr>
          <w:rFonts w:cstheme="minorHAnsi"/>
          <w:lang w:val="en-CA"/>
        </w:rPr>
        <w:t>In the dialog box choose the format as Esri shapefile, choose the name and location you want to save the shapefile at, choose the geometry which in this case is point and then uncheck Include z-dimension.</w:t>
      </w:r>
    </w:p>
    <w:p w14:paraId="722A740E" w14:textId="77777777" w:rsidR="00C47F64" w:rsidRDefault="00C47F64">
      <w:pPr>
        <w:rPr>
          <w:rFonts w:cstheme="minorHAnsi"/>
          <w:lang w:val="en-CA"/>
        </w:rPr>
      </w:pPr>
    </w:p>
    <w:p w14:paraId="47A28895" w14:textId="6E73D30E" w:rsidR="00C47F64" w:rsidRDefault="00C47F64">
      <w:pPr>
        <w:rPr>
          <w:rFonts w:cstheme="minorHAnsi"/>
          <w:lang w:val="en-CA"/>
        </w:rPr>
      </w:pPr>
      <w:r>
        <w:rPr>
          <w:rFonts w:cstheme="minorHAnsi"/>
          <w:noProof/>
          <w:lang w:val="en-CA"/>
        </w:rPr>
        <w:drawing>
          <wp:inline distT="0" distB="0" distL="0" distR="0" wp14:anchorId="544F849A" wp14:editId="2A946273">
            <wp:extent cx="3321826" cy="2174434"/>
            <wp:effectExtent l="0" t="0" r="0" b="0"/>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2" cstate="print">
                      <a:extLst>
                        <a:ext uri="{28A0092B-C50C-407E-A947-70E740481C1C}">
                          <a14:useLocalDpi xmlns:a14="http://schemas.microsoft.com/office/drawing/2010/main" val="0"/>
                        </a:ext>
                      </a:extLst>
                    </a:blip>
                    <a:srcRect/>
                    <a:stretch>
                      <a:fillRect/>
                    </a:stretch>
                  </pic:blipFill>
                  <pic:spPr bwMode="auto">
                    <a:xfrm>
                      <a:off x="0" y="0"/>
                      <a:ext cx="3344966" cy="2189581"/>
                    </a:xfrm>
                    <a:prstGeom prst="rect">
                      <a:avLst/>
                    </a:prstGeom>
                    <a:noFill/>
                    <a:ln>
                      <a:noFill/>
                    </a:ln>
                  </pic:spPr>
                </pic:pic>
              </a:graphicData>
            </a:graphic>
          </wp:inline>
        </w:drawing>
      </w:r>
    </w:p>
    <w:p w14:paraId="467C7A91" w14:textId="37552489" w:rsidR="00B840FB" w:rsidRDefault="00B840FB">
      <w:pPr>
        <w:rPr>
          <w:rFonts w:cstheme="minorHAnsi"/>
          <w:lang w:val="en-CA"/>
        </w:rPr>
      </w:pPr>
    </w:p>
    <w:p w14:paraId="58676A5E" w14:textId="68083DAC" w:rsidR="00C47F64" w:rsidRDefault="00C47F64">
      <w:pPr>
        <w:rPr>
          <w:rFonts w:cstheme="minorHAnsi"/>
          <w:lang w:val="en-CA"/>
        </w:rPr>
      </w:pPr>
      <w:r>
        <w:rPr>
          <w:rFonts w:cstheme="minorHAnsi"/>
          <w:lang w:val="en-CA"/>
        </w:rPr>
        <w:t xml:space="preserve">And click </w:t>
      </w:r>
      <w:r>
        <w:rPr>
          <w:noProof/>
        </w:rPr>
        <w:drawing>
          <wp:inline distT="0" distB="0" distL="0" distR="0" wp14:anchorId="4EEEE68A" wp14:editId="544A1128">
            <wp:extent cx="524983" cy="191548"/>
            <wp:effectExtent l="0" t="0" r="0" b="0"/>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3"/>
                    <a:stretch>
                      <a:fillRect/>
                    </a:stretch>
                  </pic:blipFill>
                  <pic:spPr>
                    <a:xfrm>
                      <a:off x="0" y="0"/>
                      <a:ext cx="534311" cy="194951"/>
                    </a:xfrm>
                    <a:prstGeom prst="rect">
                      <a:avLst/>
                    </a:prstGeom>
                  </pic:spPr>
                </pic:pic>
              </a:graphicData>
            </a:graphic>
          </wp:inline>
        </w:drawing>
      </w:r>
    </w:p>
    <w:p w14:paraId="7E7AA40F" w14:textId="77777777" w:rsidR="002F2489" w:rsidRDefault="002F2489" w:rsidP="002F2489">
      <w:pPr>
        <w:rPr>
          <w:rFonts w:cstheme="minorHAnsi"/>
          <w:lang w:val="en-CA"/>
        </w:rPr>
      </w:pPr>
      <w:r>
        <w:rPr>
          <w:rFonts w:cstheme="minorHAnsi"/>
          <w:lang w:val="en-CA"/>
        </w:rPr>
        <w:lastRenderedPageBreak/>
        <w:t xml:space="preserve">The following files will be exported to your </w:t>
      </w:r>
      <w:proofErr w:type="gramStart"/>
      <w:r>
        <w:rPr>
          <w:rFonts w:cstheme="minorHAnsi"/>
          <w:lang w:val="en-CA"/>
        </w:rPr>
        <w:t>folder</w:t>
      </w:r>
      <w:proofErr w:type="gramEnd"/>
    </w:p>
    <w:p w14:paraId="1F32E115" w14:textId="513CC09D" w:rsidR="00C47F64" w:rsidRDefault="00C47F64">
      <w:pPr>
        <w:rPr>
          <w:rFonts w:cstheme="minorHAnsi"/>
          <w:lang w:val="en-CA"/>
        </w:rPr>
      </w:pPr>
    </w:p>
    <w:p w14:paraId="22B6324C" w14:textId="1C3D896D" w:rsidR="002F2489" w:rsidRDefault="002F2489">
      <w:pPr>
        <w:rPr>
          <w:rFonts w:cstheme="minorHAnsi"/>
          <w:lang w:val="en-CA"/>
        </w:rPr>
      </w:pPr>
      <w:r>
        <w:rPr>
          <w:noProof/>
        </w:rPr>
        <w:drawing>
          <wp:inline distT="0" distB="0" distL="0" distR="0" wp14:anchorId="7FCDDD0E" wp14:editId="5E1FA440">
            <wp:extent cx="2979456" cy="848954"/>
            <wp:effectExtent l="0" t="0" r="0" b="0"/>
            <wp:docPr id="269" name="Picture 26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9" name="Picture 269" descr="Graphical user interface, text, application&#10;&#10;Description automatically generated"/>
                    <pic:cNvPicPr/>
                  </pic:nvPicPr>
                  <pic:blipFill>
                    <a:blip r:embed="rId394"/>
                    <a:stretch>
                      <a:fillRect/>
                    </a:stretch>
                  </pic:blipFill>
                  <pic:spPr>
                    <a:xfrm>
                      <a:off x="0" y="0"/>
                      <a:ext cx="2996570" cy="853830"/>
                    </a:xfrm>
                    <a:prstGeom prst="rect">
                      <a:avLst/>
                    </a:prstGeom>
                  </pic:spPr>
                </pic:pic>
              </a:graphicData>
            </a:graphic>
          </wp:inline>
        </w:drawing>
      </w:r>
    </w:p>
    <w:p w14:paraId="0DACB6C4" w14:textId="37D2919F" w:rsidR="002F2489" w:rsidRDefault="002F2489">
      <w:pPr>
        <w:rPr>
          <w:rFonts w:cstheme="minorHAnsi"/>
          <w:lang w:val="en-CA"/>
        </w:rPr>
      </w:pPr>
    </w:p>
    <w:p w14:paraId="745B611C" w14:textId="77777777" w:rsidR="002F2489" w:rsidRDefault="002F2489" w:rsidP="002F2489">
      <w:pPr>
        <w:rPr>
          <w:rFonts w:cstheme="minorHAnsi"/>
          <w:lang w:val="en-CA"/>
        </w:rPr>
      </w:pPr>
      <w:r>
        <w:rPr>
          <w:rFonts w:cstheme="minorHAnsi"/>
          <w:lang w:val="en-CA"/>
        </w:rPr>
        <w:t>You will need to zip this folder. In File Explorer, right click on the folder and send to Compressed (zipped) Folder.</w:t>
      </w:r>
    </w:p>
    <w:p w14:paraId="24296072" w14:textId="7097A378" w:rsidR="002F2489" w:rsidRDefault="002F2489">
      <w:pPr>
        <w:rPr>
          <w:rFonts w:cstheme="minorHAnsi"/>
          <w:lang w:val="en-CA"/>
        </w:rPr>
      </w:pPr>
    </w:p>
    <w:p w14:paraId="04672EFB" w14:textId="4DAC2743" w:rsidR="002F2489" w:rsidRDefault="002F2489">
      <w:pPr>
        <w:rPr>
          <w:rFonts w:cstheme="minorHAnsi"/>
          <w:lang w:val="en-CA"/>
        </w:rPr>
      </w:pPr>
      <w:r>
        <w:rPr>
          <w:rFonts w:cstheme="minorHAnsi"/>
          <w:noProof/>
          <w:lang w:val="en-CA"/>
        </w:rPr>
        <w:drawing>
          <wp:inline distT="0" distB="0" distL="0" distR="0" wp14:anchorId="63348E81" wp14:editId="499C9AC1">
            <wp:extent cx="2943218" cy="2314438"/>
            <wp:effectExtent l="0" t="0" r="0" b="0"/>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95" cstate="print">
                      <a:extLst>
                        <a:ext uri="{28A0092B-C50C-407E-A947-70E740481C1C}">
                          <a14:useLocalDpi xmlns:a14="http://schemas.microsoft.com/office/drawing/2010/main" val="0"/>
                        </a:ext>
                      </a:extLst>
                    </a:blip>
                    <a:srcRect/>
                    <a:stretch>
                      <a:fillRect/>
                    </a:stretch>
                  </pic:blipFill>
                  <pic:spPr bwMode="auto">
                    <a:xfrm>
                      <a:off x="0" y="0"/>
                      <a:ext cx="2955798" cy="2324330"/>
                    </a:xfrm>
                    <a:prstGeom prst="rect">
                      <a:avLst/>
                    </a:prstGeom>
                    <a:noFill/>
                    <a:ln>
                      <a:noFill/>
                    </a:ln>
                  </pic:spPr>
                </pic:pic>
              </a:graphicData>
            </a:graphic>
          </wp:inline>
        </w:drawing>
      </w:r>
    </w:p>
    <w:p w14:paraId="768AA542" w14:textId="61869517" w:rsidR="002F2489" w:rsidRDefault="002F2489">
      <w:pPr>
        <w:rPr>
          <w:rFonts w:cstheme="minorHAnsi"/>
          <w:lang w:val="en-CA"/>
        </w:rPr>
      </w:pPr>
    </w:p>
    <w:p w14:paraId="03127451" w14:textId="2E37D95B" w:rsidR="005B61D1" w:rsidRDefault="005B61D1" w:rsidP="005B61D1">
      <w:pPr>
        <w:pStyle w:val="Heading2"/>
      </w:pPr>
      <w:bookmarkStart w:id="97" w:name="_Toc128120034"/>
      <w:r>
        <w:t>2</w:t>
      </w:r>
      <w:r w:rsidR="00CA6B99">
        <w:t>8</w:t>
      </w:r>
      <w:r>
        <w:t xml:space="preserve">.3 Importing zipped </w:t>
      </w:r>
      <w:proofErr w:type="gramStart"/>
      <w:r>
        <w:t>shapefile</w:t>
      </w:r>
      <w:bookmarkEnd w:id="97"/>
      <w:proofErr w:type="gramEnd"/>
    </w:p>
    <w:p w14:paraId="7C29680D" w14:textId="7ADF8CE8" w:rsidR="005B61D1" w:rsidRDefault="005B61D1">
      <w:pPr>
        <w:rPr>
          <w:rFonts w:cstheme="minorHAnsi"/>
          <w:lang w:val="en-CA"/>
        </w:rPr>
      </w:pPr>
      <w:r>
        <w:rPr>
          <w:rFonts w:cstheme="minorHAnsi"/>
          <w:lang w:val="en-CA"/>
        </w:rPr>
        <w:t xml:space="preserve">Under the edit tab you will find Imports tool  </w:t>
      </w:r>
      <w:r>
        <w:rPr>
          <w:noProof/>
        </w:rPr>
        <w:drawing>
          <wp:inline distT="0" distB="0" distL="0" distR="0" wp14:anchorId="6D2D89BE" wp14:editId="0376312C">
            <wp:extent cx="505878" cy="349190"/>
            <wp:effectExtent l="0" t="0" r="0" b="0"/>
            <wp:docPr id="272" name="Picture 272"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2" name="Picture 272" descr="Graphical user interface&#10;&#10;Description automatically generated with medium confidence"/>
                    <pic:cNvPicPr/>
                  </pic:nvPicPr>
                  <pic:blipFill>
                    <a:blip r:embed="rId396"/>
                    <a:stretch>
                      <a:fillRect/>
                    </a:stretch>
                  </pic:blipFill>
                  <pic:spPr>
                    <a:xfrm>
                      <a:off x="0" y="0"/>
                      <a:ext cx="515690" cy="355963"/>
                    </a:xfrm>
                    <a:prstGeom prst="rect">
                      <a:avLst/>
                    </a:prstGeom>
                  </pic:spPr>
                </pic:pic>
              </a:graphicData>
            </a:graphic>
          </wp:inline>
        </w:drawing>
      </w:r>
    </w:p>
    <w:p w14:paraId="46C84027" w14:textId="77777777" w:rsidR="005B61D1" w:rsidRDefault="005B61D1">
      <w:pPr>
        <w:rPr>
          <w:rFonts w:cstheme="minorHAnsi"/>
          <w:lang w:val="en-CA"/>
        </w:rPr>
      </w:pPr>
    </w:p>
    <w:p w14:paraId="1E835EEF" w14:textId="6A022074" w:rsidR="005B61D1" w:rsidRDefault="005B61D1">
      <w:pPr>
        <w:rPr>
          <w:rFonts w:cstheme="minorHAnsi"/>
          <w:lang w:val="en-CA"/>
        </w:rPr>
      </w:pPr>
      <w:r>
        <w:rPr>
          <w:rFonts w:cstheme="minorHAnsi"/>
          <w:noProof/>
          <w:lang w:val="en-CA"/>
        </w:rPr>
        <w:drawing>
          <wp:inline distT="0" distB="0" distL="0" distR="0" wp14:anchorId="1FD183DA" wp14:editId="1DFF663E">
            <wp:extent cx="5941695" cy="699770"/>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7">
                      <a:extLst>
                        <a:ext uri="{28A0092B-C50C-407E-A947-70E740481C1C}">
                          <a14:useLocalDpi xmlns:a14="http://schemas.microsoft.com/office/drawing/2010/main" val="0"/>
                        </a:ext>
                      </a:extLst>
                    </a:blip>
                    <a:srcRect/>
                    <a:stretch>
                      <a:fillRect/>
                    </a:stretch>
                  </pic:blipFill>
                  <pic:spPr bwMode="auto">
                    <a:xfrm>
                      <a:off x="0" y="0"/>
                      <a:ext cx="5941695" cy="699770"/>
                    </a:xfrm>
                    <a:prstGeom prst="rect">
                      <a:avLst/>
                    </a:prstGeom>
                    <a:noFill/>
                    <a:ln>
                      <a:noFill/>
                    </a:ln>
                  </pic:spPr>
                </pic:pic>
              </a:graphicData>
            </a:graphic>
          </wp:inline>
        </w:drawing>
      </w:r>
    </w:p>
    <w:p w14:paraId="57C35276" w14:textId="2A530219" w:rsidR="005B61D1" w:rsidRDefault="005B61D1">
      <w:pPr>
        <w:rPr>
          <w:rFonts w:cstheme="minorHAnsi"/>
          <w:lang w:val="en-CA"/>
        </w:rPr>
      </w:pPr>
      <w:r>
        <w:rPr>
          <w:rFonts w:cstheme="minorHAnsi"/>
          <w:lang w:val="en-CA"/>
        </w:rPr>
        <w:t xml:space="preserve">Simply browse for the Compressed (Zipped) folder, double click on it and </w:t>
      </w:r>
      <w:r w:rsidR="00CA6B99">
        <w:rPr>
          <w:noProof/>
        </w:rPr>
        <w:drawing>
          <wp:inline distT="0" distB="0" distL="0" distR="0" wp14:anchorId="4D844E6D" wp14:editId="78748D0D">
            <wp:extent cx="577516" cy="193880"/>
            <wp:effectExtent l="0" t="0" r="0" b="0"/>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8"/>
                    <a:stretch>
                      <a:fillRect/>
                    </a:stretch>
                  </pic:blipFill>
                  <pic:spPr>
                    <a:xfrm>
                      <a:off x="0" y="0"/>
                      <a:ext cx="595366" cy="199872"/>
                    </a:xfrm>
                    <a:prstGeom prst="rect">
                      <a:avLst/>
                    </a:prstGeom>
                  </pic:spPr>
                </pic:pic>
              </a:graphicData>
            </a:graphic>
          </wp:inline>
        </w:drawing>
      </w:r>
    </w:p>
    <w:p w14:paraId="1A460C22" w14:textId="0C4C413B" w:rsidR="005B61D1" w:rsidRDefault="005B61D1">
      <w:pPr>
        <w:rPr>
          <w:rFonts w:cstheme="minorHAnsi"/>
          <w:lang w:val="en-CA"/>
        </w:rPr>
      </w:pPr>
    </w:p>
    <w:p w14:paraId="646F35D8" w14:textId="48F2B1C7" w:rsidR="005B61D1" w:rsidRDefault="005B61D1">
      <w:pPr>
        <w:rPr>
          <w:rFonts w:cstheme="minorHAnsi"/>
          <w:lang w:val="en-CA"/>
        </w:rPr>
      </w:pPr>
      <w:r>
        <w:rPr>
          <w:noProof/>
        </w:rPr>
        <w:drawing>
          <wp:inline distT="0" distB="0" distL="0" distR="0" wp14:anchorId="4C8CB9DF" wp14:editId="7D41309B">
            <wp:extent cx="3679476" cy="817661"/>
            <wp:effectExtent l="0" t="0" r="0" b="0"/>
            <wp:docPr id="273" name="Picture 273"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 name="Picture 273" descr="Graphical user interface, application, Word&#10;&#10;Description automatically generated"/>
                    <pic:cNvPicPr/>
                  </pic:nvPicPr>
                  <pic:blipFill>
                    <a:blip r:embed="rId399"/>
                    <a:stretch>
                      <a:fillRect/>
                    </a:stretch>
                  </pic:blipFill>
                  <pic:spPr>
                    <a:xfrm>
                      <a:off x="0" y="0"/>
                      <a:ext cx="3707453" cy="823878"/>
                    </a:xfrm>
                    <a:prstGeom prst="rect">
                      <a:avLst/>
                    </a:prstGeom>
                  </pic:spPr>
                </pic:pic>
              </a:graphicData>
            </a:graphic>
          </wp:inline>
        </w:drawing>
      </w:r>
    </w:p>
    <w:p w14:paraId="219B08B8" w14:textId="53AA441F" w:rsidR="00CA6B99" w:rsidRDefault="00CA6B99">
      <w:pPr>
        <w:rPr>
          <w:rFonts w:cstheme="minorHAnsi"/>
          <w:lang w:val="en-CA"/>
        </w:rPr>
      </w:pPr>
    </w:p>
    <w:p w14:paraId="46044BD4" w14:textId="0467E3DC" w:rsidR="00CA6B99" w:rsidRDefault="00CA6B99">
      <w:pPr>
        <w:rPr>
          <w:rFonts w:cstheme="minorHAnsi"/>
          <w:lang w:val="en-CA"/>
        </w:rPr>
      </w:pPr>
      <w:r>
        <w:rPr>
          <w:rFonts w:cstheme="minorHAnsi"/>
          <w:lang w:val="en-CA"/>
        </w:rPr>
        <w:t xml:space="preserve">The import is </w:t>
      </w:r>
      <w:r w:rsidRPr="00CA6B99">
        <w:rPr>
          <w:rFonts w:cstheme="minorHAnsi"/>
          <w:b/>
          <w:bCs/>
          <w:lang w:val="en-CA"/>
        </w:rPr>
        <w:t>temporary</w:t>
      </w:r>
      <w:r>
        <w:rPr>
          <w:rFonts w:cstheme="minorHAnsi"/>
          <w:lang w:val="en-CA"/>
        </w:rPr>
        <w:t xml:space="preserve">, that is it will be deleted when you end your session. You will need to use Sketch to create a permanent polygon shape. See the next section </w:t>
      </w:r>
      <w:r w:rsidRPr="00CA6B99">
        <w:rPr>
          <w:rFonts w:cstheme="minorHAnsi"/>
          <w:b/>
          <w:bCs/>
          <w:lang w:val="en-CA"/>
        </w:rPr>
        <w:t>2</w:t>
      </w:r>
      <w:r>
        <w:rPr>
          <w:rFonts w:cstheme="minorHAnsi"/>
          <w:b/>
          <w:bCs/>
          <w:lang w:val="en-CA"/>
        </w:rPr>
        <w:t>9</w:t>
      </w:r>
      <w:r w:rsidRPr="00CA6B99">
        <w:rPr>
          <w:rFonts w:cstheme="minorHAnsi"/>
          <w:b/>
          <w:bCs/>
          <w:lang w:val="en-CA"/>
        </w:rPr>
        <w:t xml:space="preserve">.0 Using the sketch </w:t>
      </w:r>
      <w:proofErr w:type="gramStart"/>
      <w:r w:rsidRPr="00CA6B99">
        <w:rPr>
          <w:rFonts w:cstheme="minorHAnsi"/>
          <w:b/>
          <w:bCs/>
          <w:lang w:val="en-CA"/>
        </w:rPr>
        <w:t>tool</w:t>
      </w:r>
      <w:proofErr w:type="gramEnd"/>
    </w:p>
    <w:p w14:paraId="46FB9F6F" w14:textId="33B8A9AA" w:rsidR="005B61D1" w:rsidRDefault="005B61D1">
      <w:pPr>
        <w:rPr>
          <w:rFonts w:cstheme="minorHAnsi"/>
          <w:lang w:val="en-CA"/>
        </w:rPr>
      </w:pPr>
    </w:p>
    <w:p w14:paraId="326513AC" w14:textId="4D506138" w:rsidR="00CA6B99" w:rsidRDefault="00CA6B99" w:rsidP="00CA6B99">
      <w:pPr>
        <w:pStyle w:val="Heading1"/>
      </w:pPr>
      <w:bookmarkStart w:id="98" w:name="_Toc128120035"/>
      <w:r w:rsidRPr="000E73D2">
        <w:rPr>
          <w:highlight w:val="yellow"/>
        </w:rPr>
        <w:t xml:space="preserve">29.0 Using the sketch </w:t>
      </w:r>
      <w:proofErr w:type="gramStart"/>
      <w:r w:rsidRPr="000E73D2">
        <w:rPr>
          <w:highlight w:val="yellow"/>
        </w:rPr>
        <w:t>tool</w:t>
      </w:r>
      <w:bookmarkEnd w:id="98"/>
      <w:proofErr w:type="gramEnd"/>
    </w:p>
    <w:p w14:paraId="6AB08586" w14:textId="77777777" w:rsidR="00CA6B99" w:rsidRDefault="00CA6B99" w:rsidP="00CA6B99">
      <w:pPr>
        <w:rPr>
          <w:lang w:val="en-CA"/>
        </w:rPr>
      </w:pPr>
    </w:p>
    <w:p w14:paraId="10FF4FEE" w14:textId="77777777" w:rsidR="00CA6B99" w:rsidRDefault="00CA6B99" w:rsidP="00CA6B99">
      <w:r>
        <w:lastRenderedPageBreak/>
        <w:t>The sketch tool is to put annotations, arrows, showing a travel route, travel route, polygons, etc. on the map window to assist in providing extra information.</w:t>
      </w:r>
    </w:p>
    <w:p w14:paraId="2DAA26AB" w14:textId="77777777" w:rsidR="00CA6B99" w:rsidRDefault="00CA6B99" w:rsidP="00CA6B99"/>
    <w:p w14:paraId="739A335A" w14:textId="77777777" w:rsidR="00CA6B99" w:rsidRDefault="00CA6B99" w:rsidP="00CA6B99">
      <w:pPr>
        <w:rPr>
          <w:b/>
          <w:bCs/>
        </w:rPr>
      </w:pPr>
      <w:r w:rsidRPr="00384F6F">
        <w:rPr>
          <w:b/>
          <w:bCs/>
        </w:rPr>
        <w:t>Note: You cann</w:t>
      </w:r>
      <w:r>
        <w:rPr>
          <w:b/>
          <w:bCs/>
        </w:rPr>
        <w:t xml:space="preserve">ot edit a sketch object with edit shape. You must go to the sketch tool to edit. </w:t>
      </w:r>
    </w:p>
    <w:p w14:paraId="7DB0FD9A" w14:textId="77777777" w:rsidR="00CA6B99" w:rsidRDefault="00CA6B99" w:rsidP="00CA6B99">
      <w:r>
        <w:t xml:space="preserve">Click on </w:t>
      </w:r>
      <w:r>
        <w:rPr>
          <w:noProof/>
        </w:rPr>
        <w:drawing>
          <wp:inline distT="0" distB="0" distL="0" distR="0" wp14:anchorId="2714872C" wp14:editId="599264FF">
            <wp:extent cx="192505" cy="192505"/>
            <wp:effectExtent l="0" t="0" r="0" b="0"/>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7"/>
                    <a:stretch>
                      <a:fillRect/>
                    </a:stretch>
                  </pic:blipFill>
                  <pic:spPr>
                    <a:xfrm>
                      <a:off x="0" y="0"/>
                      <a:ext cx="195206" cy="195206"/>
                    </a:xfrm>
                    <a:prstGeom prst="rect">
                      <a:avLst/>
                    </a:prstGeom>
                  </pic:spPr>
                </pic:pic>
              </a:graphicData>
            </a:graphic>
          </wp:inline>
        </w:drawing>
      </w:r>
      <w:r>
        <w:t>on</w:t>
      </w:r>
      <w:r>
        <w:rPr>
          <w:noProof/>
        </w:rPr>
        <w:drawing>
          <wp:inline distT="0" distB="0" distL="0" distR="0" wp14:anchorId="60396573" wp14:editId="14F5CC50">
            <wp:extent cx="628650" cy="590550"/>
            <wp:effectExtent l="0" t="0" r="0" b="0"/>
            <wp:docPr id="565" name="Picture 565"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Picture 110" descr="Graphical user interface&#10;&#10;Description automatically generated with medium confidence"/>
                    <pic:cNvPicPr/>
                  </pic:nvPicPr>
                  <pic:blipFill>
                    <a:blip r:embed="rId400"/>
                    <a:stretch>
                      <a:fillRect/>
                    </a:stretch>
                  </pic:blipFill>
                  <pic:spPr>
                    <a:xfrm>
                      <a:off x="0" y="0"/>
                      <a:ext cx="628650" cy="590550"/>
                    </a:xfrm>
                    <a:prstGeom prst="rect">
                      <a:avLst/>
                    </a:prstGeom>
                  </pic:spPr>
                </pic:pic>
              </a:graphicData>
            </a:graphic>
          </wp:inline>
        </w:drawing>
      </w:r>
      <w:r>
        <w:t xml:space="preserve">and choose one of the eight options for </w:t>
      </w:r>
      <w:proofErr w:type="gramStart"/>
      <w:r>
        <w:t>sketching</w:t>
      </w:r>
      <w:proofErr w:type="gramEnd"/>
    </w:p>
    <w:p w14:paraId="09FDEB2B" w14:textId="77777777" w:rsidR="00CA6B99" w:rsidRDefault="00CA6B99" w:rsidP="00CA6B99"/>
    <w:p w14:paraId="6D338B96" w14:textId="77777777" w:rsidR="00CA6B99" w:rsidRDefault="00CA6B99" w:rsidP="00CA6B99">
      <w:r>
        <w:rPr>
          <w:noProof/>
        </w:rPr>
        <w:drawing>
          <wp:inline distT="0" distB="0" distL="0" distR="0" wp14:anchorId="34ABE33E" wp14:editId="4139949F">
            <wp:extent cx="2154477" cy="797156"/>
            <wp:effectExtent l="0" t="0" r="0" b="3175"/>
            <wp:docPr id="111" name="Picture 111" descr="Graphical user interface, application,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Picture 111" descr="Graphical user interface, application, website&#10;&#10;Description automatically generated"/>
                    <pic:cNvPicPr/>
                  </pic:nvPicPr>
                  <pic:blipFill>
                    <a:blip r:embed="rId401"/>
                    <a:stretch>
                      <a:fillRect/>
                    </a:stretch>
                  </pic:blipFill>
                  <pic:spPr>
                    <a:xfrm>
                      <a:off x="0" y="0"/>
                      <a:ext cx="2160995" cy="799568"/>
                    </a:xfrm>
                    <a:prstGeom prst="rect">
                      <a:avLst/>
                    </a:prstGeom>
                  </pic:spPr>
                </pic:pic>
              </a:graphicData>
            </a:graphic>
          </wp:inline>
        </w:drawing>
      </w:r>
    </w:p>
    <w:p w14:paraId="6D7EF7D2" w14:textId="77777777" w:rsidR="00CA6B99" w:rsidRDefault="00CA6B99" w:rsidP="00CA6B99">
      <w:r>
        <w:rPr>
          <w:noProof/>
        </w:rPr>
        <w:drawing>
          <wp:inline distT="0" distB="0" distL="0" distR="0" wp14:anchorId="59075C18" wp14:editId="0A64F7BD">
            <wp:extent cx="304800" cy="314325"/>
            <wp:effectExtent l="0" t="0" r="0" b="9525"/>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304800" cy="314325"/>
                    </a:xfrm>
                    <a:prstGeom prst="rect">
                      <a:avLst/>
                    </a:prstGeom>
                  </pic:spPr>
                </pic:pic>
              </a:graphicData>
            </a:graphic>
          </wp:inline>
        </w:drawing>
      </w:r>
      <w:r>
        <w:t xml:space="preserve"> Polyline – this creates straight lines by clicking left mouse button at each corner – double click to finish. </w:t>
      </w:r>
    </w:p>
    <w:p w14:paraId="3AF616B8" w14:textId="77777777" w:rsidR="00CA6B99" w:rsidRDefault="00CA6B99" w:rsidP="00CA6B99">
      <w:r>
        <w:rPr>
          <w:noProof/>
        </w:rPr>
        <w:drawing>
          <wp:inline distT="0" distB="0" distL="0" distR="0" wp14:anchorId="5E80BA2B" wp14:editId="0B72D96B">
            <wp:extent cx="352425" cy="276225"/>
            <wp:effectExtent l="0" t="0" r="9525" b="9525"/>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352425" cy="276225"/>
                    </a:xfrm>
                    <a:prstGeom prst="rect">
                      <a:avLst/>
                    </a:prstGeom>
                  </pic:spPr>
                </pic:pic>
              </a:graphicData>
            </a:graphic>
          </wp:inline>
        </w:drawing>
      </w:r>
      <w:r>
        <w:t>Polygon – This creates straight edge polygons by clicking left mouse button at each corner – double click to finish.</w:t>
      </w:r>
    </w:p>
    <w:p w14:paraId="0DD26C2F" w14:textId="77777777" w:rsidR="00CA6B99" w:rsidRDefault="00CA6B99" w:rsidP="00CA6B99">
      <w:r>
        <w:rPr>
          <w:noProof/>
        </w:rPr>
        <w:drawing>
          <wp:inline distT="0" distB="0" distL="0" distR="0" wp14:anchorId="500B9086" wp14:editId="66B4366D">
            <wp:extent cx="304800" cy="28575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304800" cy="285750"/>
                    </a:xfrm>
                    <a:prstGeom prst="rect">
                      <a:avLst/>
                    </a:prstGeom>
                  </pic:spPr>
                </pic:pic>
              </a:graphicData>
            </a:graphic>
          </wp:inline>
        </w:drawing>
      </w:r>
      <w:r>
        <w:t>Point – this creates a point when you click the left mouse button.</w:t>
      </w:r>
    </w:p>
    <w:p w14:paraId="5C8D0AA8" w14:textId="77777777" w:rsidR="00CA6B99" w:rsidRDefault="00CA6B99" w:rsidP="00CA6B99">
      <w:r>
        <w:rPr>
          <w:noProof/>
        </w:rPr>
        <w:drawing>
          <wp:inline distT="0" distB="0" distL="0" distR="0" wp14:anchorId="2A98D3F5" wp14:editId="4408281C">
            <wp:extent cx="314325" cy="285750"/>
            <wp:effectExtent l="0" t="0" r="9525"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314325" cy="285750"/>
                    </a:xfrm>
                    <a:prstGeom prst="rect">
                      <a:avLst/>
                    </a:prstGeom>
                  </pic:spPr>
                </pic:pic>
              </a:graphicData>
            </a:graphic>
          </wp:inline>
        </w:drawing>
      </w:r>
      <w:r>
        <w:t xml:space="preserve">Free line – This creates a curve line by clicking and holding the left mouse button. </w:t>
      </w:r>
    </w:p>
    <w:p w14:paraId="29DEC917" w14:textId="77777777" w:rsidR="00CA6B99" w:rsidRDefault="00CA6B99" w:rsidP="00CA6B99">
      <w:r>
        <w:rPr>
          <w:noProof/>
        </w:rPr>
        <w:drawing>
          <wp:inline distT="0" distB="0" distL="0" distR="0" wp14:anchorId="07F7864E" wp14:editId="3DE8006E">
            <wp:extent cx="323850" cy="333375"/>
            <wp:effectExtent l="0" t="0" r="0" b="9525"/>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23850" cy="333375"/>
                    </a:xfrm>
                    <a:prstGeom prst="rect">
                      <a:avLst/>
                    </a:prstGeom>
                  </pic:spPr>
                </pic:pic>
              </a:graphicData>
            </a:graphic>
          </wp:inline>
        </w:drawing>
      </w:r>
      <w:r>
        <w:t xml:space="preserve">Free Polygon – This creates a curve edge polygon by clicking and holding the left mouse. </w:t>
      </w:r>
    </w:p>
    <w:p w14:paraId="62D54D12" w14:textId="77777777" w:rsidR="00CA6B99" w:rsidRDefault="00CA6B99" w:rsidP="00CA6B99">
      <w:r>
        <w:rPr>
          <w:noProof/>
        </w:rPr>
        <w:drawing>
          <wp:inline distT="0" distB="0" distL="0" distR="0" wp14:anchorId="0865483E" wp14:editId="3091228E">
            <wp:extent cx="304800" cy="295275"/>
            <wp:effectExtent l="0" t="0" r="0" b="9525"/>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304800" cy="295275"/>
                    </a:xfrm>
                    <a:prstGeom prst="rect">
                      <a:avLst/>
                    </a:prstGeom>
                  </pic:spPr>
                </pic:pic>
              </a:graphicData>
            </a:graphic>
          </wp:inline>
        </w:drawing>
      </w:r>
      <w:r>
        <w:t xml:space="preserve">Rectangle - This creates a rectangle by clicking and holding the left mouse. </w:t>
      </w:r>
    </w:p>
    <w:p w14:paraId="2BFAA3F3" w14:textId="77777777" w:rsidR="00CA6B99" w:rsidRDefault="00CA6B99" w:rsidP="00CA6B99">
      <w:r>
        <w:rPr>
          <w:noProof/>
        </w:rPr>
        <w:drawing>
          <wp:inline distT="0" distB="0" distL="0" distR="0" wp14:anchorId="4AE7659F" wp14:editId="2A325BE8">
            <wp:extent cx="304800" cy="276225"/>
            <wp:effectExtent l="0" t="0" r="0" b="9525"/>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304800" cy="276225"/>
                    </a:xfrm>
                    <a:prstGeom prst="rect">
                      <a:avLst/>
                    </a:prstGeom>
                  </pic:spPr>
                </pic:pic>
              </a:graphicData>
            </a:graphic>
          </wp:inline>
        </w:drawing>
      </w:r>
      <w:r>
        <w:t xml:space="preserve">Ellipse - This creates an ellipse by clicking and holding the left mouse. </w:t>
      </w:r>
    </w:p>
    <w:p w14:paraId="49707725" w14:textId="77777777" w:rsidR="00CA6B99" w:rsidRDefault="00CA6B99" w:rsidP="00CA6B99">
      <w:r>
        <w:rPr>
          <w:noProof/>
        </w:rPr>
        <w:drawing>
          <wp:inline distT="0" distB="0" distL="0" distR="0" wp14:anchorId="68FC9045" wp14:editId="3C37A1B9">
            <wp:extent cx="352425" cy="276225"/>
            <wp:effectExtent l="0" t="0" r="9525" b="9525"/>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2"/>
                    <a:stretch>
                      <a:fillRect/>
                    </a:stretch>
                  </pic:blipFill>
                  <pic:spPr>
                    <a:xfrm>
                      <a:off x="0" y="0"/>
                      <a:ext cx="352425" cy="276225"/>
                    </a:xfrm>
                    <a:prstGeom prst="rect">
                      <a:avLst/>
                    </a:prstGeom>
                  </pic:spPr>
                </pic:pic>
              </a:graphicData>
            </a:graphic>
          </wp:inline>
        </w:drawing>
      </w:r>
      <w:r>
        <w:t>Annotation – This will bring up the sketch table where you can enter label for that spot.</w:t>
      </w:r>
    </w:p>
    <w:p w14:paraId="7A97A66C" w14:textId="77777777" w:rsidR="00CA6B99" w:rsidRDefault="00CA6B99" w:rsidP="00CA6B99"/>
    <w:p w14:paraId="26D8713A" w14:textId="77777777" w:rsidR="00CA6B99" w:rsidRDefault="00CA6B99" w:rsidP="00CA6B99">
      <w:r>
        <w:t xml:space="preserve">There is also a button for Input data </w:t>
      </w:r>
      <w:r>
        <w:rPr>
          <w:noProof/>
        </w:rPr>
        <w:drawing>
          <wp:inline distT="0" distB="0" distL="0" distR="0" wp14:anchorId="3D441D4F" wp14:editId="79253723">
            <wp:extent cx="676275" cy="257175"/>
            <wp:effectExtent l="0" t="0" r="9525" b="9525"/>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3"/>
                    <a:stretch>
                      <a:fillRect/>
                    </a:stretch>
                  </pic:blipFill>
                  <pic:spPr>
                    <a:xfrm>
                      <a:off x="0" y="0"/>
                      <a:ext cx="676275" cy="257175"/>
                    </a:xfrm>
                    <a:prstGeom prst="rect">
                      <a:avLst/>
                    </a:prstGeom>
                  </pic:spPr>
                </pic:pic>
              </a:graphicData>
            </a:graphic>
          </wp:inline>
        </w:drawing>
      </w:r>
      <w:r>
        <w:t>. This will bring up a window to view and edit both the attribute and shape data.</w:t>
      </w:r>
    </w:p>
    <w:p w14:paraId="587C7870" w14:textId="77777777" w:rsidR="00CA6B99" w:rsidRDefault="00CA6B99" w:rsidP="00CA6B99"/>
    <w:p w14:paraId="3A254DA2" w14:textId="77777777" w:rsidR="00CA6B99" w:rsidRDefault="00CA6B99" w:rsidP="00CA6B99">
      <w:r>
        <w:t>Putting an annotation</w:t>
      </w:r>
    </w:p>
    <w:p w14:paraId="44201DBD" w14:textId="77777777" w:rsidR="00CA6B99" w:rsidRDefault="00CA6B99" w:rsidP="00CA6B99">
      <w:r>
        <w:t>Showing a travel route</w:t>
      </w:r>
    </w:p>
    <w:p w14:paraId="1F21A5FE" w14:textId="77777777" w:rsidR="00CA6B99" w:rsidRDefault="00CA6B99" w:rsidP="00CA6B99">
      <w:r>
        <w:t>Adding a polygon (where to park)</w:t>
      </w:r>
    </w:p>
    <w:p w14:paraId="68E9BBF1" w14:textId="77777777" w:rsidR="00CA6B99" w:rsidRDefault="00CA6B99" w:rsidP="00CA6B99"/>
    <w:p w14:paraId="69DBEF01" w14:textId="77777777" w:rsidR="00CA6B99" w:rsidRDefault="00CA6B99" w:rsidP="00CA6B99">
      <w:pPr>
        <w:pStyle w:val="Heading2"/>
      </w:pPr>
      <w:bookmarkStart w:id="99" w:name="_Toc128120036"/>
      <w:r>
        <w:t xml:space="preserve">25.1 Putting an </w:t>
      </w:r>
      <w:proofErr w:type="gramStart"/>
      <w:r>
        <w:t>annotation</w:t>
      </w:r>
      <w:bookmarkEnd w:id="99"/>
      <w:proofErr w:type="gramEnd"/>
    </w:p>
    <w:p w14:paraId="356CED21" w14:textId="77777777" w:rsidR="00CA6B99" w:rsidRDefault="00CA6B99" w:rsidP="00CA6B99"/>
    <w:p w14:paraId="2ED1D6D1" w14:textId="77777777" w:rsidR="00CA6B99" w:rsidRDefault="00CA6B99" w:rsidP="00CA6B99"/>
    <w:p w14:paraId="432AE2DF" w14:textId="77777777" w:rsidR="00CA6B99" w:rsidRDefault="00CA6B99" w:rsidP="00CA6B99"/>
    <w:p w14:paraId="5F4E61C5" w14:textId="77777777" w:rsidR="00CA6B99" w:rsidRDefault="00CA6B99" w:rsidP="00CA6B99">
      <w:r>
        <w:t>Now click and hold down the left mouse to start drawing on the map window. Double click to finish.</w:t>
      </w:r>
    </w:p>
    <w:p w14:paraId="5D09BDD2" w14:textId="77777777" w:rsidR="00CA6B99" w:rsidRDefault="00CA6B99" w:rsidP="00CA6B99"/>
    <w:p w14:paraId="59C419C6" w14:textId="77777777" w:rsidR="00CA6B99" w:rsidRDefault="00CA6B99" w:rsidP="00CA6B99">
      <w:r>
        <w:t>Note the sketch table will automatically pop up after completing a drawing.</w:t>
      </w:r>
    </w:p>
    <w:p w14:paraId="531D9DC4" w14:textId="77777777" w:rsidR="00CA6B99" w:rsidRDefault="00CA6B99" w:rsidP="00CA6B99"/>
    <w:p w14:paraId="323A4411" w14:textId="77777777" w:rsidR="00CA6B99" w:rsidRDefault="00CA6B99" w:rsidP="00CA6B99">
      <w:r>
        <w:rPr>
          <w:noProof/>
        </w:rPr>
        <w:lastRenderedPageBreak/>
        <w:drawing>
          <wp:inline distT="0" distB="0" distL="0" distR="0" wp14:anchorId="23C138F2" wp14:editId="46B25FE0">
            <wp:extent cx="3841545" cy="2312752"/>
            <wp:effectExtent l="0" t="0" r="6985" b="0"/>
            <wp:docPr id="133" name="Picture 133"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Picture 133" descr="Map&#10;&#10;Description automatically generated"/>
                    <pic:cNvPicPr/>
                  </pic:nvPicPr>
                  <pic:blipFill>
                    <a:blip r:embed="rId404"/>
                    <a:stretch>
                      <a:fillRect/>
                    </a:stretch>
                  </pic:blipFill>
                  <pic:spPr>
                    <a:xfrm>
                      <a:off x="0" y="0"/>
                      <a:ext cx="3861238" cy="2324608"/>
                    </a:xfrm>
                    <a:prstGeom prst="rect">
                      <a:avLst/>
                    </a:prstGeom>
                  </pic:spPr>
                </pic:pic>
              </a:graphicData>
            </a:graphic>
          </wp:inline>
        </w:drawing>
      </w:r>
    </w:p>
    <w:p w14:paraId="00520E2E" w14:textId="77777777" w:rsidR="00CA6B99" w:rsidRDefault="00CA6B99" w:rsidP="00CA6B99">
      <w:r>
        <w:t xml:space="preserve">This sketch is not saved until you click on the floppy disc </w:t>
      </w:r>
      <w:r>
        <w:rPr>
          <w:noProof/>
        </w:rPr>
        <w:drawing>
          <wp:inline distT="0" distB="0" distL="0" distR="0" wp14:anchorId="4414E48C" wp14:editId="7090B655">
            <wp:extent cx="314325" cy="285750"/>
            <wp:effectExtent l="0" t="0" r="9525" b="0"/>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5"/>
                    <a:stretch>
                      <a:fillRect/>
                    </a:stretch>
                  </pic:blipFill>
                  <pic:spPr>
                    <a:xfrm>
                      <a:off x="0" y="0"/>
                      <a:ext cx="314325" cy="285750"/>
                    </a:xfrm>
                    <a:prstGeom prst="rect">
                      <a:avLst/>
                    </a:prstGeom>
                  </pic:spPr>
                </pic:pic>
              </a:graphicData>
            </a:graphic>
          </wp:inline>
        </w:drawing>
      </w:r>
      <w:r>
        <w:t xml:space="preserve"> in the sketch table that will pop up.</w:t>
      </w:r>
    </w:p>
    <w:p w14:paraId="66F6B18E" w14:textId="77777777" w:rsidR="00CA6B99" w:rsidRDefault="00CA6B99" w:rsidP="00CA6B99"/>
    <w:p w14:paraId="2106934B" w14:textId="77777777" w:rsidR="00CA6B99" w:rsidRDefault="00CA6B99" w:rsidP="00CA6B99">
      <w:r>
        <w:t xml:space="preserve">Give the sketch a name and save </w:t>
      </w:r>
      <w:proofErr w:type="gramStart"/>
      <w:r>
        <w:t>it</w:t>
      </w:r>
      <w:proofErr w:type="gramEnd"/>
    </w:p>
    <w:p w14:paraId="144D6C08" w14:textId="77777777" w:rsidR="00CA6B99" w:rsidRDefault="00CA6B99" w:rsidP="00CA6B99"/>
    <w:p w14:paraId="793622D4" w14:textId="77777777" w:rsidR="00CA6B99" w:rsidRDefault="00CA6B99" w:rsidP="00CA6B99">
      <w:r>
        <w:t xml:space="preserve">There are many things you can do with the sketch tool to edit the polygon. The sketch tool is covered in </w:t>
      </w:r>
      <w:r w:rsidRPr="00327EF9">
        <w:rPr>
          <w:b/>
          <w:bCs/>
        </w:rPr>
        <w:t>20.0 Using the sketch tool</w:t>
      </w:r>
      <w:r>
        <w:t>.</w:t>
      </w:r>
    </w:p>
    <w:p w14:paraId="2CE31A80" w14:textId="77777777" w:rsidR="00CA6B99" w:rsidRDefault="00CA6B99" w:rsidP="00CA6B99"/>
    <w:p w14:paraId="1F7C612A" w14:textId="77777777" w:rsidR="00CA6B99" w:rsidRDefault="00CA6B99" w:rsidP="00CA6B99">
      <w:r>
        <w:t xml:space="preserve">Make sure that that the Polygon Sketch Layer is both visible and selectable in the layers table (see </w:t>
      </w:r>
      <w:r w:rsidRPr="007E688B">
        <w:rPr>
          <w:b/>
          <w:bCs/>
        </w:rPr>
        <w:t>4.0 Showing the right layers</w:t>
      </w:r>
      <w:r>
        <w:t>)</w:t>
      </w:r>
    </w:p>
    <w:p w14:paraId="01A858BC" w14:textId="77777777" w:rsidR="00CA6B99" w:rsidRDefault="00CA6B99" w:rsidP="00CA6B99">
      <w:r>
        <w:rPr>
          <w:noProof/>
        </w:rPr>
        <w:drawing>
          <wp:inline distT="0" distB="0" distL="0" distR="0" wp14:anchorId="7AAFD529" wp14:editId="46917084">
            <wp:extent cx="2171700" cy="1314450"/>
            <wp:effectExtent l="0" t="0" r="0" b="0"/>
            <wp:docPr id="136" name="Picture 13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Picture 136" descr="A picture containing text&#10;&#10;Description automatically generated"/>
                    <pic:cNvPicPr/>
                  </pic:nvPicPr>
                  <pic:blipFill>
                    <a:blip r:embed="rId406"/>
                    <a:stretch>
                      <a:fillRect/>
                    </a:stretch>
                  </pic:blipFill>
                  <pic:spPr>
                    <a:xfrm>
                      <a:off x="0" y="0"/>
                      <a:ext cx="2171700" cy="1314450"/>
                    </a:xfrm>
                    <a:prstGeom prst="rect">
                      <a:avLst/>
                    </a:prstGeom>
                  </pic:spPr>
                </pic:pic>
              </a:graphicData>
            </a:graphic>
          </wp:inline>
        </w:drawing>
      </w:r>
    </w:p>
    <w:p w14:paraId="3260DAEC" w14:textId="77777777" w:rsidR="00CA6B99" w:rsidRDefault="00CA6B99" w:rsidP="00CA6B99">
      <w:pPr>
        <w:rPr>
          <w:color w:val="000000" w:themeColor="text1"/>
        </w:rPr>
      </w:pPr>
    </w:p>
    <w:p w14:paraId="48BB532C" w14:textId="77777777" w:rsidR="00CA6B99" w:rsidRDefault="00CA6B99" w:rsidP="00CA6B99">
      <w:pPr>
        <w:pStyle w:val="Heading3"/>
      </w:pPr>
      <w:bookmarkStart w:id="100" w:name="_Toc128120037"/>
      <w:r>
        <w:t xml:space="preserve">25.2 Deleting the </w:t>
      </w:r>
      <w:proofErr w:type="gramStart"/>
      <w:r>
        <w:t>sketch</w:t>
      </w:r>
      <w:bookmarkEnd w:id="100"/>
      <w:proofErr w:type="gramEnd"/>
    </w:p>
    <w:p w14:paraId="5572903E" w14:textId="77777777" w:rsidR="00CA6B99" w:rsidRDefault="00CA6B99" w:rsidP="00CA6B99">
      <w:r>
        <w:t xml:space="preserve">You can then delete the sketch by having the sketch tool highlighted </w:t>
      </w:r>
      <w:r>
        <w:rPr>
          <w:noProof/>
        </w:rPr>
        <w:drawing>
          <wp:inline distT="0" distB="0" distL="0" distR="0" wp14:anchorId="54966413" wp14:editId="288A0ADD">
            <wp:extent cx="464737" cy="451459"/>
            <wp:effectExtent l="0" t="0" r="0" b="6350"/>
            <wp:docPr id="225" name="Picture 225" descr="Graphical user interfac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 name="Picture 225" descr="Graphical user interface, Excel&#10;&#10;Description automatically generated"/>
                    <pic:cNvPicPr/>
                  </pic:nvPicPr>
                  <pic:blipFill>
                    <a:blip r:embed="rId407"/>
                    <a:stretch>
                      <a:fillRect/>
                    </a:stretch>
                  </pic:blipFill>
                  <pic:spPr>
                    <a:xfrm>
                      <a:off x="0" y="0"/>
                      <a:ext cx="470098" cy="456667"/>
                    </a:xfrm>
                    <a:prstGeom prst="rect">
                      <a:avLst/>
                    </a:prstGeom>
                  </pic:spPr>
                </pic:pic>
              </a:graphicData>
            </a:graphic>
          </wp:inline>
        </w:drawing>
      </w:r>
      <w:r>
        <w:t xml:space="preserve"> then mouse over the sketch line – it will highlight the outside in red – then click on it to bring up the sketch table. Now click on the garbage can </w:t>
      </w:r>
      <w:r>
        <w:rPr>
          <w:noProof/>
        </w:rPr>
        <w:drawing>
          <wp:inline distT="0" distB="0" distL="0" distR="0" wp14:anchorId="52CF9195" wp14:editId="0010DE0B">
            <wp:extent cx="314325" cy="314325"/>
            <wp:effectExtent l="0" t="0" r="9525" b="9525"/>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8"/>
                    <a:stretch>
                      <a:fillRect/>
                    </a:stretch>
                  </pic:blipFill>
                  <pic:spPr>
                    <a:xfrm>
                      <a:off x="0" y="0"/>
                      <a:ext cx="314325" cy="314325"/>
                    </a:xfrm>
                    <a:prstGeom prst="rect">
                      <a:avLst/>
                    </a:prstGeom>
                  </pic:spPr>
                </pic:pic>
              </a:graphicData>
            </a:graphic>
          </wp:inline>
        </w:drawing>
      </w:r>
    </w:p>
    <w:p w14:paraId="4E51B6DF" w14:textId="4B2E8980" w:rsidR="00CA6B99" w:rsidRDefault="00CA6B99">
      <w:pPr>
        <w:rPr>
          <w:rFonts w:cstheme="minorHAnsi"/>
          <w:lang w:val="en-CA"/>
        </w:rPr>
      </w:pPr>
    </w:p>
    <w:p w14:paraId="230C1B7C" w14:textId="2CF3FF26" w:rsidR="00E266EF" w:rsidRDefault="00E266EF" w:rsidP="000D1CD8">
      <w:pPr>
        <w:pStyle w:val="Heading1"/>
      </w:pPr>
      <w:bookmarkStart w:id="101" w:name="_Toc128120038"/>
      <w:r>
        <w:t xml:space="preserve">30.0 Collecting Spatial Data in the </w:t>
      </w:r>
      <w:proofErr w:type="gramStart"/>
      <w:r>
        <w:t>field</w:t>
      </w:r>
      <w:bookmarkEnd w:id="101"/>
      <w:proofErr w:type="gramEnd"/>
    </w:p>
    <w:p w14:paraId="33B54051" w14:textId="27902761" w:rsidR="00E266EF" w:rsidRDefault="00E266EF" w:rsidP="00E266EF"/>
    <w:p w14:paraId="65B86666" w14:textId="77777777" w:rsidR="00E266EF" w:rsidRDefault="00E266EF" w:rsidP="00E266EF">
      <w:pPr>
        <w:rPr>
          <w:lang w:val="en-CA"/>
        </w:rPr>
      </w:pPr>
      <w:r>
        <w:rPr>
          <w:lang w:val="en-CA"/>
        </w:rPr>
        <w:t>Note that when submitting spatial to RESULTS a</w:t>
      </w:r>
      <w:proofErr w:type="spellStart"/>
      <w:r>
        <w:t>t</w:t>
      </w:r>
      <w:proofErr w:type="spellEnd"/>
      <w:r>
        <w:t xml:space="preserve"> the 1:20,000 scale, polygon boundaries must be within one </w:t>
      </w:r>
      <w:proofErr w:type="spellStart"/>
      <w:r>
        <w:t>millimetre</w:t>
      </w:r>
      <w:proofErr w:type="spellEnd"/>
      <w:r>
        <w:t xml:space="preserve"> of their true North American Datum of 1983 (NAD83) map location (within 20 m of their true location). One tie point must be established within 10 m of its true NAD83 position for all traversed boundaries. Make sure the handheld unit you are using has this accuracy. Accuracy diminishes in mountainous areas and under heavy canopies.</w:t>
      </w:r>
    </w:p>
    <w:p w14:paraId="6E3D3FCD" w14:textId="77777777" w:rsidR="00E266EF" w:rsidRDefault="00E266EF" w:rsidP="00E266EF">
      <w:pPr>
        <w:rPr>
          <w:lang w:val="en-CA"/>
        </w:rPr>
      </w:pPr>
    </w:p>
    <w:p w14:paraId="3EC59921" w14:textId="7D5C6194" w:rsidR="00E266EF" w:rsidRPr="008D198D" w:rsidRDefault="00E266EF" w:rsidP="00E266EF">
      <w:pPr>
        <w:rPr>
          <w:rFonts w:cstheme="minorHAnsi"/>
          <w:lang w:val="en-CA"/>
        </w:rPr>
      </w:pPr>
      <w:r w:rsidRPr="008D198D">
        <w:rPr>
          <w:rFonts w:eastAsia="Times New Roman" w:cstheme="minorHAnsi"/>
          <w:color w:val="333333"/>
        </w:rPr>
        <w:lastRenderedPageBreak/>
        <w:t xml:space="preserve">To import a shape into </w:t>
      </w:r>
      <w:r>
        <w:rPr>
          <w:rFonts w:eastAsia="Times New Roman" w:cstheme="minorHAnsi"/>
          <w:color w:val="333333"/>
        </w:rPr>
        <w:t>FMS</w:t>
      </w:r>
      <w:r w:rsidRPr="008D198D">
        <w:rPr>
          <w:rFonts w:eastAsia="Times New Roman" w:cstheme="minorHAnsi"/>
          <w:color w:val="333333"/>
        </w:rPr>
        <w:t xml:space="preserve"> using the Import tool, the file format must be </w:t>
      </w:r>
      <w:r>
        <w:rPr>
          <w:rFonts w:eastAsia="Times New Roman" w:cstheme="minorHAnsi"/>
          <w:color w:val="333333"/>
        </w:rPr>
        <w:t>in a geodatabase file format (</w:t>
      </w:r>
      <w:r w:rsidRPr="008D198D">
        <w:rPr>
          <w:rFonts w:eastAsia="Times New Roman" w:cstheme="minorHAnsi"/>
          <w:color w:val="333333"/>
        </w:rPr>
        <w:t>GDB</w:t>
      </w:r>
      <w:r>
        <w:rPr>
          <w:rFonts w:eastAsia="Times New Roman" w:cstheme="minorHAnsi"/>
          <w:color w:val="333333"/>
        </w:rPr>
        <w:t>)</w:t>
      </w:r>
      <w:r w:rsidRPr="008D198D">
        <w:rPr>
          <w:rFonts w:eastAsia="Times New Roman" w:cstheme="minorHAnsi"/>
          <w:color w:val="333333"/>
        </w:rPr>
        <w:t>. Handhelds like Garmin create a GPX file and to transfer GPX files into GDB format you must use ArcMap</w:t>
      </w:r>
      <w:r>
        <w:rPr>
          <w:rFonts w:eastAsia="Times New Roman" w:cstheme="minorHAnsi"/>
          <w:color w:val="333333"/>
        </w:rPr>
        <w:t xml:space="preserve"> or QGIS.</w:t>
      </w:r>
    </w:p>
    <w:p w14:paraId="2E83A928" w14:textId="77777777" w:rsidR="00E266EF" w:rsidRDefault="00E266EF" w:rsidP="00E266EF"/>
    <w:p w14:paraId="499B4718" w14:textId="1402EFC3" w:rsidR="000E73D2" w:rsidRDefault="000E73D2" w:rsidP="000D1CD8">
      <w:pPr>
        <w:pStyle w:val="Heading1"/>
      </w:pPr>
      <w:bookmarkStart w:id="102" w:name="_Toc128120039"/>
      <w:r>
        <w:t>30.</w:t>
      </w:r>
      <w:r w:rsidR="00573779">
        <w:t>1</w:t>
      </w:r>
      <w:r>
        <w:t xml:space="preserve"> Using Trimble Data collector to collect spatial for </w:t>
      </w:r>
      <w:proofErr w:type="gramStart"/>
      <w:r>
        <w:t>FMS</w:t>
      </w:r>
      <w:bookmarkEnd w:id="102"/>
      <w:proofErr w:type="gramEnd"/>
    </w:p>
    <w:p w14:paraId="4A9C4EC1" w14:textId="1CE326F1" w:rsidR="000E73D2" w:rsidRDefault="000E73D2" w:rsidP="000E73D2"/>
    <w:p w14:paraId="5159B488" w14:textId="66AA23FB" w:rsidR="00E266EF" w:rsidRDefault="00E266EF" w:rsidP="000E73D2">
      <w:r>
        <w:t>This is likely the most accurate (but also the most expensive) system to collect data. It is something you would want to use if you are bordering private property.</w:t>
      </w:r>
    </w:p>
    <w:p w14:paraId="28333A63" w14:textId="5053B883" w:rsidR="00E266EF" w:rsidRDefault="00E266EF" w:rsidP="000E73D2"/>
    <w:p w14:paraId="36DA5D8C" w14:textId="77777777" w:rsidR="00E266EF" w:rsidRDefault="00E266EF" w:rsidP="000E73D2"/>
    <w:p w14:paraId="49C44AFD" w14:textId="77777777" w:rsidR="00E266EF" w:rsidRDefault="00E266EF" w:rsidP="000E73D2"/>
    <w:p w14:paraId="535DD787" w14:textId="679278E4" w:rsidR="000D1CD8" w:rsidRDefault="000D1CD8" w:rsidP="000D1CD8">
      <w:pPr>
        <w:pStyle w:val="Heading1"/>
      </w:pPr>
      <w:bookmarkStart w:id="103" w:name="_Toc128120040"/>
      <w:r>
        <w:t>30.</w:t>
      </w:r>
      <w:r w:rsidR="00573779">
        <w:t>2</w:t>
      </w:r>
      <w:r>
        <w:t xml:space="preserve"> Using a </w:t>
      </w:r>
      <w:r w:rsidR="00F923E6">
        <w:t>smartphone/</w:t>
      </w:r>
      <w:r>
        <w:t>tablet/</w:t>
      </w:r>
      <w:proofErr w:type="spellStart"/>
      <w:r>
        <w:t>ipad</w:t>
      </w:r>
      <w:proofErr w:type="spellEnd"/>
      <w:r>
        <w:t xml:space="preserve"> to collect spatial for FMS</w:t>
      </w:r>
      <w:bookmarkEnd w:id="103"/>
    </w:p>
    <w:p w14:paraId="07654251" w14:textId="7C1CD641" w:rsidR="000D1CD8" w:rsidRPr="00C35DBD" w:rsidRDefault="000D1CD8">
      <w:pPr>
        <w:rPr>
          <w:rFonts w:cstheme="minorHAnsi"/>
          <w:color w:val="000000" w:themeColor="text1"/>
          <w:lang w:val="en-CA"/>
        </w:rPr>
      </w:pPr>
    </w:p>
    <w:p w14:paraId="3639340A" w14:textId="7B7A5877" w:rsidR="000D1CD8" w:rsidRPr="00C35DBD" w:rsidRDefault="000D1CD8" w:rsidP="000D1CD8">
      <w:pPr>
        <w:rPr>
          <w:rFonts w:cstheme="minorHAnsi"/>
          <w:color w:val="000000" w:themeColor="text1"/>
          <w:shd w:val="clear" w:color="auto" w:fill="FFFFFF"/>
        </w:rPr>
      </w:pPr>
      <w:r w:rsidRPr="00C35DBD">
        <w:rPr>
          <w:rFonts w:cstheme="minorHAnsi"/>
          <w:color w:val="000000" w:themeColor="text1"/>
          <w:shd w:val="clear" w:color="auto" w:fill="FFFFFF"/>
        </w:rPr>
        <w:t>Smart phones and cellular data tablets</w:t>
      </w:r>
      <w:r w:rsidR="00C35DBD" w:rsidRPr="00C35DBD">
        <w:rPr>
          <w:rFonts w:cstheme="minorHAnsi"/>
          <w:color w:val="000000" w:themeColor="text1"/>
          <w:shd w:val="clear" w:color="auto" w:fill="FFFFFF"/>
        </w:rPr>
        <w:t xml:space="preserve"> /</w:t>
      </w:r>
      <w:proofErr w:type="spellStart"/>
      <w:r w:rsidR="00C35DBD" w:rsidRPr="00C35DBD">
        <w:rPr>
          <w:rFonts w:cstheme="minorHAnsi"/>
          <w:color w:val="000000" w:themeColor="text1"/>
          <w:shd w:val="clear" w:color="auto" w:fill="FFFFFF"/>
        </w:rPr>
        <w:t>ipads</w:t>
      </w:r>
      <w:proofErr w:type="spellEnd"/>
      <w:r w:rsidRPr="00C35DBD">
        <w:rPr>
          <w:rFonts w:cstheme="minorHAnsi"/>
          <w:color w:val="000000" w:themeColor="text1"/>
          <w:shd w:val="clear" w:color="auto" w:fill="FFFFFF"/>
        </w:rPr>
        <w:t xml:space="preserve"> which have internal GPS antennas to communicate with GPS satellites</w:t>
      </w:r>
      <w:r w:rsidR="00C35DBD" w:rsidRPr="00C35DBD">
        <w:rPr>
          <w:rFonts w:cstheme="minorHAnsi"/>
          <w:color w:val="000000" w:themeColor="text1"/>
          <w:shd w:val="clear" w:color="auto" w:fill="FFFFFF"/>
        </w:rPr>
        <w:t xml:space="preserve"> can be used directly for GPS</w:t>
      </w:r>
      <w:r w:rsidRPr="00C35DBD">
        <w:rPr>
          <w:rFonts w:cstheme="minorHAnsi"/>
          <w:color w:val="000000" w:themeColor="text1"/>
          <w:shd w:val="clear" w:color="auto" w:fill="FFFFFF"/>
        </w:rPr>
        <w:t>. Note that GPS in tablets is separate from the cell service, so you don’t need to have an active data plan for the GPS to work. There are also External GPS receivers and GNSS receivers for tablets. GPS</w:t>
      </w:r>
      <w:r w:rsidR="000E73D2">
        <w:rPr>
          <w:rFonts w:cstheme="minorHAnsi"/>
          <w:color w:val="000000" w:themeColor="text1"/>
          <w:shd w:val="clear" w:color="auto" w:fill="FFFFFF"/>
        </w:rPr>
        <w:t xml:space="preserve"> (Global Positioning System)</w:t>
      </w:r>
      <w:r w:rsidRPr="00C35DBD">
        <w:rPr>
          <w:rFonts w:cstheme="minorHAnsi"/>
          <w:color w:val="000000" w:themeColor="text1"/>
          <w:shd w:val="clear" w:color="auto" w:fill="FFFFFF"/>
        </w:rPr>
        <w:t xml:space="preserve"> is the USA positioning system where as GNSS (Global Navigation Satellite System) uses other positioning systems (</w:t>
      </w:r>
      <w:r w:rsidRPr="00C35DBD">
        <w:rPr>
          <w:rFonts w:cstheme="minorHAnsi"/>
          <w:color w:val="000000" w:themeColor="text1"/>
        </w:rPr>
        <w:t xml:space="preserve">GPS, GLONASS, Galileo, </w:t>
      </w:r>
      <w:proofErr w:type="spellStart"/>
      <w:r w:rsidRPr="00C35DBD">
        <w:rPr>
          <w:rFonts w:cstheme="minorHAnsi"/>
          <w:color w:val="000000" w:themeColor="text1"/>
        </w:rPr>
        <w:t>Beidou</w:t>
      </w:r>
      <w:proofErr w:type="spellEnd"/>
      <w:r w:rsidRPr="00C35DBD">
        <w:rPr>
          <w:rFonts w:cstheme="minorHAnsi"/>
          <w:color w:val="000000" w:themeColor="text1"/>
        </w:rPr>
        <w:t>)</w:t>
      </w:r>
      <w:r w:rsidR="00C35DBD">
        <w:rPr>
          <w:rFonts w:cstheme="minorHAnsi"/>
          <w:color w:val="000000" w:themeColor="text1"/>
        </w:rPr>
        <w:t xml:space="preserve"> getting better coverage</w:t>
      </w:r>
      <w:r w:rsidRPr="00C35DBD">
        <w:rPr>
          <w:rFonts w:cstheme="minorHAnsi"/>
          <w:color w:val="000000" w:themeColor="text1"/>
        </w:rPr>
        <w:t>.</w:t>
      </w:r>
    </w:p>
    <w:p w14:paraId="4B8E3920" w14:textId="77777777" w:rsidR="000D1CD8" w:rsidRPr="00C35DBD" w:rsidRDefault="000D1CD8" w:rsidP="000D1CD8">
      <w:pPr>
        <w:rPr>
          <w:rFonts w:cstheme="minorHAnsi"/>
          <w:color w:val="000000" w:themeColor="text1"/>
          <w:shd w:val="clear" w:color="auto" w:fill="FFFFFF"/>
        </w:rPr>
      </w:pPr>
    </w:p>
    <w:p w14:paraId="2A326422" w14:textId="4DBD5E84" w:rsidR="000D1CD8" w:rsidRPr="00C35DBD" w:rsidRDefault="000D1CD8" w:rsidP="000D1CD8">
      <w:pPr>
        <w:rPr>
          <w:rFonts w:cstheme="minorHAnsi"/>
          <w:color w:val="000000" w:themeColor="text1"/>
          <w:shd w:val="clear" w:color="auto" w:fill="FFFFFF"/>
        </w:rPr>
      </w:pPr>
      <w:r w:rsidRPr="00C35DBD">
        <w:rPr>
          <w:rFonts w:cstheme="minorHAnsi"/>
          <w:color w:val="000000" w:themeColor="text1"/>
          <w:shd w:val="clear" w:color="auto" w:fill="FFFFFF"/>
        </w:rPr>
        <w:t>The better the antenna the better the accuracy and a GNSS receiver will have better accuracy than GPS</w:t>
      </w:r>
      <w:r w:rsidR="00C35DBD">
        <w:rPr>
          <w:rFonts w:cstheme="minorHAnsi"/>
          <w:color w:val="000000" w:themeColor="text1"/>
          <w:shd w:val="clear" w:color="auto" w:fill="FFFFFF"/>
        </w:rPr>
        <w:t xml:space="preserve"> only receiver</w:t>
      </w:r>
      <w:r w:rsidRPr="00C35DBD">
        <w:rPr>
          <w:rFonts w:cstheme="minorHAnsi"/>
          <w:color w:val="000000" w:themeColor="text1"/>
          <w:shd w:val="clear" w:color="auto" w:fill="FFFFFF"/>
        </w:rPr>
        <w:t xml:space="preserve">. </w:t>
      </w:r>
    </w:p>
    <w:p w14:paraId="6A382838" w14:textId="77777777" w:rsidR="000D1CD8" w:rsidRPr="00C35DBD" w:rsidRDefault="000D1CD8" w:rsidP="000D1CD8">
      <w:pPr>
        <w:rPr>
          <w:rFonts w:cstheme="minorHAnsi"/>
          <w:color w:val="000000" w:themeColor="text1"/>
          <w:shd w:val="clear" w:color="auto" w:fill="FFFFFF"/>
        </w:rPr>
      </w:pPr>
    </w:p>
    <w:p w14:paraId="79A33D8B" w14:textId="763B78DB" w:rsidR="00017650" w:rsidRPr="00450F31" w:rsidRDefault="00017650" w:rsidP="000C2AFD">
      <w:pPr>
        <w:pStyle w:val="Heading2"/>
        <w:rPr>
          <w:rFonts w:asciiTheme="minorHAnsi" w:hAnsiTheme="minorHAnsi" w:cstheme="minorHAnsi"/>
          <w:sz w:val="22"/>
          <w:szCs w:val="22"/>
        </w:rPr>
      </w:pPr>
      <w:bookmarkStart w:id="104" w:name="_Toc128120041"/>
      <w:r w:rsidRPr="00450F31">
        <w:rPr>
          <w:rFonts w:asciiTheme="minorHAnsi" w:hAnsiTheme="minorHAnsi" w:cstheme="minorHAnsi"/>
          <w:sz w:val="22"/>
          <w:szCs w:val="22"/>
        </w:rPr>
        <w:t>30.</w:t>
      </w:r>
      <w:r w:rsidR="00573779" w:rsidRPr="00450F31">
        <w:rPr>
          <w:rFonts w:asciiTheme="minorHAnsi" w:hAnsiTheme="minorHAnsi" w:cstheme="minorHAnsi"/>
          <w:sz w:val="22"/>
          <w:szCs w:val="22"/>
        </w:rPr>
        <w:t>21</w:t>
      </w:r>
      <w:r w:rsidRPr="00450F31">
        <w:rPr>
          <w:rFonts w:asciiTheme="minorHAnsi" w:hAnsiTheme="minorHAnsi" w:cstheme="minorHAnsi"/>
          <w:sz w:val="22"/>
          <w:szCs w:val="22"/>
        </w:rPr>
        <w:t xml:space="preserve"> Collecting data</w:t>
      </w:r>
      <w:r w:rsidR="00E266EF" w:rsidRPr="00450F31">
        <w:rPr>
          <w:rFonts w:asciiTheme="minorHAnsi" w:hAnsiTheme="minorHAnsi" w:cstheme="minorHAnsi"/>
          <w:sz w:val="22"/>
          <w:szCs w:val="22"/>
        </w:rPr>
        <w:t xml:space="preserve"> with </w:t>
      </w:r>
      <w:proofErr w:type="spellStart"/>
      <w:r w:rsidR="00E266EF" w:rsidRPr="00450F31">
        <w:rPr>
          <w:rFonts w:asciiTheme="minorHAnsi" w:hAnsiTheme="minorHAnsi" w:cstheme="minorHAnsi"/>
          <w:sz w:val="22"/>
          <w:szCs w:val="22"/>
        </w:rPr>
        <w:t>Avenza</w:t>
      </w:r>
      <w:proofErr w:type="spellEnd"/>
      <w:r w:rsidR="00E266EF" w:rsidRPr="00450F31">
        <w:rPr>
          <w:rFonts w:asciiTheme="minorHAnsi" w:hAnsiTheme="minorHAnsi" w:cstheme="minorHAnsi"/>
          <w:sz w:val="22"/>
          <w:szCs w:val="22"/>
        </w:rPr>
        <w:t xml:space="preserve"> Maps</w:t>
      </w:r>
      <w:bookmarkEnd w:id="104"/>
    </w:p>
    <w:p w14:paraId="067CF769" w14:textId="1F7E5D8D" w:rsidR="00017650" w:rsidRPr="00450F31" w:rsidRDefault="00017650" w:rsidP="00017650">
      <w:pPr>
        <w:rPr>
          <w:rFonts w:cstheme="minorHAnsi"/>
          <w:lang w:val="en-CA"/>
        </w:rPr>
      </w:pPr>
    </w:p>
    <w:p w14:paraId="70040CD4" w14:textId="357FA72D" w:rsidR="00897969" w:rsidRPr="00450F31" w:rsidRDefault="00897969" w:rsidP="00017650">
      <w:pPr>
        <w:rPr>
          <w:rFonts w:cstheme="minorHAnsi"/>
        </w:rPr>
      </w:pPr>
      <w:r w:rsidRPr="00450F31">
        <w:rPr>
          <w:rFonts w:cstheme="minorHAnsi"/>
        </w:rPr>
        <w:t>You will need to download the app from the app store.</w:t>
      </w:r>
    </w:p>
    <w:p w14:paraId="7D3D37B8" w14:textId="77777777" w:rsidR="00687817" w:rsidRPr="00450F31" w:rsidRDefault="00687817" w:rsidP="00017650">
      <w:pPr>
        <w:rPr>
          <w:rFonts w:cstheme="minorHAnsi"/>
        </w:rPr>
      </w:pPr>
    </w:p>
    <w:p w14:paraId="38E68F8C" w14:textId="2D0F5315" w:rsidR="00897969" w:rsidRPr="00450F31" w:rsidRDefault="00687817" w:rsidP="00017650">
      <w:pPr>
        <w:rPr>
          <w:rFonts w:cstheme="minorHAnsi"/>
        </w:rPr>
      </w:pPr>
      <w:r w:rsidRPr="00450F31">
        <w:rPr>
          <w:rFonts w:cstheme="minorHAnsi"/>
          <w:noProof/>
        </w:rPr>
        <w:drawing>
          <wp:inline distT="0" distB="0" distL="0" distR="0" wp14:anchorId="584F1328" wp14:editId="3A82583B">
            <wp:extent cx="1771923" cy="1635232"/>
            <wp:effectExtent l="0" t="0" r="0" b="0"/>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09" cstate="print">
                      <a:extLst>
                        <a:ext uri="{28A0092B-C50C-407E-A947-70E740481C1C}">
                          <a14:useLocalDpi xmlns:a14="http://schemas.microsoft.com/office/drawing/2010/main" val="0"/>
                        </a:ext>
                      </a:extLst>
                    </a:blip>
                    <a:srcRect/>
                    <a:stretch>
                      <a:fillRect/>
                    </a:stretch>
                  </pic:blipFill>
                  <pic:spPr bwMode="auto">
                    <a:xfrm>
                      <a:off x="0" y="0"/>
                      <a:ext cx="1783578" cy="1645988"/>
                    </a:xfrm>
                    <a:prstGeom prst="rect">
                      <a:avLst/>
                    </a:prstGeom>
                    <a:noFill/>
                    <a:ln>
                      <a:noFill/>
                    </a:ln>
                  </pic:spPr>
                </pic:pic>
              </a:graphicData>
            </a:graphic>
          </wp:inline>
        </w:drawing>
      </w:r>
    </w:p>
    <w:p w14:paraId="020DC533" w14:textId="55E43C25" w:rsidR="00897969" w:rsidRPr="00450F31" w:rsidRDefault="00897969" w:rsidP="00017650">
      <w:pPr>
        <w:rPr>
          <w:rFonts w:cstheme="minorHAnsi"/>
        </w:rPr>
      </w:pPr>
    </w:p>
    <w:p w14:paraId="2CA6C5D0" w14:textId="58B1567F" w:rsidR="00737F22" w:rsidRPr="00450F31" w:rsidRDefault="00737F22" w:rsidP="00017650">
      <w:pPr>
        <w:rPr>
          <w:rFonts w:cstheme="minorHAnsi"/>
        </w:rPr>
      </w:pPr>
      <w:r w:rsidRPr="00450F31">
        <w:rPr>
          <w:rFonts w:eastAsia="Times New Roman" w:cstheme="minorHAnsi"/>
          <w:color w:val="000000"/>
          <w:shd w:val="clear" w:color="auto" w:fill="FFFFFF"/>
        </w:rPr>
        <w:t xml:space="preserve">You must have the Professional version of </w:t>
      </w:r>
      <w:proofErr w:type="spellStart"/>
      <w:r w:rsidRPr="00450F31">
        <w:rPr>
          <w:rFonts w:eastAsia="Times New Roman" w:cstheme="minorHAnsi"/>
          <w:color w:val="000000"/>
          <w:shd w:val="clear" w:color="auto" w:fill="FFFFFF"/>
        </w:rPr>
        <w:t>Avenza</w:t>
      </w:r>
      <w:proofErr w:type="spellEnd"/>
      <w:r w:rsidRPr="00450F31">
        <w:rPr>
          <w:rFonts w:eastAsia="Times New Roman" w:cstheme="minorHAnsi"/>
          <w:color w:val="000000"/>
          <w:shd w:val="clear" w:color="auto" w:fill="FFFFFF"/>
        </w:rPr>
        <w:t xml:space="preserve"> Maps to have the required functionality.  </w:t>
      </w:r>
    </w:p>
    <w:p w14:paraId="2CD7D7FA" w14:textId="77777777" w:rsidR="00737F22" w:rsidRPr="00450F31" w:rsidRDefault="00737F22" w:rsidP="00017650">
      <w:pPr>
        <w:rPr>
          <w:rFonts w:cstheme="minorHAnsi"/>
        </w:rPr>
      </w:pPr>
    </w:p>
    <w:p w14:paraId="3C594831" w14:textId="2292EFDB" w:rsidR="00897969" w:rsidRPr="00450F31" w:rsidRDefault="00687817" w:rsidP="00017650">
      <w:pPr>
        <w:rPr>
          <w:rFonts w:cstheme="minorHAnsi"/>
        </w:rPr>
      </w:pPr>
      <w:r w:rsidRPr="00450F31">
        <w:rPr>
          <w:rFonts w:cstheme="minorHAnsi"/>
        </w:rPr>
        <w:t xml:space="preserve">You will need to register using one of </w:t>
      </w:r>
      <w:r w:rsidR="00897969" w:rsidRPr="00450F31">
        <w:rPr>
          <w:rFonts w:cstheme="minorHAnsi"/>
        </w:rPr>
        <w:t>5 government Registration keys (</w:t>
      </w:r>
      <w:proofErr w:type="gramStart"/>
      <w:r w:rsidR="00897969" w:rsidRPr="00450F31">
        <w:rPr>
          <w:rFonts w:cstheme="minorHAnsi"/>
        </w:rPr>
        <w:t>USER NAME</w:t>
      </w:r>
      <w:proofErr w:type="gramEnd"/>
      <w:r w:rsidR="00897969" w:rsidRPr="00450F31">
        <w:rPr>
          <w:rFonts w:cstheme="minorHAnsi"/>
        </w:rPr>
        <w:t xml:space="preserve">). See </w:t>
      </w:r>
      <w:hyperlink r:id="rId410" w:history="1">
        <w:r w:rsidR="00897969" w:rsidRPr="00450F31">
          <w:rPr>
            <w:rStyle w:val="Hyperlink"/>
            <w:rFonts w:asciiTheme="minorHAnsi" w:hAnsiTheme="minorHAnsi" w:cstheme="minorHAnsi"/>
          </w:rPr>
          <w:t>https://nrm.sp.gov.bc.ca/sites/flnr/mobile/Shared%20Documents/Avenza%20Maps%20Registration%20Process.pdf</w:t>
        </w:r>
      </w:hyperlink>
      <w:r w:rsidR="00897969" w:rsidRPr="00450F31">
        <w:rPr>
          <w:rFonts w:cstheme="minorHAnsi"/>
        </w:rPr>
        <w:t xml:space="preserve">  to determine which key you should use which is based on your work group.</w:t>
      </w:r>
    </w:p>
    <w:p w14:paraId="7A0875C7" w14:textId="319B4F9A" w:rsidR="00737F22" w:rsidRPr="00450F31" w:rsidRDefault="00737F22" w:rsidP="00017650">
      <w:pPr>
        <w:rPr>
          <w:rFonts w:cstheme="minorHAnsi"/>
        </w:rPr>
      </w:pPr>
    </w:p>
    <w:p w14:paraId="2E49879C" w14:textId="549709F1" w:rsidR="00737F22" w:rsidRPr="00450F31" w:rsidRDefault="00737F22" w:rsidP="00017650">
      <w:pPr>
        <w:rPr>
          <w:rFonts w:cstheme="minorHAnsi"/>
        </w:rPr>
      </w:pPr>
      <w:r w:rsidRPr="00450F31">
        <w:rPr>
          <w:rFonts w:eastAsia="Times New Roman" w:cstheme="minorHAnsi"/>
          <w:color w:val="000000"/>
          <w:shd w:val="clear" w:color="auto" w:fill="FFFFFF"/>
        </w:rPr>
        <w:lastRenderedPageBreak/>
        <w:t xml:space="preserve">To register, first select </w:t>
      </w:r>
      <w:r w:rsidRPr="00450F31">
        <w:rPr>
          <w:rFonts w:eastAsia="Times New Roman" w:cstheme="minorHAnsi"/>
          <w:noProof/>
          <w:color w:val="000000"/>
          <w:shd w:val="clear" w:color="auto" w:fill="FFFFFF"/>
        </w:rPr>
        <w:drawing>
          <wp:inline distT="0" distB="0" distL="0" distR="0" wp14:anchorId="41D7A87D" wp14:editId="0174413B">
            <wp:extent cx="419100" cy="373380"/>
            <wp:effectExtent l="0" t="0" r="0" b="0"/>
            <wp:docPr id="620" name="Picture 620"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con&#10;&#10;Description automatically generated"/>
                    <pic:cNvPicPr>
                      <a:picLocks noChangeAspect="1" noChangeArrowheads="1"/>
                    </pic:cNvPicPr>
                  </pic:nvPicPr>
                  <pic:blipFill>
                    <a:blip r:embed="rId411" cstate="print">
                      <a:extLst>
                        <a:ext uri="{28A0092B-C50C-407E-A947-70E740481C1C}">
                          <a14:useLocalDpi xmlns:a14="http://schemas.microsoft.com/office/drawing/2010/main" val="0"/>
                        </a:ext>
                      </a:extLst>
                    </a:blip>
                    <a:srcRect l="22820" t="5370" r="23489" b="17316"/>
                    <a:stretch>
                      <a:fillRect/>
                    </a:stretch>
                  </pic:blipFill>
                  <pic:spPr bwMode="auto">
                    <a:xfrm>
                      <a:off x="0" y="0"/>
                      <a:ext cx="419100" cy="373380"/>
                    </a:xfrm>
                    <a:prstGeom prst="rect">
                      <a:avLst/>
                    </a:prstGeom>
                    <a:noFill/>
                    <a:ln>
                      <a:noFill/>
                    </a:ln>
                  </pic:spPr>
                </pic:pic>
              </a:graphicData>
            </a:graphic>
          </wp:inline>
        </w:drawing>
      </w:r>
      <w:r w:rsidRPr="00450F31">
        <w:rPr>
          <w:rFonts w:eastAsia="Times New Roman" w:cstheme="minorHAnsi"/>
          <w:color w:val="000000"/>
          <w:shd w:val="clear" w:color="auto" w:fill="FFFFFF"/>
        </w:rPr>
        <w:t xml:space="preserve">in the lower right corner of the </w:t>
      </w:r>
      <w:proofErr w:type="spellStart"/>
      <w:r w:rsidRPr="00450F31">
        <w:rPr>
          <w:rFonts w:eastAsia="Times New Roman" w:cstheme="minorHAnsi"/>
          <w:color w:val="000000"/>
          <w:shd w:val="clear" w:color="auto" w:fill="FFFFFF"/>
        </w:rPr>
        <w:t>Avenza</w:t>
      </w:r>
      <w:proofErr w:type="spellEnd"/>
      <w:r w:rsidRPr="00450F31">
        <w:rPr>
          <w:rFonts w:eastAsia="Times New Roman" w:cstheme="minorHAnsi"/>
          <w:color w:val="000000"/>
          <w:shd w:val="clear" w:color="auto" w:fill="FFFFFF"/>
        </w:rPr>
        <w:t xml:space="preserve"> Maps’ home screen.  Then select the </w:t>
      </w:r>
      <w:r w:rsidRPr="00450F31">
        <w:rPr>
          <w:rFonts w:eastAsia="Times New Roman" w:cstheme="minorHAnsi"/>
          <w:noProof/>
          <w:color w:val="000000"/>
          <w:shd w:val="clear" w:color="auto" w:fill="FFFFFF"/>
        </w:rPr>
        <w:drawing>
          <wp:inline distT="0" distB="0" distL="0" distR="0" wp14:anchorId="09678BDF" wp14:editId="0A179EAA">
            <wp:extent cx="1767840" cy="175260"/>
            <wp:effectExtent l="0" t="0" r="0" b="0"/>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12" cstate="print">
                      <a:extLst>
                        <a:ext uri="{28A0092B-C50C-407E-A947-70E740481C1C}">
                          <a14:useLocalDpi xmlns:a14="http://schemas.microsoft.com/office/drawing/2010/main" val="0"/>
                        </a:ext>
                      </a:extLst>
                    </a:blip>
                    <a:srcRect/>
                    <a:stretch>
                      <a:fillRect/>
                    </a:stretch>
                  </pic:blipFill>
                  <pic:spPr bwMode="auto">
                    <a:xfrm>
                      <a:off x="0" y="0"/>
                      <a:ext cx="1767840" cy="175260"/>
                    </a:xfrm>
                    <a:prstGeom prst="rect">
                      <a:avLst/>
                    </a:prstGeom>
                    <a:noFill/>
                    <a:ln>
                      <a:noFill/>
                    </a:ln>
                  </pic:spPr>
                </pic:pic>
              </a:graphicData>
            </a:graphic>
          </wp:inline>
        </w:drawing>
      </w:r>
      <w:r w:rsidRPr="00450F31">
        <w:rPr>
          <w:rFonts w:eastAsia="Times New Roman" w:cstheme="minorHAnsi"/>
          <w:color w:val="000000"/>
          <w:shd w:val="clear" w:color="auto" w:fill="FFFFFF"/>
        </w:rPr>
        <w:t xml:space="preserve">  which will take you to the Settings screen.  (Note: tap on the words not the arrow).  Fill in the account details.</w:t>
      </w:r>
    </w:p>
    <w:p w14:paraId="35C42A14" w14:textId="41654801" w:rsidR="00897969" w:rsidRPr="00450F31" w:rsidRDefault="00897969" w:rsidP="00017650">
      <w:pPr>
        <w:rPr>
          <w:rFonts w:cstheme="minorHAnsi"/>
        </w:rPr>
      </w:pPr>
    </w:p>
    <w:p w14:paraId="4BFCD51A" w14:textId="77777777" w:rsidR="004A1D5E" w:rsidRPr="00450F31" w:rsidRDefault="004A1D5E" w:rsidP="004A1D5E">
      <w:pPr>
        <w:rPr>
          <w:rFonts w:cstheme="minorHAnsi"/>
        </w:rPr>
      </w:pPr>
      <w:r w:rsidRPr="00450F31">
        <w:rPr>
          <w:rFonts w:cstheme="minorHAnsi"/>
        </w:rPr>
        <w:t xml:space="preserve">EMAIL: </w:t>
      </w:r>
      <w:hyperlink r:id="rId413" w:history="1">
        <w:r w:rsidRPr="00450F31">
          <w:rPr>
            <w:rStyle w:val="Hyperlink"/>
            <w:rFonts w:asciiTheme="minorHAnsi" w:hAnsiTheme="minorHAnsi" w:cstheme="minorHAnsi"/>
          </w:rPr>
          <w:t>Your.Name@gov.bc.ca</w:t>
        </w:r>
      </w:hyperlink>
    </w:p>
    <w:p w14:paraId="2B5B7AB1" w14:textId="77777777" w:rsidR="004A1D5E" w:rsidRPr="00450F31" w:rsidRDefault="004A1D5E" w:rsidP="00017650">
      <w:pPr>
        <w:rPr>
          <w:rFonts w:cstheme="minorHAnsi"/>
        </w:rPr>
      </w:pPr>
      <w:proofErr w:type="gramStart"/>
      <w:r w:rsidRPr="00450F31">
        <w:rPr>
          <w:rFonts w:cstheme="minorHAnsi"/>
        </w:rPr>
        <w:t>USER NAME</w:t>
      </w:r>
      <w:proofErr w:type="gramEnd"/>
      <w:r w:rsidRPr="00450F31">
        <w:rPr>
          <w:rFonts w:cstheme="minorHAnsi"/>
        </w:rPr>
        <w:t>: Registration Key (select and enter key from list)</w:t>
      </w:r>
    </w:p>
    <w:p w14:paraId="1C6959CF" w14:textId="77777777" w:rsidR="004A1D5E" w:rsidRPr="00450F31" w:rsidRDefault="004A1D5E" w:rsidP="00017650">
      <w:pPr>
        <w:rPr>
          <w:rFonts w:cstheme="minorHAnsi"/>
        </w:rPr>
      </w:pPr>
      <w:r w:rsidRPr="00450F31">
        <w:rPr>
          <w:rFonts w:cstheme="minorHAnsi"/>
        </w:rPr>
        <w:t>PASSWORD: leave blank</w:t>
      </w:r>
    </w:p>
    <w:p w14:paraId="15B248B8" w14:textId="7C4FCC9B" w:rsidR="004A1D5E" w:rsidRPr="00450F31" w:rsidRDefault="004A1D5E" w:rsidP="00017650">
      <w:pPr>
        <w:rPr>
          <w:rFonts w:cstheme="minorHAnsi"/>
        </w:rPr>
      </w:pPr>
      <w:r w:rsidRPr="00450F31">
        <w:rPr>
          <w:rFonts w:cstheme="minorHAnsi"/>
        </w:rPr>
        <w:t>NAME: Your Name (John Doe)</w:t>
      </w:r>
    </w:p>
    <w:p w14:paraId="658825F4" w14:textId="43A20507" w:rsidR="00737F22" w:rsidRPr="00450F31" w:rsidRDefault="004A1D5E" w:rsidP="00017650">
      <w:pPr>
        <w:rPr>
          <w:rFonts w:cstheme="minorHAnsi"/>
        </w:rPr>
      </w:pPr>
      <w:r w:rsidRPr="00450F31">
        <w:rPr>
          <w:rFonts w:cstheme="minorHAnsi"/>
        </w:rPr>
        <w:t>ORGANIZATION: Ministry of Forests</w:t>
      </w:r>
    </w:p>
    <w:p w14:paraId="39A7AFBD" w14:textId="77777777" w:rsidR="004A1D5E" w:rsidRPr="00450F31" w:rsidRDefault="004A1D5E" w:rsidP="00017650">
      <w:pPr>
        <w:rPr>
          <w:rFonts w:cstheme="minorHAnsi"/>
        </w:rPr>
      </w:pPr>
    </w:p>
    <w:p w14:paraId="28EA79AC" w14:textId="46DCE03A" w:rsidR="00897969" w:rsidRPr="00450F31" w:rsidRDefault="00737F22" w:rsidP="00017650">
      <w:pPr>
        <w:rPr>
          <w:rFonts w:cstheme="minorHAnsi"/>
        </w:rPr>
      </w:pPr>
      <w:r w:rsidRPr="00450F31">
        <w:rPr>
          <w:rFonts w:cstheme="minorHAnsi"/>
          <w:noProof/>
        </w:rPr>
        <w:drawing>
          <wp:inline distT="0" distB="0" distL="0" distR="0" wp14:anchorId="148F5D2D" wp14:editId="377AF008">
            <wp:extent cx="2319735" cy="2499360"/>
            <wp:effectExtent l="0" t="0" r="0" b="0"/>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14">
                      <a:extLst>
                        <a:ext uri="{28A0092B-C50C-407E-A947-70E740481C1C}">
                          <a14:useLocalDpi xmlns:a14="http://schemas.microsoft.com/office/drawing/2010/main" val="0"/>
                        </a:ext>
                      </a:extLst>
                    </a:blip>
                    <a:srcRect/>
                    <a:stretch>
                      <a:fillRect/>
                    </a:stretch>
                  </pic:blipFill>
                  <pic:spPr bwMode="auto">
                    <a:xfrm>
                      <a:off x="0" y="0"/>
                      <a:ext cx="2324659" cy="2504665"/>
                    </a:xfrm>
                    <a:prstGeom prst="rect">
                      <a:avLst/>
                    </a:prstGeom>
                    <a:noFill/>
                    <a:ln>
                      <a:noFill/>
                    </a:ln>
                  </pic:spPr>
                </pic:pic>
              </a:graphicData>
            </a:graphic>
          </wp:inline>
        </w:drawing>
      </w:r>
    </w:p>
    <w:p w14:paraId="058DCE61" w14:textId="10A72BA6" w:rsidR="00897969" w:rsidRPr="00450F31" w:rsidRDefault="00897969" w:rsidP="00017650">
      <w:pPr>
        <w:rPr>
          <w:rFonts w:cstheme="minorHAnsi"/>
        </w:rPr>
      </w:pPr>
    </w:p>
    <w:p w14:paraId="0EA28B7E" w14:textId="1795B229" w:rsidR="00877B40" w:rsidRPr="00450F31" w:rsidRDefault="004A1D5E" w:rsidP="00737F22">
      <w:pPr>
        <w:rPr>
          <w:rFonts w:eastAsia="Times New Roman" w:cstheme="minorHAnsi"/>
          <w:color w:val="000000"/>
          <w:shd w:val="clear" w:color="auto" w:fill="FFFFFF"/>
        </w:rPr>
      </w:pPr>
      <w:r w:rsidRPr="00450F31">
        <w:rPr>
          <w:rFonts w:eastAsia="Times New Roman" w:cstheme="minorHAnsi"/>
          <w:color w:val="000000"/>
          <w:shd w:val="clear" w:color="auto" w:fill="FFFFFF"/>
        </w:rPr>
        <w:t xml:space="preserve">Select “Log In” to submit to your account details to </w:t>
      </w:r>
      <w:proofErr w:type="spellStart"/>
      <w:r w:rsidRPr="00450F31">
        <w:rPr>
          <w:rFonts w:eastAsia="Times New Roman" w:cstheme="minorHAnsi"/>
          <w:color w:val="000000"/>
          <w:shd w:val="clear" w:color="auto" w:fill="FFFFFF"/>
        </w:rPr>
        <w:t>Avenza</w:t>
      </w:r>
      <w:proofErr w:type="spellEnd"/>
      <w:r w:rsidRPr="00450F31">
        <w:rPr>
          <w:rFonts w:eastAsia="Times New Roman" w:cstheme="minorHAnsi"/>
          <w:color w:val="000000"/>
          <w:shd w:val="clear" w:color="auto" w:fill="FFFFFF"/>
        </w:rPr>
        <w:t xml:space="preserve">.  You will now have the professional version of </w:t>
      </w:r>
      <w:proofErr w:type="spellStart"/>
      <w:r w:rsidRPr="00450F31">
        <w:rPr>
          <w:rFonts w:eastAsia="Times New Roman" w:cstheme="minorHAnsi"/>
          <w:color w:val="000000"/>
          <w:shd w:val="clear" w:color="auto" w:fill="FFFFFF"/>
        </w:rPr>
        <w:t>Avenza</w:t>
      </w:r>
      <w:proofErr w:type="spellEnd"/>
      <w:r w:rsidRPr="00450F31">
        <w:rPr>
          <w:rFonts w:eastAsia="Times New Roman" w:cstheme="minorHAnsi"/>
          <w:color w:val="000000"/>
          <w:shd w:val="clear" w:color="auto" w:fill="FFFFFF"/>
        </w:rPr>
        <w:t xml:space="preserve"> available for use on your mobile device.  </w:t>
      </w:r>
    </w:p>
    <w:p w14:paraId="5A41BD88" w14:textId="33909238" w:rsidR="00877B40" w:rsidRPr="00450F31" w:rsidRDefault="00877B40" w:rsidP="00737F22">
      <w:pPr>
        <w:rPr>
          <w:rFonts w:eastAsia="Times New Roman" w:cstheme="minorHAnsi"/>
          <w:color w:val="000000"/>
          <w:shd w:val="clear" w:color="auto" w:fill="FFFFFF"/>
        </w:rPr>
      </w:pPr>
    </w:p>
    <w:p w14:paraId="4C464EDA" w14:textId="3844FA89" w:rsidR="00081B6E" w:rsidRPr="00450F31" w:rsidRDefault="00081B6E" w:rsidP="00081B6E">
      <w:pPr>
        <w:pStyle w:val="Heading4"/>
        <w:rPr>
          <w:rFonts w:asciiTheme="minorHAnsi" w:eastAsia="Times New Roman" w:hAnsiTheme="minorHAnsi" w:cstheme="minorHAnsi"/>
          <w:sz w:val="22"/>
          <w:shd w:val="clear" w:color="auto" w:fill="FFFFFF"/>
        </w:rPr>
      </w:pPr>
      <w:r w:rsidRPr="00450F31">
        <w:rPr>
          <w:rFonts w:asciiTheme="minorHAnsi" w:eastAsia="Times New Roman" w:hAnsiTheme="minorHAnsi" w:cstheme="minorHAnsi"/>
          <w:sz w:val="22"/>
          <w:shd w:val="clear" w:color="auto" w:fill="FFFFFF"/>
        </w:rPr>
        <w:t>Base Map</w:t>
      </w:r>
    </w:p>
    <w:p w14:paraId="38D9BD0C" w14:textId="77777777" w:rsidR="00081B6E" w:rsidRPr="00450F31" w:rsidRDefault="00081B6E" w:rsidP="00737F22">
      <w:pPr>
        <w:rPr>
          <w:rFonts w:eastAsia="Times New Roman" w:cstheme="minorHAnsi"/>
          <w:color w:val="000000"/>
          <w:shd w:val="clear" w:color="auto" w:fill="FFFFFF"/>
        </w:rPr>
      </w:pPr>
    </w:p>
    <w:p w14:paraId="14F61CAD" w14:textId="06FE26A6" w:rsidR="00877B40" w:rsidRPr="00450F31" w:rsidRDefault="00737F22" w:rsidP="00737F22">
      <w:pPr>
        <w:rPr>
          <w:rFonts w:eastAsia="Times New Roman" w:cstheme="minorHAnsi"/>
          <w:color w:val="000000"/>
          <w:shd w:val="clear" w:color="auto" w:fill="FFFFFF"/>
        </w:rPr>
      </w:pPr>
      <w:proofErr w:type="spellStart"/>
      <w:r w:rsidRPr="00450F31">
        <w:rPr>
          <w:rFonts w:eastAsia="Times New Roman" w:cstheme="minorHAnsi"/>
          <w:color w:val="000000"/>
          <w:shd w:val="clear" w:color="auto" w:fill="FFFFFF"/>
        </w:rPr>
        <w:t>Avenza</w:t>
      </w:r>
      <w:proofErr w:type="spellEnd"/>
      <w:r w:rsidRPr="00450F31">
        <w:rPr>
          <w:rFonts w:eastAsia="Times New Roman" w:cstheme="minorHAnsi"/>
          <w:color w:val="000000"/>
          <w:shd w:val="clear" w:color="auto" w:fill="FFFFFF"/>
        </w:rPr>
        <w:t xml:space="preserve"> Maps </w:t>
      </w:r>
      <w:r w:rsidR="00081B6E" w:rsidRPr="00450F31">
        <w:rPr>
          <w:rFonts w:eastAsia="Times New Roman" w:cstheme="minorHAnsi"/>
          <w:color w:val="000000"/>
          <w:shd w:val="clear" w:color="auto" w:fill="FFFFFF"/>
        </w:rPr>
        <w:t>uses</w:t>
      </w:r>
      <w:r w:rsidR="00877B40" w:rsidRPr="00450F31">
        <w:rPr>
          <w:rFonts w:eastAsia="Times New Roman" w:cstheme="minorHAnsi"/>
          <w:color w:val="000000"/>
          <w:shd w:val="clear" w:color="auto" w:fill="FFFFFF"/>
        </w:rPr>
        <w:t xml:space="preserve"> a </w:t>
      </w:r>
      <w:proofErr w:type="spellStart"/>
      <w:r w:rsidRPr="00450F31">
        <w:rPr>
          <w:rFonts w:eastAsia="Times New Roman" w:cstheme="minorHAnsi"/>
          <w:color w:val="000000"/>
          <w:shd w:val="clear" w:color="auto" w:fill="FFFFFF"/>
        </w:rPr>
        <w:t>GeoPDF</w:t>
      </w:r>
      <w:proofErr w:type="spellEnd"/>
      <w:r w:rsidRPr="00450F31">
        <w:rPr>
          <w:rFonts w:eastAsia="Times New Roman" w:cstheme="minorHAnsi"/>
          <w:color w:val="000000"/>
          <w:shd w:val="clear" w:color="auto" w:fill="FFFFFF"/>
        </w:rPr>
        <w:t xml:space="preserve"> Map as a base map</w:t>
      </w:r>
      <w:r w:rsidR="00877B40" w:rsidRPr="00450F31">
        <w:rPr>
          <w:rFonts w:eastAsia="Times New Roman" w:cstheme="minorHAnsi"/>
          <w:color w:val="000000"/>
          <w:shd w:val="clear" w:color="auto" w:fill="FFFFFF"/>
        </w:rPr>
        <w:t xml:space="preserve"> when you are offline</w:t>
      </w:r>
      <w:r w:rsidRPr="00450F31">
        <w:rPr>
          <w:rFonts w:eastAsia="Times New Roman" w:cstheme="minorHAnsi"/>
          <w:color w:val="000000"/>
          <w:shd w:val="clear" w:color="auto" w:fill="FFFFFF"/>
        </w:rPr>
        <w:t>.  Open Street Map</w:t>
      </w:r>
      <w:r w:rsidR="00877B40" w:rsidRPr="00450F31">
        <w:rPr>
          <w:rFonts w:eastAsia="Times New Roman" w:cstheme="minorHAnsi"/>
          <w:color w:val="000000"/>
          <w:shd w:val="clear" w:color="auto" w:fill="FFFFFF"/>
        </w:rPr>
        <w:t>s</w:t>
      </w:r>
      <w:r w:rsidRPr="00450F31">
        <w:rPr>
          <w:rFonts w:eastAsia="Times New Roman" w:cstheme="minorHAnsi"/>
          <w:color w:val="000000"/>
          <w:shd w:val="clear" w:color="auto" w:fill="FFFFFF"/>
        </w:rPr>
        <w:t xml:space="preserve"> (OSM </w:t>
      </w:r>
      <w:proofErr w:type="spellStart"/>
      <w:r w:rsidRPr="00450F31">
        <w:rPr>
          <w:rFonts w:eastAsia="Times New Roman" w:cstheme="minorHAnsi"/>
          <w:color w:val="000000"/>
          <w:shd w:val="clear" w:color="auto" w:fill="FFFFFF"/>
        </w:rPr>
        <w:t>Basemap</w:t>
      </w:r>
      <w:proofErr w:type="spellEnd"/>
      <w:r w:rsidRPr="00450F31">
        <w:rPr>
          <w:rFonts w:eastAsia="Times New Roman" w:cstheme="minorHAnsi"/>
          <w:color w:val="000000"/>
          <w:shd w:val="clear" w:color="auto" w:fill="FFFFFF"/>
        </w:rPr>
        <w:t xml:space="preserve">) are available within the app provided there is a connection to the internet. </w:t>
      </w:r>
    </w:p>
    <w:p w14:paraId="423EE181" w14:textId="7C6061C6" w:rsidR="00877B40" w:rsidRPr="00450F31" w:rsidRDefault="00081B6E" w:rsidP="00737F22">
      <w:pPr>
        <w:rPr>
          <w:rFonts w:eastAsia="Times New Roman" w:cstheme="minorHAnsi"/>
          <w:color w:val="000000"/>
          <w:shd w:val="clear" w:color="auto" w:fill="FFFFFF"/>
        </w:rPr>
      </w:pPr>
      <w:r w:rsidRPr="00450F31">
        <w:rPr>
          <w:rFonts w:eastAsia="Times New Roman" w:cstheme="minorHAnsi"/>
          <w:color w:val="000000"/>
          <w:shd w:val="clear" w:color="auto" w:fill="FFFFFF"/>
        </w:rPr>
        <w:t xml:space="preserve">Once you have </w:t>
      </w:r>
      <w:r w:rsidR="00B307A3">
        <w:rPr>
          <w:rFonts w:eastAsia="Times New Roman" w:cstheme="minorHAnsi"/>
          <w:color w:val="000000"/>
          <w:shd w:val="clear" w:color="auto" w:fill="FFFFFF"/>
        </w:rPr>
        <w:t xml:space="preserve">loaded </w:t>
      </w:r>
      <w:r w:rsidRPr="00450F31">
        <w:rPr>
          <w:rFonts w:eastAsia="Times New Roman" w:cstheme="minorHAnsi"/>
          <w:color w:val="000000"/>
          <w:shd w:val="clear" w:color="auto" w:fill="FFFFFF"/>
        </w:rPr>
        <w:t xml:space="preserve">a </w:t>
      </w:r>
      <w:proofErr w:type="spellStart"/>
      <w:r w:rsidRPr="00450F31">
        <w:rPr>
          <w:rFonts w:eastAsia="Times New Roman" w:cstheme="minorHAnsi"/>
          <w:color w:val="000000"/>
          <w:shd w:val="clear" w:color="auto" w:fill="FFFFFF"/>
        </w:rPr>
        <w:t>GeoPDF</w:t>
      </w:r>
      <w:proofErr w:type="spellEnd"/>
      <w:r w:rsidRPr="00450F31">
        <w:rPr>
          <w:rFonts w:eastAsia="Times New Roman" w:cstheme="minorHAnsi"/>
          <w:color w:val="000000"/>
          <w:shd w:val="clear" w:color="auto" w:fill="FFFFFF"/>
        </w:rPr>
        <w:t xml:space="preserve"> in </w:t>
      </w:r>
      <w:proofErr w:type="spellStart"/>
      <w:r w:rsidRPr="00450F31">
        <w:rPr>
          <w:rFonts w:eastAsia="Times New Roman" w:cstheme="minorHAnsi"/>
          <w:color w:val="000000"/>
          <w:shd w:val="clear" w:color="auto" w:fill="FFFFFF"/>
        </w:rPr>
        <w:t>Avenza</w:t>
      </w:r>
      <w:proofErr w:type="spellEnd"/>
      <w:r w:rsidRPr="00450F31">
        <w:rPr>
          <w:rFonts w:eastAsia="Times New Roman" w:cstheme="minorHAnsi"/>
          <w:color w:val="000000"/>
          <w:shd w:val="clear" w:color="auto" w:fill="FFFFFF"/>
        </w:rPr>
        <w:t xml:space="preserve"> Maps you can capture Geospatial data</w:t>
      </w:r>
      <w:r w:rsidR="00B307A3">
        <w:rPr>
          <w:rFonts w:eastAsia="Times New Roman" w:cstheme="minorHAnsi"/>
          <w:color w:val="000000"/>
          <w:shd w:val="clear" w:color="auto" w:fill="FFFFFF"/>
        </w:rPr>
        <w:t xml:space="preserve"> as a layer on this map</w:t>
      </w:r>
      <w:r w:rsidRPr="00450F31">
        <w:rPr>
          <w:rFonts w:eastAsia="Times New Roman" w:cstheme="minorHAnsi"/>
          <w:color w:val="000000"/>
          <w:shd w:val="clear" w:color="auto" w:fill="FFFFFF"/>
        </w:rPr>
        <w:t>.</w:t>
      </w:r>
    </w:p>
    <w:p w14:paraId="430194DB" w14:textId="77777777" w:rsidR="00081B6E" w:rsidRPr="00450F31" w:rsidRDefault="00081B6E" w:rsidP="00737F22">
      <w:pPr>
        <w:rPr>
          <w:rFonts w:eastAsia="Times New Roman" w:cstheme="minorHAnsi"/>
          <w:color w:val="000000"/>
          <w:shd w:val="clear" w:color="auto" w:fill="FFFFFF"/>
        </w:rPr>
      </w:pPr>
    </w:p>
    <w:p w14:paraId="5D49276A" w14:textId="74DA70F6" w:rsidR="00737F22" w:rsidRPr="00450F31" w:rsidRDefault="00877B40" w:rsidP="00877B40">
      <w:pPr>
        <w:rPr>
          <w:rFonts w:eastAsia="Times New Roman" w:cstheme="minorHAnsi"/>
          <w:color w:val="000000"/>
          <w:shd w:val="clear" w:color="auto" w:fill="FFFFFF"/>
        </w:rPr>
      </w:pPr>
      <w:r w:rsidRPr="00450F31">
        <w:rPr>
          <w:rFonts w:eastAsia="Times New Roman" w:cstheme="minorHAnsi"/>
          <w:color w:val="000000"/>
          <w:shd w:val="clear" w:color="auto" w:fill="FFFFFF"/>
        </w:rPr>
        <w:t xml:space="preserve">You can create a </w:t>
      </w:r>
      <w:proofErr w:type="spellStart"/>
      <w:r w:rsidRPr="00450F31">
        <w:rPr>
          <w:rFonts w:eastAsia="Times New Roman" w:cstheme="minorHAnsi"/>
          <w:color w:val="000000"/>
          <w:shd w:val="clear" w:color="auto" w:fill="FFFFFF"/>
        </w:rPr>
        <w:t>GeoPDF</w:t>
      </w:r>
      <w:proofErr w:type="spellEnd"/>
      <w:r w:rsidRPr="00450F31">
        <w:rPr>
          <w:rFonts w:eastAsia="Times New Roman" w:cstheme="minorHAnsi"/>
          <w:color w:val="000000"/>
          <w:shd w:val="clear" w:color="auto" w:fill="FFFFFF"/>
        </w:rPr>
        <w:t xml:space="preserve"> map in FMS, </w:t>
      </w:r>
      <w:proofErr w:type="gramStart"/>
      <w:r w:rsidRPr="00450F31">
        <w:rPr>
          <w:rFonts w:eastAsia="Times New Roman" w:cstheme="minorHAnsi"/>
          <w:b/>
          <w:bCs/>
          <w:color w:val="000000"/>
          <w:shd w:val="clear" w:color="auto" w:fill="FFFFFF"/>
        </w:rPr>
        <w:t>See</w:t>
      </w:r>
      <w:proofErr w:type="gramEnd"/>
      <w:r w:rsidRPr="00450F31">
        <w:rPr>
          <w:rFonts w:eastAsia="Times New Roman" w:cstheme="minorHAnsi"/>
          <w:b/>
          <w:bCs/>
          <w:color w:val="000000"/>
          <w:shd w:val="clear" w:color="auto" w:fill="FFFFFF"/>
        </w:rPr>
        <w:t xml:space="preserve"> 18.0 Downloading a georeferenced pdf map, </w:t>
      </w:r>
      <w:r w:rsidRPr="00450F31">
        <w:rPr>
          <w:rFonts w:eastAsia="Times New Roman" w:cstheme="minorHAnsi"/>
          <w:color w:val="000000"/>
          <w:shd w:val="clear" w:color="auto" w:fill="FFFFFF"/>
        </w:rPr>
        <w:t xml:space="preserve">or use other geospatial applications and then </w:t>
      </w:r>
      <w:r w:rsidR="00737F22" w:rsidRPr="00450F31">
        <w:rPr>
          <w:rFonts w:eastAsia="Times New Roman" w:cstheme="minorHAnsi"/>
          <w:color w:val="000000"/>
          <w:shd w:val="clear" w:color="auto" w:fill="FFFFFF"/>
        </w:rPr>
        <w:t xml:space="preserve">load them into </w:t>
      </w:r>
      <w:proofErr w:type="spellStart"/>
      <w:r w:rsidR="00737F22" w:rsidRPr="00450F31">
        <w:rPr>
          <w:rFonts w:eastAsia="Times New Roman" w:cstheme="minorHAnsi"/>
          <w:color w:val="000000"/>
          <w:shd w:val="clear" w:color="auto" w:fill="FFFFFF"/>
        </w:rPr>
        <w:t>Avenza</w:t>
      </w:r>
      <w:proofErr w:type="spellEnd"/>
      <w:r w:rsidR="00737F22" w:rsidRPr="00450F31">
        <w:rPr>
          <w:rFonts w:eastAsia="Times New Roman" w:cstheme="minorHAnsi"/>
          <w:color w:val="000000"/>
          <w:shd w:val="clear" w:color="auto" w:fill="FFFFFF"/>
        </w:rPr>
        <w:t xml:space="preserve"> Maps for offline use.  </w:t>
      </w:r>
    </w:p>
    <w:p w14:paraId="3B2DD009" w14:textId="341C5876" w:rsidR="00DF370B" w:rsidRPr="00450F31" w:rsidRDefault="00DF370B" w:rsidP="00737F22">
      <w:pPr>
        <w:rPr>
          <w:rFonts w:eastAsia="Times New Roman" w:cstheme="minorHAnsi"/>
          <w:color w:val="000000"/>
          <w:shd w:val="clear" w:color="auto" w:fill="FFFFFF"/>
        </w:rPr>
      </w:pPr>
    </w:p>
    <w:p w14:paraId="7F88B7C0" w14:textId="20399CC2" w:rsidR="00F07550" w:rsidRDefault="00DF370B" w:rsidP="00737F22">
      <w:pPr>
        <w:rPr>
          <w:rFonts w:eastAsia="Times New Roman" w:cstheme="minorHAnsi"/>
          <w:color w:val="000000"/>
          <w:shd w:val="clear" w:color="auto" w:fill="FFFFFF"/>
        </w:rPr>
      </w:pPr>
      <w:r w:rsidRPr="00450F31">
        <w:rPr>
          <w:rFonts w:eastAsia="Times New Roman" w:cstheme="minorHAnsi"/>
          <w:color w:val="000000"/>
          <w:shd w:val="clear" w:color="auto" w:fill="FFFFFF"/>
        </w:rPr>
        <w:t xml:space="preserve">There are many ways of loading a map. </w:t>
      </w:r>
      <w:r w:rsidR="00C32BA6">
        <w:rPr>
          <w:rFonts w:eastAsia="Times New Roman" w:cstheme="minorHAnsi"/>
          <w:color w:val="000000"/>
          <w:shd w:val="clear" w:color="auto" w:fill="FFFFFF"/>
        </w:rPr>
        <w:t>You can email the map:</w:t>
      </w:r>
    </w:p>
    <w:p w14:paraId="495BE7CD" w14:textId="77777777" w:rsidR="00F07550" w:rsidRDefault="00F07550" w:rsidP="00737F22">
      <w:pPr>
        <w:rPr>
          <w:rFonts w:eastAsia="Times New Roman" w:cstheme="minorHAnsi"/>
          <w:color w:val="000000"/>
          <w:shd w:val="clear" w:color="auto" w:fill="FFFFFF"/>
        </w:rPr>
      </w:pPr>
    </w:p>
    <w:p w14:paraId="78307C33" w14:textId="03341B65" w:rsidR="00B307A3" w:rsidRPr="00F07550" w:rsidRDefault="00F07550" w:rsidP="00E33F68">
      <w:pPr>
        <w:pStyle w:val="ListParagraph"/>
        <w:numPr>
          <w:ilvl w:val="0"/>
          <w:numId w:val="23"/>
        </w:numPr>
        <w:rPr>
          <w:rFonts w:cstheme="minorHAnsi"/>
          <w:color w:val="000000"/>
          <w:shd w:val="clear" w:color="auto" w:fill="FFFFFF"/>
        </w:rPr>
      </w:pPr>
      <w:r>
        <w:rPr>
          <w:rFonts w:asciiTheme="minorHAnsi" w:hAnsiTheme="minorHAnsi" w:cstheme="minorHAnsi"/>
          <w:color w:val="000000"/>
          <w:shd w:val="clear" w:color="auto" w:fill="FFFFFF"/>
        </w:rPr>
        <w:t xml:space="preserve">Send to </w:t>
      </w:r>
      <w:r w:rsidR="00DF370B" w:rsidRPr="00F07550">
        <w:rPr>
          <w:rFonts w:asciiTheme="minorHAnsi" w:hAnsiTheme="minorHAnsi" w:cstheme="minorHAnsi"/>
          <w:color w:val="000000"/>
          <w:shd w:val="clear" w:color="auto" w:fill="FFFFFF"/>
        </w:rPr>
        <w:t>email</w:t>
      </w:r>
      <w:r w:rsidR="00B307A3" w:rsidRPr="00F07550">
        <w:rPr>
          <w:rFonts w:cstheme="minorHAnsi"/>
          <w:color w:val="000000"/>
          <w:shd w:val="clear" w:color="auto" w:fill="FFFFFF"/>
        </w:rPr>
        <w:t xml:space="preserve">. When </w:t>
      </w:r>
      <w:r>
        <w:rPr>
          <w:rFonts w:cstheme="minorHAnsi"/>
          <w:color w:val="000000"/>
          <w:shd w:val="clear" w:color="auto" w:fill="FFFFFF"/>
        </w:rPr>
        <w:t xml:space="preserve">the email is opened </w:t>
      </w:r>
      <w:r w:rsidR="00B307A3" w:rsidRPr="00F07550">
        <w:rPr>
          <w:rFonts w:cstheme="minorHAnsi"/>
          <w:color w:val="000000"/>
          <w:shd w:val="clear" w:color="auto" w:fill="FFFFFF"/>
        </w:rPr>
        <w:t xml:space="preserve">pdf is </w:t>
      </w:r>
      <w:r w:rsidR="00DF370B" w:rsidRPr="00F07550">
        <w:rPr>
          <w:rFonts w:asciiTheme="minorHAnsi" w:hAnsiTheme="minorHAnsi" w:cstheme="minorHAnsi"/>
          <w:color w:val="000000"/>
          <w:shd w:val="clear" w:color="auto" w:fill="FFFFFF"/>
        </w:rPr>
        <w:t>download</w:t>
      </w:r>
      <w:r w:rsidR="00B307A3" w:rsidRPr="00F07550">
        <w:rPr>
          <w:rFonts w:cstheme="minorHAnsi"/>
          <w:color w:val="000000"/>
          <w:shd w:val="clear" w:color="auto" w:fill="FFFFFF"/>
        </w:rPr>
        <w:t>ed</w:t>
      </w:r>
      <w:r>
        <w:rPr>
          <w:rFonts w:cstheme="minorHAnsi"/>
          <w:color w:val="000000"/>
          <w:shd w:val="clear" w:color="auto" w:fill="FFFFFF"/>
        </w:rPr>
        <w:t xml:space="preserve"> but not saved</w:t>
      </w:r>
      <w:r w:rsidR="00B307A3" w:rsidRPr="00F07550">
        <w:rPr>
          <w:rFonts w:cstheme="minorHAnsi"/>
          <w:color w:val="000000"/>
          <w:shd w:val="clear" w:color="auto" w:fill="FFFFFF"/>
        </w:rPr>
        <w:t>.</w:t>
      </w:r>
      <w:r>
        <w:rPr>
          <w:rFonts w:cstheme="minorHAnsi"/>
          <w:color w:val="000000"/>
          <w:shd w:val="clear" w:color="auto" w:fill="FFFFFF"/>
        </w:rPr>
        <w:t xml:space="preserve"> You </w:t>
      </w:r>
      <w:r w:rsidR="00B307A3" w:rsidRPr="00F07550">
        <w:rPr>
          <w:rFonts w:cstheme="minorHAnsi"/>
          <w:color w:val="000000"/>
          <w:shd w:val="clear" w:color="auto" w:fill="FFFFFF"/>
        </w:rPr>
        <w:t xml:space="preserve">now need to </w:t>
      </w:r>
      <w:proofErr w:type="gramStart"/>
      <w:r w:rsidR="00B307A3" w:rsidRPr="00F07550">
        <w:rPr>
          <w:rFonts w:cstheme="minorHAnsi"/>
          <w:color w:val="000000"/>
          <w:shd w:val="clear" w:color="auto" w:fill="FFFFFF"/>
        </w:rPr>
        <w:t xml:space="preserve">save </w:t>
      </w:r>
      <w:r w:rsidR="00DF370B" w:rsidRPr="00F07550">
        <w:rPr>
          <w:rFonts w:asciiTheme="minorHAnsi" w:hAnsiTheme="minorHAnsi" w:cstheme="minorHAnsi"/>
          <w:color w:val="000000"/>
          <w:shd w:val="clear" w:color="auto" w:fill="FFFFFF"/>
        </w:rPr>
        <w:t xml:space="preserve"> it</w:t>
      </w:r>
      <w:proofErr w:type="gramEnd"/>
      <w:r w:rsidR="00DF370B" w:rsidRPr="00F07550">
        <w:rPr>
          <w:rFonts w:asciiTheme="minorHAnsi" w:hAnsiTheme="minorHAnsi" w:cstheme="minorHAnsi"/>
          <w:color w:val="000000"/>
          <w:shd w:val="clear" w:color="auto" w:fill="FFFFFF"/>
        </w:rPr>
        <w:t xml:space="preserve"> </w:t>
      </w:r>
      <w:r w:rsidR="00906175" w:rsidRPr="00F07550">
        <w:rPr>
          <w:rFonts w:asciiTheme="minorHAnsi" w:hAnsiTheme="minorHAnsi" w:cstheme="minorHAnsi"/>
          <w:color w:val="000000"/>
          <w:shd w:val="clear" w:color="auto" w:fill="FFFFFF"/>
        </w:rPr>
        <w:t xml:space="preserve">into </w:t>
      </w:r>
      <w:proofErr w:type="spellStart"/>
      <w:r w:rsidR="00906175" w:rsidRPr="00F07550">
        <w:rPr>
          <w:rFonts w:asciiTheme="minorHAnsi" w:hAnsiTheme="minorHAnsi" w:cstheme="minorHAnsi"/>
          <w:color w:val="000000"/>
          <w:shd w:val="clear" w:color="auto" w:fill="FFFFFF"/>
        </w:rPr>
        <w:t>Avenza</w:t>
      </w:r>
      <w:proofErr w:type="spellEnd"/>
      <w:r w:rsidR="00906175" w:rsidRPr="00F07550">
        <w:rPr>
          <w:rFonts w:asciiTheme="minorHAnsi" w:hAnsiTheme="minorHAnsi" w:cstheme="minorHAnsi"/>
          <w:color w:val="000000"/>
          <w:shd w:val="clear" w:color="auto" w:fill="FFFFFF"/>
        </w:rPr>
        <w:t xml:space="preserve"> Maps</w:t>
      </w:r>
      <w:r w:rsidR="00B307A3" w:rsidRPr="00F07550">
        <w:rPr>
          <w:rFonts w:cstheme="minorHAnsi"/>
          <w:color w:val="000000"/>
          <w:shd w:val="clear" w:color="auto" w:fill="FFFFFF"/>
        </w:rPr>
        <w:t>.</w:t>
      </w:r>
    </w:p>
    <w:p w14:paraId="5A0C8483" w14:textId="77777777" w:rsidR="00B307A3" w:rsidRDefault="00B307A3" w:rsidP="00E33F68">
      <w:pPr>
        <w:pStyle w:val="ListParagraph"/>
        <w:numPr>
          <w:ilvl w:val="0"/>
          <w:numId w:val="23"/>
        </w:numPr>
        <w:rPr>
          <w:rFonts w:cstheme="minorHAnsi"/>
          <w:color w:val="000000"/>
          <w:shd w:val="clear" w:color="auto" w:fill="FFFFFF"/>
        </w:rPr>
      </w:pPr>
      <w:r>
        <w:rPr>
          <w:rFonts w:cstheme="minorHAnsi"/>
          <w:color w:val="000000"/>
          <w:shd w:val="clear" w:color="auto" w:fill="FFFFFF"/>
        </w:rPr>
        <w:t>Tab the map in the email, it will open in its own window.</w:t>
      </w:r>
    </w:p>
    <w:p w14:paraId="654AB3E8" w14:textId="47CC957F" w:rsidR="00F07550" w:rsidRDefault="00B307A3" w:rsidP="00E33F68">
      <w:pPr>
        <w:pStyle w:val="ListParagraph"/>
        <w:numPr>
          <w:ilvl w:val="0"/>
          <w:numId w:val="23"/>
        </w:numPr>
        <w:rPr>
          <w:rFonts w:cstheme="minorHAnsi"/>
          <w:color w:val="000000"/>
          <w:shd w:val="clear" w:color="auto" w:fill="FFFFFF"/>
        </w:rPr>
      </w:pPr>
      <w:r>
        <w:rPr>
          <w:rFonts w:cstheme="minorHAnsi"/>
          <w:color w:val="000000"/>
          <w:shd w:val="clear" w:color="auto" w:fill="FFFFFF"/>
        </w:rPr>
        <w:t xml:space="preserve">Tap the export icon </w:t>
      </w:r>
      <w:r w:rsidR="00F07550">
        <w:rPr>
          <w:noProof/>
        </w:rPr>
        <w:drawing>
          <wp:inline distT="0" distB="0" distL="0" distR="0" wp14:anchorId="27A3B75B" wp14:editId="67BC8F26">
            <wp:extent cx="249934" cy="233272"/>
            <wp:effectExtent l="0" t="0" r="0" b="0"/>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5"/>
                    <a:stretch>
                      <a:fillRect/>
                    </a:stretch>
                  </pic:blipFill>
                  <pic:spPr>
                    <a:xfrm>
                      <a:off x="0" y="0"/>
                      <a:ext cx="253014" cy="236146"/>
                    </a:xfrm>
                    <a:prstGeom prst="rect">
                      <a:avLst/>
                    </a:prstGeom>
                  </pic:spPr>
                </pic:pic>
              </a:graphicData>
            </a:graphic>
          </wp:inline>
        </w:drawing>
      </w:r>
      <w:r w:rsidR="00F07550">
        <w:rPr>
          <w:rFonts w:cstheme="minorHAnsi"/>
          <w:color w:val="000000"/>
          <w:shd w:val="clear" w:color="auto" w:fill="FFFFFF"/>
        </w:rPr>
        <w:t xml:space="preserve"> at the bottom of the screen.</w:t>
      </w:r>
    </w:p>
    <w:p w14:paraId="3C2A5220" w14:textId="5B889E9E" w:rsidR="00906175" w:rsidRPr="00B307A3" w:rsidRDefault="00F07550" w:rsidP="00E33F68">
      <w:pPr>
        <w:pStyle w:val="ListParagraph"/>
        <w:numPr>
          <w:ilvl w:val="0"/>
          <w:numId w:val="23"/>
        </w:numPr>
        <w:rPr>
          <w:rFonts w:cstheme="minorHAnsi"/>
          <w:color w:val="000000"/>
          <w:shd w:val="clear" w:color="auto" w:fill="FFFFFF"/>
        </w:rPr>
      </w:pPr>
      <w:r>
        <w:rPr>
          <w:rFonts w:cstheme="minorHAnsi"/>
          <w:color w:val="000000"/>
          <w:shd w:val="clear" w:color="auto" w:fill="FFFFFF"/>
        </w:rPr>
        <w:t xml:space="preserve">Scroll through the apps and </w:t>
      </w:r>
      <w:proofErr w:type="gramStart"/>
      <w:r>
        <w:rPr>
          <w:rFonts w:cstheme="minorHAnsi"/>
          <w:color w:val="000000"/>
          <w:shd w:val="clear" w:color="auto" w:fill="FFFFFF"/>
        </w:rPr>
        <w:t xml:space="preserve">tap  </w:t>
      </w:r>
      <w:proofErr w:type="spellStart"/>
      <w:r w:rsidR="00906175" w:rsidRPr="00B307A3">
        <w:rPr>
          <w:rFonts w:cstheme="minorHAnsi"/>
          <w:color w:val="000000"/>
          <w:shd w:val="clear" w:color="auto" w:fill="FFFFFF"/>
        </w:rPr>
        <w:t>Avenza</w:t>
      </w:r>
      <w:proofErr w:type="spellEnd"/>
      <w:proofErr w:type="gramEnd"/>
      <w:r w:rsidR="00906175" w:rsidRPr="00B307A3">
        <w:rPr>
          <w:rFonts w:cstheme="minorHAnsi"/>
          <w:color w:val="000000"/>
          <w:shd w:val="clear" w:color="auto" w:fill="FFFFFF"/>
        </w:rPr>
        <w:t xml:space="preserve"> Maps </w:t>
      </w:r>
      <w:r>
        <w:rPr>
          <w:rFonts w:cstheme="minorHAnsi"/>
          <w:color w:val="000000"/>
          <w:shd w:val="clear" w:color="auto" w:fill="FFFFFF"/>
        </w:rPr>
        <w:t xml:space="preserve"> and the map will be loaded in “My Maps”</w:t>
      </w:r>
    </w:p>
    <w:p w14:paraId="39EF382D" w14:textId="2EFC8843" w:rsidR="00906175" w:rsidRPr="00C32BA6" w:rsidRDefault="00C32BA6" w:rsidP="00737F22">
      <w:pPr>
        <w:rPr>
          <w:rFonts w:eastAsia="Times New Roman" w:cstheme="minorHAnsi"/>
          <w:color w:val="000000"/>
          <w:shd w:val="clear" w:color="auto" w:fill="FFFFFF"/>
        </w:rPr>
      </w:pPr>
      <w:r w:rsidRPr="00C32BA6">
        <w:rPr>
          <w:rFonts w:eastAsia="Times New Roman" w:cstheme="minorHAnsi"/>
          <w:color w:val="000000"/>
          <w:shd w:val="clear" w:color="auto" w:fill="FFFFFF"/>
        </w:rPr>
        <w:lastRenderedPageBreak/>
        <w:t>You can do a d</w:t>
      </w:r>
      <w:r w:rsidR="00F07550" w:rsidRPr="00C32BA6">
        <w:rPr>
          <w:rFonts w:eastAsia="Times New Roman" w:cstheme="minorHAnsi"/>
          <w:color w:val="000000"/>
          <w:shd w:val="clear" w:color="auto" w:fill="FFFFFF"/>
        </w:rPr>
        <w:t xml:space="preserve">irect </w:t>
      </w:r>
      <w:r>
        <w:rPr>
          <w:rFonts w:eastAsia="Times New Roman" w:cstheme="minorHAnsi"/>
          <w:color w:val="000000"/>
          <w:shd w:val="clear" w:color="auto" w:fill="FFFFFF"/>
        </w:rPr>
        <w:t>import:</w:t>
      </w:r>
    </w:p>
    <w:p w14:paraId="72F5DD2F" w14:textId="606B9DDB" w:rsidR="00627008" w:rsidRPr="00450F31" w:rsidRDefault="00F07550" w:rsidP="00737F22">
      <w:pPr>
        <w:rPr>
          <w:rFonts w:eastAsia="Times New Roman" w:cstheme="minorHAnsi"/>
          <w:color w:val="000000"/>
          <w:shd w:val="clear" w:color="auto" w:fill="FFFFFF"/>
        </w:rPr>
      </w:pPr>
      <w:r>
        <w:rPr>
          <w:rFonts w:eastAsia="Times New Roman" w:cstheme="minorHAnsi"/>
          <w:color w:val="000000"/>
          <w:shd w:val="clear" w:color="auto" w:fill="FFFFFF"/>
        </w:rPr>
        <w:t>P</w:t>
      </w:r>
      <w:r w:rsidR="0030683C" w:rsidRPr="00450F31">
        <w:rPr>
          <w:rFonts w:eastAsia="Times New Roman" w:cstheme="minorHAnsi"/>
          <w:color w:val="000000"/>
          <w:shd w:val="clear" w:color="auto" w:fill="FFFFFF"/>
        </w:rPr>
        <w:t xml:space="preserve">ress </w:t>
      </w:r>
      <w:r w:rsidR="0030683C" w:rsidRPr="00450F31">
        <w:rPr>
          <w:rFonts w:cstheme="minorHAnsi"/>
          <w:noProof/>
        </w:rPr>
        <w:drawing>
          <wp:inline distT="0" distB="0" distL="0" distR="0" wp14:anchorId="07695801" wp14:editId="65246738">
            <wp:extent cx="341992" cy="396276"/>
            <wp:effectExtent l="0" t="0" r="0" b="0"/>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6"/>
                    <a:stretch>
                      <a:fillRect/>
                    </a:stretch>
                  </pic:blipFill>
                  <pic:spPr>
                    <a:xfrm>
                      <a:off x="0" y="0"/>
                      <a:ext cx="347061" cy="402150"/>
                    </a:xfrm>
                    <a:prstGeom prst="rect">
                      <a:avLst/>
                    </a:prstGeom>
                  </pic:spPr>
                </pic:pic>
              </a:graphicData>
            </a:graphic>
          </wp:inline>
        </w:drawing>
      </w:r>
      <w:r w:rsidR="0030683C" w:rsidRPr="00450F31">
        <w:rPr>
          <w:rFonts w:eastAsia="Times New Roman" w:cstheme="minorHAnsi"/>
          <w:color w:val="000000"/>
          <w:shd w:val="clear" w:color="auto" w:fill="FFFFFF"/>
        </w:rPr>
        <w:t xml:space="preserve"> at the top of the screen to load a map</w:t>
      </w:r>
      <w:r w:rsidR="00906175" w:rsidRPr="00450F31">
        <w:rPr>
          <w:rFonts w:eastAsia="Times New Roman" w:cstheme="minorHAnsi"/>
          <w:color w:val="000000"/>
          <w:shd w:val="clear" w:color="auto" w:fill="FFFFFF"/>
        </w:rPr>
        <w:t xml:space="preserve"> from </w:t>
      </w:r>
      <w:proofErr w:type="spellStart"/>
      <w:r w:rsidR="00906175" w:rsidRPr="00450F31">
        <w:rPr>
          <w:rFonts w:eastAsia="Times New Roman" w:cstheme="minorHAnsi"/>
          <w:color w:val="000000"/>
          <w:shd w:val="clear" w:color="auto" w:fill="FFFFFF"/>
        </w:rPr>
        <w:t>dropbox</w:t>
      </w:r>
      <w:proofErr w:type="spellEnd"/>
      <w:r w:rsidR="00906175" w:rsidRPr="00450F31">
        <w:rPr>
          <w:rFonts w:eastAsia="Times New Roman" w:cstheme="minorHAnsi"/>
          <w:color w:val="000000"/>
          <w:shd w:val="clear" w:color="auto" w:fill="FFFFFF"/>
        </w:rPr>
        <w:t xml:space="preserve"> or cloud storage.</w:t>
      </w:r>
    </w:p>
    <w:p w14:paraId="561C9F4B" w14:textId="7E3262E6" w:rsidR="008920BD" w:rsidRPr="00450F31" w:rsidRDefault="008920BD" w:rsidP="00737F22">
      <w:pPr>
        <w:rPr>
          <w:rFonts w:eastAsia="Times New Roman" w:cstheme="minorHAnsi"/>
          <w:color w:val="000000"/>
          <w:shd w:val="clear" w:color="auto" w:fill="FFFFFF"/>
        </w:rPr>
      </w:pPr>
    </w:p>
    <w:p w14:paraId="6E090F22" w14:textId="11EACCF0" w:rsidR="00081B6E" w:rsidRPr="00450F31" w:rsidRDefault="00081B6E" w:rsidP="00081B6E">
      <w:pPr>
        <w:pStyle w:val="Heading4"/>
        <w:rPr>
          <w:rFonts w:asciiTheme="minorHAnsi" w:eastAsia="Times New Roman" w:hAnsiTheme="minorHAnsi" w:cstheme="minorHAnsi"/>
          <w:sz w:val="22"/>
          <w:shd w:val="clear" w:color="auto" w:fill="FFFFFF"/>
        </w:rPr>
      </w:pPr>
      <w:r w:rsidRPr="00450F31">
        <w:rPr>
          <w:rFonts w:asciiTheme="minorHAnsi" w:eastAsia="Times New Roman" w:hAnsiTheme="minorHAnsi" w:cstheme="minorHAnsi"/>
          <w:sz w:val="22"/>
          <w:shd w:val="clear" w:color="auto" w:fill="FFFFFF"/>
        </w:rPr>
        <w:t>Recording a GPS Track</w:t>
      </w:r>
    </w:p>
    <w:p w14:paraId="64D3A465" w14:textId="77777777" w:rsidR="00737F22" w:rsidRPr="00450F31" w:rsidRDefault="00737F22" w:rsidP="00737F22">
      <w:pPr>
        <w:rPr>
          <w:rFonts w:eastAsia="Times New Roman" w:cstheme="minorHAnsi"/>
          <w:color w:val="000000"/>
          <w:shd w:val="clear" w:color="auto" w:fill="FFFFFF"/>
        </w:rPr>
      </w:pPr>
    </w:p>
    <w:p w14:paraId="2656AF41" w14:textId="77777777" w:rsidR="00737F22" w:rsidRPr="00450F31" w:rsidRDefault="00737F22" w:rsidP="00737F22">
      <w:pPr>
        <w:rPr>
          <w:rFonts w:eastAsia="Times New Roman" w:cstheme="minorHAnsi"/>
          <w:color w:val="000000"/>
          <w:shd w:val="clear" w:color="auto" w:fill="FFFFFF"/>
        </w:rPr>
      </w:pPr>
      <w:r w:rsidRPr="00450F31">
        <w:rPr>
          <w:rFonts w:eastAsia="Times New Roman" w:cstheme="minorHAnsi"/>
          <w:color w:val="000000"/>
          <w:shd w:val="clear" w:color="auto" w:fill="FFFFFF"/>
        </w:rPr>
        <w:t>To record a GPS Track, perform the following steps:</w:t>
      </w:r>
    </w:p>
    <w:p w14:paraId="668E0E0D" w14:textId="068D8CF7" w:rsidR="00737F22" w:rsidRPr="00450F31" w:rsidRDefault="00737F22" w:rsidP="00E33F68">
      <w:pPr>
        <w:pStyle w:val="ListParagraph"/>
        <w:numPr>
          <w:ilvl w:val="0"/>
          <w:numId w:val="21"/>
        </w:numPr>
        <w:spacing w:after="0" w:line="240" w:lineRule="auto"/>
        <w:rPr>
          <w:rFonts w:asciiTheme="minorHAnsi" w:hAnsiTheme="minorHAnsi" w:cstheme="minorHAnsi"/>
          <w:color w:val="000000"/>
          <w:shd w:val="clear" w:color="auto" w:fill="FFFFFF"/>
        </w:rPr>
      </w:pPr>
      <w:r w:rsidRPr="00450F31">
        <w:rPr>
          <w:rFonts w:asciiTheme="minorHAnsi" w:hAnsiTheme="minorHAnsi" w:cstheme="minorHAnsi"/>
          <w:color w:val="000000"/>
          <w:shd w:val="clear" w:color="auto" w:fill="FFFFFF"/>
        </w:rPr>
        <w:t xml:space="preserve">Select the tools icon in the lower right corner   </w:t>
      </w:r>
      <w:r w:rsidRPr="00450F31">
        <w:rPr>
          <w:rFonts w:asciiTheme="minorHAnsi" w:hAnsiTheme="minorHAnsi" w:cstheme="minorHAnsi"/>
          <w:noProof/>
          <w:color w:val="000000"/>
          <w:shd w:val="clear" w:color="auto" w:fill="FFFFFF"/>
        </w:rPr>
        <w:drawing>
          <wp:inline distT="0" distB="0" distL="0" distR="0" wp14:anchorId="21150457" wp14:editId="27C68949">
            <wp:extent cx="327660" cy="320040"/>
            <wp:effectExtent l="0" t="0" r="0" b="0"/>
            <wp:docPr id="611" name="Picture 611"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con&#10;&#10;Description automatically generated"/>
                    <pic:cNvPicPr>
                      <a:picLocks noChangeAspect="1" noChangeArrowheads="1"/>
                    </pic:cNvPicPr>
                  </pic:nvPicPr>
                  <pic:blipFill>
                    <a:blip r:embed="rId417" cstate="print">
                      <a:extLst>
                        <a:ext uri="{28A0092B-C50C-407E-A947-70E740481C1C}">
                          <a14:useLocalDpi xmlns:a14="http://schemas.microsoft.com/office/drawing/2010/main" val="0"/>
                        </a:ext>
                      </a:extLst>
                    </a:blip>
                    <a:srcRect/>
                    <a:stretch>
                      <a:fillRect/>
                    </a:stretch>
                  </pic:blipFill>
                  <pic:spPr bwMode="auto">
                    <a:xfrm>
                      <a:off x="0" y="0"/>
                      <a:ext cx="327660" cy="320040"/>
                    </a:xfrm>
                    <a:prstGeom prst="rect">
                      <a:avLst/>
                    </a:prstGeom>
                    <a:noFill/>
                    <a:ln>
                      <a:noFill/>
                    </a:ln>
                  </pic:spPr>
                </pic:pic>
              </a:graphicData>
            </a:graphic>
          </wp:inline>
        </w:drawing>
      </w:r>
      <w:r w:rsidRPr="00450F31">
        <w:rPr>
          <w:rFonts w:asciiTheme="minorHAnsi" w:hAnsiTheme="minorHAnsi" w:cstheme="minorHAnsi"/>
          <w:color w:val="000000"/>
          <w:shd w:val="clear" w:color="auto" w:fill="FFFFFF"/>
        </w:rPr>
        <w:t>.</w:t>
      </w:r>
    </w:p>
    <w:p w14:paraId="72BE06D3" w14:textId="2FF62A79" w:rsidR="00737F22" w:rsidRPr="00450F31" w:rsidRDefault="00737F22" w:rsidP="00E33F68">
      <w:pPr>
        <w:pStyle w:val="ListParagraph"/>
        <w:numPr>
          <w:ilvl w:val="0"/>
          <w:numId w:val="21"/>
        </w:numPr>
        <w:spacing w:after="0" w:line="240" w:lineRule="auto"/>
        <w:rPr>
          <w:rFonts w:asciiTheme="minorHAnsi" w:hAnsiTheme="minorHAnsi" w:cstheme="minorHAnsi"/>
          <w:color w:val="000000"/>
          <w:shd w:val="clear" w:color="auto" w:fill="FFFFFF"/>
        </w:rPr>
      </w:pPr>
      <w:r w:rsidRPr="00450F31">
        <w:rPr>
          <w:rFonts w:asciiTheme="minorHAnsi" w:hAnsiTheme="minorHAnsi" w:cstheme="minorHAnsi"/>
          <w:color w:val="000000"/>
          <w:shd w:val="clear" w:color="auto" w:fill="FFFFFF"/>
        </w:rPr>
        <w:t xml:space="preserve">Select </w:t>
      </w:r>
      <w:r w:rsidRPr="00450F31">
        <w:rPr>
          <w:rFonts w:asciiTheme="minorHAnsi" w:hAnsiTheme="minorHAnsi" w:cstheme="minorHAnsi"/>
          <w:noProof/>
          <w:color w:val="000000"/>
          <w:shd w:val="clear" w:color="auto" w:fill="FFFFFF"/>
        </w:rPr>
        <w:drawing>
          <wp:inline distT="0" distB="0" distL="0" distR="0" wp14:anchorId="3E544DDB" wp14:editId="593DB92F">
            <wp:extent cx="1996440" cy="228600"/>
            <wp:effectExtent l="0" t="0" r="0" b="0"/>
            <wp:docPr id="610" name="Picture 610"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Graphical user interface&#10;&#10;Description automatically generated with medium confidence"/>
                    <pic:cNvPicPr>
                      <a:picLocks noChangeAspect="1" noChangeArrowheads="1"/>
                    </pic:cNvPicPr>
                  </pic:nvPicPr>
                  <pic:blipFill>
                    <a:blip r:embed="rId418">
                      <a:extLst>
                        <a:ext uri="{28A0092B-C50C-407E-A947-70E740481C1C}">
                          <a14:useLocalDpi xmlns:a14="http://schemas.microsoft.com/office/drawing/2010/main" val="0"/>
                        </a:ext>
                      </a:extLst>
                    </a:blip>
                    <a:srcRect t="39999" r="6757" b="20001"/>
                    <a:stretch>
                      <a:fillRect/>
                    </a:stretch>
                  </pic:blipFill>
                  <pic:spPr bwMode="auto">
                    <a:xfrm>
                      <a:off x="0" y="0"/>
                      <a:ext cx="1996440" cy="228600"/>
                    </a:xfrm>
                    <a:prstGeom prst="rect">
                      <a:avLst/>
                    </a:prstGeom>
                    <a:noFill/>
                    <a:ln>
                      <a:noFill/>
                    </a:ln>
                  </pic:spPr>
                </pic:pic>
              </a:graphicData>
            </a:graphic>
          </wp:inline>
        </w:drawing>
      </w:r>
    </w:p>
    <w:p w14:paraId="7F18C163" w14:textId="6B764E2E" w:rsidR="00737F22" w:rsidRPr="00450F31" w:rsidRDefault="00737F22" w:rsidP="00E33F68">
      <w:pPr>
        <w:pStyle w:val="ListParagraph"/>
        <w:numPr>
          <w:ilvl w:val="0"/>
          <w:numId w:val="21"/>
        </w:numPr>
        <w:spacing w:after="0" w:line="240" w:lineRule="auto"/>
        <w:rPr>
          <w:rFonts w:asciiTheme="minorHAnsi" w:hAnsiTheme="minorHAnsi" w:cstheme="minorHAnsi"/>
          <w:color w:val="000000"/>
          <w:shd w:val="clear" w:color="auto" w:fill="FFFFFF"/>
        </w:rPr>
      </w:pPr>
      <w:r w:rsidRPr="00450F31">
        <w:rPr>
          <w:rFonts w:asciiTheme="minorHAnsi" w:hAnsiTheme="minorHAnsi" w:cstheme="minorHAnsi"/>
          <w:color w:val="000000"/>
          <w:shd w:val="clear" w:color="auto" w:fill="FFFFFF"/>
        </w:rPr>
        <w:t>Select</w:t>
      </w:r>
      <w:r w:rsidRPr="00450F31">
        <w:rPr>
          <w:rFonts w:asciiTheme="minorHAnsi" w:hAnsiTheme="minorHAnsi" w:cstheme="minorHAnsi"/>
          <w:noProof/>
          <w:color w:val="000000"/>
          <w:shd w:val="clear" w:color="auto" w:fill="FFFFFF"/>
        </w:rPr>
        <w:drawing>
          <wp:inline distT="0" distB="0" distL="0" distR="0" wp14:anchorId="433B92A4" wp14:editId="7D381479">
            <wp:extent cx="2415540" cy="304800"/>
            <wp:effectExtent l="0" t="0" r="0" b="0"/>
            <wp:docPr id="609" name="Picture 60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A picture containing text&#10;&#10;Description automatically generated"/>
                    <pic:cNvPicPr>
                      <a:picLocks noChangeAspect="1" noChangeArrowheads="1"/>
                    </pic:cNvPicPr>
                  </pic:nvPicPr>
                  <pic:blipFill>
                    <a:blip r:embed="rId419" cstate="print">
                      <a:extLst>
                        <a:ext uri="{28A0092B-C50C-407E-A947-70E740481C1C}">
                          <a14:useLocalDpi xmlns:a14="http://schemas.microsoft.com/office/drawing/2010/main" val="0"/>
                        </a:ext>
                      </a:extLst>
                    </a:blip>
                    <a:srcRect l="4800" t="16666" r="5013" b="11667"/>
                    <a:stretch>
                      <a:fillRect/>
                    </a:stretch>
                  </pic:blipFill>
                  <pic:spPr bwMode="auto">
                    <a:xfrm>
                      <a:off x="0" y="0"/>
                      <a:ext cx="2415540" cy="304800"/>
                    </a:xfrm>
                    <a:prstGeom prst="rect">
                      <a:avLst/>
                    </a:prstGeom>
                    <a:noFill/>
                    <a:ln>
                      <a:noFill/>
                    </a:ln>
                  </pic:spPr>
                </pic:pic>
              </a:graphicData>
            </a:graphic>
          </wp:inline>
        </w:drawing>
      </w:r>
    </w:p>
    <w:p w14:paraId="73BFF32A" w14:textId="39BD722F" w:rsidR="00737F22" w:rsidRPr="00450F31" w:rsidRDefault="00737F22" w:rsidP="00E33F68">
      <w:pPr>
        <w:pStyle w:val="ListParagraph"/>
        <w:numPr>
          <w:ilvl w:val="0"/>
          <w:numId w:val="21"/>
        </w:numPr>
        <w:spacing w:after="0" w:line="240" w:lineRule="auto"/>
        <w:rPr>
          <w:rFonts w:asciiTheme="minorHAnsi" w:hAnsiTheme="minorHAnsi" w:cstheme="minorHAnsi"/>
          <w:color w:val="000000"/>
          <w:shd w:val="clear" w:color="auto" w:fill="FFFFFF"/>
        </w:rPr>
      </w:pPr>
      <w:r w:rsidRPr="00450F31">
        <w:rPr>
          <w:rFonts w:asciiTheme="minorHAnsi" w:hAnsiTheme="minorHAnsi" w:cstheme="minorHAnsi"/>
          <w:color w:val="000000"/>
          <w:shd w:val="clear" w:color="auto" w:fill="FFFFFF"/>
        </w:rPr>
        <w:t xml:space="preserve">Select </w:t>
      </w:r>
      <w:r w:rsidRPr="00450F31">
        <w:rPr>
          <w:rFonts w:asciiTheme="minorHAnsi" w:hAnsiTheme="minorHAnsi" w:cstheme="minorHAnsi"/>
          <w:noProof/>
          <w:color w:val="000000"/>
          <w:shd w:val="clear" w:color="auto" w:fill="FFFFFF"/>
        </w:rPr>
        <w:drawing>
          <wp:inline distT="0" distB="0" distL="0" distR="0" wp14:anchorId="5F756D60" wp14:editId="37A46B84">
            <wp:extent cx="1196340" cy="304800"/>
            <wp:effectExtent l="0" t="0" r="0" b="0"/>
            <wp:docPr id="608" name="Picture 608"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A picture containing text, clipart&#10;&#10;Description automatically generated"/>
                    <pic:cNvPicPr>
                      <a:picLocks noChangeAspect="1" noChangeArrowheads="1"/>
                    </pic:cNvPicPr>
                  </pic:nvPicPr>
                  <pic:blipFill>
                    <a:blip r:embed="rId420" cstate="print">
                      <a:extLst>
                        <a:ext uri="{28A0092B-C50C-407E-A947-70E740481C1C}">
                          <a14:useLocalDpi xmlns:a14="http://schemas.microsoft.com/office/drawing/2010/main" val="0"/>
                        </a:ext>
                      </a:extLst>
                    </a:blip>
                    <a:srcRect l="49867" t="20290" r="3732" b="14493"/>
                    <a:stretch>
                      <a:fillRect/>
                    </a:stretch>
                  </pic:blipFill>
                  <pic:spPr bwMode="auto">
                    <a:xfrm>
                      <a:off x="0" y="0"/>
                      <a:ext cx="1196340" cy="304800"/>
                    </a:xfrm>
                    <a:prstGeom prst="rect">
                      <a:avLst/>
                    </a:prstGeom>
                    <a:noFill/>
                    <a:ln>
                      <a:noFill/>
                    </a:ln>
                  </pic:spPr>
                </pic:pic>
              </a:graphicData>
            </a:graphic>
          </wp:inline>
        </w:drawing>
      </w:r>
      <w:r w:rsidRPr="00450F31">
        <w:rPr>
          <w:rFonts w:asciiTheme="minorHAnsi" w:hAnsiTheme="minorHAnsi" w:cstheme="minorHAnsi"/>
          <w:color w:val="000000"/>
          <w:shd w:val="clear" w:color="auto" w:fill="FFFFFF"/>
        </w:rPr>
        <w:t>when it is necessary to temporarily stop recording your track.</w:t>
      </w:r>
    </w:p>
    <w:p w14:paraId="25E08A5F" w14:textId="39E1946B" w:rsidR="00737F22" w:rsidRPr="00450F31" w:rsidRDefault="00737F22" w:rsidP="00E33F68">
      <w:pPr>
        <w:pStyle w:val="ListParagraph"/>
        <w:numPr>
          <w:ilvl w:val="0"/>
          <w:numId w:val="21"/>
        </w:numPr>
        <w:spacing w:after="0" w:line="240" w:lineRule="auto"/>
        <w:rPr>
          <w:rFonts w:asciiTheme="minorHAnsi" w:hAnsiTheme="minorHAnsi" w:cstheme="minorHAnsi"/>
          <w:color w:val="000000"/>
          <w:shd w:val="clear" w:color="auto" w:fill="FFFFFF"/>
        </w:rPr>
      </w:pPr>
      <w:r w:rsidRPr="00450F31">
        <w:rPr>
          <w:rFonts w:asciiTheme="minorHAnsi" w:hAnsiTheme="minorHAnsi" w:cstheme="minorHAnsi"/>
          <w:color w:val="000000"/>
          <w:shd w:val="clear" w:color="auto" w:fill="FFFFFF"/>
        </w:rPr>
        <w:t xml:space="preserve">Select </w:t>
      </w:r>
      <w:r w:rsidRPr="00450F31">
        <w:rPr>
          <w:rFonts w:asciiTheme="minorHAnsi" w:hAnsiTheme="minorHAnsi" w:cstheme="minorHAnsi"/>
          <w:noProof/>
          <w:color w:val="000000"/>
          <w:shd w:val="clear" w:color="auto" w:fill="FFFFFF"/>
        </w:rPr>
        <w:drawing>
          <wp:inline distT="0" distB="0" distL="0" distR="0" wp14:anchorId="36F1E6E0" wp14:editId="2457082E">
            <wp:extent cx="952500" cy="251460"/>
            <wp:effectExtent l="0" t="0" r="0" b="0"/>
            <wp:docPr id="607" name="Picture 607"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A picture containing text, clipart&#10;&#10;Description automatically generated"/>
                    <pic:cNvPicPr>
                      <a:picLocks noChangeAspect="1" noChangeArrowheads="1"/>
                    </pic:cNvPicPr>
                  </pic:nvPicPr>
                  <pic:blipFill>
                    <a:blip r:embed="rId421" cstate="print">
                      <a:extLst>
                        <a:ext uri="{28A0092B-C50C-407E-A947-70E740481C1C}">
                          <a14:useLocalDpi xmlns:a14="http://schemas.microsoft.com/office/drawing/2010/main" val="0"/>
                        </a:ext>
                      </a:extLst>
                    </a:blip>
                    <a:srcRect l="4483" t="18922" r="50758" b="16103"/>
                    <a:stretch>
                      <a:fillRect/>
                    </a:stretch>
                  </pic:blipFill>
                  <pic:spPr bwMode="auto">
                    <a:xfrm>
                      <a:off x="0" y="0"/>
                      <a:ext cx="952500" cy="251460"/>
                    </a:xfrm>
                    <a:prstGeom prst="rect">
                      <a:avLst/>
                    </a:prstGeom>
                    <a:noFill/>
                    <a:ln>
                      <a:noFill/>
                    </a:ln>
                  </pic:spPr>
                </pic:pic>
              </a:graphicData>
            </a:graphic>
          </wp:inline>
        </w:drawing>
      </w:r>
      <w:r w:rsidRPr="00450F31">
        <w:rPr>
          <w:rFonts w:asciiTheme="minorHAnsi" w:hAnsiTheme="minorHAnsi" w:cstheme="minorHAnsi"/>
          <w:color w:val="000000"/>
          <w:shd w:val="clear" w:color="auto" w:fill="FFFFFF"/>
        </w:rPr>
        <w:t xml:space="preserve">to stop recording the track and save it.  </w:t>
      </w:r>
    </w:p>
    <w:p w14:paraId="32291895" w14:textId="0496C622" w:rsidR="00737F22" w:rsidRDefault="00737F22" w:rsidP="00737F22">
      <w:pPr>
        <w:rPr>
          <w:rFonts w:eastAsia="Times New Roman" w:cstheme="minorHAnsi"/>
          <w:color w:val="000000"/>
          <w:shd w:val="clear" w:color="auto" w:fill="FFFFFF"/>
        </w:rPr>
      </w:pPr>
    </w:p>
    <w:p w14:paraId="76D88DCA" w14:textId="77777777" w:rsidR="00FF2F7B" w:rsidRPr="00450F31" w:rsidRDefault="00FF2F7B" w:rsidP="00FF2F7B">
      <w:pPr>
        <w:pStyle w:val="Heading4"/>
        <w:rPr>
          <w:rFonts w:asciiTheme="minorHAnsi" w:eastAsia="Times New Roman" w:hAnsiTheme="minorHAnsi" w:cstheme="minorHAnsi"/>
          <w:sz w:val="22"/>
          <w:shd w:val="clear" w:color="auto" w:fill="FFFFFF"/>
        </w:rPr>
      </w:pPr>
      <w:r w:rsidRPr="00450F31">
        <w:rPr>
          <w:rFonts w:asciiTheme="minorHAnsi" w:eastAsia="Times New Roman" w:hAnsiTheme="minorHAnsi" w:cstheme="minorHAnsi"/>
          <w:sz w:val="22"/>
          <w:shd w:val="clear" w:color="auto" w:fill="FFFFFF"/>
        </w:rPr>
        <w:t>Drawing polygons or lines</w:t>
      </w:r>
    </w:p>
    <w:p w14:paraId="6CC471EB" w14:textId="77777777" w:rsidR="00FF2F7B" w:rsidRPr="00450F31" w:rsidRDefault="00FF2F7B" w:rsidP="00FF2F7B">
      <w:pPr>
        <w:rPr>
          <w:rFonts w:eastAsia="Times New Roman" w:cstheme="minorHAnsi"/>
          <w:color w:val="000000"/>
          <w:shd w:val="clear" w:color="auto" w:fill="FFFFFF"/>
        </w:rPr>
      </w:pPr>
    </w:p>
    <w:p w14:paraId="4753482B" w14:textId="29044F1A" w:rsidR="00FF2F7B" w:rsidRPr="00450F31" w:rsidRDefault="00FF2F7B" w:rsidP="00FF2F7B">
      <w:pPr>
        <w:rPr>
          <w:rFonts w:eastAsia="Times New Roman" w:cstheme="minorHAnsi"/>
          <w:color w:val="000000"/>
          <w:shd w:val="clear" w:color="auto" w:fill="FFFFFF"/>
        </w:rPr>
      </w:pPr>
      <w:r w:rsidRPr="00450F31">
        <w:rPr>
          <w:rFonts w:eastAsia="Times New Roman" w:cstheme="minorHAnsi"/>
          <w:color w:val="000000"/>
          <w:shd w:val="clear" w:color="auto" w:fill="FFFFFF"/>
        </w:rPr>
        <w:t xml:space="preserve">Sometimes when you are in the field you may want to draw lines, </w:t>
      </w:r>
      <w:proofErr w:type="gramStart"/>
      <w:r w:rsidRPr="00450F31">
        <w:rPr>
          <w:rFonts w:eastAsia="Times New Roman" w:cstheme="minorHAnsi"/>
          <w:color w:val="000000"/>
          <w:shd w:val="clear" w:color="auto" w:fill="FFFFFF"/>
        </w:rPr>
        <w:t>polygons</w:t>
      </w:r>
      <w:proofErr w:type="gramEnd"/>
      <w:r w:rsidRPr="00450F31">
        <w:rPr>
          <w:rFonts w:eastAsia="Times New Roman" w:cstheme="minorHAnsi"/>
          <w:color w:val="000000"/>
          <w:shd w:val="clear" w:color="auto" w:fill="FFFFFF"/>
        </w:rPr>
        <w:t xml:space="preserve"> and </w:t>
      </w:r>
      <w:r w:rsidRPr="00450F31">
        <w:rPr>
          <w:rFonts w:cstheme="minorHAnsi"/>
        </w:rPr>
        <w:t>annotations</w:t>
      </w:r>
      <w:r w:rsidR="00C32BA6">
        <w:rPr>
          <w:rFonts w:cstheme="minorHAnsi"/>
        </w:rPr>
        <w:t>.</w:t>
      </w:r>
    </w:p>
    <w:p w14:paraId="610486F1" w14:textId="77777777" w:rsidR="00FF2F7B" w:rsidRPr="00450F31" w:rsidRDefault="00FF2F7B" w:rsidP="00FF2F7B">
      <w:pPr>
        <w:rPr>
          <w:rFonts w:eastAsia="Times New Roman" w:cstheme="minorHAnsi"/>
          <w:color w:val="000000"/>
          <w:shd w:val="clear" w:color="auto" w:fill="FFFFFF"/>
        </w:rPr>
      </w:pPr>
    </w:p>
    <w:p w14:paraId="05B9A5EB" w14:textId="3A979BB2" w:rsidR="00FF2F7B" w:rsidRPr="00450F31" w:rsidRDefault="00FF2F7B" w:rsidP="00FF2F7B">
      <w:pPr>
        <w:rPr>
          <w:rFonts w:eastAsia="Times New Roman" w:cstheme="minorHAnsi"/>
          <w:color w:val="000000"/>
          <w:shd w:val="clear" w:color="auto" w:fill="FFFFFF"/>
        </w:rPr>
      </w:pPr>
      <w:r w:rsidRPr="00450F31">
        <w:rPr>
          <w:rFonts w:eastAsia="Times New Roman" w:cstheme="minorHAnsi"/>
          <w:color w:val="000000"/>
          <w:shd w:val="clear" w:color="auto" w:fill="FFFFFF"/>
        </w:rPr>
        <w:t xml:space="preserve">Although you can draw polygons and lines in FMS (see </w:t>
      </w:r>
      <w:r w:rsidRPr="00450F31">
        <w:rPr>
          <w:rFonts w:eastAsia="Times New Roman" w:cstheme="minorHAnsi"/>
          <w:b/>
          <w:bCs/>
          <w:color w:val="000000"/>
          <w:shd w:val="clear" w:color="auto" w:fill="FFFFFF"/>
        </w:rPr>
        <w:t>29.0 Using the sketch tool</w:t>
      </w:r>
      <w:r w:rsidRPr="00450F31">
        <w:rPr>
          <w:rFonts w:eastAsia="Times New Roman" w:cstheme="minorHAnsi"/>
          <w:color w:val="000000"/>
          <w:shd w:val="clear" w:color="auto" w:fill="FFFFFF"/>
        </w:rPr>
        <w:t>) it is likely that you will have no internet access in the field</w:t>
      </w:r>
      <w:r w:rsidR="00C32BA6">
        <w:rPr>
          <w:rFonts w:eastAsia="Times New Roman" w:cstheme="minorHAnsi"/>
          <w:color w:val="000000"/>
          <w:shd w:val="clear" w:color="auto" w:fill="FFFFFF"/>
        </w:rPr>
        <w:t xml:space="preserve"> where as </w:t>
      </w:r>
      <w:proofErr w:type="spellStart"/>
      <w:r w:rsidR="00CA1484">
        <w:rPr>
          <w:rFonts w:eastAsia="Times New Roman" w:cstheme="minorHAnsi"/>
          <w:color w:val="000000"/>
          <w:shd w:val="clear" w:color="auto" w:fill="FFFFFF"/>
        </w:rPr>
        <w:t>Avenza</w:t>
      </w:r>
      <w:proofErr w:type="spellEnd"/>
      <w:r w:rsidR="00CA1484">
        <w:rPr>
          <w:rFonts w:eastAsia="Times New Roman" w:cstheme="minorHAnsi"/>
          <w:color w:val="000000"/>
          <w:shd w:val="clear" w:color="auto" w:fill="FFFFFF"/>
        </w:rPr>
        <w:t xml:space="preserve"> maps can be used </w:t>
      </w:r>
      <w:proofErr w:type="spellStart"/>
      <w:r w:rsidR="00CA1484">
        <w:rPr>
          <w:rFonts w:eastAsia="Times New Roman" w:cstheme="minorHAnsi"/>
          <w:color w:val="000000"/>
          <w:shd w:val="clear" w:color="auto" w:fill="FFFFFF"/>
        </w:rPr>
        <w:t>offlne</w:t>
      </w:r>
      <w:proofErr w:type="spellEnd"/>
      <w:r w:rsidR="00CA1484">
        <w:rPr>
          <w:rFonts w:eastAsia="Times New Roman" w:cstheme="minorHAnsi"/>
          <w:color w:val="000000"/>
          <w:shd w:val="clear" w:color="auto" w:fill="FFFFFF"/>
        </w:rPr>
        <w:t>.</w:t>
      </w:r>
    </w:p>
    <w:p w14:paraId="3E1EDE18" w14:textId="77777777" w:rsidR="00FF2F7B" w:rsidRPr="00450F31" w:rsidRDefault="00FF2F7B" w:rsidP="00FF2F7B">
      <w:pPr>
        <w:rPr>
          <w:rFonts w:eastAsia="Times New Roman" w:cstheme="minorHAnsi"/>
          <w:color w:val="000000"/>
          <w:shd w:val="clear" w:color="auto" w:fill="FFFFFF"/>
        </w:rPr>
      </w:pPr>
    </w:p>
    <w:p w14:paraId="1F3CB50B" w14:textId="77777777" w:rsidR="00C32BA6" w:rsidRDefault="00C32BA6" w:rsidP="00E33F68">
      <w:pPr>
        <w:pStyle w:val="ListParagraph"/>
        <w:numPr>
          <w:ilvl w:val="0"/>
          <w:numId w:val="24"/>
        </w:numPr>
        <w:rPr>
          <w:rFonts w:cstheme="minorHAnsi"/>
          <w:color w:val="000000"/>
          <w:shd w:val="clear" w:color="auto" w:fill="FFFFFF"/>
        </w:rPr>
      </w:pPr>
      <w:r>
        <w:rPr>
          <w:rFonts w:cstheme="minorHAnsi"/>
          <w:color w:val="000000"/>
          <w:shd w:val="clear" w:color="auto" w:fill="FFFFFF"/>
        </w:rPr>
        <w:t xml:space="preserve">Tap the </w:t>
      </w:r>
      <w:r w:rsidR="00FF2F7B" w:rsidRPr="00C32BA6">
        <w:rPr>
          <w:rFonts w:cstheme="minorHAnsi"/>
          <w:color w:val="000000"/>
          <w:shd w:val="clear" w:color="auto" w:fill="FFFFFF"/>
        </w:rPr>
        <w:t xml:space="preserve">tools icon </w:t>
      </w:r>
      <w:r w:rsidRPr="00450F31">
        <w:rPr>
          <w:noProof/>
          <w:shd w:val="clear" w:color="auto" w:fill="FFFFFF"/>
        </w:rPr>
        <w:drawing>
          <wp:inline distT="0" distB="0" distL="0" distR="0" wp14:anchorId="3DC6E6AB" wp14:editId="128C021E">
            <wp:extent cx="327660" cy="320040"/>
            <wp:effectExtent l="0" t="0" r="0" b="0"/>
            <wp:docPr id="617" name="Picture 617"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con&#10;&#10;Description automatically generated"/>
                    <pic:cNvPicPr>
                      <a:picLocks noChangeAspect="1" noChangeArrowheads="1"/>
                    </pic:cNvPicPr>
                  </pic:nvPicPr>
                  <pic:blipFill>
                    <a:blip r:embed="rId417" cstate="print">
                      <a:extLst>
                        <a:ext uri="{28A0092B-C50C-407E-A947-70E740481C1C}">
                          <a14:useLocalDpi xmlns:a14="http://schemas.microsoft.com/office/drawing/2010/main" val="0"/>
                        </a:ext>
                      </a:extLst>
                    </a:blip>
                    <a:srcRect/>
                    <a:stretch>
                      <a:fillRect/>
                    </a:stretch>
                  </pic:blipFill>
                  <pic:spPr bwMode="auto">
                    <a:xfrm>
                      <a:off x="0" y="0"/>
                      <a:ext cx="327660" cy="320040"/>
                    </a:xfrm>
                    <a:prstGeom prst="rect">
                      <a:avLst/>
                    </a:prstGeom>
                    <a:noFill/>
                    <a:ln>
                      <a:noFill/>
                    </a:ln>
                  </pic:spPr>
                </pic:pic>
              </a:graphicData>
            </a:graphic>
          </wp:inline>
        </w:drawing>
      </w:r>
      <w:r>
        <w:rPr>
          <w:rFonts w:cstheme="minorHAnsi"/>
          <w:color w:val="000000"/>
          <w:shd w:val="clear" w:color="auto" w:fill="FFFFFF"/>
        </w:rPr>
        <w:t xml:space="preserve"> </w:t>
      </w:r>
      <w:r w:rsidR="00FF2F7B" w:rsidRPr="00C32BA6">
        <w:rPr>
          <w:rFonts w:cstheme="minorHAnsi"/>
          <w:color w:val="000000"/>
          <w:shd w:val="clear" w:color="auto" w:fill="FFFFFF"/>
        </w:rPr>
        <w:t>in the lower right corner.</w:t>
      </w:r>
    </w:p>
    <w:p w14:paraId="3DC02D67" w14:textId="77777777" w:rsidR="00C32BA6" w:rsidRDefault="00C32BA6" w:rsidP="00E33F68">
      <w:pPr>
        <w:pStyle w:val="ListParagraph"/>
        <w:numPr>
          <w:ilvl w:val="0"/>
          <w:numId w:val="24"/>
        </w:numPr>
        <w:rPr>
          <w:rFonts w:cstheme="minorHAnsi"/>
          <w:color w:val="000000"/>
          <w:shd w:val="clear" w:color="auto" w:fill="FFFFFF"/>
        </w:rPr>
      </w:pPr>
      <w:r>
        <w:rPr>
          <w:rFonts w:cstheme="minorHAnsi"/>
          <w:color w:val="000000"/>
          <w:shd w:val="clear" w:color="auto" w:fill="FFFFFF"/>
        </w:rPr>
        <w:t>Tap</w:t>
      </w:r>
      <w:r w:rsidR="00FF2F7B" w:rsidRPr="00C32BA6">
        <w:rPr>
          <w:rFonts w:cstheme="minorHAnsi"/>
          <w:color w:val="000000"/>
          <w:shd w:val="clear" w:color="auto" w:fill="FFFFFF"/>
        </w:rPr>
        <w:t xml:space="preserve"> the </w:t>
      </w:r>
      <w:r w:rsidR="00FF2F7B" w:rsidRPr="00450F31">
        <w:rPr>
          <w:noProof/>
          <w:shd w:val="clear" w:color="auto" w:fill="FFFFFF"/>
        </w:rPr>
        <w:drawing>
          <wp:inline distT="0" distB="0" distL="0" distR="0" wp14:anchorId="487356ED" wp14:editId="0BDAB02C">
            <wp:extent cx="1866900" cy="274320"/>
            <wp:effectExtent l="0" t="0" r="0" b="0"/>
            <wp:docPr id="616" name="Picture 61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10;&#10;Description automatically generated"/>
                    <pic:cNvPicPr>
                      <a:picLocks noChangeAspect="1" noChangeArrowheads="1"/>
                    </pic:cNvPicPr>
                  </pic:nvPicPr>
                  <pic:blipFill>
                    <a:blip r:embed="rId422">
                      <a:extLst>
                        <a:ext uri="{28A0092B-C50C-407E-A947-70E740481C1C}">
                          <a14:useLocalDpi xmlns:a14="http://schemas.microsoft.com/office/drawing/2010/main" val="0"/>
                        </a:ext>
                      </a:extLst>
                    </a:blip>
                    <a:srcRect l="7851" t="43333" r="9505" b="8333"/>
                    <a:stretch>
                      <a:fillRect/>
                    </a:stretch>
                  </pic:blipFill>
                  <pic:spPr bwMode="auto">
                    <a:xfrm>
                      <a:off x="0" y="0"/>
                      <a:ext cx="1866900" cy="274320"/>
                    </a:xfrm>
                    <a:prstGeom prst="rect">
                      <a:avLst/>
                    </a:prstGeom>
                    <a:noFill/>
                    <a:ln>
                      <a:noFill/>
                    </a:ln>
                  </pic:spPr>
                </pic:pic>
              </a:graphicData>
            </a:graphic>
          </wp:inline>
        </w:drawing>
      </w:r>
      <w:r w:rsidR="00FF2F7B" w:rsidRPr="00C32BA6">
        <w:rPr>
          <w:rFonts w:cstheme="minorHAnsi"/>
          <w:color w:val="000000"/>
          <w:shd w:val="clear" w:color="auto" w:fill="FFFFFF"/>
        </w:rPr>
        <w:t xml:space="preserve"> tool.  </w:t>
      </w:r>
    </w:p>
    <w:p w14:paraId="5B2418D7" w14:textId="3EBFB4FC" w:rsidR="00C32BA6" w:rsidRDefault="00FF2F7B" w:rsidP="00E33F68">
      <w:pPr>
        <w:pStyle w:val="ListParagraph"/>
        <w:numPr>
          <w:ilvl w:val="0"/>
          <w:numId w:val="24"/>
        </w:numPr>
        <w:rPr>
          <w:rFonts w:cstheme="minorHAnsi"/>
          <w:color w:val="000000"/>
          <w:shd w:val="clear" w:color="auto" w:fill="FFFFFF"/>
        </w:rPr>
      </w:pPr>
      <w:r w:rsidRPr="00C32BA6">
        <w:rPr>
          <w:rFonts w:cstheme="minorHAnsi"/>
          <w:color w:val="000000"/>
          <w:shd w:val="clear" w:color="auto" w:fill="FFFFFF"/>
        </w:rPr>
        <w:t xml:space="preserve">Move the map to place the map center indicator  </w:t>
      </w:r>
      <w:r w:rsidRPr="00450F31">
        <w:rPr>
          <w:noProof/>
          <w:shd w:val="clear" w:color="auto" w:fill="FFFFFF"/>
        </w:rPr>
        <w:drawing>
          <wp:inline distT="0" distB="0" distL="0" distR="0" wp14:anchorId="5FA534F1" wp14:editId="5FECDACA">
            <wp:extent cx="289560" cy="289560"/>
            <wp:effectExtent l="0" t="0" r="0" b="0"/>
            <wp:docPr id="615" name="Picture 615"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con&#10;&#10;Description automatically generated"/>
                    <pic:cNvPicPr>
                      <a:picLocks noChangeAspect="1" noChangeArrowheads="1"/>
                    </pic:cNvPicPr>
                  </pic:nvPicPr>
                  <pic:blipFill>
                    <a:blip r:embed="rId423" cstate="print">
                      <a:extLst>
                        <a:ext uri="{28A0092B-C50C-407E-A947-70E740481C1C}">
                          <a14:useLocalDpi xmlns:a14="http://schemas.microsoft.com/office/drawing/2010/main" val="0"/>
                        </a:ext>
                      </a:extLst>
                    </a:blip>
                    <a:srcRect l="12857" r="18571" b="20000"/>
                    <a:stretch>
                      <a:fillRect/>
                    </a:stretch>
                  </pic:blipFill>
                  <pic:spPr bwMode="auto">
                    <a:xfrm>
                      <a:off x="0" y="0"/>
                      <a:ext cx="289560" cy="289560"/>
                    </a:xfrm>
                    <a:prstGeom prst="rect">
                      <a:avLst/>
                    </a:prstGeom>
                    <a:noFill/>
                    <a:ln>
                      <a:noFill/>
                    </a:ln>
                  </pic:spPr>
                </pic:pic>
              </a:graphicData>
            </a:graphic>
          </wp:inline>
        </w:drawing>
      </w:r>
      <w:r w:rsidRPr="00C32BA6">
        <w:rPr>
          <w:rFonts w:cstheme="minorHAnsi"/>
          <w:color w:val="000000"/>
          <w:shd w:val="clear" w:color="auto" w:fill="FFFFFF"/>
        </w:rPr>
        <w:t xml:space="preserve">  where you would like to start </w:t>
      </w:r>
      <w:r w:rsidR="00C32BA6">
        <w:rPr>
          <w:rFonts w:cstheme="minorHAnsi"/>
          <w:color w:val="000000"/>
          <w:shd w:val="clear" w:color="auto" w:fill="FFFFFF"/>
        </w:rPr>
        <w:t>a</w:t>
      </w:r>
      <w:r w:rsidRPr="00C32BA6">
        <w:rPr>
          <w:rFonts w:cstheme="minorHAnsi"/>
          <w:color w:val="000000"/>
          <w:shd w:val="clear" w:color="auto" w:fill="FFFFFF"/>
        </w:rPr>
        <w:t xml:space="preserve"> track or polygon and </w:t>
      </w:r>
      <w:r w:rsidR="00C32BA6">
        <w:rPr>
          <w:rFonts w:cstheme="minorHAnsi"/>
          <w:color w:val="000000"/>
          <w:shd w:val="clear" w:color="auto" w:fill="FFFFFF"/>
        </w:rPr>
        <w:t>tap</w:t>
      </w:r>
      <w:r w:rsidRPr="00C32BA6">
        <w:rPr>
          <w:rFonts w:cstheme="minorHAnsi"/>
          <w:color w:val="000000"/>
          <w:shd w:val="clear" w:color="auto" w:fill="FFFFFF"/>
        </w:rPr>
        <w:t xml:space="preserve"> the  </w:t>
      </w:r>
      <w:r w:rsidRPr="00450F31">
        <w:rPr>
          <w:noProof/>
          <w:shd w:val="clear" w:color="auto" w:fill="FFFFFF"/>
        </w:rPr>
        <w:drawing>
          <wp:inline distT="0" distB="0" distL="0" distR="0" wp14:anchorId="1C925E09" wp14:editId="362E5344">
            <wp:extent cx="967740" cy="266700"/>
            <wp:effectExtent l="0" t="0" r="0" b="0"/>
            <wp:docPr id="614" name="Picture 614" descr="A picture containing text, tree, outdoor,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 picture containing text, tree, outdoor, sign&#10;&#10;Description automatically generated"/>
                    <pic:cNvPicPr>
                      <a:picLocks noChangeAspect="1" noChangeArrowheads="1"/>
                    </pic:cNvPicPr>
                  </pic:nvPicPr>
                  <pic:blipFill>
                    <a:blip r:embed="rId424" cstate="print">
                      <a:extLst>
                        <a:ext uri="{28A0092B-C50C-407E-A947-70E740481C1C}">
                          <a14:useLocalDpi xmlns:a14="http://schemas.microsoft.com/office/drawing/2010/main" val="0"/>
                        </a:ext>
                      </a:extLst>
                    </a:blip>
                    <a:srcRect l="11487" t="39230" b="33076"/>
                    <a:stretch>
                      <a:fillRect/>
                    </a:stretch>
                  </pic:blipFill>
                  <pic:spPr bwMode="auto">
                    <a:xfrm>
                      <a:off x="0" y="0"/>
                      <a:ext cx="967740" cy="266700"/>
                    </a:xfrm>
                    <a:prstGeom prst="rect">
                      <a:avLst/>
                    </a:prstGeom>
                    <a:noFill/>
                    <a:ln>
                      <a:noFill/>
                    </a:ln>
                  </pic:spPr>
                </pic:pic>
              </a:graphicData>
            </a:graphic>
          </wp:inline>
        </w:drawing>
      </w:r>
      <w:r w:rsidRPr="00C32BA6">
        <w:rPr>
          <w:rFonts w:cstheme="minorHAnsi"/>
          <w:color w:val="000000"/>
          <w:shd w:val="clear" w:color="auto" w:fill="FFFFFF"/>
        </w:rPr>
        <w:t xml:space="preserve"> button. </w:t>
      </w:r>
    </w:p>
    <w:p w14:paraId="4C4CAABC" w14:textId="77777777" w:rsidR="00C32BA6" w:rsidRDefault="00FF2F7B" w:rsidP="00E33F68">
      <w:pPr>
        <w:pStyle w:val="ListParagraph"/>
        <w:numPr>
          <w:ilvl w:val="0"/>
          <w:numId w:val="24"/>
        </w:numPr>
        <w:rPr>
          <w:rFonts w:cstheme="minorHAnsi"/>
          <w:color w:val="000000"/>
          <w:shd w:val="clear" w:color="auto" w:fill="FFFFFF"/>
        </w:rPr>
      </w:pPr>
      <w:r w:rsidRPr="00C32BA6">
        <w:rPr>
          <w:rFonts w:cstheme="minorHAnsi"/>
          <w:color w:val="000000"/>
          <w:shd w:val="clear" w:color="auto" w:fill="FFFFFF"/>
        </w:rPr>
        <w:t xml:space="preserve">Use this </w:t>
      </w:r>
      <w:r w:rsidRPr="00450F31">
        <w:rPr>
          <w:noProof/>
          <w:shd w:val="clear" w:color="auto" w:fill="FFFFFF"/>
        </w:rPr>
        <w:drawing>
          <wp:inline distT="0" distB="0" distL="0" distR="0" wp14:anchorId="2A3D22EF" wp14:editId="0671EC64">
            <wp:extent cx="441960" cy="327660"/>
            <wp:effectExtent l="0" t="0" r="0" b="0"/>
            <wp:docPr id="613" name="Picture 613"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Icon&#10;&#10;Description automatically generated"/>
                    <pic:cNvPicPr>
                      <a:picLocks noChangeAspect="1" noChangeArrowheads="1"/>
                    </pic:cNvPicPr>
                  </pic:nvPicPr>
                  <pic:blipFill>
                    <a:blip r:embed="rId425">
                      <a:extLst>
                        <a:ext uri="{28A0092B-C50C-407E-A947-70E740481C1C}">
                          <a14:useLocalDpi xmlns:a14="http://schemas.microsoft.com/office/drawing/2010/main" val="0"/>
                        </a:ext>
                      </a:extLst>
                    </a:blip>
                    <a:srcRect l="36710" t="21667" r="18987" b="35001"/>
                    <a:stretch>
                      <a:fillRect/>
                    </a:stretch>
                  </pic:blipFill>
                  <pic:spPr bwMode="auto">
                    <a:xfrm>
                      <a:off x="0" y="0"/>
                      <a:ext cx="441960" cy="327660"/>
                    </a:xfrm>
                    <a:prstGeom prst="rect">
                      <a:avLst/>
                    </a:prstGeom>
                    <a:noFill/>
                    <a:ln>
                      <a:noFill/>
                    </a:ln>
                  </pic:spPr>
                </pic:pic>
              </a:graphicData>
            </a:graphic>
          </wp:inline>
        </w:drawing>
      </w:r>
      <w:r w:rsidRPr="00C32BA6">
        <w:rPr>
          <w:rFonts w:cstheme="minorHAnsi"/>
          <w:color w:val="000000"/>
          <w:shd w:val="clear" w:color="auto" w:fill="FFFFFF"/>
        </w:rPr>
        <w:t xml:space="preserve">button to toggle between a distance (line) and area (polygon).  </w:t>
      </w:r>
    </w:p>
    <w:p w14:paraId="413B21A0" w14:textId="06F4D990" w:rsidR="00FF2F7B" w:rsidRPr="00C32BA6" w:rsidRDefault="00C32BA6" w:rsidP="00E33F68">
      <w:pPr>
        <w:pStyle w:val="ListParagraph"/>
        <w:numPr>
          <w:ilvl w:val="0"/>
          <w:numId w:val="24"/>
        </w:numPr>
        <w:rPr>
          <w:rFonts w:cstheme="minorHAnsi"/>
          <w:color w:val="000000"/>
          <w:shd w:val="clear" w:color="auto" w:fill="FFFFFF"/>
        </w:rPr>
      </w:pPr>
      <w:r>
        <w:rPr>
          <w:rFonts w:cstheme="minorHAnsi"/>
          <w:color w:val="000000"/>
          <w:shd w:val="clear" w:color="auto" w:fill="FFFFFF"/>
        </w:rPr>
        <w:t xml:space="preserve">Tap </w:t>
      </w:r>
      <w:r w:rsidR="00FF2F7B" w:rsidRPr="00450F31">
        <w:rPr>
          <w:noProof/>
          <w:shd w:val="clear" w:color="auto" w:fill="FFFFFF"/>
        </w:rPr>
        <w:drawing>
          <wp:inline distT="0" distB="0" distL="0" distR="0" wp14:anchorId="5B866954" wp14:editId="4E83B3C6">
            <wp:extent cx="243840" cy="205740"/>
            <wp:effectExtent l="0" t="0" r="0" b="0"/>
            <wp:docPr id="612" name="Picture 6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con&#10;&#10;Description automatically generated"/>
                    <pic:cNvPicPr>
                      <a:picLocks noChangeAspect="1" noChangeArrowheads="1"/>
                    </pic:cNvPicPr>
                  </pic:nvPicPr>
                  <pic:blipFill>
                    <a:blip r:embed="rId426">
                      <a:extLst>
                        <a:ext uri="{28A0092B-C50C-407E-A947-70E740481C1C}">
                          <a14:useLocalDpi xmlns:a14="http://schemas.microsoft.com/office/drawing/2010/main" val="0"/>
                        </a:ext>
                      </a:extLst>
                    </a:blip>
                    <a:srcRect l="20512" t="20000" r="41026" b="38333"/>
                    <a:stretch>
                      <a:fillRect/>
                    </a:stretch>
                  </pic:blipFill>
                  <pic:spPr bwMode="auto">
                    <a:xfrm>
                      <a:off x="0" y="0"/>
                      <a:ext cx="243840" cy="205740"/>
                    </a:xfrm>
                    <a:prstGeom prst="rect">
                      <a:avLst/>
                    </a:prstGeom>
                    <a:noFill/>
                    <a:ln>
                      <a:noFill/>
                    </a:ln>
                  </pic:spPr>
                </pic:pic>
              </a:graphicData>
            </a:graphic>
          </wp:inline>
        </w:drawing>
      </w:r>
      <w:r w:rsidR="00FF2F7B" w:rsidRPr="00C32BA6">
        <w:rPr>
          <w:rFonts w:cstheme="minorHAnsi"/>
          <w:color w:val="000000"/>
          <w:shd w:val="clear" w:color="auto" w:fill="FFFFFF"/>
        </w:rPr>
        <w:t xml:space="preserve">to save your line or polygon.  </w:t>
      </w:r>
    </w:p>
    <w:p w14:paraId="273BC60B" w14:textId="6CF4EA82" w:rsidR="00FF2F7B" w:rsidRDefault="00FF2F7B" w:rsidP="00737F22">
      <w:pPr>
        <w:rPr>
          <w:rFonts w:eastAsia="Times New Roman" w:cstheme="minorHAnsi"/>
          <w:color w:val="000000"/>
          <w:shd w:val="clear" w:color="auto" w:fill="FFFFFF"/>
        </w:rPr>
      </w:pPr>
    </w:p>
    <w:p w14:paraId="5BE31024" w14:textId="77777777" w:rsidR="00174F4F" w:rsidRPr="00174F4F" w:rsidRDefault="00174F4F" w:rsidP="00FF2F7B">
      <w:pPr>
        <w:keepNext/>
        <w:keepLines/>
        <w:spacing w:before="40"/>
        <w:outlineLvl w:val="3"/>
        <w:rPr>
          <w:rFonts w:eastAsia="Times New Roman" w:cstheme="minorHAnsi"/>
          <w:b/>
          <w:iCs/>
          <w:color w:val="000000" w:themeColor="text1"/>
          <w:shd w:val="clear" w:color="auto" w:fill="FFFFFF"/>
          <w:lang w:val="en-CA"/>
        </w:rPr>
      </w:pPr>
      <w:r w:rsidRPr="00174F4F">
        <w:rPr>
          <w:rFonts w:eastAsia="Times New Roman" w:cstheme="minorHAnsi"/>
          <w:b/>
          <w:iCs/>
          <w:color w:val="000000" w:themeColor="text1"/>
          <w:shd w:val="clear" w:color="auto" w:fill="FFFFFF"/>
          <w:lang w:val="en-CA"/>
        </w:rPr>
        <w:t>Editing the track</w:t>
      </w:r>
      <w:r w:rsidR="00FF2F7B">
        <w:rPr>
          <w:rFonts w:eastAsia="Times New Roman" w:cstheme="minorHAnsi"/>
          <w:b/>
          <w:iCs/>
          <w:color w:val="000000" w:themeColor="text1"/>
          <w:shd w:val="clear" w:color="auto" w:fill="FFFFFF"/>
          <w:lang w:val="en-CA"/>
        </w:rPr>
        <w:t xml:space="preserve"> / feature</w:t>
      </w:r>
    </w:p>
    <w:p w14:paraId="30EF21CD" w14:textId="5B8EF625" w:rsidR="00FF2F7B" w:rsidRDefault="00FF2F7B" w:rsidP="00FF2F7B">
      <w:pPr>
        <w:rPr>
          <w:rFonts w:eastAsia="Times New Roman" w:cstheme="minorHAnsi"/>
          <w:color w:val="000000"/>
          <w:shd w:val="clear" w:color="auto" w:fill="FFFFFF"/>
        </w:rPr>
      </w:pPr>
    </w:p>
    <w:p w14:paraId="1685D80A" w14:textId="1DB58E2C" w:rsidR="00C32BA6" w:rsidRDefault="00C32BA6" w:rsidP="00FF2F7B">
      <w:pPr>
        <w:rPr>
          <w:rFonts w:eastAsia="Times New Roman" w:cstheme="minorHAnsi"/>
          <w:color w:val="000000"/>
          <w:shd w:val="clear" w:color="auto" w:fill="FFFFFF"/>
        </w:rPr>
      </w:pPr>
      <w:r>
        <w:rPr>
          <w:rFonts w:eastAsia="Times New Roman" w:cstheme="minorHAnsi"/>
          <w:color w:val="000000"/>
          <w:shd w:val="clear" w:color="auto" w:fill="FFFFFF"/>
        </w:rPr>
        <w:t>You may be collecting several tracks and would like to name them so that you know what features you are bringing into the GIS environment (ArcGIS /QGIS) to stitch together and export as a shapefile folder.</w:t>
      </w:r>
    </w:p>
    <w:p w14:paraId="32EF9C1F" w14:textId="77777777" w:rsidR="00C32BA6" w:rsidRPr="00174F4F" w:rsidRDefault="00C32BA6" w:rsidP="00FF2F7B">
      <w:pPr>
        <w:rPr>
          <w:rFonts w:eastAsia="Times New Roman" w:cstheme="minorHAnsi"/>
          <w:color w:val="000000"/>
          <w:shd w:val="clear" w:color="auto" w:fill="FFFFFF"/>
        </w:rPr>
      </w:pPr>
    </w:p>
    <w:p w14:paraId="052FFED6" w14:textId="389CD217" w:rsidR="00FF2F7B" w:rsidRDefault="00C32BA6" w:rsidP="00E33F68">
      <w:pPr>
        <w:pStyle w:val="ListParagraph"/>
        <w:numPr>
          <w:ilvl w:val="0"/>
          <w:numId w:val="25"/>
        </w:numPr>
        <w:rPr>
          <w:rFonts w:cstheme="minorHAnsi"/>
          <w:color w:val="000000"/>
          <w:shd w:val="clear" w:color="auto" w:fill="FFFFFF"/>
        </w:rPr>
      </w:pPr>
      <w:r>
        <w:rPr>
          <w:rFonts w:cstheme="minorHAnsi"/>
          <w:color w:val="000000"/>
          <w:shd w:val="clear" w:color="auto" w:fill="FFFFFF"/>
        </w:rPr>
        <w:t>Tap on the feature/track</w:t>
      </w:r>
      <w:r w:rsidR="00144DF8">
        <w:rPr>
          <w:rFonts w:cstheme="minorHAnsi"/>
          <w:color w:val="000000"/>
          <w:shd w:val="clear" w:color="auto" w:fill="FFFFFF"/>
        </w:rPr>
        <w:t>. This will highlight the feature and add a label.</w:t>
      </w:r>
    </w:p>
    <w:p w14:paraId="73349C1C" w14:textId="4C082C71" w:rsidR="00144DF8" w:rsidRPr="00144DF8" w:rsidRDefault="00144DF8" w:rsidP="00144DF8">
      <w:pPr>
        <w:rPr>
          <w:rFonts w:cstheme="minorHAnsi"/>
          <w:color w:val="000000"/>
          <w:shd w:val="clear" w:color="auto" w:fill="FFFFFF"/>
        </w:rPr>
      </w:pPr>
      <w:r>
        <w:rPr>
          <w:noProof/>
        </w:rPr>
        <w:lastRenderedPageBreak/>
        <w:drawing>
          <wp:inline distT="0" distB="0" distL="0" distR="0" wp14:anchorId="709DBD18" wp14:editId="0C893577">
            <wp:extent cx="1793195" cy="2344947"/>
            <wp:effectExtent l="0" t="0" r="0" b="0"/>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7"/>
                    <a:stretch>
                      <a:fillRect/>
                    </a:stretch>
                  </pic:blipFill>
                  <pic:spPr>
                    <a:xfrm>
                      <a:off x="0" y="0"/>
                      <a:ext cx="1799428" cy="2353098"/>
                    </a:xfrm>
                    <a:prstGeom prst="rect">
                      <a:avLst/>
                    </a:prstGeom>
                  </pic:spPr>
                </pic:pic>
              </a:graphicData>
            </a:graphic>
          </wp:inline>
        </w:drawing>
      </w:r>
    </w:p>
    <w:p w14:paraId="1D50114A" w14:textId="77777777" w:rsidR="00FF2F7B" w:rsidRPr="00450F31" w:rsidRDefault="00FF2F7B" w:rsidP="00FF2F7B">
      <w:pPr>
        <w:rPr>
          <w:rFonts w:eastAsia="Times New Roman" w:cstheme="minorHAnsi"/>
          <w:color w:val="000000"/>
          <w:shd w:val="clear" w:color="auto" w:fill="FFFFFF"/>
        </w:rPr>
      </w:pPr>
    </w:p>
    <w:p w14:paraId="64B9C6CC" w14:textId="7F01F2D5" w:rsidR="00144DF8" w:rsidRPr="00144DF8" w:rsidRDefault="00144DF8" w:rsidP="00E33F68">
      <w:pPr>
        <w:pStyle w:val="ListParagraph"/>
        <w:numPr>
          <w:ilvl w:val="0"/>
          <w:numId w:val="25"/>
        </w:numPr>
        <w:rPr>
          <w:rFonts w:asciiTheme="minorHAnsi" w:hAnsiTheme="minorHAnsi" w:cstheme="minorHAnsi"/>
          <w:color w:val="000000"/>
          <w:shd w:val="clear" w:color="auto" w:fill="FFFFFF"/>
        </w:rPr>
      </w:pPr>
      <w:r w:rsidRPr="00144DF8">
        <w:rPr>
          <w:rFonts w:cstheme="minorHAnsi"/>
          <w:color w:val="000000"/>
          <w:shd w:val="clear" w:color="auto" w:fill="FFFFFF"/>
        </w:rPr>
        <w:t>Tap on the feature label.</w:t>
      </w:r>
      <w:r>
        <w:rPr>
          <w:rFonts w:cstheme="minorHAnsi"/>
          <w:color w:val="000000"/>
          <w:shd w:val="clear" w:color="auto" w:fill="FFFFFF"/>
        </w:rPr>
        <w:t xml:space="preserve"> This will bring up the edit screen where you can change the name, choose the style of the line, add photos, write a description and other elements.</w:t>
      </w:r>
    </w:p>
    <w:p w14:paraId="091EA346" w14:textId="7354B6EC" w:rsidR="00FF2F7B" w:rsidRDefault="00C30336" w:rsidP="00FF2F7B">
      <w:pPr>
        <w:rPr>
          <w:rFonts w:eastAsia="Times New Roman" w:cstheme="minorHAnsi"/>
          <w:color w:val="000000"/>
          <w:shd w:val="clear" w:color="auto" w:fill="FFFFFF"/>
        </w:rPr>
      </w:pPr>
      <w:r>
        <w:rPr>
          <w:rFonts w:eastAsia="Times New Roman"/>
          <w:noProof/>
        </w:rPr>
        <w:drawing>
          <wp:inline distT="0" distB="0" distL="0" distR="0" wp14:anchorId="141A5798" wp14:editId="48A743A3">
            <wp:extent cx="1578922" cy="2807359"/>
            <wp:effectExtent l="0" t="0" r="0" b="0"/>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28" r:link="rId429" cstate="print">
                      <a:extLst>
                        <a:ext uri="{28A0092B-C50C-407E-A947-70E740481C1C}">
                          <a14:useLocalDpi xmlns:a14="http://schemas.microsoft.com/office/drawing/2010/main" val="0"/>
                        </a:ext>
                      </a:extLst>
                    </a:blip>
                    <a:srcRect/>
                    <a:stretch>
                      <a:fillRect/>
                    </a:stretch>
                  </pic:blipFill>
                  <pic:spPr bwMode="auto">
                    <a:xfrm>
                      <a:off x="0" y="0"/>
                      <a:ext cx="1595934" cy="2837607"/>
                    </a:xfrm>
                    <a:prstGeom prst="rect">
                      <a:avLst/>
                    </a:prstGeom>
                    <a:noFill/>
                    <a:ln>
                      <a:noFill/>
                    </a:ln>
                  </pic:spPr>
                </pic:pic>
              </a:graphicData>
            </a:graphic>
          </wp:inline>
        </w:drawing>
      </w:r>
    </w:p>
    <w:p w14:paraId="347B74AE" w14:textId="77777777" w:rsidR="00C30336" w:rsidRDefault="00C30336" w:rsidP="00FF2F7B">
      <w:pPr>
        <w:rPr>
          <w:rFonts w:eastAsia="Times New Roman" w:cstheme="minorHAnsi"/>
          <w:color w:val="000000"/>
          <w:shd w:val="clear" w:color="auto" w:fill="FFFFFF"/>
        </w:rPr>
      </w:pPr>
    </w:p>
    <w:p w14:paraId="776A6D39" w14:textId="04AC33BC" w:rsidR="00FF2F7B" w:rsidRPr="00450F31" w:rsidRDefault="00C30336" w:rsidP="00FF2F7B">
      <w:pPr>
        <w:rPr>
          <w:rFonts w:eastAsia="Times New Roman" w:cstheme="minorHAnsi"/>
          <w:color w:val="000000"/>
          <w:shd w:val="clear" w:color="auto" w:fill="FFFFFF"/>
        </w:rPr>
      </w:pPr>
      <w:r>
        <w:rPr>
          <w:rFonts w:eastAsia="Times New Roman" w:cstheme="minorHAnsi"/>
          <w:color w:val="000000"/>
          <w:shd w:val="clear" w:color="auto" w:fill="FFFFFF"/>
        </w:rPr>
        <w:t>Below are three different features</w:t>
      </w:r>
      <w:r w:rsidR="00FF2F7B" w:rsidRPr="00450F31">
        <w:rPr>
          <w:rFonts w:eastAsia="Times New Roman" w:cstheme="minorHAnsi"/>
          <w:color w:val="000000"/>
          <w:shd w:val="clear" w:color="auto" w:fill="FFFFFF"/>
        </w:rPr>
        <w:t xml:space="preserve"> created in different way</w:t>
      </w:r>
      <w:r>
        <w:rPr>
          <w:rFonts w:eastAsia="Times New Roman" w:cstheme="minorHAnsi"/>
          <w:color w:val="000000"/>
          <w:shd w:val="clear" w:color="auto" w:fill="FFFFFF"/>
        </w:rPr>
        <w:t>s.</w:t>
      </w:r>
    </w:p>
    <w:p w14:paraId="48ED17C5" w14:textId="77777777" w:rsidR="00FF2F7B" w:rsidRPr="00450F31" w:rsidRDefault="00FF2F7B" w:rsidP="00FF2F7B">
      <w:pPr>
        <w:rPr>
          <w:rFonts w:eastAsia="Times New Roman" w:cstheme="minorHAnsi"/>
          <w:color w:val="000000"/>
          <w:shd w:val="clear" w:color="auto" w:fill="FFFFFF"/>
        </w:rPr>
      </w:pPr>
      <w:r w:rsidRPr="00450F31">
        <w:rPr>
          <w:rFonts w:eastAsia="Times New Roman" w:cstheme="minorHAnsi"/>
          <w:noProof/>
          <w:color w:val="000000"/>
          <w:shd w:val="clear" w:color="auto" w:fill="FFFFFF"/>
        </w:rPr>
        <w:lastRenderedPageBreak/>
        <w:drawing>
          <wp:inline distT="0" distB="0" distL="0" distR="0" wp14:anchorId="74C233A2" wp14:editId="5943B63A">
            <wp:extent cx="4762500" cy="3086100"/>
            <wp:effectExtent l="0" t="0" r="0" b="0"/>
            <wp:docPr id="604" name="Picture 604"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p&#10;&#10;Description automatically generated"/>
                    <pic:cNvPicPr>
                      <a:picLocks noChangeAspect="1" noChangeArrowheads="1"/>
                    </pic:cNvPicPr>
                  </pic:nvPicPr>
                  <pic:blipFill>
                    <a:blip r:embed="rId430">
                      <a:extLst>
                        <a:ext uri="{28A0092B-C50C-407E-A947-70E740481C1C}">
                          <a14:useLocalDpi xmlns:a14="http://schemas.microsoft.com/office/drawing/2010/main" val="0"/>
                        </a:ext>
                      </a:extLst>
                    </a:blip>
                    <a:srcRect/>
                    <a:stretch>
                      <a:fillRect/>
                    </a:stretch>
                  </pic:blipFill>
                  <pic:spPr bwMode="auto">
                    <a:xfrm>
                      <a:off x="0" y="0"/>
                      <a:ext cx="4762500" cy="3086100"/>
                    </a:xfrm>
                    <a:prstGeom prst="rect">
                      <a:avLst/>
                    </a:prstGeom>
                    <a:noFill/>
                    <a:ln>
                      <a:noFill/>
                    </a:ln>
                  </pic:spPr>
                </pic:pic>
              </a:graphicData>
            </a:graphic>
          </wp:inline>
        </w:drawing>
      </w:r>
    </w:p>
    <w:p w14:paraId="4AB5C857" w14:textId="4B6F1A8C" w:rsidR="00FF2F7B" w:rsidRPr="00450F31" w:rsidRDefault="00C30336" w:rsidP="00E33F68">
      <w:pPr>
        <w:pStyle w:val="ListParagraph"/>
        <w:numPr>
          <w:ilvl w:val="0"/>
          <w:numId w:val="26"/>
        </w:numPr>
        <w:spacing w:after="0" w:line="24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C</w:t>
      </w:r>
      <w:r w:rsidR="00FF2F7B" w:rsidRPr="00450F31">
        <w:rPr>
          <w:rFonts w:asciiTheme="minorHAnsi" w:hAnsiTheme="minorHAnsi" w:cstheme="minorHAnsi"/>
          <w:color w:val="000000"/>
          <w:shd w:val="clear" w:color="auto" w:fill="FFFFFF"/>
        </w:rPr>
        <w:t>reated by using the Draw and Measure Tool.  Switched from a Line to a Polygon before saving.</w:t>
      </w:r>
    </w:p>
    <w:p w14:paraId="7CC96823" w14:textId="77777777" w:rsidR="00C30336" w:rsidRDefault="00C30336" w:rsidP="00E33F68">
      <w:pPr>
        <w:pStyle w:val="ListParagraph"/>
        <w:numPr>
          <w:ilvl w:val="0"/>
          <w:numId w:val="26"/>
        </w:numPr>
        <w:spacing w:after="0" w:line="24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F</w:t>
      </w:r>
      <w:r w:rsidR="00FF2F7B" w:rsidRPr="00450F31">
        <w:rPr>
          <w:rFonts w:asciiTheme="minorHAnsi" w:hAnsiTheme="minorHAnsi" w:cstheme="minorHAnsi"/>
          <w:color w:val="000000"/>
          <w:shd w:val="clear" w:color="auto" w:fill="FFFFFF"/>
        </w:rPr>
        <w:t>our separate tracks saved as lines</w:t>
      </w:r>
      <w:r>
        <w:rPr>
          <w:rFonts w:asciiTheme="minorHAnsi" w:hAnsiTheme="minorHAnsi" w:cstheme="minorHAnsi"/>
          <w:color w:val="000000"/>
          <w:shd w:val="clear" w:color="auto" w:fill="FFFFFF"/>
        </w:rPr>
        <w:t xml:space="preserve"> using </w:t>
      </w:r>
      <w:r w:rsidR="00FF2F7B" w:rsidRPr="00450F31">
        <w:rPr>
          <w:rFonts w:asciiTheme="minorHAnsi" w:hAnsiTheme="minorHAnsi" w:cstheme="minorHAnsi"/>
          <w:color w:val="000000"/>
          <w:shd w:val="clear" w:color="auto" w:fill="FFFFFF"/>
        </w:rPr>
        <w:t>the Draw and Measure Tool.</w:t>
      </w:r>
    </w:p>
    <w:p w14:paraId="63E3A031" w14:textId="20E4835F" w:rsidR="00FF2F7B" w:rsidRPr="00450F31" w:rsidRDefault="00C30336" w:rsidP="00E33F68">
      <w:pPr>
        <w:pStyle w:val="ListParagraph"/>
        <w:numPr>
          <w:ilvl w:val="0"/>
          <w:numId w:val="26"/>
        </w:numPr>
        <w:spacing w:after="0" w:line="24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R</w:t>
      </w:r>
      <w:r w:rsidR="00FF2F7B" w:rsidRPr="00450F31">
        <w:rPr>
          <w:rFonts w:asciiTheme="minorHAnsi" w:hAnsiTheme="minorHAnsi" w:cstheme="minorHAnsi"/>
          <w:color w:val="000000"/>
          <w:shd w:val="clear" w:color="auto" w:fill="FFFFFF"/>
        </w:rPr>
        <w:t xml:space="preserve">ecorded GPS </w:t>
      </w:r>
      <w:r>
        <w:rPr>
          <w:rFonts w:asciiTheme="minorHAnsi" w:hAnsiTheme="minorHAnsi" w:cstheme="minorHAnsi"/>
          <w:color w:val="000000"/>
          <w:shd w:val="clear" w:color="auto" w:fill="FFFFFF"/>
        </w:rPr>
        <w:t>track.</w:t>
      </w:r>
    </w:p>
    <w:p w14:paraId="3BEC6481" w14:textId="77777777" w:rsidR="00FF2F7B" w:rsidRPr="00450F31" w:rsidRDefault="00FF2F7B" w:rsidP="00737F22">
      <w:pPr>
        <w:rPr>
          <w:rFonts w:eastAsia="Times New Roman" w:cstheme="minorHAnsi"/>
          <w:color w:val="000000"/>
          <w:shd w:val="clear" w:color="auto" w:fill="FFFFFF"/>
        </w:rPr>
      </w:pPr>
    </w:p>
    <w:p w14:paraId="7233DF5F" w14:textId="3B25BED2" w:rsidR="00BD78B5" w:rsidRDefault="00BD78B5" w:rsidP="00A81435">
      <w:pPr>
        <w:pStyle w:val="Heading4"/>
        <w:rPr>
          <w:rFonts w:asciiTheme="minorHAnsi" w:eastAsia="Times New Roman" w:hAnsiTheme="minorHAnsi" w:cstheme="minorHAnsi"/>
          <w:sz w:val="22"/>
        </w:rPr>
      </w:pPr>
      <w:r w:rsidRPr="00450F31">
        <w:rPr>
          <w:rFonts w:asciiTheme="minorHAnsi" w:eastAsia="Times New Roman" w:hAnsiTheme="minorHAnsi" w:cstheme="minorHAnsi"/>
          <w:sz w:val="22"/>
        </w:rPr>
        <w:t>Exporting Tracks</w:t>
      </w:r>
    </w:p>
    <w:p w14:paraId="32164E3D" w14:textId="77777777" w:rsidR="00450F31" w:rsidRPr="00450F31" w:rsidRDefault="00450F31" w:rsidP="00450F31">
      <w:pPr>
        <w:rPr>
          <w:lang w:val="en-CA"/>
        </w:rPr>
      </w:pPr>
    </w:p>
    <w:p w14:paraId="5D3A9D36" w14:textId="2FC17407" w:rsidR="00450F31" w:rsidRPr="00450F31" w:rsidRDefault="00450F31" w:rsidP="00E33F68">
      <w:pPr>
        <w:pStyle w:val="ListParagraph"/>
        <w:numPr>
          <w:ilvl w:val="0"/>
          <w:numId w:val="22"/>
        </w:numPr>
        <w:spacing w:after="0" w:line="240" w:lineRule="auto"/>
        <w:rPr>
          <w:rFonts w:asciiTheme="minorHAnsi" w:hAnsiTheme="minorHAnsi" w:cstheme="minorHAnsi"/>
          <w:color w:val="000000"/>
          <w:shd w:val="clear" w:color="auto" w:fill="FFFFFF"/>
        </w:rPr>
      </w:pPr>
      <w:r w:rsidRPr="00450F31">
        <w:rPr>
          <w:rFonts w:asciiTheme="minorHAnsi" w:hAnsiTheme="minorHAnsi" w:cstheme="minorHAnsi"/>
          <w:color w:val="000000"/>
          <w:shd w:val="clear" w:color="auto" w:fill="FFFFFF"/>
        </w:rPr>
        <w:t xml:space="preserve">Open the </w:t>
      </w:r>
      <w:r>
        <w:rPr>
          <w:rFonts w:asciiTheme="minorHAnsi" w:hAnsiTheme="minorHAnsi" w:cstheme="minorHAnsi"/>
          <w:color w:val="000000"/>
          <w:shd w:val="clear" w:color="auto" w:fill="FFFFFF"/>
        </w:rPr>
        <w:t>base m</w:t>
      </w:r>
      <w:r w:rsidRPr="00450F31">
        <w:rPr>
          <w:rFonts w:asciiTheme="minorHAnsi" w:hAnsiTheme="minorHAnsi" w:cstheme="minorHAnsi"/>
          <w:color w:val="000000"/>
          <w:shd w:val="clear" w:color="auto" w:fill="FFFFFF"/>
        </w:rPr>
        <w:t xml:space="preserve">ap </w:t>
      </w:r>
      <w:r>
        <w:rPr>
          <w:rFonts w:asciiTheme="minorHAnsi" w:hAnsiTheme="minorHAnsi" w:cstheme="minorHAnsi"/>
          <w:color w:val="000000"/>
          <w:shd w:val="clear" w:color="auto" w:fill="FFFFFF"/>
        </w:rPr>
        <w:t xml:space="preserve">you used to </w:t>
      </w:r>
      <w:r w:rsidR="00E115EF">
        <w:rPr>
          <w:rFonts w:asciiTheme="minorHAnsi" w:hAnsiTheme="minorHAnsi" w:cstheme="minorHAnsi"/>
          <w:color w:val="000000"/>
          <w:shd w:val="clear" w:color="auto" w:fill="FFFFFF"/>
        </w:rPr>
        <w:t xml:space="preserve">record the track on </w:t>
      </w:r>
      <w:r w:rsidRPr="00450F31">
        <w:rPr>
          <w:rFonts w:asciiTheme="minorHAnsi" w:hAnsiTheme="minorHAnsi" w:cstheme="minorHAnsi"/>
          <w:color w:val="000000"/>
          <w:shd w:val="clear" w:color="auto" w:fill="FFFFFF"/>
        </w:rPr>
        <w:t xml:space="preserve">in </w:t>
      </w:r>
      <w:proofErr w:type="spellStart"/>
      <w:r w:rsidRPr="00450F31">
        <w:rPr>
          <w:rFonts w:asciiTheme="minorHAnsi" w:hAnsiTheme="minorHAnsi" w:cstheme="minorHAnsi"/>
          <w:color w:val="000000"/>
          <w:shd w:val="clear" w:color="auto" w:fill="FFFFFF"/>
        </w:rPr>
        <w:t>Avenza</w:t>
      </w:r>
      <w:proofErr w:type="spellEnd"/>
      <w:r w:rsidRPr="00450F31">
        <w:rPr>
          <w:rFonts w:asciiTheme="minorHAnsi" w:hAnsiTheme="minorHAnsi" w:cstheme="minorHAnsi"/>
          <w:color w:val="000000"/>
          <w:shd w:val="clear" w:color="auto" w:fill="FFFFFF"/>
        </w:rPr>
        <w:t xml:space="preserve"> Maps</w:t>
      </w:r>
    </w:p>
    <w:p w14:paraId="2CAE0D57" w14:textId="59DA8F42" w:rsidR="00450F31" w:rsidRPr="00450F31" w:rsidRDefault="00E115EF" w:rsidP="00E33F68">
      <w:pPr>
        <w:pStyle w:val="ListParagraph"/>
        <w:numPr>
          <w:ilvl w:val="0"/>
          <w:numId w:val="22"/>
        </w:numPr>
        <w:spacing w:after="0" w:line="24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Tap </w:t>
      </w:r>
      <w:r w:rsidR="00450F31" w:rsidRPr="00450F31">
        <w:rPr>
          <w:rFonts w:asciiTheme="minorHAnsi" w:hAnsiTheme="minorHAnsi" w:cstheme="minorHAnsi"/>
          <w:color w:val="000000"/>
          <w:shd w:val="clear" w:color="auto" w:fill="FFFFFF"/>
        </w:rPr>
        <w:t xml:space="preserve">the Layer button </w:t>
      </w:r>
      <w:r w:rsidR="00450F31" w:rsidRPr="00450F31">
        <w:rPr>
          <w:rFonts w:asciiTheme="minorHAnsi" w:hAnsiTheme="minorHAnsi" w:cstheme="minorHAnsi"/>
          <w:noProof/>
          <w:color w:val="000000"/>
          <w:shd w:val="clear" w:color="auto" w:fill="FFFFFF"/>
        </w:rPr>
        <w:drawing>
          <wp:inline distT="0" distB="0" distL="0" distR="0" wp14:anchorId="4ACC7AFB" wp14:editId="2196DC35">
            <wp:extent cx="335280" cy="304800"/>
            <wp:effectExtent l="0" t="0" r="0" b="0"/>
            <wp:docPr id="628" name="Picture 628"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Icon&#10;&#10;Description automatically generated"/>
                    <pic:cNvPicPr>
                      <a:picLocks noChangeAspect="1" noChangeArrowheads="1"/>
                    </pic:cNvPicPr>
                  </pic:nvPicPr>
                  <pic:blipFill>
                    <a:blip r:embed="rId431">
                      <a:extLst>
                        <a:ext uri="{28A0092B-C50C-407E-A947-70E740481C1C}">
                          <a14:useLocalDpi xmlns:a14="http://schemas.microsoft.com/office/drawing/2010/main" val="0"/>
                        </a:ext>
                      </a:extLst>
                    </a:blip>
                    <a:srcRect l="21211" t="31667" r="28789" b="18333"/>
                    <a:stretch>
                      <a:fillRect/>
                    </a:stretch>
                  </pic:blipFill>
                  <pic:spPr bwMode="auto">
                    <a:xfrm>
                      <a:off x="0" y="0"/>
                      <a:ext cx="335280" cy="304800"/>
                    </a:xfrm>
                    <a:prstGeom prst="rect">
                      <a:avLst/>
                    </a:prstGeom>
                    <a:noFill/>
                    <a:ln>
                      <a:noFill/>
                    </a:ln>
                  </pic:spPr>
                </pic:pic>
              </a:graphicData>
            </a:graphic>
          </wp:inline>
        </w:drawing>
      </w:r>
      <w:r w:rsidR="00450F31" w:rsidRPr="00450F31">
        <w:rPr>
          <w:rFonts w:asciiTheme="minorHAnsi" w:hAnsiTheme="minorHAnsi" w:cstheme="minorHAnsi"/>
          <w:color w:val="000000"/>
          <w:shd w:val="clear" w:color="auto" w:fill="FFFFFF"/>
        </w:rPr>
        <w:t xml:space="preserve"> </w:t>
      </w:r>
    </w:p>
    <w:p w14:paraId="2C428B96" w14:textId="13329756" w:rsidR="00450F31" w:rsidRPr="00450F31" w:rsidRDefault="00E115EF" w:rsidP="00E33F68">
      <w:pPr>
        <w:pStyle w:val="ListParagraph"/>
        <w:numPr>
          <w:ilvl w:val="0"/>
          <w:numId w:val="22"/>
        </w:numPr>
        <w:spacing w:after="0" w:line="24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Tap</w:t>
      </w:r>
      <w:r w:rsidR="00450F31" w:rsidRPr="00450F31">
        <w:rPr>
          <w:rFonts w:asciiTheme="minorHAnsi" w:hAnsiTheme="minorHAnsi" w:cstheme="minorHAnsi"/>
          <w:color w:val="000000"/>
          <w:shd w:val="clear" w:color="auto" w:fill="FFFFFF"/>
        </w:rPr>
        <w:t xml:space="preserve"> the export button </w:t>
      </w:r>
      <w:r w:rsidR="00450F31" w:rsidRPr="00450F31">
        <w:rPr>
          <w:rFonts w:asciiTheme="minorHAnsi" w:hAnsiTheme="minorHAnsi" w:cstheme="minorHAnsi"/>
          <w:noProof/>
          <w:color w:val="000000"/>
          <w:shd w:val="clear" w:color="auto" w:fill="FFFFFF"/>
        </w:rPr>
        <w:drawing>
          <wp:inline distT="0" distB="0" distL="0" distR="0" wp14:anchorId="338A9BBF" wp14:editId="6785B498">
            <wp:extent cx="289560" cy="304800"/>
            <wp:effectExtent l="0" t="0" r="0" b="0"/>
            <wp:docPr id="629" name="Picture 629"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Icon&#10;&#10;Description automatically generated"/>
                    <pic:cNvPicPr>
                      <a:picLocks noChangeAspect="1" noChangeArrowheads="1"/>
                    </pic:cNvPicPr>
                  </pic:nvPicPr>
                  <pic:blipFill>
                    <a:blip r:embed="rId432">
                      <a:extLst>
                        <a:ext uri="{28A0092B-C50C-407E-A947-70E740481C1C}">
                          <a14:useLocalDpi xmlns:a14="http://schemas.microsoft.com/office/drawing/2010/main" val="0"/>
                        </a:ext>
                      </a:extLst>
                    </a:blip>
                    <a:srcRect l="23428" t="33334" r="32857" b="13333"/>
                    <a:stretch>
                      <a:fillRect/>
                    </a:stretch>
                  </pic:blipFill>
                  <pic:spPr bwMode="auto">
                    <a:xfrm>
                      <a:off x="0" y="0"/>
                      <a:ext cx="289560" cy="304800"/>
                    </a:xfrm>
                    <a:prstGeom prst="rect">
                      <a:avLst/>
                    </a:prstGeom>
                    <a:noFill/>
                    <a:ln>
                      <a:noFill/>
                    </a:ln>
                  </pic:spPr>
                </pic:pic>
              </a:graphicData>
            </a:graphic>
          </wp:inline>
        </w:drawing>
      </w:r>
      <w:r w:rsidR="00450F31" w:rsidRPr="00450F31">
        <w:rPr>
          <w:rFonts w:asciiTheme="minorHAnsi" w:hAnsiTheme="minorHAnsi" w:cstheme="minorHAnsi"/>
          <w:color w:val="000000"/>
          <w:shd w:val="clear" w:color="auto" w:fill="FFFFFF"/>
        </w:rPr>
        <w:t>.</w:t>
      </w:r>
    </w:p>
    <w:p w14:paraId="0FF1D030" w14:textId="19CE7674" w:rsidR="00450F31" w:rsidRPr="00450F31" w:rsidRDefault="00E115EF" w:rsidP="00E33F68">
      <w:pPr>
        <w:pStyle w:val="ListParagraph"/>
        <w:numPr>
          <w:ilvl w:val="0"/>
          <w:numId w:val="22"/>
        </w:numPr>
        <w:spacing w:after="0" w:line="240" w:lineRule="auto"/>
        <w:rPr>
          <w:rFonts w:asciiTheme="minorHAnsi" w:hAnsiTheme="minorHAnsi" w:cstheme="minorHAnsi"/>
          <w:color w:val="000000"/>
          <w:shd w:val="clear" w:color="auto" w:fill="FFFFFF"/>
        </w:rPr>
      </w:pPr>
      <w:r>
        <w:rPr>
          <w:rFonts w:asciiTheme="minorHAnsi" w:hAnsiTheme="minorHAnsi" w:cstheme="minorHAnsi"/>
          <w:color w:val="000000"/>
          <w:shd w:val="clear" w:color="auto" w:fill="FFFFFF"/>
        </w:rPr>
        <w:t xml:space="preserve">Tap </w:t>
      </w:r>
      <w:r w:rsidR="00450F31" w:rsidRPr="00450F31">
        <w:rPr>
          <w:rFonts w:asciiTheme="minorHAnsi" w:hAnsiTheme="minorHAnsi" w:cstheme="minorHAnsi"/>
          <w:noProof/>
          <w:color w:val="000000"/>
          <w:shd w:val="clear" w:color="auto" w:fill="FFFFFF"/>
        </w:rPr>
        <w:drawing>
          <wp:inline distT="0" distB="0" distL="0" distR="0" wp14:anchorId="0F6E0CA1" wp14:editId="0BE73510">
            <wp:extent cx="1767840" cy="220980"/>
            <wp:effectExtent l="0" t="0" r="0" b="0"/>
            <wp:docPr id="630" name="Picture 630" descr="A picture containing 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 picture containing graphical user interface&#10;&#10;Description automatically generated"/>
                    <pic:cNvPicPr>
                      <a:picLocks noChangeAspect="1" noChangeArrowheads="1"/>
                    </pic:cNvPicPr>
                  </pic:nvPicPr>
                  <pic:blipFill>
                    <a:blip r:embed="rId433">
                      <a:extLst>
                        <a:ext uri="{28A0092B-C50C-407E-A947-70E740481C1C}">
                          <a14:useLocalDpi xmlns:a14="http://schemas.microsoft.com/office/drawing/2010/main" val="0"/>
                        </a:ext>
                      </a:extLst>
                    </a:blip>
                    <a:srcRect t="20000" b="36667"/>
                    <a:stretch>
                      <a:fillRect/>
                    </a:stretch>
                  </pic:blipFill>
                  <pic:spPr bwMode="auto">
                    <a:xfrm>
                      <a:off x="0" y="0"/>
                      <a:ext cx="1767840" cy="220980"/>
                    </a:xfrm>
                    <a:prstGeom prst="rect">
                      <a:avLst/>
                    </a:prstGeom>
                    <a:noFill/>
                    <a:ln>
                      <a:noFill/>
                    </a:ln>
                  </pic:spPr>
                </pic:pic>
              </a:graphicData>
            </a:graphic>
          </wp:inline>
        </w:drawing>
      </w:r>
    </w:p>
    <w:p w14:paraId="52AF327C" w14:textId="77777777" w:rsidR="00A81435" w:rsidRPr="00BD78B5" w:rsidRDefault="00A81435" w:rsidP="00BD78B5">
      <w:pPr>
        <w:shd w:val="clear" w:color="auto" w:fill="FFFFFF"/>
        <w:rPr>
          <w:rFonts w:eastAsia="Times New Roman" w:cstheme="minorHAnsi"/>
          <w:color w:val="202124"/>
        </w:rPr>
      </w:pPr>
    </w:p>
    <w:p w14:paraId="18BC6AE6" w14:textId="71F017C7" w:rsidR="00BD78B5" w:rsidRDefault="00E115EF" w:rsidP="00E33F68">
      <w:pPr>
        <w:numPr>
          <w:ilvl w:val="0"/>
          <w:numId w:val="22"/>
        </w:numPr>
        <w:shd w:val="clear" w:color="auto" w:fill="FFFFFF"/>
        <w:spacing w:after="60"/>
        <w:rPr>
          <w:rFonts w:eastAsia="Times New Roman" w:cstheme="minorHAnsi"/>
          <w:color w:val="202124"/>
        </w:rPr>
      </w:pPr>
      <w:r>
        <w:rPr>
          <w:rFonts w:eastAsia="Times New Roman" w:cstheme="minorHAnsi"/>
          <w:color w:val="202124"/>
        </w:rPr>
        <w:t>Name the track and s</w:t>
      </w:r>
      <w:r w:rsidR="00BD78B5" w:rsidRPr="00BD78B5">
        <w:rPr>
          <w:rFonts w:eastAsia="Times New Roman" w:cstheme="minorHAnsi"/>
          <w:color w:val="202124"/>
        </w:rPr>
        <w:t>et the Format to GPX</w:t>
      </w:r>
      <w:r>
        <w:rPr>
          <w:rFonts w:eastAsia="Times New Roman" w:cstheme="minorHAnsi"/>
          <w:color w:val="202124"/>
        </w:rPr>
        <w:t>.</w:t>
      </w:r>
    </w:p>
    <w:p w14:paraId="30D65B3C" w14:textId="77777777" w:rsidR="00E115EF" w:rsidRDefault="00E115EF" w:rsidP="00E115EF">
      <w:pPr>
        <w:pStyle w:val="ListParagraph"/>
        <w:rPr>
          <w:rFonts w:cstheme="minorHAnsi"/>
          <w:color w:val="202124"/>
        </w:rPr>
      </w:pPr>
    </w:p>
    <w:p w14:paraId="2A76DA93" w14:textId="77777777" w:rsidR="00E115EF" w:rsidRPr="00450F31" w:rsidRDefault="00E115EF" w:rsidP="00E33F68">
      <w:pPr>
        <w:pStyle w:val="ListParagraph"/>
        <w:numPr>
          <w:ilvl w:val="4"/>
          <w:numId w:val="22"/>
        </w:numPr>
        <w:spacing w:after="0" w:line="240" w:lineRule="auto"/>
        <w:ind w:left="851"/>
        <w:rPr>
          <w:rFonts w:asciiTheme="minorHAnsi" w:hAnsiTheme="minorHAnsi" w:cstheme="minorHAnsi"/>
          <w:color w:val="000000"/>
          <w:shd w:val="clear" w:color="auto" w:fill="FFFFFF"/>
        </w:rPr>
      </w:pPr>
      <w:r w:rsidRPr="00450F31">
        <w:rPr>
          <w:rFonts w:asciiTheme="minorHAnsi" w:hAnsiTheme="minorHAnsi" w:cstheme="minorHAnsi"/>
          <w:color w:val="000000"/>
          <w:shd w:val="clear" w:color="auto" w:fill="FFFFFF"/>
        </w:rPr>
        <w:t xml:space="preserve">FILENAME – normally this should include the Block ID or other unique </w:t>
      </w:r>
      <w:proofErr w:type="gramStart"/>
      <w:r w:rsidRPr="00450F31">
        <w:rPr>
          <w:rFonts w:asciiTheme="minorHAnsi" w:hAnsiTheme="minorHAnsi" w:cstheme="minorHAnsi"/>
          <w:color w:val="000000"/>
          <w:shd w:val="clear" w:color="auto" w:fill="FFFFFF"/>
        </w:rPr>
        <w:t>identifier</w:t>
      </w:r>
      <w:proofErr w:type="gramEnd"/>
    </w:p>
    <w:p w14:paraId="2CAC01B6" w14:textId="29C3832D" w:rsidR="00E115EF" w:rsidRPr="00450F31" w:rsidRDefault="00E115EF" w:rsidP="00E33F68">
      <w:pPr>
        <w:pStyle w:val="ListParagraph"/>
        <w:numPr>
          <w:ilvl w:val="4"/>
          <w:numId w:val="22"/>
        </w:numPr>
        <w:spacing w:after="0" w:line="240" w:lineRule="auto"/>
        <w:ind w:left="851"/>
        <w:rPr>
          <w:rFonts w:asciiTheme="minorHAnsi" w:hAnsiTheme="minorHAnsi" w:cstheme="minorHAnsi"/>
          <w:color w:val="000000"/>
          <w:shd w:val="clear" w:color="auto" w:fill="FFFFFF"/>
        </w:rPr>
      </w:pPr>
      <w:r w:rsidRPr="00450F31">
        <w:rPr>
          <w:rFonts w:asciiTheme="minorHAnsi" w:hAnsiTheme="minorHAnsi" w:cstheme="minorHAnsi"/>
          <w:color w:val="000000"/>
          <w:shd w:val="clear" w:color="auto" w:fill="FFFFFF"/>
        </w:rPr>
        <w:t xml:space="preserve">FORMAT – set to </w:t>
      </w:r>
      <w:proofErr w:type="gramStart"/>
      <w:r w:rsidR="00FF2F7B">
        <w:rPr>
          <w:rFonts w:asciiTheme="minorHAnsi" w:hAnsiTheme="minorHAnsi" w:cstheme="minorHAnsi"/>
          <w:color w:val="000000"/>
          <w:shd w:val="clear" w:color="auto" w:fill="FFFFFF"/>
        </w:rPr>
        <w:t>GPX</w:t>
      </w:r>
      <w:proofErr w:type="gramEnd"/>
    </w:p>
    <w:p w14:paraId="5DCA6175" w14:textId="77777777" w:rsidR="00E115EF" w:rsidRPr="00450F31" w:rsidRDefault="00E115EF" w:rsidP="00E33F68">
      <w:pPr>
        <w:pStyle w:val="ListParagraph"/>
        <w:numPr>
          <w:ilvl w:val="4"/>
          <w:numId w:val="22"/>
        </w:numPr>
        <w:spacing w:after="0" w:line="240" w:lineRule="auto"/>
        <w:ind w:left="851"/>
        <w:rPr>
          <w:rFonts w:asciiTheme="minorHAnsi" w:hAnsiTheme="minorHAnsi" w:cstheme="minorHAnsi"/>
          <w:color w:val="000000"/>
          <w:shd w:val="clear" w:color="auto" w:fill="FFFFFF"/>
        </w:rPr>
      </w:pPr>
      <w:r w:rsidRPr="00450F31">
        <w:rPr>
          <w:rFonts w:asciiTheme="minorHAnsi" w:hAnsiTheme="minorHAnsi" w:cstheme="minorHAnsi"/>
          <w:color w:val="000000"/>
          <w:shd w:val="clear" w:color="auto" w:fill="FFFFFF"/>
        </w:rPr>
        <w:t xml:space="preserve">TRACK EXPORT – as a Line there is less data than as a Track.  </w:t>
      </w:r>
    </w:p>
    <w:p w14:paraId="3809A424" w14:textId="77777777" w:rsidR="00E115EF" w:rsidRPr="00450F31" w:rsidRDefault="00E115EF" w:rsidP="00E33F68">
      <w:pPr>
        <w:pStyle w:val="ListParagraph"/>
        <w:numPr>
          <w:ilvl w:val="4"/>
          <w:numId w:val="22"/>
        </w:numPr>
        <w:spacing w:after="0" w:line="240" w:lineRule="auto"/>
        <w:ind w:left="851"/>
        <w:rPr>
          <w:rFonts w:asciiTheme="minorHAnsi" w:hAnsiTheme="minorHAnsi" w:cstheme="minorHAnsi"/>
          <w:color w:val="000000"/>
          <w:shd w:val="clear" w:color="auto" w:fill="FFFFFF"/>
        </w:rPr>
      </w:pPr>
      <w:r w:rsidRPr="00450F31">
        <w:rPr>
          <w:rFonts w:asciiTheme="minorHAnsi" w:hAnsiTheme="minorHAnsi" w:cstheme="minorHAnsi"/>
          <w:color w:val="000000"/>
          <w:shd w:val="clear" w:color="auto" w:fill="FFFFFF"/>
        </w:rPr>
        <w:t xml:space="preserve">DATA – if “Custom” is selected you can choose to only export some of the data.  </w:t>
      </w:r>
    </w:p>
    <w:p w14:paraId="64EABC5D" w14:textId="77777777" w:rsidR="00E115EF" w:rsidRPr="00450F31" w:rsidRDefault="00E115EF" w:rsidP="00E33F68">
      <w:pPr>
        <w:pStyle w:val="ListParagraph"/>
        <w:numPr>
          <w:ilvl w:val="4"/>
          <w:numId w:val="22"/>
        </w:numPr>
        <w:spacing w:after="0" w:line="240" w:lineRule="auto"/>
        <w:ind w:left="851"/>
        <w:rPr>
          <w:rFonts w:asciiTheme="minorHAnsi" w:hAnsiTheme="minorHAnsi" w:cstheme="minorHAnsi"/>
          <w:color w:val="000000"/>
          <w:shd w:val="clear" w:color="auto" w:fill="FFFFFF"/>
        </w:rPr>
      </w:pPr>
      <w:r w:rsidRPr="00450F31">
        <w:rPr>
          <w:rFonts w:asciiTheme="minorHAnsi" w:hAnsiTheme="minorHAnsi" w:cstheme="minorHAnsi"/>
          <w:color w:val="000000"/>
          <w:shd w:val="clear" w:color="auto" w:fill="FFFFFF"/>
        </w:rPr>
        <w:t>IMAGE SIZE – if there are images associated with some of the features you can limit their size.</w:t>
      </w:r>
    </w:p>
    <w:p w14:paraId="1C4919F9" w14:textId="77777777" w:rsidR="00E115EF" w:rsidRPr="00450F31" w:rsidRDefault="00E115EF" w:rsidP="00E33F68">
      <w:pPr>
        <w:pStyle w:val="ListParagraph"/>
        <w:numPr>
          <w:ilvl w:val="4"/>
          <w:numId w:val="22"/>
        </w:numPr>
        <w:spacing w:after="0" w:line="240" w:lineRule="auto"/>
        <w:ind w:left="851"/>
        <w:rPr>
          <w:rFonts w:asciiTheme="minorHAnsi" w:hAnsiTheme="minorHAnsi" w:cstheme="minorHAnsi"/>
          <w:color w:val="000000"/>
          <w:shd w:val="clear" w:color="auto" w:fill="FFFFFF"/>
        </w:rPr>
      </w:pPr>
      <w:r w:rsidRPr="00450F31">
        <w:rPr>
          <w:rFonts w:asciiTheme="minorHAnsi" w:hAnsiTheme="minorHAnsi" w:cstheme="minorHAnsi"/>
          <w:color w:val="000000"/>
          <w:shd w:val="clear" w:color="auto" w:fill="FFFFFF"/>
        </w:rPr>
        <w:t>COORDINATE SYSTEM – leave as what the default is.</w:t>
      </w:r>
    </w:p>
    <w:p w14:paraId="22CD161F" w14:textId="77777777" w:rsidR="00E115EF" w:rsidRDefault="00E115EF" w:rsidP="00E115EF">
      <w:pPr>
        <w:shd w:val="clear" w:color="auto" w:fill="FFFFFF"/>
        <w:spacing w:after="60"/>
        <w:ind w:left="360"/>
        <w:rPr>
          <w:rFonts w:eastAsia="Times New Roman" w:cstheme="minorHAnsi"/>
          <w:color w:val="202124"/>
        </w:rPr>
      </w:pPr>
    </w:p>
    <w:p w14:paraId="2B8533CC" w14:textId="63EF56CF" w:rsidR="00E115EF" w:rsidRDefault="00E115EF" w:rsidP="00E115EF">
      <w:pPr>
        <w:pStyle w:val="ListParagraph"/>
        <w:rPr>
          <w:rFonts w:cstheme="minorHAnsi"/>
          <w:color w:val="202124"/>
        </w:rPr>
      </w:pPr>
      <w:r>
        <w:rPr>
          <w:rFonts w:cstheme="minorHAnsi"/>
          <w:noProof/>
          <w:color w:val="202124"/>
        </w:rPr>
        <w:lastRenderedPageBreak/>
        <w:drawing>
          <wp:inline distT="0" distB="0" distL="0" distR="0" wp14:anchorId="418E46E6" wp14:editId="277F9121">
            <wp:extent cx="1656080" cy="3093720"/>
            <wp:effectExtent l="0" t="0" r="0" b="0"/>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34">
                      <a:extLst>
                        <a:ext uri="{28A0092B-C50C-407E-A947-70E740481C1C}">
                          <a14:useLocalDpi xmlns:a14="http://schemas.microsoft.com/office/drawing/2010/main" val="0"/>
                        </a:ext>
                      </a:extLst>
                    </a:blip>
                    <a:srcRect/>
                    <a:stretch>
                      <a:fillRect/>
                    </a:stretch>
                  </pic:blipFill>
                  <pic:spPr bwMode="auto">
                    <a:xfrm>
                      <a:off x="0" y="0"/>
                      <a:ext cx="1656080" cy="3093720"/>
                    </a:xfrm>
                    <a:prstGeom prst="rect">
                      <a:avLst/>
                    </a:prstGeom>
                    <a:noFill/>
                    <a:ln>
                      <a:noFill/>
                    </a:ln>
                  </pic:spPr>
                </pic:pic>
              </a:graphicData>
            </a:graphic>
          </wp:inline>
        </w:drawing>
      </w:r>
    </w:p>
    <w:p w14:paraId="1A71CA04" w14:textId="145D5646" w:rsidR="00174F4F" w:rsidRPr="00450F31" w:rsidRDefault="00BD78B5" w:rsidP="00E33F68">
      <w:pPr>
        <w:numPr>
          <w:ilvl w:val="0"/>
          <w:numId w:val="22"/>
        </w:numPr>
        <w:shd w:val="clear" w:color="auto" w:fill="FFFFFF"/>
        <w:spacing w:after="60"/>
        <w:rPr>
          <w:rFonts w:eastAsia="Times New Roman" w:cstheme="minorHAnsi"/>
          <w:color w:val="202124"/>
        </w:rPr>
      </w:pPr>
      <w:r w:rsidRPr="00BD78B5">
        <w:rPr>
          <w:rFonts w:eastAsia="Times New Roman" w:cstheme="minorHAnsi"/>
          <w:color w:val="202124"/>
        </w:rPr>
        <w:t xml:space="preserve">Tap </w:t>
      </w:r>
      <w:r w:rsidR="00FF2F7B" w:rsidRPr="00450F31">
        <w:rPr>
          <w:rFonts w:eastAsia="Times New Roman" w:cstheme="minorHAnsi"/>
          <w:noProof/>
          <w:color w:val="000000"/>
          <w:shd w:val="clear" w:color="auto" w:fill="FFFFFF"/>
        </w:rPr>
        <w:drawing>
          <wp:inline distT="0" distB="0" distL="0" distR="0" wp14:anchorId="5BC38396" wp14:editId="769BE842">
            <wp:extent cx="647700" cy="205740"/>
            <wp:effectExtent l="0" t="0" r="0" b="0"/>
            <wp:docPr id="636" name="Picture 636"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A picture containing text&#10;&#10;Description automatically generated"/>
                    <pic:cNvPicPr>
                      <a:picLocks noChangeAspect="1" noChangeArrowheads="1"/>
                    </pic:cNvPicPr>
                  </pic:nvPicPr>
                  <pic:blipFill>
                    <a:blip r:embed="rId435">
                      <a:extLst>
                        <a:ext uri="{28A0092B-C50C-407E-A947-70E740481C1C}">
                          <a14:useLocalDpi xmlns:a14="http://schemas.microsoft.com/office/drawing/2010/main" val="0"/>
                        </a:ext>
                      </a:extLst>
                    </a:blip>
                    <a:srcRect l="27927" t="20000" r="9911" b="43333"/>
                    <a:stretch>
                      <a:fillRect/>
                    </a:stretch>
                  </pic:blipFill>
                  <pic:spPr bwMode="auto">
                    <a:xfrm>
                      <a:off x="0" y="0"/>
                      <a:ext cx="647700" cy="205740"/>
                    </a:xfrm>
                    <a:prstGeom prst="rect">
                      <a:avLst/>
                    </a:prstGeom>
                    <a:noFill/>
                    <a:ln>
                      <a:noFill/>
                    </a:ln>
                  </pic:spPr>
                </pic:pic>
              </a:graphicData>
            </a:graphic>
          </wp:inline>
        </w:drawing>
      </w:r>
      <w:r w:rsidR="00174F4F" w:rsidRPr="00450F31">
        <w:rPr>
          <w:rFonts w:eastAsia="Times New Roman" w:cstheme="minorHAnsi"/>
          <w:color w:val="202124"/>
        </w:rPr>
        <w:t xml:space="preserve"> (top right) </w:t>
      </w:r>
    </w:p>
    <w:p w14:paraId="417F0536" w14:textId="575A3AA3" w:rsidR="00FF2F7B" w:rsidRPr="00FF2F7B" w:rsidRDefault="00174F4F" w:rsidP="00E33F68">
      <w:pPr>
        <w:numPr>
          <w:ilvl w:val="0"/>
          <w:numId w:val="22"/>
        </w:numPr>
        <w:shd w:val="clear" w:color="auto" w:fill="FFFFFF"/>
        <w:spacing w:after="60"/>
        <w:rPr>
          <w:rFonts w:eastAsia="Times New Roman" w:cstheme="minorHAnsi"/>
          <w:color w:val="000000"/>
          <w:shd w:val="clear" w:color="auto" w:fill="FFFFFF"/>
        </w:rPr>
      </w:pPr>
      <w:r w:rsidRPr="00FF2F7B">
        <w:rPr>
          <w:rFonts w:eastAsia="Times New Roman" w:cstheme="minorHAnsi"/>
          <w:color w:val="202124"/>
        </w:rPr>
        <w:t xml:space="preserve">Choose the </w:t>
      </w:r>
      <w:r w:rsidR="00FF2F7B" w:rsidRPr="00FF2F7B">
        <w:rPr>
          <w:rFonts w:eastAsia="Times New Roman" w:cstheme="minorHAnsi"/>
          <w:color w:val="202124"/>
        </w:rPr>
        <w:t xml:space="preserve">method of export </w:t>
      </w:r>
      <w:r w:rsidRPr="00FF2F7B">
        <w:rPr>
          <w:rFonts w:eastAsia="Times New Roman" w:cstheme="minorHAnsi"/>
          <w:color w:val="202124"/>
        </w:rPr>
        <w:t>(airdrop, messages, email, etc.)</w:t>
      </w:r>
      <w:r w:rsidR="00FF2F7B">
        <w:rPr>
          <w:rFonts w:eastAsia="Times New Roman" w:cstheme="minorHAnsi"/>
          <w:color w:val="202124"/>
        </w:rPr>
        <w:t>.</w:t>
      </w:r>
      <w:r w:rsidR="00FF2F7B" w:rsidRPr="00FF2F7B">
        <w:rPr>
          <w:rFonts w:eastAsia="Times New Roman" w:cstheme="minorHAnsi"/>
          <w:color w:val="000000"/>
          <w:shd w:val="clear" w:color="auto" w:fill="FFFFFF"/>
        </w:rPr>
        <w:t xml:space="preserve"> Generally, if no photos are being exported the file size is small and can be easily emailed.  </w:t>
      </w:r>
    </w:p>
    <w:p w14:paraId="0801A0B5" w14:textId="77777777" w:rsidR="00FF2F7B" w:rsidRPr="00450F31" w:rsidRDefault="00FF2F7B" w:rsidP="00737F22">
      <w:pPr>
        <w:rPr>
          <w:rFonts w:eastAsia="Times New Roman" w:cstheme="minorHAnsi"/>
          <w:color w:val="000000"/>
          <w:shd w:val="clear" w:color="auto" w:fill="FFFFFF"/>
        </w:rPr>
      </w:pPr>
    </w:p>
    <w:p w14:paraId="11407385" w14:textId="103D7021" w:rsidR="00BD78B5" w:rsidRPr="00450F31" w:rsidRDefault="00174F4F" w:rsidP="00737F22">
      <w:pPr>
        <w:rPr>
          <w:rFonts w:eastAsia="Times New Roman" w:cstheme="minorHAnsi"/>
          <w:color w:val="000000"/>
          <w:shd w:val="clear" w:color="auto" w:fill="FFFFFF"/>
        </w:rPr>
      </w:pPr>
      <w:r w:rsidRPr="00450F31">
        <w:rPr>
          <w:rFonts w:eastAsia="Times New Roman" w:cstheme="minorHAnsi"/>
          <w:color w:val="000000"/>
          <w:shd w:val="clear" w:color="auto" w:fill="FFFFFF"/>
        </w:rPr>
        <w:t xml:space="preserve">You will now need to convert the GPX to an Esri </w:t>
      </w:r>
      <w:proofErr w:type="spellStart"/>
      <w:r w:rsidRPr="00450F31">
        <w:rPr>
          <w:rFonts w:eastAsia="Times New Roman" w:cstheme="minorHAnsi"/>
          <w:color w:val="000000"/>
          <w:shd w:val="clear" w:color="auto" w:fill="FFFFFF"/>
        </w:rPr>
        <w:t>ShapeFile</w:t>
      </w:r>
      <w:proofErr w:type="spellEnd"/>
      <w:r w:rsidRPr="00450F31">
        <w:rPr>
          <w:rFonts w:eastAsia="Times New Roman" w:cstheme="minorHAnsi"/>
          <w:color w:val="000000"/>
          <w:shd w:val="clear" w:color="auto" w:fill="FFFFFF"/>
        </w:rPr>
        <w:t xml:space="preserve"> to import into FMS. See </w:t>
      </w:r>
      <w:r w:rsidRPr="00450F31">
        <w:rPr>
          <w:rFonts w:eastAsia="Times New Roman" w:cstheme="minorHAnsi"/>
          <w:b/>
          <w:bCs/>
          <w:color w:val="000000"/>
          <w:shd w:val="clear" w:color="auto" w:fill="FFFFFF"/>
        </w:rPr>
        <w:t>28.0 Importing GPX files into FMS</w:t>
      </w:r>
      <w:r w:rsidRPr="00450F31">
        <w:rPr>
          <w:rFonts w:eastAsia="Times New Roman" w:cstheme="minorHAnsi"/>
          <w:color w:val="000000"/>
          <w:shd w:val="clear" w:color="auto" w:fill="FFFFFF"/>
        </w:rPr>
        <w:t>.</w:t>
      </w:r>
    </w:p>
    <w:p w14:paraId="3C52FB13" w14:textId="5676CAAA" w:rsidR="00BD78B5" w:rsidRPr="00450F31" w:rsidRDefault="00BD78B5" w:rsidP="00737F22">
      <w:pPr>
        <w:rPr>
          <w:rFonts w:eastAsia="Times New Roman" w:cstheme="minorHAnsi"/>
          <w:color w:val="000000"/>
          <w:shd w:val="clear" w:color="auto" w:fill="FFFFFF"/>
        </w:rPr>
      </w:pPr>
    </w:p>
    <w:p w14:paraId="5252BBD7" w14:textId="15071E0D" w:rsidR="00E266EF" w:rsidRDefault="00E266EF" w:rsidP="00E266EF">
      <w:pPr>
        <w:pStyle w:val="Heading2"/>
      </w:pPr>
      <w:bookmarkStart w:id="105" w:name="_Toc128120042"/>
      <w:r>
        <w:t>30.2</w:t>
      </w:r>
      <w:r w:rsidR="00573779">
        <w:t>2</w:t>
      </w:r>
      <w:r>
        <w:t xml:space="preserve"> Collecting data with ArcGIS </w:t>
      </w:r>
      <w:proofErr w:type="gramStart"/>
      <w:r>
        <w:t>collector</w:t>
      </w:r>
      <w:bookmarkEnd w:id="105"/>
      <w:proofErr w:type="gramEnd"/>
    </w:p>
    <w:p w14:paraId="63792F15" w14:textId="3B10189D" w:rsidR="00E266EF" w:rsidRDefault="00E266EF" w:rsidP="00017650">
      <w:pPr>
        <w:rPr>
          <w:lang w:val="en-CA"/>
        </w:rPr>
      </w:pPr>
    </w:p>
    <w:p w14:paraId="738D0CA8" w14:textId="3B466706" w:rsidR="00E266EF" w:rsidRDefault="00627D4E" w:rsidP="00017650">
      <w:pPr>
        <w:rPr>
          <w:lang w:val="en-CA"/>
        </w:rPr>
      </w:pPr>
      <w:r>
        <w:rPr>
          <w:lang w:val="en-CA"/>
        </w:rPr>
        <w:t xml:space="preserve">ArcGIS collector is now ArcGIS Field Maps. </w:t>
      </w:r>
    </w:p>
    <w:p w14:paraId="69E8B541" w14:textId="49ACA5AA" w:rsidR="00E266EF" w:rsidRDefault="00E266EF" w:rsidP="00017650">
      <w:pPr>
        <w:rPr>
          <w:lang w:val="en-CA"/>
        </w:rPr>
      </w:pPr>
    </w:p>
    <w:p w14:paraId="7F5C518E" w14:textId="08E58B53" w:rsidR="00627D4E" w:rsidRDefault="00627D4E" w:rsidP="00017650">
      <w:pPr>
        <w:rPr>
          <w:lang w:val="en-CA"/>
        </w:rPr>
      </w:pPr>
      <w:r>
        <w:rPr>
          <w:lang w:val="en-CA"/>
        </w:rPr>
        <w:t>You will need to download the app from the app store.</w:t>
      </w:r>
    </w:p>
    <w:p w14:paraId="691EA76C" w14:textId="3C9B3DB9" w:rsidR="00627D4E" w:rsidRDefault="00627D4E" w:rsidP="00017650">
      <w:pPr>
        <w:rPr>
          <w:lang w:val="en-CA"/>
        </w:rPr>
      </w:pPr>
    </w:p>
    <w:p w14:paraId="2A9BB2C2" w14:textId="0D665891" w:rsidR="00627D4E" w:rsidRDefault="00400201" w:rsidP="00017650">
      <w:pPr>
        <w:rPr>
          <w:lang w:val="en-CA"/>
        </w:rPr>
      </w:pPr>
      <w:r>
        <w:rPr>
          <w:noProof/>
          <w:lang w:val="en-CA"/>
        </w:rPr>
        <w:drawing>
          <wp:inline distT="0" distB="0" distL="0" distR="0" wp14:anchorId="36F1809E" wp14:editId="2DDD9540">
            <wp:extent cx="2043181" cy="1768664"/>
            <wp:effectExtent l="0" t="0" r="0" b="0"/>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36" cstate="print">
                      <a:extLst>
                        <a:ext uri="{28A0092B-C50C-407E-A947-70E740481C1C}">
                          <a14:useLocalDpi xmlns:a14="http://schemas.microsoft.com/office/drawing/2010/main" val="0"/>
                        </a:ext>
                      </a:extLst>
                    </a:blip>
                    <a:srcRect/>
                    <a:stretch>
                      <a:fillRect/>
                    </a:stretch>
                  </pic:blipFill>
                  <pic:spPr bwMode="auto">
                    <a:xfrm>
                      <a:off x="0" y="0"/>
                      <a:ext cx="2055011" cy="1778905"/>
                    </a:xfrm>
                    <a:prstGeom prst="rect">
                      <a:avLst/>
                    </a:prstGeom>
                    <a:noFill/>
                    <a:ln>
                      <a:noFill/>
                    </a:ln>
                  </pic:spPr>
                </pic:pic>
              </a:graphicData>
            </a:graphic>
          </wp:inline>
        </w:drawing>
      </w:r>
    </w:p>
    <w:p w14:paraId="44DFF2D9" w14:textId="28B38AE6" w:rsidR="00627D4E" w:rsidRDefault="00627D4E" w:rsidP="00017650">
      <w:pPr>
        <w:rPr>
          <w:lang w:val="en-CA"/>
        </w:rPr>
      </w:pPr>
    </w:p>
    <w:p w14:paraId="0AE45A72" w14:textId="74892D7F" w:rsidR="00400201" w:rsidRDefault="00400201" w:rsidP="00017650">
      <w:pPr>
        <w:rPr>
          <w:rFonts w:cstheme="minorHAnsi"/>
          <w:color w:val="000000" w:themeColor="text1"/>
          <w:shd w:val="clear" w:color="auto" w:fill="FFFFFF"/>
        </w:rPr>
      </w:pPr>
      <w:r w:rsidRPr="006C59F1">
        <w:rPr>
          <w:rFonts w:cstheme="minorHAnsi"/>
          <w:color w:val="000000" w:themeColor="text1"/>
          <w:lang w:val="en-CA"/>
        </w:rPr>
        <w:t xml:space="preserve">When you open the </w:t>
      </w:r>
      <w:r w:rsidR="006C59F1" w:rsidRPr="006C59F1">
        <w:rPr>
          <w:rFonts w:cstheme="minorHAnsi"/>
          <w:color w:val="000000" w:themeColor="text1"/>
          <w:lang w:val="en-CA"/>
        </w:rPr>
        <w:t>application,</w:t>
      </w:r>
      <w:r w:rsidRPr="006C59F1">
        <w:rPr>
          <w:rFonts w:cstheme="minorHAnsi"/>
          <w:color w:val="000000" w:themeColor="text1"/>
          <w:lang w:val="en-CA"/>
        </w:rPr>
        <w:t xml:space="preserve"> it will ask you if you want to sign into </w:t>
      </w:r>
      <w:r w:rsidR="006C59F1" w:rsidRPr="006C59F1">
        <w:rPr>
          <w:rFonts w:cstheme="minorHAnsi"/>
          <w:color w:val="000000" w:themeColor="text1"/>
          <w:shd w:val="clear" w:color="auto" w:fill="FFFFFF"/>
        </w:rPr>
        <w:t>ArcGIS Online</w:t>
      </w:r>
      <w:r w:rsidR="006C59F1">
        <w:rPr>
          <w:rFonts w:cstheme="minorHAnsi"/>
          <w:color w:val="000000" w:themeColor="text1"/>
          <w:shd w:val="clear" w:color="auto" w:fill="FFFFFF"/>
        </w:rPr>
        <w:t xml:space="preserve">, </w:t>
      </w:r>
      <w:r w:rsidR="006C59F1" w:rsidRPr="006C59F1">
        <w:rPr>
          <w:rFonts w:cstheme="minorHAnsi"/>
          <w:color w:val="000000" w:themeColor="text1"/>
          <w:shd w:val="clear" w:color="auto" w:fill="FFFFFF"/>
        </w:rPr>
        <w:t>ArcGIS Enterprise</w:t>
      </w:r>
      <w:r w:rsidR="006C59F1">
        <w:rPr>
          <w:rFonts w:cstheme="minorHAnsi"/>
          <w:color w:val="000000" w:themeColor="text1"/>
          <w:shd w:val="clear" w:color="auto" w:fill="FFFFFF"/>
        </w:rPr>
        <w:t xml:space="preserve"> or skip sign-in.</w:t>
      </w:r>
    </w:p>
    <w:p w14:paraId="5573938C" w14:textId="4DF03FE5" w:rsidR="006C59F1" w:rsidRDefault="006C59F1" w:rsidP="00017650">
      <w:pPr>
        <w:rPr>
          <w:rFonts w:cstheme="minorHAnsi"/>
          <w:color w:val="000000" w:themeColor="text1"/>
          <w:shd w:val="clear" w:color="auto" w:fill="FFFFFF"/>
        </w:rPr>
      </w:pPr>
    </w:p>
    <w:p w14:paraId="14D00C76" w14:textId="77777777" w:rsidR="006C59F1" w:rsidRPr="006C59F1" w:rsidRDefault="006C59F1" w:rsidP="00017650">
      <w:pPr>
        <w:rPr>
          <w:rFonts w:cstheme="minorHAnsi"/>
          <w:color w:val="000000" w:themeColor="text1"/>
          <w:lang w:val="en-CA"/>
        </w:rPr>
      </w:pPr>
    </w:p>
    <w:p w14:paraId="0818E5FC" w14:textId="3E3B9870" w:rsidR="00400201" w:rsidRDefault="00400201" w:rsidP="00017650">
      <w:pPr>
        <w:rPr>
          <w:lang w:val="en-CA"/>
        </w:rPr>
      </w:pPr>
    </w:p>
    <w:p w14:paraId="0F53DAC1" w14:textId="77777777" w:rsidR="00400201" w:rsidRDefault="00400201" w:rsidP="00017650">
      <w:pPr>
        <w:rPr>
          <w:lang w:val="en-CA"/>
        </w:rPr>
      </w:pPr>
    </w:p>
    <w:p w14:paraId="695E5E67" w14:textId="77777777" w:rsidR="00627D4E" w:rsidRDefault="00627D4E" w:rsidP="00017650">
      <w:pPr>
        <w:rPr>
          <w:lang w:val="en-CA"/>
        </w:rPr>
      </w:pPr>
    </w:p>
    <w:p w14:paraId="4F3294EE" w14:textId="64E2F9EE" w:rsidR="00B66D02" w:rsidRDefault="00B66D02" w:rsidP="00B66D02">
      <w:pPr>
        <w:pStyle w:val="Heading1"/>
      </w:pPr>
      <w:bookmarkStart w:id="106" w:name="_Toc128120043"/>
      <w:r>
        <w:t>3</w:t>
      </w:r>
      <w:r w:rsidR="00573779">
        <w:t>0</w:t>
      </w:r>
      <w:r>
        <w:t>.</w:t>
      </w:r>
      <w:r w:rsidR="00573779">
        <w:t>3</w:t>
      </w:r>
      <w:r>
        <w:t xml:space="preserve"> Using a handheld GPS unit </w:t>
      </w:r>
      <w:r w:rsidR="00573779">
        <w:t xml:space="preserve">(Garmin GPSMAP 60CSx) </w:t>
      </w:r>
      <w:r>
        <w:t xml:space="preserve">to </w:t>
      </w:r>
      <w:r w:rsidR="000D1CD8">
        <w:t>collect spatial for</w:t>
      </w:r>
      <w:r>
        <w:t xml:space="preserve"> </w:t>
      </w:r>
      <w:proofErr w:type="gramStart"/>
      <w:r>
        <w:t>FMS</w:t>
      </w:r>
      <w:bookmarkEnd w:id="106"/>
      <w:proofErr w:type="gramEnd"/>
    </w:p>
    <w:p w14:paraId="62885EB4" w14:textId="017D3DAE" w:rsidR="00B66D02" w:rsidRDefault="00B66D02" w:rsidP="00B66D02">
      <w:pPr>
        <w:rPr>
          <w:lang w:val="en-CA"/>
        </w:rPr>
      </w:pPr>
    </w:p>
    <w:p w14:paraId="3CB3FAB4" w14:textId="34AFB392" w:rsidR="00F62473" w:rsidRDefault="00F62473" w:rsidP="00B66D02">
      <w:pPr>
        <w:rPr>
          <w:lang w:val="en-CA"/>
        </w:rPr>
      </w:pPr>
      <w:r>
        <w:rPr>
          <w:lang w:val="en-CA"/>
        </w:rPr>
        <w:t xml:space="preserve">Contractors working for the Ministry may not have subscriptions to </w:t>
      </w:r>
      <w:proofErr w:type="spellStart"/>
      <w:r>
        <w:rPr>
          <w:lang w:val="en-CA"/>
        </w:rPr>
        <w:t>Avenza</w:t>
      </w:r>
      <w:proofErr w:type="spellEnd"/>
      <w:r>
        <w:rPr>
          <w:lang w:val="en-CA"/>
        </w:rPr>
        <w:t xml:space="preserve"> or Esri which is a $200 expense each year and may opt purchase a one-time expense handheld GPS unit to collect spatial data.</w:t>
      </w:r>
    </w:p>
    <w:p w14:paraId="683A0F24" w14:textId="77777777" w:rsidR="00F62473" w:rsidRDefault="00F62473" w:rsidP="00B66D02">
      <w:pPr>
        <w:rPr>
          <w:lang w:val="en-CA"/>
        </w:rPr>
      </w:pPr>
    </w:p>
    <w:p w14:paraId="243CD6BB" w14:textId="77777777" w:rsidR="00B66D02" w:rsidRDefault="00B66D02" w:rsidP="00B66D02">
      <w:pPr>
        <w:rPr>
          <w:lang w:val="en-CA"/>
        </w:rPr>
      </w:pPr>
      <w:bookmarkStart w:id="107" w:name="_Hlk127555591"/>
      <w:r>
        <w:rPr>
          <w:lang w:val="en-CA"/>
        </w:rPr>
        <w:t>These instructions are for</w:t>
      </w:r>
      <w:bookmarkEnd w:id="107"/>
      <w:r>
        <w:rPr>
          <w:lang w:val="en-CA"/>
        </w:rPr>
        <w:t xml:space="preserve"> Garmin GPSMAP 60CSx which has an accuracy of 8 m in a mountainous heavy coastal canopy.  You will have to refer to the user’s manual for other handhelds. The objective is to get a GPX file. </w:t>
      </w:r>
    </w:p>
    <w:p w14:paraId="4D069A66" w14:textId="77777777" w:rsidR="00B66D02" w:rsidRDefault="00B66D02" w:rsidP="00B66D02">
      <w:pPr>
        <w:rPr>
          <w:lang w:val="en-CA"/>
        </w:rPr>
      </w:pPr>
    </w:p>
    <w:p w14:paraId="115E2C6D" w14:textId="77777777" w:rsidR="00B66D02" w:rsidRPr="00F3547F" w:rsidRDefault="00B66D02" w:rsidP="00B66D02">
      <w:pPr>
        <w:rPr>
          <w:b/>
          <w:bCs/>
          <w:lang w:val="en-CA"/>
        </w:rPr>
      </w:pPr>
      <w:r w:rsidRPr="00F3547F">
        <w:rPr>
          <w:b/>
          <w:bCs/>
          <w:lang w:val="en-CA"/>
        </w:rPr>
        <w:t>Turning on the unit</w:t>
      </w:r>
    </w:p>
    <w:p w14:paraId="64DAFE41" w14:textId="77777777" w:rsidR="00B66D02" w:rsidRDefault="00B66D02" w:rsidP="00E33F68">
      <w:pPr>
        <w:pStyle w:val="ListParagraph"/>
        <w:numPr>
          <w:ilvl w:val="0"/>
          <w:numId w:val="3"/>
        </w:numPr>
      </w:pPr>
      <w:r>
        <w:t>Find a location where you have a clear view of the sky.</w:t>
      </w:r>
    </w:p>
    <w:p w14:paraId="4058E758" w14:textId="77777777" w:rsidR="00B66D02" w:rsidRDefault="00B66D02" w:rsidP="00E33F68">
      <w:pPr>
        <w:pStyle w:val="ListParagraph"/>
        <w:numPr>
          <w:ilvl w:val="0"/>
          <w:numId w:val="3"/>
        </w:numPr>
      </w:pPr>
      <w:r>
        <w:t>Turn On the GPSMAP 60CSx by pressing, holding, and then releasing the POWER key. When the unit turns on, a tone sounds and the Introduction Page appears, followed by the Satellite Page.</w:t>
      </w:r>
    </w:p>
    <w:p w14:paraId="2DAFEBBE" w14:textId="77777777" w:rsidR="00B66D02" w:rsidRDefault="00B66D02" w:rsidP="00B66D02">
      <w:pPr>
        <w:jc w:val="center"/>
      </w:pPr>
      <w:r>
        <w:rPr>
          <w:noProof/>
        </w:rPr>
        <w:drawing>
          <wp:inline distT="0" distB="0" distL="0" distR="0" wp14:anchorId="63A42ADB" wp14:editId="2C0D0095">
            <wp:extent cx="1303786" cy="1142308"/>
            <wp:effectExtent l="0" t="0" r="0" b="1270"/>
            <wp:docPr id="103" name="Picture 103"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Picture 103" descr="A picture containing diagram&#10;&#10;Description automatically generated"/>
                    <pic:cNvPicPr>
                      <a:picLocks noChangeAspect="1" noChangeArrowheads="1"/>
                    </pic:cNvPicPr>
                  </pic:nvPicPr>
                  <pic:blipFill>
                    <a:blip r:embed="rId437">
                      <a:extLst>
                        <a:ext uri="{28A0092B-C50C-407E-A947-70E740481C1C}">
                          <a14:useLocalDpi xmlns:a14="http://schemas.microsoft.com/office/drawing/2010/main" val="0"/>
                        </a:ext>
                      </a:extLst>
                    </a:blip>
                    <a:srcRect/>
                    <a:stretch>
                      <a:fillRect/>
                    </a:stretch>
                  </pic:blipFill>
                  <pic:spPr bwMode="auto">
                    <a:xfrm>
                      <a:off x="0" y="0"/>
                      <a:ext cx="1310298" cy="1148014"/>
                    </a:xfrm>
                    <a:prstGeom prst="rect">
                      <a:avLst/>
                    </a:prstGeom>
                    <a:noFill/>
                    <a:ln>
                      <a:noFill/>
                    </a:ln>
                  </pic:spPr>
                </pic:pic>
              </a:graphicData>
            </a:graphic>
          </wp:inline>
        </w:drawing>
      </w:r>
    </w:p>
    <w:p w14:paraId="50F3AA85" w14:textId="77777777" w:rsidR="00B66D02" w:rsidRDefault="00B66D02" w:rsidP="00B66D02">
      <w:pPr>
        <w:jc w:val="center"/>
      </w:pPr>
    </w:p>
    <w:p w14:paraId="2EE189A2" w14:textId="77777777" w:rsidR="00B66D02" w:rsidRDefault="00B66D02" w:rsidP="00E33F68">
      <w:pPr>
        <w:pStyle w:val="ListParagraph"/>
        <w:numPr>
          <w:ilvl w:val="0"/>
          <w:numId w:val="3"/>
        </w:numPr>
      </w:pPr>
      <w:r>
        <w:t>Hold the unit in front of you with the top tilted upward. While the GPS receiver is searching for the satellite signals, a “Locating Satellites” message is replaced by an “Acquiring Satellites” message until enough signals are acquired to fix its location. When the receiver has signals from at least four satellites, the display at the top of the page changes to indicate position accuracy and location coordinates.</w:t>
      </w:r>
    </w:p>
    <w:p w14:paraId="1D69D31C" w14:textId="77777777" w:rsidR="00B66D02" w:rsidRDefault="00B66D02" w:rsidP="00B66D02">
      <w:pPr>
        <w:ind w:left="720"/>
      </w:pPr>
      <w:r>
        <w:t>If the GPSMAP 60CSx can’t get past the “Acquiring Satellites” message or you get a “Lost Satellite Signal” message, move to a new location away from objects that may be blocking signals.</w:t>
      </w:r>
    </w:p>
    <w:p w14:paraId="7FD4A90B" w14:textId="77777777" w:rsidR="00B66D02" w:rsidRDefault="00B66D02" w:rsidP="00B66D02"/>
    <w:p w14:paraId="1C65FCF7" w14:textId="77777777" w:rsidR="00B66D02" w:rsidRDefault="00B66D02" w:rsidP="00B66D02">
      <w:pPr>
        <w:jc w:val="center"/>
      </w:pPr>
      <w:r>
        <w:rPr>
          <w:noProof/>
        </w:rPr>
        <w:drawing>
          <wp:inline distT="0" distB="0" distL="0" distR="0" wp14:anchorId="09DC129F" wp14:editId="5AC323F8">
            <wp:extent cx="1930937" cy="1769923"/>
            <wp:effectExtent l="0" t="0" r="0" b="1905"/>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8" cstate="print">
                      <a:extLst>
                        <a:ext uri="{28A0092B-C50C-407E-A947-70E740481C1C}">
                          <a14:useLocalDpi xmlns:a14="http://schemas.microsoft.com/office/drawing/2010/main" val="0"/>
                        </a:ext>
                      </a:extLst>
                    </a:blip>
                    <a:srcRect/>
                    <a:stretch>
                      <a:fillRect/>
                    </a:stretch>
                  </pic:blipFill>
                  <pic:spPr bwMode="auto">
                    <a:xfrm>
                      <a:off x="0" y="0"/>
                      <a:ext cx="1950229" cy="1787607"/>
                    </a:xfrm>
                    <a:prstGeom prst="rect">
                      <a:avLst/>
                    </a:prstGeom>
                    <a:noFill/>
                    <a:ln>
                      <a:noFill/>
                    </a:ln>
                  </pic:spPr>
                </pic:pic>
              </a:graphicData>
            </a:graphic>
          </wp:inline>
        </w:drawing>
      </w:r>
    </w:p>
    <w:p w14:paraId="0FA64DD9" w14:textId="77777777" w:rsidR="00B66D02" w:rsidRDefault="00B66D02" w:rsidP="00E33F68">
      <w:pPr>
        <w:pStyle w:val="ListParagraph"/>
        <w:numPr>
          <w:ilvl w:val="0"/>
          <w:numId w:val="3"/>
        </w:numPr>
      </w:pPr>
      <w:r>
        <w:lastRenderedPageBreak/>
        <w:t>If this is the first time using the unit Press the Menu key and scroll to “New Location” and Press ENTR key. It will go back to the Satellite Page. This will mark your location and will keep the unit focused on the satellites above this location.</w:t>
      </w:r>
    </w:p>
    <w:p w14:paraId="7A05478F" w14:textId="77777777" w:rsidR="00B66D02" w:rsidRPr="00F3547F" w:rsidRDefault="00B66D02" w:rsidP="00B66D02">
      <w:pPr>
        <w:rPr>
          <w:b/>
          <w:bCs/>
          <w:lang w:val="en-CA"/>
        </w:rPr>
      </w:pPr>
      <w:r>
        <w:rPr>
          <w:b/>
          <w:bCs/>
          <w:lang w:val="en-CA"/>
        </w:rPr>
        <w:t>Creating a track (</w:t>
      </w:r>
      <w:r w:rsidRPr="00F3547F">
        <w:rPr>
          <w:b/>
          <w:bCs/>
          <w:lang w:val="en-CA"/>
        </w:rPr>
        <w:t>Recording the boundary</w:t>
      </w:r>
      <w:r>
        <w:rPr>
          <w:b/>
          <w:bCs/>
          <w:lang w:val="en-CA"/>
        </w:rPr>
        <w:t>)</w:t>
      </w:r>
    </w:p>
    <w:p w14:paraId="37972EF6" w14:textId="77777777" w:rsidR="00B66D02" w:rsidRDefault="00B66D02" w:rsidP="00B66D02">
      <w:pPr>
        <w:rPr>
          <w:lang w:val="en-CA"/>
        </w:rPr>
      </w:pPr>
    </w:p>
    <w:p w14:paraId="3DF17081" w14:textId="77777777" w:rsidR="00B66D02" w:rsidRDefault="00B66D02" w:rsidP="00B66D02">
      <w:pPr>
        <w:rPr>
          <w:lang w:val="en-CA"/>
        </w:rPr>
      </w:pPr>
      <w:r>
        <w:rPr>
          <w:lang w:val="en-CA"/>
        </w:rPr>
        <w:t>There are two types of points that are collected, waypoints and tracks. Waypoints are quite accurate, so the more waypoints, the more accurate your boundary will be. Use a waypoint each time you change bearings.</w:t>
      </w:r>
    </w:p>
    <w:p w14:paraId="7275D63C" w14:textId="77777777" w:rsidR="00B66D02" w:rsidRDefault="00B66D02" w:rsidP="00B66D02">
      <w:pPr>
        <w:rPr>
          <w:lang w:val="en-CA"/>
        </w:rPr>
      </w:pPr>
    </w:p>
    <w:p w14:paraId="2DA89FAE" w14:textId="77777777" w:rsidR="00B66D02" w:rsidRDefault="00B66D02" w:rsidP="00E33F68">
      <w:pPr>
        <w:pStyle w:val="ListParagraph"/>
        <w:numPr>
          <w:ilvl w:val="0"/>
          <w:numId w:val="7"/>
        </w:numPr>
      </w:pPr>
      <w:r w:rsidRPr="00722D37">
        <w:t>Find a starting location. A tie point (junction/visible ground mark) makes it easier to confirm location of the polygon.</w:t>
      </w:r>
    </w:p>
    <w:p w14:paraId="39028EA2" w14:textId="77777777" w:rsidR="00B66D02" w:rsidRDefault="00B66D02" w:rsidP="00E33F68">
      <w:pPr>
        <w:pStyle w:val="ListParagraph"/>
        <w:numPr>
          <w:ilvl w:val="0"/>
          <w:numId w:val="7"/>
        </w:numPr>
      </w:pPr>
      <w:r w:rsidRPr="00C87979">
        <w:t xml:space="preserve">Press Menu key twice </w:t>
      </w:r>
      <w:r>
        <w:t xml:space="preserve">to go to the Main Menu. Curser to Tracks and press ENTR key. </w:t>
      </w:r>
      <w:r>
        <w:br/>
      </w:r>
      <w:r>
        <w:rPr>
          <w:noProof/>
        </w:rPr>
        <w:drawing>
          <wp:inline distT="0" distB="0" distL="0" distR="0" wp14:anchorId="0B47C281" wp14:editId="5AFD876F">
            <wp:extent cx="3933825" cy="2790825"/>
            <wp:effectExtent l="0" t="0" r="9525" b="9525"/>
            <wp:docPr id="461" name="Picture 461"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 name="Picture 461" descr="Graphical user interface&#10;&#10;Description automatically generated"/>
                    <pic:cNvPicPr/>
                  </pic:nvPicPr>
                  <pic:blipFill>
                    <a:blip r:embed="rId439"/>
                    <a:stretch>
                      <a:fillRect/>
                    </a:stretch>
                  </pic:blipFill>
                  <pic:spPr>
                    <a:xfrm>
                      <a:off x="0" y="0"/>
                      <a:ext cx="3933825" cy="2790825"/>
                    </a:xfrm>
                    <a:prstGeom prst="rect">
                      <a:avLst/>
                    </a:prstGeom>
                  </pic:spPr>
                </pic:pic>
              </a:graphicData>
            </a:graphic>
          </wp:inline>
        </w:drawing>
      </w:r>
    </w:p>
    <w:p w14:paraId="3226AE13" w14:textId="77777777" w:rsidR="00B66D02" w:rsidRDefault="00B66D02" w:rsidP="00E33F68">
      <w:pPr>
        <w:pStyle w:val="ListParagraph"/>
        <w:numPr>
          <w:ilvl w:val="0"/>
          <w:numId w:val="7"/>
        </w:numPr>
      </w:pPr>
      <w:r>
        <w:t>Clear the track log by scrolling to Clear and pressing the ENTR key. Highlight OK on the confirmation message and press the ENTR key.</w:t>
      </w:r>
    </w:p>
    <w:p w14:paraId="10F0E4D9" w14:textId="77777777" w:rsidR="00B66D02" w:rsidRDefault="00B66D02" w:rsidP="00E33F68">
      <w:pPr>
        <w:pStyle w:val="ListParagraph"/>
        <w:numPr>
          <w:ilvl w:val="0"/>
          <w:numId w:val="7"/>
        </w:numPr>
      </w:pPr>
      <w:r>
        <w:lastRenderedPageBreak/>
        <w:t>Make sure Track log is on. You are now creating a track. You can name the track and set the interval on when a point is recorded by highlighting Setup.</w:t>
      </w:r>
      <w:r>
        <w:br/>
      </w:r>
      <w:r>
        <w:rPr>
          <w:noProof/>
        </w:rPr>
        <w:drawing>
          <wp:inline distT="0" distB="0" distL="0" distR="0" wp14:anchorId="4B418C7C" wp14:editId="2CB73EC0">
            <wp:extent cx="3543300" cy="2857500"/>
            <wp:effectExtent l="0" t="0" r="0" b="0"/>
            <wp:docPr id="510" name="Picture 510"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 name="Picture 510" descr="Text&#10;&#10;Description automatically generated with low confidence"/>
                    <pic:cNvPicPr/>
                  </pic:nvPicPr>
                  <pic:blipFill>
                    <a:blip r:embed="rId440"/>
                    <a:stretch>
                      <a:fillRect/>
                    </a:stretch>
                  </pic:blipFill>
                  <pic:spPr>
                    <a:xfrm>
                      <a:off x="0" y="0"/>
                      <a:ext cx="3543300" cy="2857500"/>
                    </a:xfrm>
                    <a:prstGeom prst="rect">
                      <a:avLst/>
                    </a:prstGeom>
                  </pic:spPr>
                </pic:pic>
              </a:graphicData>
            </a:graphic>
          </wp:inline>
        </w:drawing>
      </w:r>
    </w:p>
    <w:p w14:paraId="0488196D" w14:textId="77777777" w:rsidR="00B66D02" w:rsidRDefault="00B66D02" w:rsidP="00B66D02">
      <w:pPr>
        <w:pStyle w:val="ListParagraph"/>
      </w:pPr>
      <w:r>
        <w:t xml:space="preserve">Wrap when full – means that it will start to record over the oldest data when memory is full. </w:t>
      </w:r>
    </w:p>
    <w:p w14:paraId="74440DBC" w14:textId="77777777" w:rsidR="00B66D02" w:rsidRDefault="00B66D02" w:rsidP="00B66D02">
      <w:pPr>
        <w:pStyle w:val="ListParagraph"/>
      </w:pPr>
      <w:r>
        <w:t>Record Method – can be a set time or a set distance. Auto will give you five options to choose from (Most Often, More Often, Normal, Less Often, Least Often.</w:t>
      </w:r>
    </w:p>
    <w:p w14:paraId="71CFECC4" w14:textId="77777777" w:rsidR="00B66D02" w:rsidRDefault="00B66D02" w:rsidP="00B66D02">
      <w:pPr>
        <w:pStyle w:val="ListParagraph"/>
      </w:pPr>
      <w:r>
        <w:t>Color – you can set the colour.</w:t>
      </w:r>
    </w:p>
    <w:p w14:paraId="50BB04A0" w14:textId="77777777" w:rsidR="00B66D02" w:rsidRDefault="00B66D02" w:rsidP="00B66D02">
      <w:pPr>
        <w:pStyle w:val="ListParagraph"/>
      </w:pPr>
      <w:r>
        <w:t xml:space="preserve">Data Card Setup – </w:t>
      </w:r>
      <w:r>
        <w:br/>
      </w:r>
      <w:r>
        <w:br/>
        <w:t>I set the Record Method to distance with an interval of 0.01m (10 cm)</w:t>
      </w:r>
    </w:p>
    <w:p w14:paraId="31AD5DD8" w14:textId="77777777" w:rsidR="00B66D02" w:rsidRDefault="00B66D02" w:rsidP="00E33F68">
      <w:pPr>
        <w:pStyle w:val="ListParagraph"/>
        <w:numPr>
          <w:ilvl w:val="0"/>
          <w:numId w:val="7"/>
        </w:numPr>
      </w:pPr>
      <w:r>
        <w:t>Walk the boundary making Waypoints when your bearing changes.</w:t>
      </w:r>
    </w:p>
    <w:p w14:paraId="62F5FAA3" w14:textId="77777777" w:rsidR="00B66D02" w:rsidRPr="00C87979" w:rsidRDefault="00B66D02" w:rsidP="00B66D02">
      <w:pPr>
        <w:pStyle w:val="ListParagraph"/>
      </w:pPr>
    </w:p>
    <w:p w14:paraId="119D30E2" w14:textId="77777777" w:rsidR="00B66D02" w:rsidRPr="008A5359" w:rsidRDefault="00B66D02" w:rsidP="00B66D02">
      <w:pPr>
        <w:rPr>
          <w:b/>
          <w:bCs/>
          <w:lang w:val="en-CA"/>
        </w:rPr>
      </w:pPr>
      <w:r w:rsidRPr="008A5359">
        <w:rPr>
          <w:b/>
          <w:bCs/>
          <w:lang w:val="en-CA"/>
        </w:rPr>
        <w:t>Recording a waypoint</w:t>
      </w:r>
    </w:p>
    <w:p w14:paraId="566916A2" w14:textId="77777777" w:rsidR="00B66D02" w:rsidRDefault="00B66D02" w:rsidP="00B66D02">
      <w:pPr>
        <w:rPr>
          <w:lang w:val="en-CA"/>
        </w:rPr>
      </w:pPr>
    </w:p>
    <w:p w14:paraId="1896181A" w14:textId="77777777" w:rsidR="00B66D02" w:rsidRDefault="00B66D02" w:rsidP="00E33F68">
      <w:pPr>
        <w:pStyle w:val="ListParagraph"/>
        <w:numPr>
          <w:ilvl w:val="0"/>
          <w:numId w:val="4"/>
        </w:numPr>
      </w:pPr>
      <w:r>
        <w:t>Press and hold the MARK key until the Mark Waypoint Page appears.</w:t>
      </w:r>
    </w:p>
    <w:p w14:paraId="5127495A" w14:textId="77777777" w:rsidR="00B66D02" w:rsidRDefault="00B66D02" w:rsidP="00E33F68">
      <w:pPr>
        <w:pStyle w:val="ListParagraph"/>
        <w:numPr>
          <w:ilvl w:val="0"/>
          <w:numId w:val="4"/>
        </w:numPr>
      </w:pPr>
      <w:r>
        <w:t xml:space="preserve">A default three-digit name and symbol will be assigned to the new waypoint. You can change the name and symbol by scrolling to the name and/or symbol and pressing the ENTR key. An on-screen keypad will allow you to make changes by scrolling through the letters/numbers and markers. Press ENTR key to add the letter and then ‘OK’ on the </w:t>
      </w:r>
      <w:proofErr w:type="gramStart"/>
      <w:r>
        <w:t>on screen</w:t>
      </w:r>
      <w:proofErr w:type="gramEnd"/>
      <w:r>
        <w:t xml:space="preserve"> keypad when finished.</w:t>
      </w:r>
    </w:p>
    <w:p w14:paraId="6B35EC77" w14:textId="77777777" w:rsidR="00B66D02" w:rsidRDefault="00B66D02" w:rsidP="00E33F68">
      <w:pPr>
        <w:pStyle w:val="ListParagraph"/>
        <w:numPr>
          <w:ilvl w:val="0"/>
          <w:numId w:val="4"/>
        </w:numPr>
      </w:pPr>
      <w:r>
        <w:t xml:space="preserve">Scroll to OK and press ENTR on the Mark Waypoint Page to record the waypoint to the waypoint list. </w:t>
      </w:r>
    </w:p>
    <w:p w14:paraId="0EBD8B38" w14:textId="77777777" w:rsidR="00B66D02" w:rsidRPr="00E8727F" w:rsidRDefault="00B66D02" w:rsidP="00B66D02">
      <w:r>
        <w:rPr>
          <w:noProof/>
        </w:rPr>
        <w:lastRenderedPageBreak/>
        <w:drawing>
          <wp:inline distT="0" distB="0" distL="0" distR="0" wp14:anchorId="0CEF0D17" wp14:editId="49D5EDD1">
            <wp:extent cx="3781425" cy="2714625"/>
            <wp:effectExtent l="0" t="0" r="9525" b="9525"/>
            <wp:docPr id="454" name="Picture 454" descr="Graphical user interface, 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4" name="Picture 454" descr="Graphical user interface, table&#10;&#10;Description automatically generated with medium confidence"/>
                    <pic:cNvPicPr/>
                  </pic:nvPicPr>
                  <pic:blipFill>
                    <a:blip r:embed="rId441"/>
                    <a:stretch>
                      <a:fillRect/>
                    </a:stretch>
                  </pic:blipFill>
                  <pic:spPr>
                    <a:xfrm>
                      <a:off x="0" y="0"/>
                      <a:ext cx="3781425" cy="2714625"/>
                    </a:xfrm>
                    <a:prstGeom prst="rect">
                      <a:avLst/>
                    </a:prstGeom>
                  </pic:spPr>
                </pic:pic>
              </a:graphicData>
            </a:graphic>
          </wp:inline>
        </w:drawing>
      </w:r>
    </w:p>
    <w:p w14:paraId="18928BBC" w14:textId="77777777" w:rsidR="00B66D02" w:rsidRDefault="00B66D02" w:rsidP="00B66D02">
      <w:pPr>
        <w:jc w:val="center"/>
        <w:rPr>
          <w:lang w:val="en-CA"/>
        </w:rPr>
      </w:pPr>
    </w:p>
    <w:p w14:paraId="49075B1A" w14:textId="77777777" w:rsidR="00B66D02" w:rsidRPr="00C87979" w:rsidRDefault="00B66D02" w:rsidP="00B66D02">
      <w:pPr>
        <w:rPr>
          <w:b/>
          <w:bCs/>
          <w:lang w:val="en-CA"/>
        </w:rPr>
      </w:pPr>
      <w:r w:rsidRPr="00C87979">
        <w:rPr>
          <w:b/>
          <w:bCs/>
          <w:lang w:val="en-CA"/>
        </w:rPr>
        <w:t xml:space="preserve">Ending and saving </w:t>
      </w:r>
      <w:r>
        <w:rPr>
          <w:b/>
          <w:bCs/>
          <w:lang w:val="en-CA"/>
        </w:rPr>
        <w:t>the traverse</w:t>
      </w:r>
    </w:p>
    <w:p w14:paraId="3A3EC9F0" w14:textId="77777777" w:rsidR="00B66D02" w:rsidRDefault="00B66D02" w:rsidP="00B66D02">
      <w:pPr>
        <w:rPr>
          <w:lang w:val="en-CA"/>
        </w:rPr>
      </w:pPr>
    </w:p>
    <w:p w14:paraId="15D5DFB2" w14:textId="77777777" w:rsidR="00B66D02" w:rsidRDefault="00B66D02" w:rsidP="00B66D02">
      <w:pPr>
        <w:rPr>
          <w:lang w:val="en-CA"/>
        </w:rPr>
      </w:pPr>
    </w:p>
    <w:p w14:paraId="48F36B88" w14:textId="77777777" w:rsidR="00B66D02" w:rsidRDefault="00B66D02" w:rsidP="00B66D02">
      <w:pPr>
        <w:rPr>
          <w:lang w:val="en-CA"/>
        </w:rPr>
      </w:pPr>
    </w:p>
    <w:p w14:paraId="3D711F44" w14:textId="77777777" w:rsidR="00B66D02" w:rsidRPr="00A24480" w:rsidRDefault="00B66D02" w:rsidP="00B66D02">
      <w:pPr>
        <w:rPr>
          <w:b/>
          <w:bCs/>
          <w:lang w:val="en-CA"/>
        </w:rPr>
      </w:pPr>
      <w:r w:rsidRPr="00A24480">
        <w:rPr>
          <w:b/>
          <w:bCs/>
          <w:lang w:val="en-CA"/>
        </w:rPr>
        <w:t xml:space="preserve">Connect to Computer to download GPX </w:t>
      </w:r>
      <w:proofErr w:type="gramStart"/>
      <w:r w:rsidRPr="00A24480">
        <w:rPr>
          <w:b/>
          <w:bCs/>
          <w:lang w:val="en-CA"/>
        </w:rPr>
        <w:t>file</w:t>
      </w:r>
      <w:proofErr w:type="gramEnd"/>
    </w:p>
    <w:p w14:paraId="37C94BE5" w14:textId="77777777" w:rsidR="00B66D02" w:rsidRDefault="00B66D02" w:rsidP="00B66D02">
      <w:pPr>
        <w:rPr>
          <w:lang w:val="en-CA"/>
        </w:rPr>
      </w:pPr>
    </w:p>
    <w:p w14:paraId="40716203" w14:textId="77777777" w:rsidR="00B66D02" w:rsidRDefault="00B66D02" w:rsidP="00B66D02">
      <w:pPr>
        <w:rPr>
          <w:lang w:val="en-CA"/>
        </w:rPr>
      </w:pPr>
      <w:r>
        <w:rPr>
          <w:lang w:val="en-CA"/>
        </w:rPr>
        <w:t>There are two ways to get the GPX file. You can take out the Micro SD card and put it into your computer as a drive. Or you can use Garman’s Base Camp program.</w:t>
      </w:r>
    </w:p>
    <w:p w14:paraId="58C9F46A" w14:textId="77777777" w:rsidR="00B66D02" w:rsidRDefault="00B66D02" w:rsidP="00B66D02">
      <w:pPr>
        <w:rPr>
          <w:lang w:val="en-CA"/>
        </w:rPr>
      </w:pPr>
    </w:p>
    <w:p w14:paraId="56B272DA" w14:textId="77777777" w:rsidR="00B66D02" w:rsidRPr="008D4860" w:rsidRDefault="00B66D02" w:rsidP="00B66D02">
      <w:pPr>
        <w:rPr>
          <w:b/>
          <w:bCs/>
          <w:lang w:val="en-CA"/>
        </w:rPr>
      </w:pPr>
      <w:r w:rsidRPr="008D4860">
        <w:rPr>
          <w:b/>
          <w:bCs/>
          <w:lang w:val="en-CA"/>
        </w:rPr>
        <w:t>Micro SD</w:t>
      </w:r>
    </w:p>
    <w:p w14:paraId="16ED0810" w14:textId="77777777" w:rsidR="00B66D02" w:rsidRDefault="00B66D02" w:rsidP="00B66D02">
      <w:pPr>
        <w:rPr>
          <w:lang w:val="en-CA"/>
        </w:rPr>
      </w:pPr>
    </w:p>
    <w:p w14:paraId="1E5B12C0" w14:textId="77777777" w:rsidR="00B66D02" w:rsidRDefault="00B66D02" w:rsidP="00B66D02">
      <w:pPr>
        <w:rPr>
          <w:lang w:val="en-CA"/>
        </w:rPr>
      </w:pPr>
    </w:p>
    <w:p w14:paraId="26EB076C" w14:textId="77777777" w:rsidR="00B66D02" w:rsidRPr="008D4860" w:rsidRDefault="00B66D02" w:rsidP="00B66D02">
      <w:pPr>
        <w:rPr>
          <w:b/>
          <w:bCs/>
          <w:lang w:val="en-CA"/>
        </w:rPr>
      </w:pPr>
      <w:r w:rsidRPr="008D4860">
        <w:rPr>
          <w:b/>
          <w:bCs/>
          <w:lang w:val="en-CA"/>
        </w:rPr>
        <w:t>Base Camp</w:t>
      </w:r>
    </w:p>
    <w:p w14:paraId="21889281" w14:textId="77777777" w:rsidR="00B66D02" w:rsidRDefault="00B66D02" w:rsidP="00B66D02">
      <w:pPr>
        <w:rPr>
          <w:lang w:val="en-CA"/>
        </w:rPr>
      </w:pPr>
    </w:p>
    <w:p w14:paraId="0F69114B" w14:textId="77777777" w:rsidR="00B66D02" w:rsidRDefault="00B66D02" w:rsidP="00B66D02">
      <w:pPr>
        <w:rPr>
          <w:lang w:val="en-CA"/>
        </w:rPr>
      </w:pPr>
      <w:r>
        <w:rPr>
          <w:lang w:val="en-CA"/>
        </w:rPr>
        <w:t xml:space="preserve">Make sure the Garman Program Base Camp is installed on the computer. </w:t>
      </w:r>
    </w:p>
    <w:p w14:paraId="4CC92716" w14:textId="77777777" w:rsidR="00B66D02" w:rsidRDefault="00B66D02" w:rsidP="00E33F68">
      <w:pPr>
        <w:pStyle w:val="ListParagraph"/>
        <w:numPr>
          <w:ilvl w:val="0"/>
          <w:numId w:val="8"/>
        </w:numPr>
      </w:pPr>
      <w:r w:rsidRPr="009D275A">
        <w:t xml:space="preserve">Start up Base Camp. </w:t>
      </w:r>
    </w:p>
    <w:p w14:paraId="5BED63B6" w14:textId="77777777" w:rsidR="00B66D02" w:rsidRDefault="00B66D02" w:rsidP="00E33F68">
      <w:pPr>
        <w:pStyle w:val="ListParagraph"/>
        <w:numPr>
          <w:ilvl w:val="0"/>
          <w:numId w:val="8"/>
        </w:numPr>
      </w:pPr>
      <w:r w:rsidRPr="009D275A">
        <w:t>Plug GPS unit into a USB 2.0 port. Do not use a USB 3.0 or higher port as the unit will not be recognized.</w:t>
      </w:r>
    </w:p>
    <w:p w14:paraId="3D172C76" w14:textId="77777777" w:rsidR="00B66D02" w:rsidRDefault="00B66D02" w:rsidP="00E33F68">
      <w:pPr>
        <w:pStyle w:val="ListParagraph"/>
        <w:numPr>
          <w:ilvl w:val="0"/>
          <w:numId w:val="8"/>
        </w:numPr>
      </w:pPr>
      <w:r>
        <w:t>Power up the GPS unit</w:t>
      </w:r>
    </w:p>
    <w:p w14:paraId="3D11818F" w14:textId="77777777" w:rsidR="00B66D02" w:rsidRDefault="00B66D02" w:rsidP="00E33F68">
      <w:pPr>
        <w:pStyle w:val="ListParagraph"/>
        <w:numPr>
          <w:ilvl w:val="0"/>
          <w:numId w:val="8"/>
        </w:numPr>
      </w:pPr>
      <w:r>
        <w:t xml:space="preserve">You should see the devise show up with the folder Internal Storage. Click on this </w:t>
      </w:r>
      <w:proofErr w:type="gramStart"/>
      <w:r>
        <w:t>folder</w:t>
      </w:r>
      <w:proofErr w:type="gramEnd"/>
      <w:r>
        <w:t xml:space="preserve"> </w:t>
      </w:r>
    </w:p>
    <w:p w14:paraId="3CD00B62" w14:textId="5983FC57" w:rsidR="00573779" w:rsidRPr="008D198D" w:rsidRDefault="00573779" w:rsidP="00573779">
      <w:pPr>
        <w:rPr>
          <w:rFonts w:cstheme="minorHAnsi"/>
          <w:lang w:val="en-CA"/>
        </w:rPr>
      </w:pPr>
      <w:r w:rsidRPr="008D198D">
        <w:rPr>
          <w:rFonts w:eastAsia="Times New Roman" w:cstheme="minorHAnsi"/>
          <w:color w:val="333333"/>
        </w:rPr>
        <w:t xml:space="preserve">To import a shape into </w:t>
      </w:r>
      <w:r>
        <w:rPr>
          <w:rFonts w:eastAsia="Times New Roman" w:cstheme="minorHAnsi"/>
          <w:color w:val="333333"/>
        </w:rPr>
        <w:t>FMS</w:t>
      </w:r>
      <w:r w:rsidRPr="008D198D">
        <w:rPr>
          <w:rFonts w:eastAsia="Times New Roman" w:cstheme="minorHAnsi"/>
          <w:color w:val="333333"/>
        </w:rPr>
        <w:t xml:space="preserve"> using the Import tool, the file format must be GDB. </w:t>
      </w:r>
      <w:r>
        <w:rPr>
          <w:rFonts w:eastAsia="Times New Roman" w:cstheme="minorHAnsi"/>
          <w:color w:val="333333"/>
        </w:rPr>
        <w:t>You must</w:t>
      </w:r>
      <w:r w:rsidRPr="008D198D">
        <w:rPr>
          <w:rFonts w:eastAsia="Times New Roman" w:cstheme="minorHAnsi"/>
          <w:color w:val="333333"/>
        </w:rPr>
        <w:t xml:space="preserve"> transfer GPX files into GDB format </w:t>
      </w:r>
      <w:r>
        <w:rPr>
          <w:rFonts w:eastAsia="Times New Roman" w:cstheme="minorHAnsi"/>
          <w:color w:val="333333"/>
        </w:rPr>
        <w:t xml:space="preserve">using </w:t>
      </w:r>
      <w:r w:rsidRPr="008D198D">
        <w:rPr>
          <w:rFonts w:eastAsia="Times New Roman" w:cstheme="minorHAnsi"/>
          <w:color w:val="333333"/>
        </w:rPr>
        <w:t>ArcMap</w:t>
      </w:r>
      <w:r>
        <w:rPr>
          <w:rFonts w:eastAsia="Times New Roman" w:cstheme="minorHAnsi"/>
          <w:color w:val="333333"/>
        </w:rPr>
        <w:t xml:space="preserve"> or QGIS. See </w:t>
      </w:r>
      <w:r w:rsidRPr="00573779">
        <w:rPr>
          <w:rFonts w:eastAsia="Times New Roman" w:cstheme="minorHAnsi"/>
          <w:b/>
          <w:bCs/>
          <w:color w:val="333333"/>
        </w:rPr>
        <w:t xml:space="preserve">28.0 Importing GPX files into </w:t>
      </w:r>
      <w:proofErr w:type="gramStart"/>
      <w:r w:rsidRPr="00573779">
        <w:rPr>
          <w:rFonts w:eastAsia="Times New Roman" w:cstheme="minorHAnsi"/>
          <w:b/>
          <w:bCs/>
          <w:color w:val="333333"/>
        </w:rPr>
        <w:t>FMS</w:t>
      </w:r>
      <w:proofErr w:type="gramEnd"/>
    </w:p>
    <w:p w14:paraId="4D61D25D" w14:textId="77777777" w:rsidR="00573779" w:rsidRDefault="00573779">
      <w:pPr>
        <w:rPr>
          <w:rFonts w:cstheme="minorHAnsi"/>
          <w:lang w:val="en-CA"/>
        </w:rPr>
      </w:pPr>
    </w:p>
    <w:p w14:paraId="624D2807" w14:textId="410E7ED5" w:rsidR="004418A2" w:rsidRDefault="004418A2">
      <w:pPr>
        <w:rPr>
          <w:rFonts w:cstheme="minorHAnsi"/>
          <w:lang w:val="en-CA"/>
        </w:rPr>
      </w:pPr>
      <w:r>
        <w:rPr>
          <w:rFonts w:cstheme="minorHAnsi"/>
          <w:lang w:val="en-CA"/>
        </w:rPr>
        <w:br w:type="page"/>
      </w:r>
    </w:p>
    <w:p w14:paraId="6424988E" w14:textId="77777777" w:rsidR="009B474B" w:rsidRDefault="009B474B">
      <w:pPr>
        <w:rPr>
          <w:rFonts w:cstheme="minorHAnsi"/>
          <w:lang w:val="en-CA"/>
        </w:rPr>
      </w:pPr>
    </w:p>
    <w:p w14:paraId="4B65A192" w14:textId="2128AE44" w:rsidR="00462AF2" w:rsidRDefault="00462AF2" w:rsidP="0035280A">
      <w:pPr>
        <w:pStyle w:val="Heading1"/>
      </w:pPr>
      <w:bookmarkStart w:id="108" w:name="_Toc128120044"/>
      <w:r>
        <w:t xml:space="preserve">Appendix 1 – </w:t>
      </w:r>
      <w:r w:rsidR="000F4E2B">
        <w:t xml:space="preserve">Two to </w:t>
      </w:r>
      <w:r>
        <w:t>Three Day Training Agenda</w:t>
      </w:r>
      <w:bookmarkEnd w:id="108"/>
    </w:p>
    <w:p w14:paraId="75C8FEA9" w14:textId="77777777" w:rsidR="00462AF2" w:rsidRPr="00FF2BD4" w:rsidRDefault="00462AF2">
      <w:pPr>
        <w:rPr>
          <w:sz w:val="8"/>
          <w:szCs w:val="8"/>
        </w:rPr>
      </w:pPr>
    </w:p>
    <w:tbl>
      <w:tblPr>
        <w:tblW w:w="10857" w:type="dxa"/>
        <w:tblInd w:w="-744" w:type="dxa"/>
        <w:tblCellMar>
          <w:left w:w="0" w:type="dxa"/>
          <w:right w:w="0" w:type="dxa"/>
        </w:tblCellMar>
        <w:tblLook w:val="04A0" w:firstRow="1" w:lastRow="0" w:firstColumn="1" w:lastColumn="0" w:noHBand="0" w:noVBand="1"/>
      </w:tblPr>
      <w:tblGrid>
        <w:gridCol w:w="1383"/>
        <w:gridCol w:w="7797"/>
        <w:gridCol w:w="1677"/>
      </w:tblGrid>
      <w:tr w:rsidR="00462AF2" w14:paraId="59D4917D" w14:textId="77777777" w:rsidTr="001C582A">
        <w:trPr>
          <w:cantSplit/>
        </w:trPr>
        <w:tc>
          <w:tcPr>
            <w:tcW w:w="10857" w:type="dxa"/>
            <w:gridSpan w:val="3"/>
            <w:tcBorders>
              <w:top w:val="single" w:sz="8" w:space="0" w:color="auto"/>
              <w:left w:val="single" w:sz="8" w:space="0" w:color="auto"/>
              <w:bottom w:val="single" w:sz="4" w:space="0" w:color="auto"/>
              <w:right w:val="single" w:sz="8" w:space="0" w:color="auto"/>
            </w:tcBorders>
            <w:shd w:val="clear" w:color="auto" w:fill="CCFFCC"/>
            <w:tcMar>
              <w:top w:w="43" w:type="dxa"/>
              <w:left w:w="72" w:type="dxa"/>
              <w:bottom w:w="43" w:type="dxa"/>
              <w:right w:w="72" w:type="dxa"/>
            </w:tcMar>
            <w:hideMark/>
          </w:tcPr>
          <w:p w14:paraId="661C8E44" w14:textId="3EDC6786" w:rsidR="00462AF2" w:rsidRDefault="00462AF2" w:rsidP="00E45AFA">
            <w:pPr>
              <w:pStyle w:val="WorkbookHeading1"/>
              <w:shd w:val="clear" w:color="auto" w:fill="CCFFCC"/>
              <w:jc w:val="center"/>
              <w:rPr>
                <w:sz w:val="24"/>
                <w:szCs w:val="24"/>
                <w:lang w:val="en-US"/>
              </w:rPr>
            </w:pPr>
            <w:bookmarkStart w:id="109" w:name="_Hlk128040178"/>
            <w:r>
              <w:rPr>
                <w:sz w:val="24"/>
                <w:szCs w:val="24"/>
                <w:lang w:val="en-US"/>
              </w:rPr>
              <w:t xml:space="preserve">DRAFT AGENDA – </w:t>
            </w:r>
            <w:r w:rsidRPr="003C77F1">
              <w:rPr>
                <w:sz w:val="24"/>
                <w:szCs w:val="24"/>
                <w:lang w:val="en-US"/>
              </w:rPr>
              <w:t>FMS</w:t>
            </w:r>
            <w:r>
              <w:rPr>
                <w:sz w:val="24"/>
                <w:szCs w:val="24"/>
                <w:lang w:val="en-US"/>
              </w:rPr>
              <w:t xml:space="preserve"> </w:t>
            </w:r>
            <w:r w:rsidR="00C95807">
              <w:rPr>
                <w:sz w:val="24"/>
                <w:szCs w:val="24"/>
                <w:lang w:val="en-US"/>
              </w:rPr>
              <w:t>District</w:t>
            </w:r>
            <w:r>
              <w:rPr>
                <w:sz w:val="24"/>
                <w:szCs w:val="24"/>
                <w:lang w:val="en-US"/>
              </w:rPr>
              <w:t xml:space="preserve"> Training</w:t>
            </w:r>
          </w:p>
          <w:p w14:paraId="708AC135" w14:textId="3290B287" w:rsidR="00462AF2" w:rsidRDefault="00462AF2" w:rsidP="00E45AFA">
            <w:pPr>
              <w:pStyle w:val="WorkbookHeading1"/>
              <w:shd w:val="clear" w:color="auto" w:fill="CCFFCC"/>
              <w:jc w:val="center"/>
              <w:rPr>
                <w:b w:val="0"/>
                <w:bCs w:val="0"/>
                <w:color w:val="000000" w:themeColor="text1"/>
                <w:sz w:val="18"/>
                <w:szCs w:val="18"/>
                <w:lang w:val="en-US"/>
              </w:rPr>
            </w:pPr>
            <w:r w:rsidRPr="006C01FF">
              <w:rPr>
                <w:b w:val="0"/>
                <w:bCs w:val="0"/>
                <w:color w:val="000000" w:themeColor="text1"/>
                <w:sz w:val="18"/>
                <w:szCs w:val="18"/>
                <w:u w:val="single"/>
                <w:lang w:val="en-US"/>
              </w:rPr>
              <w:t>Location</w:t>
            </w:r>
            <w:r w:rsidRPr="006C01FF">
              <w:rPr>
                <w:b w:val="0"/>
                <w:bCs w:val="0"/>
                <w:color w:val="000000" w:themeColor="text1"/>
                <w:sz w:val="18"/>
                <w:szCs w:val="18"/>
                <w:lang w:val="en-US"/>
              </w:rPr>
              <w:t xml:space="preserve">: </w:t>
            </w:r>
            <w:r>
              <w:rPr>
                <w:b w:val="0"/>
                <w:bCs w:val="0"/>
                <w:color w:val="000000" w:themeColor="text1"/>
                <w:sz w:val="18"/>
                <w:szCs w:val="18"/>
                <w:lang w:val="en-US"/>
              </w:rPr>
              <w:t>Ministry of Forests District Office,</w:t>
            </w:r>
          </w:p>
          <w:p w14:paraId="16230DC9" w14:textId="56FC7EC9" w:rsidR="00462AF2" w:rsidRDefault="0035280A" w:rsidP="00E45AFA">
            <w:pPr>
              <w:pStyle w:val="WorkbookHeading1"/>
              <w:shd w:val="clear" w:color="auto" w:fill="CCFFCC"/>
              <w:jc w:val="center"/>
              <w:rPr>
                <w:b w:val="0"/>
                <w:bCs w:val="0"/>
                <w:sz w:val="18"/>
                <w:szCs w:val="18"/>
                <w:lang w:val="en-US"/>
              </w:rPr>
            </w:pPr>
            <w:r>
              <w:rPr>
                <w:b w:val="0"/>
                <w:bCs w:val="0"/>
                <w:sz w:val="18"/>
                <w:szCs w:val="18"/>
                <w:lang w:val="en-US"/>
              </w:rPr>
              <w:t>Tuesday</w:t>
            </w:r>
            <w:r w:rsidR="00462AF2">
              <w:rPr>
                <w:b w:val="0"/>
                <w:bCs w:val="0"/>
                <w:sz w:val="18"/>
                <w:szCs w:val="18"/>
                <w:lang w:val="en-US"/>
              </w:rPr>
              <w:t xml:space="preserve">, </w:t>
            </w:r>
            <w:proofErr w:type="spellStart"/>
            <w:r>
              <w:rPr>
                <w:b w:val="0"/>
                <w:bCs w:val="0"/>
                <w:sz w:val="18"/>
                <w:szCs w:val="18"/>
                <w:lang w:val="en-US"/>
              </w:rPr>
              <w:t>xxxx</w:t>
            </w:r>
            <w:proofErr w:type="spellEnd"/>
            <w:r w:rsidR="00462AF2">
              <w:rPr>
                <w:b w:val="0"/>
                <w:bCs w:val="0"/>
                <w:sz w:val="18"/>
                <w:szCs w:val="18"/>
                <w:lang w:val="en-US"/>
              </w:rPr>
              <w:t xml:space="preserve"> </w:t>
            </w:r>
            <w:r>
              <w:rPr>
                <w:b w:val="0"/>
                <w:bCs w:val="0"/>
                <w:sz w:val="18"/>
                <w:szCs w:val="18"/>
                <w:lang w:val="en-US"/>
              </w:rPr>
              <w:t>xx</w:t>
            </w:r>
            <w:r w:rsidR="00462AF2">
              <w:rPr>
                <w:b w:val="0"/>
                <w:bCs w:val="0"/>
                <w:sz w:val="18"/>
                <w:szCs w:val="18"/>
                <w:lang w:val="en-US"/>
              </w:rPr>
              <w:t xml:space="preserve">, 2023, to Thursday, </w:t>
            </w:r>
            <w:proofErr w:type="spellStart"/>
            <w:r>
              <w:rPr>
                <w:b w:val="0"/>
                <w:bCs w:val="0"/>
                <w:sz w:val="18"/>
                <w:szCs w:val="18"/>
                <w:lang w:val="en-US"/>
              </w:rPr>
              <w:t>xxxx</w:t>
            </w:r>
            <w:proofErr w:type="spellEnd"/>
            <w:r w:rsidR="00462AF2">
              <w:rPr>
                <w:b w:val="0"/>
                <w:bCs w:val="0"/>
                <w:sz w:val="18"/>
                <w:szCs w:val="18"/>
                <w:lang w:val="en-US"/>
              </w:rPr>
              <w:t xml:space="preserve"> </w:t>
            </w:r>
            <w:r>
              <w:rPr>
                <w:b w:val="0"/>
                <w:bCs w:val="0"/>
                <w:sz w:val="18"/>
                <w:szCs w:val="18"/>
                <w:lang w:val="en-US"/>
              </w:rPr>
              <w:t>xx</w:t>
            </w:r>
            <w:r w:rsidR="00462AF2">
              <w:rPr>
                <w:b w:val="0"/>
                <w:bCs w:val="0"/>
                <w:sz w:val="18"/>
                <w:szCs w:val="18"/>
                <w:lang w:val="en-US"/>
              </w:rPr>
              <w:t xml:space="preserve">, 2023 </w:t>
            </w:r>
          </w:p>
        </w:tc>
      </w:tr>
      <w:tr w:rsidR="00462AF2" w14:paraId="4CD94618" w14:textId="77777777" w:rsidTr="001C582A">
        <w:trPr>
          <w:cantSplit/>
          <w:trHeight w:val="619"/>
        </w:trPr>
        <w:tc>
          <w:tcPr>
            <w:tcW w:w="10857" w:type="dxa"/>
            <w:gridSpan w:val="3"/>
            <w:tcBorders>
              <w:top w:val="single" w:sz="4" w:space="0" w:color="auto"/>
              <w:left w:val="single" w:sz="8" w:space="0" w:color="auto"/>
              <w:bottom w:val="single" w:sz="8" w:space="0" w:color="auto"/>
              <w:right w:val="single" w:sz="8" w:space="0" w:color="auto"/>
            </w:tcBorders>
            <w:shd w:val="clear" w:color="auto" w:fill="E6E6E6"/>
            <w:tcMar>
              <w:top w:w="43" w:type="dxa"/>
              <w:left w:w="72" w:type="dxa"/>
              <w:bottom w:w="43" w:type="dxa"/>
              <w:right w:w="72" w:type="dxa"/>
            </w:tcMar>
          </w:tcPr>
          <w:p w14:paraId="4ADE4E76" w14:textId="77777777" w:rsidR="00462AF2" w:rsidRPr="0050516E" w:rsidRDefault="00462AF2" w:rsidP="00E45AFA">
            <w:pPr>
              <w:rPr>
                <w:rFonts w:ascii="Arial" w:hAnsi="Arial" w:cs="Arial"/>
                <w:sz w:val="20"/>
                <w:szCs w:val="20"/>
              </w:rPr>
            </w:pPr>
            <w:r w:rsidRPr="0050516E">
              <w:rPr>
                <w:rFonts w:ascii="Arial" w:hAnsi="Arial" w:cs="Arial"/>
                <w:b/>
                <w:bCs/>
                <w:sz w:val="20"/>
                <w:szCs w:val="20"/>
              </w:rPr>
              <w:t xml:space="preserve">Objective: </w:t>
            </w:r>
            <w:r w:rsidRPr="0050516E">
              <w:rPr>
                <w:rFonts w:ascii="Arial" w:hAnsi="Arial" w:cs="Arial"/>
                <w:sz w:val="20"/>
                <w:szCs w:val="20"/>
              </w:rPr>
              <w:t>To have district staff familiar with and confident to plan and manage their silviculture program in FMS and have most of their program loaded into FMS.</w:t>
            </w:r>
          </w:p>
          <w:p w14:paraId="4D74EDD7" w14:textId="54A3651C" w:rsidR="00462AF2" w:rsidRPr="0050516E" w:rsidRDefault="00462AF2" w:rsidP="00E45AFA">
            <w:pPr>
              <w:rPr>
                <w:rFonts w:ascii="Arial" w:hAnsi="Arial" w:cs="Arial"/>
                <w:sz w:val="20"/>
                <w:szCs w:val="20"/>
              </w:rPr>
            </w:pPr>
            <w:r w:rsidRPr="0050516E">
              <w:rPr>
                <w:rFonts w:ascii="Arial" w:hAnsi="Arial" w:cs="Arial"/>
                <w:b/>
                <w:bCs/>
                <w:sz w:val="20"/>
                <w:szCs w:val="20"/>
              </w:rPr>
              <w:t xml:space="preserve">Trainers: </w:t>
            </w:r>
            <w:r w:rsidRPr="0050516E">
              <w:rPr>
                <w:rFonts w:ascii="Arial" w:hAnsi="Arial" w:cs="Arial"/>
                <w:sz w:val="20"/>
                <w:szCs w:val="20"/>
              </w:rPr>
              <w:t>Zach Cole (</w:t>
            </w:r>
            <w:proofErr w:type="spellStart"/>
            <w:r w:rsidRPr="0050516E">
              <w:rPr>
                <w:rFonts w:ascii="Arial" w:hAnsi="Arial" w:cs="Arial"/>
                <w:sz w:val="20"/>
                <w:szCs w:val="20"/>
              </w:rPr>
              <w:t>Silvacom</w:t>
            </w:r>
            <w:proofErr w:type="spellEnd"/>
            <w:r w:rsidRPr="0050516E">
              <w:rPr>
                <w:rFonts w:ascii="Arial" w:hAnsi="Arial" w:cs="Arial"/>
                <w:sz w:val="20"/>
                <w:szCs w:val="20"/>
              </w:rPr>
              <w:t>), George Jennings (Certes</w:t>
            </w:r>
            <w:proofErr w:type="gramStart"/>
            <w:r w:rsidRPr="0050516E">
              <w:rPr>
                <w:rFonts w:ascii="Arial" w:hAnsi="Arial" w:cs="Arial"/>
                <w:sz w:val="20"/>
                <w:szCs w:val="20"/>
              </w:rPr>
              <w:t>),Nigel</w:t>
            </w:r>
            <w:proofErr w:type="gramEnd"/>
            <w:r w:rsidRPr="0050516E">
              <w:rPr>
                <w:rFonts w:ascii="Arial" w:hAnsi="Arial" w:cs="Arial"/>
                <w:sz w:val="20"/>
                <w:szCs w:val="20"/>
              </w:rPr>
              <w:t xml:space="preserve"> Fletcher (Ministry of Forests)</w:t>
            </w:r>
          </w:p>
          <w:p w14:paraId="19D53D4E" w14:textId="2C7CCC3D" w:rsidR="00462AF2" w:rsidRPr="0050516E" w:rsidRDefault="00462AF2" w:rsidP="00E45AFA">
            <w:pPr>
              <w:rPr>
                <w:rFonts w:ascii="Arial" w:hAnsi="Arial" w:cs="Arial"/>
                <w:b/>
                <w:bCs/>
                <w:sz w:val="20"/>
                <w:szCs w:val="20"/>
              </w:rPr>
            </w:pPr>
            <w:r w:rsidRPr="0050516E">
              <w:rPr>
                <w:rFonts w:ascii="Arial" w:hAnsi="Arial" w:cs="Arial"/>
                <w:b/>
                <w:bCs/>
                <w:sz w:val="20"/>
                <w:szCs w:val="20"/>
              </w:rPr>
              <w:t xml:space="preserve">District Staff: </w:t>
            </w:r>
            <w:r w:rsidR="0035280A">
              <w:rPr>
                <w:rFonts w:ascii="Arial" w:hAnsi="Arial" w:cs="Arial"/>
                <w:sz w:val="20"/>
                <w:szCs w:val="20"/>
              </w:rPr>
              <w:t>xxx</w:t>
            </w:r>
          </w:p>
          <w:p w14:paraId="249D97E7" w14:textId="42869C5D" w:rsidR="00462AF2" w:rsidRPr="005E272A" w:rsidRDefault="00462AF2" w:rsidP="00E45AFA">
            <w:pPr>
              <w:rPr>
                <w:rFonts w:ascii="Arial" w:hAnsi="Arial" w:cs="Arial"/>
                <w:b/>
                <w:bCs/>
              </w:rPr>
            </w:pPr>
            <w:r w:rsidRPr="0050516E">
              <w:rPr>
                <w:rFonts w:ascii="Arial" w:hAnsi="Arial" w:cs="Arial"/>
                <w:b/>
                <w:bCs/>
                <w:sz w:val="20"/>
                <w:szCs w:val="20"/>
              </w:rPr>
              <w:t xml:space="preserve">Delivery Agent: </w:t>
            </w:r>
            <w:proofErr w:type="spellStart"/>
            <w:r w:rsidR="0035280A">
              <w:rPr>
                <w:rFonts w:ascii="Arial" w:hAnsi="Arial" w:cs="Arial"/>
                <w:sz w:val="20"/>
                <w:szCs w:val="20"/>
              </w:rPr>
              <w:t>xxxx</w:t>
            </w:r>
            <w:proofErr w:type="spellEnd"/>
            <w:r w:rsidR="0035280A">
              <w:rPr>
                <w:rFonts w:ascii="Arial" w:hAnsi="Arial" w:cs="Arial"/>
                <w:sz w:val="20"/>
                <w:szCs w:val="20"/>
              </w:rPr>
              <w:t xml:space="preserve"> </w:t>
            </w:r>
            <w:r w:rsidRPr="0050516E">
              <w:rPr>
                <w:rFonts w:ascii="Arial" w:hAnsi="Arial" w:cs="Arial"/>
                <w:sz w:val="20"/>
                <w:szCs w:val="20"/>
              </w:rPr>
              <w:t xml:space="preserve">(attending the morning session on </w:t>
            </w:r>
            <w:r w:rsidR="0035280A">
              <w:rPr>
                <w:rFonts w:ascii="Arial" w:hAnsi="Arial" w:cs="Arial"/>
                <w:sz w:val="20"/>
                <w:szCs w:val="20"/>
              </w:rPr>
              <w:t>2</w:t>
            </w:r>
            <w:r w:rsidR="0035280A" w:rsidRPr="0035280A">
              <w:rPr>
                <w:rFonts w:ascii="Arial" w:hAnsi="Arial" w:cs="Arial"/>
                <w:sz w:val="20"/>
                <w:szCs w:val="20"/>
                <w:vertAlign w:val="superscript"/>
              </w:rPr>
              <w:t>nd</w:t>
            </w:r>
            <w:r w:rsidR="0035280A">
              <w:rPr>
                <w:rFonts w:ascii="Arial" w:hAnsi="Arial" w:cs="Arial"/>
                <w:sz w:val="20"/>
                <w:szCs w:val="20"/>
              </w:rPr>
              <w:t xml:space="preserve"> </w:t>
            </w:r>
            <w:proofErr w:type="gramStart"/>
            <w:r w:rsidR="0035280A">
              <w:rPr>
                <w:rFonts w:ascii="Arial" w:hAnsi="Arial" w:cs="Arial"/>
                <w:sz w:val="20"/>
                <w:szCs w:val="20"/>
              </w:rPr>
              <w:t>day</w:t>
            </w:r>
            <w:r w:rsidRPr="0050516E">
              <w:rPr>
                <w:rFonts w:ascii="Arial" w:hAnsi="Arial" w:cs="Arial"/>
                <w:sz w:val="20"/>
                <w:szCs w:val="20"/>
              </w:rPr>
              <w:t xml:space="preserve"> )</w:t>
            </w:r>
            <w:proofErr w:type="gramEnd"/>
          </w:p>
        </w:tc>
      </w:tr>
      <w:tr w:rsidR="00462AF2" w14:paraId="5AD1D9AC" w14:textId="77777777" w:rsidTr="001C582A">
        <w:trPr>
          <w:cantSplit/>
        </w:trPr>
        <w:tc>
          <w:tcPr>
            <w:tcW w:w="10857" w:type="dxa"/>
            <w:gridSpan w:val="3"/>
            <w:tcBorders>
              <w:top w:val="nil"/>
              <w:left w:val="single" w:sz="8" w:space="0" w:color="auto"/>
              <w:bottom w:val="single" w:sz="8" w:space="0" w:color="auto"/>
              <w:right w:val="single" w:sz="8" w:space="0" w:color="auto"/>
            </w:tcBorders>
            <w:shd w:val="clear" w:color="auto" w:fill="E6E6E6"/>
            <w:tcMar>
              <w:top w:w="43" w:type="dxa"/>
              <w:left w:w="72" w:type="dxa"/>
              <w:bottom w:w="43" w:type="dxa"/>
              <w:right w:w="72" w:type="dxa"/>
            </w:tcMar>
            <w:hideMark/>
          </w:tcPr>
          <w:p w14:paraId="4662E401" w14:textId="346FFABB" w:rsidR="00462AF2" w:rsidRPr="00D668F0" w:rsidRDefault="00C95807" w:rsidP="00E45AFA">
            <w:pPr>
              <w:rPr>
                <w:rFonts w:ascii="Arial" w:hAnsi="Arial" w:cs="Arial"/>
                <w:b/>
                <w:bCs/>
              </w:rPr>
            </w:pPr>
            <w:r>
              <w:rPr>
                <w:rFonts w:ascii="Arial" w:hAnsi="Arial" w:cs="Arial"/>
                <w:b/>
                <w:bCs/>
              </w:rPr>
              <w:t>Tuesday</w:t>
            </w:r>
            <w:r w:rsidR="00462AF2">
              <w:rPr>
                <w:rFonts w:ascii="Arial" w:hAnsi="Arial" w:cs="Arial"/>
                <w:b/>
                <w:bCs/>
              </w:rPr>
              <w:t xml:space="preserve">, </w:t>
            </w:r>
            <w:r>
              <w:rPr>
                <w:rFonts w:ascii="Arial" w:hAnsi="Arial" w:cs="Arial"/>
                <w:b/>
                <w:bCs/>
              </w:rPr>
              <w:t>XXXX XX</w:t>
            </w:r>
            <w:r w:rsidR="00462AF2">
              <w:rPr>
                <w:rFonts w:ascii="Arial" w:hAnsi="Arial" w:cs="Arial"/>
                <w:b/>
                <w:bCs/>
              </w:rPr>
              <w:t>, 2023</w:t>
            </w:r>
          </w:p>
        </w:tc>
      </w:tr>
      <w:tr w:rsidR="00462AF2" w:rsidRPr="00A106B6" w14:paraId="1660E317" w14:textId="77777777" w:rsidTr="00FF2BD4">
        <w:trPr>
          <w:cantSplit/>
          <w:tblHeader/>
        </w:trPr>
        <w:tc>
          <w:tcPr>
            <w:tcW w:w="1383"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43" w:type="dxa"/>
              <w:left w:w="72" w:type="dxa"/>
              <w:bottom w:w="43" w:type="dxa"/>
              <w:right w:w="72" w:type="dxa"/>
            </w:tcMar>
          </w:tcPr>
          <w:p w14:paraId="3F98771F" w14:textId="77777777" w:rsidR="00462AF2" w:rsidRPr="00A106B6" w:rsidRDefault="00462AF2" w:rsidP="00E45AFA">
            <w:pPr>
              <w:jc w:val="center"/>
              <w:rPr>
                <w:rFonts w:ascii="Arial" w:hAnsi="Arial" w:cs="Arial"/>
                <w:b/>
                <w:bCs/>
                <w:i/>
                <w:iCs/>
                <w:sz w:val="24"/>
                <w:szCs w:val="24"/>
              </w:rPr>
            </w:pPr>
            <w:r w:rsidRPr="00A106B6">
              <w:rPr>
                <w:rFonts w:ascii="Arial" w:hAnsi="Arial" w:cs="Arial"/>
                <w:b/>
                <w:bCs/>
                <w:i/>
                <w:iCs/>
                <w:sz w:val="24"/>
                <w:szCs w:val="24"/>
              </w:rPr>
              <w:t>Time</w:t>
            </w:r>
          </w:p>
        </w:tc>
        <w:tc>
          <w:tcPr>
            <w:tcW w:w="779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43" w:type="dxa"/>
              <w:left w:w="72" w:type="dxa"/>
              <w:bottom w:w="43" w:type="dxa"/>
              <w:right w:w="72" w:type="dxa"/>
            </w:tcMar>
          </w:tcPr>
          <w:p w14:paraId="571EBFB8" w14:textId="77777777" w:rsidR="00462AF2" w:rsidRPr="00A106B6" w:rsidRDefault="00462AF2" w:rsidP="00E45AFA">
            <w:pPr>
              <w:ind w:left="1091" w:hanging="1091"/>
              <w:rPr>
                <w:rFonts w:ascii="Arial" w:hAnsi="Arial" w:cs="Arial"/>
                <w:b/>
                <w:bCs/>
                <w:i/>
                <w:iCs/>
                <w:sz w:val="24"/>
                <w:szCs w:val="24"/>
              </w:rPr>
            </w:pPr>
            <w:r>
              <w:rPr>
                <w:rFonts w:ascii="Arial" w:hAnsi="Arial" w:cs="Arial"/>
                <w:b/>
                <w:bCs/>
                <w:i/>
                <w:iCs/>
                <w:sz w:val="24"/>
                <w:szCs w:val="24"/>
              </w:rPr>
              <w:t>Topic</w:t>
            </w:r>
          </w:p>
        </w:tc>
        <w:tc>
          <w:tcPr>
            <w:tcW w:w="167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43" w:type="dxa"/>
              <w:left w:w="72" w:type="dxa"/>
              <w:bottom w:w="43" w:type="dxa"/>
              <w:right w:w="72" w:type="dxa"/>
            </w:tcMar>
          </w:tcPr>
          <w:p w14:paraId="51ADDF6B" w14:textId="77777777" w:rsidR="00462AF2" w:rsidRPr="00D668F0" w:rsidRDefault="00462AF2" w:rsidP="00E45AFA">
            <w:pPr>
              <w:rPr>
                <w:rFonts w:ascii="Arial" w:hAnsi="Arial" w:cs="Arial"/>
                <w:b/>
                <w:bCs/>
                <w:i/>
                <w:iCs/>
                <w:sz w:val="20"/>
                <w:szCs w:val="20"/>
              </w:rPr>
            </w:pPr>
            <w:r w:rsidRPr="00D668F0">
              <w:rPr>
                <w:rFonts w:ascii="Arial" w:hAnsi="Arial" w:cs="Arial"/>
                <w:b/>
                <w:bCs/>
                <w:i/>
                <w:iCs/>
                <w:sz w:val="20"/>
                <w:szCs w:val="20"/>
              </w:rPr>
              <w:t>Lead</w:t>
            </w:r>
          </w:p>
        </w:tc>
      </w:tr>
      <w:tr w:rsidR="00462AF2" w:rsidRPr="00377B1A" w14:paraId="6A1799E7" w14:textId="77777777" w:rsidTr="00FF2BD4">
        <w:trPr>
          <w:cantSplit/>
        </w:trPr>
        <w:tc>
          <w:tcPr>
            <w:tcW w:w="1383" w:type="dxa"/>
            <w:tcBorders>
              <w:top w:val="single" w:sz="4" w:space="0" w:color="auto"/>
              <w:left w:val="single" w:sz="8" w:space="0" w:color="auto"/>
              <w:bottom w:val="single" w:sz="8" w:space="0" w:color="auto"/>
              <w:right w:val="single" w:sz="8" w:space="0" w:color="auto"/>
            </w:tcBorders>
            <w:tcMar>
              <w:top w:w="43" w:type="dxa"/>
              <w:left w:w="72" w:type="dxa"/>
              <w:bottom w:w="43" w:type="dxa"/>
              <w:right w:w="72" w:type="dxa"/>
            </w:tcMar>
          </w:tcPr>
          <w:p w14:paraId="1DF4AD51" w14:textId="77777777" w:rsidR="00462AF2" w:rsidRPr="009E60BE" w:rsidRDefault="00462AF2" w:rsidP="00E45AFA">
            <w:pPr>
              <w:jc w:val="center"/>
              <w:rPr>
                <w:rFonts w:ascii="Arial" w:hAnsi="Arial" w:cs="Arial"/>
                <w:sz w:val="20"/>
                <w:szCs w:val="20"/>
              </w:rPr>
            </w:pPr>
            <w:r w:rsidRPr="009E60BE">
              <w:rPr>
                <w:rFonts w:ascii="Arial" w:hAnsi="Arial" w:cs="Arial"/>
                <w:sz w:val="20"/>
                <w:szCs w:val="20"/>
              </w:rPr>
              <w:t>9:00 – 9:</w:t>
            </w:r>
            <w:r>
              <w:rPr>
                <w:rFonts w:ascii="Arial" w:hAnsi="Arial" w:cs="Arial"/>
                <w:sz w:val="20"/>
                <w:szCs w:val="20"/>
              </w:rPr>
              <w:t>30</w:t>
            </w:r>
          </w:p>
        </w:tc>
        <w:tc>
          <w:tcPr>
            <w:tcW w:w="7797" w:type="dxa"/>
            <w:tcBorders>
              <w:top w:val="single" w:sz="4" w:space="0" w:color="auto"/>
              <w:left w:val="nil"/>
              <w:bottom w:val="single" w:sz="8" w:space="0" w:color="auto"/>
              <w:right w:val="single" w:sz="8" w:space="0" w:color="auto"/>
            </w:tcBorders>
            <w:tcMar>
              <w:top w:w="43" w:type="dxa"/>
              <w:left w:w="72" w:type="dxa"/>
              <w:bottom w:w="43" w:type="dxa"/>
              <w:right w:w="72" w:type="dxa"/>
            </w:tcMar>
          </w:tcPr>
          <w:p w14:paraId="4EA9CC99" w14:textId="77777777" w:rsidR="00462AF2" w:rsidRDefault="00462AF2" w:rsidP="00E45AFA">
            <w:pPr>
              <w:ind w:left="1091" w:hanging="1091"/>
              <w:rPr>
                <w:rFonts w:ascii="Arial" w:hAnsi="Arial" w:cs="Arial"/>
                <w:b/>
                <w:bCs/>
                <w:sz w:val="20"/>
                <w:szCs w:val="20"/>
              </w:rPr>
            </w:pPr>
            <w:r>
              <w:rPr>
                <w:rFonts w:ascii="Arial" w:hAnsi="Arial" w:cs="Arial"/>
                <w:b/>
                <w:bCs/>
                <w:sz w:val="20"/>
                <w:szCs w:val="20"/>
              </w:rPr>
              <w:t>Welcome:</w:t>
            </w:r>
          </w:p>
          <w:p w14:paraId="631AF10E" w14:textId="77777777" w:rsidR="00462AF2" w:rsidRPr="00E57194" w:rsidRDefault="00462AF2" w:rsidP="00E33F68">
            <w:pPr>
              <w:pStyle w:val="ListParagraph"/>
              <w:numPr>
                <w:ilvl w:val="0"/>
                <w:numId w:val="10"/>
              </w:numPr>
              <w:spacing w:after="0" w:line="240" w:lineRule="auto"/>
              <w:rPr>
                <w:rFonts w:ascii="Arial" w:hAnsi="Arial" w:cs="Arial"/>
                <w:b/>
                <w:bCs/>
                <w:sz w:val="20"/>
                <w:szCs w:val="20"/>
                <w:lang w:val="en-US"/>
              </w:rPr>
            </w:pPr>
            <w:r w:rsidRPr="00E57194">
              <w:rPr>
                <w:rFonts w:ascii="Arial" w:hAnsi="Arial" w:cs="Arial"/>
                <w:sz w:val="20"/>
                <w:szCs w:val="20"/>
              </w:rPr>
              <w:t>Acknowledgement</w:t>
            </w:r>
          </w:p>
          <w:p w14:paraId="1B9EA05F" w14:textId="77777777" w:rsidR="00462AF2" w:rsidRPr="006922F2" w:rsidRDefault="00462AF2" w:rsidP="00E33F68">
            <w:pPr>
              <w:pStyle w:val="ListParagraph"/>
              <w:numPr>
                <w:ilvl w:val="0"/>
                <w:numId w:val="10"/>
              </w:numPr>
              <w:spacing w:after="0" w:line="240" w:lineRule="auto"/>
              <w:rPr>
                <w:rFonts w:ascii="Arial" w:hAnsi="Arial" w:cs="Arial"/>
                <w:b/>
                <w:bCs/>
                <w:sz w:val="20"/>
                <w:szCs w:val="20"/>
                <w:lang w:val="en-US"/>
              </w:rPr>
            </w:pPr>
            <w:r w:rsidRPr="00E57194">
              <w:rPr>
                <w:rFonts w:ascii="Arial" w:hAnsi="Arial" w:cs="Arial"/>
                <w:sz w:val="20"/>
                <w:szCs w:val="20"/>
              </w:rPr>
              <w:t>Safety Briefing</w:t>
            </w:r>
          </w:p>
          <w:p w14:paraId="2F7B20C6" w14:textId="77777777" w:rsidR="00462AF2" w:rsidRPr="006922F2" w:rsidRDefault="00462AF2" w:rsidP="00E33F68">
            <w:pPr>
              <w:pStyle w:val="ListParagraph"/>
              <w:numPr>
                <w:ilvl w:val="0"/>
                <w:numId w:val="10"/>
              </w:numPr>
              <w:spacing w:after="0" w:line="240" w:lineRule="auto"/>
              <w:rPr>
                <w:rFonts w:ascii="Arial" w:hAnsi="Arial" w:cs="Arial"/>
                <w:sz w:val="20"/>
                <w:szCs w:val="20"/>
                <w:lang w:val="en-US"/>
              </w:rPr>
            </w:pPr>
            <w:r w:rsidRPr="006922F2">
              <w:rPr>
                <w:rFonts w:ascii="Arial" w:hAnsi="Arial" w:cs="Arial"/>
                <w:sz w:val="20"/>
                <w:szCs w:val="20"/>
              </w:rPr>
              <w:t>Introductions</w:t>
            </w:r>
          </w:p>
          <w:p w14:paraId="21A5119D" w14:textId="77777777" w:rsidR="00462AF2" w:rsidRPr="005D254F" w:rsidRDefault="00462AF2" w:rsidP="00E33F68">
            <w:pPr>
              <w:pStyle w:val="ListParagraph"/>
              <w:numPr>
                <w:ilvl w:val="0"/>
                <w:numId w:val="10"/>
              </w:numPr>
              <w:spacing w:after="0" w:line="240" w:lineRule="auto"/>
              <w:rPr>
                <w:rFonts w:ascii="Arial" w:hAnsi="Arial" w:cs="Arial"/>
                <w:sz w:val="20"/>
                <w:szCs w:val="20"/>
                <w:lang w:val="en-US"/>
              </w:rPr>
            </w:pPr>
            <w:r w:rsidRPr="56C43281">
              <w:rPr>
                <w:rFonts w:ascii="Arial" w:hAnsi="Arial" w:cs="Arial"/>
                <w:sz w:val="20"/>
                <w:szCs w:val="20"/>
                <w:lang w:val="en-US"/>
              </w:rPr>
              <w:t>Overview: Meeting Purpose and Agenda</w:t>
            </w:r>
          </w:p>
          <w:p w14:paraId="54A18B07" w14:textId="77777777" w:rsidR="00462AF2" w:rsidRPr="00885D83" w:rsidRDefault="00462AF2" w:rsidP="00E33F68">
            <w:pPr>
              <w:pStyle w:val="ListParagraph"/>
              <w:numPr>
                <w:ilvl w:val="0"/>
                <w:numId w:val="10"/>
              </w:numPr>
              <w:spacing w:after="0" w:line="240" w:lineRule="auto"/>
              <w:rPr>
                <w:rFonts w:ascii="Arial" w:hAnsi="Arial" w:cs="Arial"/>
                <w:b/>
                <w:bCs/>
                <w:sz w:val="20"/>
                <w:szCs w:val="20"/>
                <w:lang w:val="en-US"/>
              </w:rPr>
            </w:pPr>
            <w:r>
              <w:rPr>
                <w:rFonts w:ascii="Arial" w:hAnsi="Arial" w:cs="Arial"/>
                <w:sz w:val="20"/>
                <w:szCs w:val="20"/>
                <w:lang w:val="en-US"/>
              </w:rPr>
              <w:t xml:space="preserve">Coffee Cup handout </w:t>
            </w:r>
          </w:p>
        </w:tc>
        <w:tc>
          <w:tcPr>
            <w:tcW w:w="1677" w:type="dxa"/>
            <w:tcBorders>
              <w:top w:val="single" w:sz="4" w:space="0" w:color="auto"/>
              <w:left w:val="nil"/>
              <w:bottom w:val="single" w:sz="8" w:space="0" w:color="auto"/>
              <w:right w:val="single" w:sz="8" w:space="0" w:color="auto"/>
            </w:tcBorders>
            <w:tcMar>
              <w:top w:w="43" w:type="dxa"/>
              <w:left w:w="72" w:type="dxa"/>
              <w:bottom w:w="43" w:type="dxa"/>
              <w:right w:w="72" w:type="dxa"/>
            </w:tcMar>
          </w:tcPr>
          <w:p w14:paraId="545F60F6" w14:textId="77777777" w:rsidR="00462AF2" w:rsidRPr="00D668F0" w:rsidRDefault="00462AF2" w:rsidP="00E45AFA">
            <w:pPr>
              <w:rPr>
                <w:rFonts w:ascii="Arial" w:hAnsi="Arial" w:cs="Arial"/>
                <w:sz w:val="20"/>
                <w:szCs w:val="20"/>
              </w:rPr>
            </w:pPr>
            <w:r>
              <w:rPr>
                <w:rFonts w:ascii="Arial" w:hAnsi="Arial" w:cs="Arial"/>
                <w:sz w:val="20"/>
                <w:szCs w:val="20"/>
              </w:rPr>
              <w:t>Nigel Fletcher</w:t>
            </w:r>
          </w:p>
        </w:tc>
      </w:tr>
      <w:tr w:rsidR="001C582A" w:rsidRPr="00377B1A" w14:paraId="0B6B5669" w14:textId="77777777" w:rsidTr="00FF2BD4">
        <w:trPr>
          <w:cantSplit/>
        </w:trPr>
        <w:tc>
          <w:tcPr>
            <w:tcW w:w="1383" w:type="dxa"/>
            <w:tcBorders>
              <w:top w:val="nil"/>
              <w:left w:val="single" w:sz="8" w:space="0" w:color="auto"/>
              <w:bottom w:val="single" w:sz="8" w:space="0" w:color="auto"/>
              <w:right w:val="single" w:sz="8" w:space="0" w:color="auto"/>
            </w:tcBorders>
            <w:tcMar>
              <w:top w:w="43" w:type="dxa"/>
              <w:left w:w="72" w:type="dxa"/>
              <w:bottom w:w="43" w:type="dxa"/>
              <w:right w:w="72" w:type="dxa"/>
            </w:tcMar>
          </w:tcPr>
          <w:p w14:paraId="20E534BD" w14:textId="7C2EEDE7" w:rsidR="001C582A" w:rsidRPr="009E60BE" w:rsidRDefault="001C582A" w:rsidP="00E45AFA">
            <w:pPr>
              <w:jc w:val="center"/>
              <w:rPr>
                <w:rFonts w:ascii="Arial" w:hAnsi="Arial" w:cs="Arial"/>
                <w:sz w:val="20"/>
                <w:szCs w:val="20"/>
              </w:rPr>
            </w:pPr>
            <w:r w:rsidRPr="009E60BE">
              <w:rPr>
                <w:rFonts w:ascii="Arial" w:hAnsi="Arial" w:cs="Arial"/>
                <w:sz w:val="20"/>
                <w:szCs w:val="20"/>
              </w:rPr>
              <w:t>9:</w:t>
            </w:r>
            <w:r>
              <w:rPr>
                <w:rFonts w:ascii="Arial" w:hAnsi="Arial" w:cs="Arial"/>
                <w:sz w:val="20"/>
                <w:szCs w:val="20"/>
              </w:rPr>
              <w:t>30 – 10:30</w:t>
            </w:r>
          </w:p>
        </w:tc>
        <w:tc>
          <w:tcPr>
            <w:tcW w:w="7797" w:type="dxa"/>
            <w:tcBorders>
              <w:top w:val="nil"/>
              <w:left w:val="nil"/>
              <w:bottom w:val="single" w:sz="8" w:space="0" w:color="auto"/>
              <w:right w:val="single" w:sz="8" w:space="0" w:color="auto"/>
            </w:tcBorders>
            <w:tcMar>
              <w:top w:w="43" w:type="dxa"/>
              <w:left w:w="72" w:type="dxa"/>
              <w:bottom w:w="43" w:type="dxa"/>
              <w:right w:w="72" w:type="dxa"/>
            </w:tcMar>
          </w:tcPr>
          <w:p w14:paraId="3608C139" w14:textId="77777777" w:rsidR="001C582A" w:rsidRDefault="001C582A" w:rsidP="00E45AFA">
            <w:pPr>
              <w:rPr>
                <w:rFonts w:ascii="Arial" w:hAnsi="Arial" w:cs="Arial"/>
                <w:b/>
                <w:bCs/>
                <w:sz w:val="20"/>
                <w:szCs w:val="20"/>
              </w:rPr>
            </w:pPr>
            <w:r>
              <w:rPr>
                <w:rFonts w:ascii="Arial" w:hAnsi="Arial" w:cs="Arial"/>
                <w:b/>
                <w:bCs/>
                <w:sz w:val="20"/>
                <w:szCs w:val="20"/>
              </w:rPr>
              <w:t>Walking through FMS</w:t>
            </w:r>
          </w:p>
          <w:p w14:paraId="2362530C" w14:textId="03870F5A" w:rsidR="001C582A" w:rsidRDefault="001C582A" w:rsidP="00E45AFA">
            <w:pPr>
              <w:rPr>
                <w:rFonts w:ascii="Arial" w:hAnsi="Arial" w:cs="Arial"/>
                <w:sz w:val="20"/>
                <w:szCs w:val="20"/>
              </w:rPr>
            </w:pPr>
            <w:r>
              <w:rPr>
                <w:rFonts w:ascii="Arial" w:hAnsi="Arial" w:cs="Arial"/>
                <w:sz w:val="20"/>
                <w:szCs w:val="20"/>
              </w:rPr>
              <w:t>District staff should be in FMS and following along creating their own shapes and data.</w:t>
            </w:r>
          </w:p>
          <w:p w14:paraId="2FCEE4F0" w14:textId="57D02BD1" w:rsidR="001C582A" w:rsidRDefault="001C582A" w:rsidP="00E33F68">
            <w:pPr>
              <w:pStyle w:val="ListParagraph"/>
              <w:numPr>
                <w:ilvl w:val="0"/>
                <w:numId w:val="15"/>
              </w:numPr>
              <w:rPr>
                <w:rFonts w:ascii="Arial" w:hAnsi="Arial" w:cs="Arial"/>
                <w:sz w:val="20"/>
                <w:szCs w:val="20"/>
              </w:rPr>
            </w:pPr>
            <w:r>
              <w:rPr>
                <w:rFonts w:ascii="Arial" w:hAnsi="Arial" w:cs="Arial"/>
                <w:sz w:val="20"/>
                <w:szCs w:val="20"/>
              </w:rPr>
              <w:t>Create GF Block (cutting to boundary)</w:t>
            </w:r>
          </w:p>
          <w:p w14:paraId="0756113A" w14:textId="77777777" w:rsidR="001C582A" w:rsidRDefault="001C582A" w:rsidP="00E33F68">
            <w:pPr>
              <w:pStyle w:val="ListParagraph"/>
              <w:numPr>
                <w:ilvl w:val="0"/>
                <w:numId w:val="15"/>
              </w:numPr>
              <w:rPr>
                <w:rFonts w:ascii="Arial" w:hAnsi="Arial" w:cs="Arial"/>
                <w:sz w:val="20"/>
                <w:szCs w:val="20"/>
              </w:rPr>
            </w:pPr>
            <w:r>
              <w:rPr>
                <w:rFonts w:ascii="Arial" w:hAnsi="Arial" w:cs="Arial"/>
                <w:sz w:val="20"/>
                <w:szCs w:val="20"/>
              </w:rPr>
              <w:t xml:space="preserve">Add standards </w:t>
            </w:r>
            <w:proofErr w:type="gramStart"/>
            <w:r>
              <w:rPr>
                <w:rFonts w:ascii="Arial" w:hAnsi="Arial" w:cs="Arial"/>
                <w:sz w:val="20"/>
                <w:szCs w:val="20"/>
              </w:rPr>
              <w:t>units</w:t>
            </w:r>
            <w:proofErr w:type="gramEnd"/>
          </w:p>
          <w:p w14:paraId="217937A2" w14:textId="77777777" w:rsidR="001C582A" w:rsidRDefault="001C582A" w:rsidP="00E33F68">
            <w:pPr>
              <w:pStyle w:val="ListParagraph"/>
              <w:numPr>
                <w:ilvl w:val="0"/>
                <w:numId w:val="15"/>
              </w:numPr>
              <w:rPr>
                <w:rFonts w:ascii="Arial" w:hAnsi="Arial" w:cs="Arial"/>
                <w:sz w:val="20"/>
                <w:szCs w:val="20"/>
              </w:rPr>
            </w:pPr>
            <w:r>
              <w:rPr>
                <w:rFonts w:ascii="Arial" w:hAnsi="Arial" w:cs="Arial"/>
                <w:sz w:val="20"/>
                <w:szCs w:val="20"/>
              </w:rPr>
              <w:t xml:space="preserve">Add </w:t>
            </w:r>
            <w:proofErr w:type="gramStart"/>
            <w:r>
              <w:rPr>
                <w:rFonts w:ascii="Arial" w:hAnsi="Arial" w:cs="Arial"/>
                <w:sz w:val="20"/>
                <w:szCs w:val="20"/>
              </w:rPr>
              <w:t>disturbance</w:t>
            </w:r>
            <w:proofErr w:type="gramEnd"/>
          </w:p>
          <w:p w14:paraId="1424F5C1" w14:textId="69808BFB" w:rsidR="001C582A" w:rsidRPr="001C582A" w:rsidRDefault="001C582A" w:rsidP="00E33F68">
            <w:pPr>
              <w:pStyle w:val="ListParagraph"/>
              <w:numPr>
                <w:ilvl w:val="0"/>
                <w:numId w:val="15"/>
              </w:numPr>
              <w:spacing w:after="0"/>
              <w:ind w:left="714" w:hanging="357"/>
              <w:rPr>
                <w:rFonts w:ascii="Arial" w:hAnsi="Arial" w:cs="Arial"/>
                <w:sz w:val="20"/>
                <w:szCs w:val="20"/>
              </w:rPr>
            </w:pPr>
            <w:r>
              <w:rPr>
                <w:rFonts w:ascii="Arial" w:hAnsi="Arial" w:cs="Arial"/>
                <w:sz w:val="20"/>
                <w:szCs w:val="20"/>
              </w:rPr>
              <w:t>Add activities</w:t>
            </w:r>
          </w:p>
        </w:tc>
        <w:tc>
          <w:tcPr>
            <w:tcW w:w="1677" w:type="dxa"/>
            <w:tcBorders>
              <w:top w:val="nil"/>
              <w:left w:val="nil"/>
              <w:bottom w:val="single" w:sz="8" w:space="0" w:color="auto"/>
              <w:right w:val="single" w:sz="8" w:space="0" w:color="auto"/>
            </w:tcBorders>
            <w:tcMar>
              <w:top w:w="43" w:type="dxa"/>
              <w:left w:w="72" w:type="dxa"/>
              <w:bottom w:w="43" w:type="dxa"/>
              <w:right w:w="72" w:type="dxa"/>
            </w:tcMar>
          </w:tcPr>
          <w:p w14:paraId="68F49E57" w14:textId="066BF8D7" w:rsidR="001C582A" w:rsidRPr="009E2AF2" w:rsidRDefault="001C582A" w:rsidP="00FF2BD4">
            <w:pPr>
              <w:rPr>
                <w:rFonts w:ascii="Arial" w:hAnsi="Arial" w:cs="Arial"/>
                <w:sz w:val="20"/>
                <w:szCs w:val="20"/>
              </w:rPr>
            </w:pPr>
            <w:r>
              <w:rPr>
                <w:rFonts w:ascii="Arial" w:hAnsi="Arial" w:cs="Arial"/>
                <w:sz w:val="20"/>
                <w:szCs w:val="20"/>
              </w:rPr>
              <w:t xml:space="preserve">Nigel Fletcher demo Zach </w:t>
            </w:r>
            <w:r w:rsidR="00910866">
              <w:rPr>
                <w:rFonts w:ascii="Arial" w:hAnsi="Arial" w:cs="Arial"/>
                <w:sz w:val="20"/>
                <w:szCs w:val="20"/>
              </w:rPr>
              <w:t xml:space="preserve">Cole and George Jennings walking around </w:t>
            </w:r>
            <w:r>
              <w:rPr>
                <w:rFonts w:ascii="Arial" w:hAnsi="Arial" w:cs="Arial"/>
                <w:sz w:val="20"/>
                <w:szCs w:val="20"/>
              </w:rPr>
              <w:t xml:space="preserve">helping </w:t>
            </w:r>
            <w:r w:rsidR="00910866">
              <w:rPr>
                <w:rFonts w:ascii="Arial" w:hAnsi="Arial" w:cs="Arial"/>
                <w:sz w:val="20"/>
                <w:szCs w:val="20"/>
              </w:rPr>
              <w:t xml:space="preserve">district staff </w:t>
            </w:r>
            <w:r>
              <w:rPr>
                <w:rFonts w:ascii="Arial" w:hAnsi="Arial" w:cs="Arial"/>
                <w:sz w:val="20"/>
                <w:szCs w:val="20"/>
              </w:rPr>
              <w:t xml:space="preserve">if </w:t>
            </w:r>
            <w:r w:rsidR="00910866">
              <w:rPr>
                <w:rFonts w:ascii="Arial" w:hAnsi="Arial" w:cs="Arial"/>
                <w:sz w:val="20"/>
                <w:szCs w:val="20"/>
              </w:rPr>
              <w:t>t</w:t>
            </w:r>
            <w:r>
              <w:rPr>
                <w:rFonts w:ascii="Arial" w:hAnsi="Arial" w:cs="Arial"/>
                <w:sz w:val="20"/>
                <w:szCs w:val="20"/>
              </w:rPr>
              <w:t>he</w:t>
            </w:r>
            <w:r w:rsidR="00910866">
              <w:rPr>
                <w:rFonts w:ascii="Arial" w:hAnsi="Arial" w:cs="Arial"/>
                <w:sz w:val="20"/>
                <w:szCs w:val="20"/>
              </w:rPr>
              <w:t>y</w:t>
            </w:r>
            <w:r>
              <w:rPr>
                <w:rFonts w:ascii="Arial" w:hAnsi="Arial" w:cs="Arial"/>
                <w:sz w:val="20"/>
                <w:szCs w:val="20"/>
              </w:rPr>
              <w:t xml:space="preserve"> hit issues.</w:t>
            </w:r>
          </w:p>
        </w:tc>
      </w:tr>
      <w:tr w:rsidR="001C582A" w:rsidRPr="00377B1A" w14:paraId="647BE397" w14:textId="77777777" w:rsidTr="00FF2BD4">
        <w:trPr>
          <w:cantSplit/>
        </w:trPr>
        <w:tc>
          <w:tcPr>
            <w:tcW w:w="1383" w:type="dxa"/>
            <w:tcBorders>
              <w:top w:val="nil"/>
              <w:left w:val="single" w:sz="8" w:space="0" w:color="auto"/>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37053765" w14:textId="77777777" w:rsidR="001C582A" w:rsidRPr="00A20E36" w:rsidRDefault="001C582A" w:rsidP="00861544">
            <w:pPr>
              <w:jc w:val="center"/>
              <w:rPr>
                <w:rFonts w:ascii="Arial" w:hAnsi="Arial" w:cs="Arial"/>
                <w:sz w:val="20"/>
                <w:szCs w:val="20"/>
              </w:rPr>
            </w:pPr>
            <w:r>
              <w:rPr>
                <w:rFonts w:ascii="Arial" w:hAnsi="Arial" w:cs="Arial"/>
                <w:sz w:val="20"/>
                <w:szCs w:val="20"/>
              </w:rPr>
              <w:t>10:30 – 10:45</w:t>
            </w:r>
          </w:p>
        </w:tc>
        <w:tc>
          <w:tcPr>
            <w:tcW w:w="7797" w:type="dxa"/>
            <w:tcBorders>
              <w:top w:val="nil"/>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5E2AF9A0" w14:textId="77777777" w:rsidR="001C582A" w:rsidRPr="00A20E36" w:rsidRDefault="001C582A" w:rsidP="00861544">
            <w:pPr>
              <w:ind w:left="1091" w:hanging="1091"/>
              <w:rPr>
                <w:rFonts w:ascii="Arial" w:hAnsi="Arial" w:cs="Arial"/>
                <w:b/>
                <w:bCs/>
                <w:sz w:val="20"/>
                <w:szCs w:val="20"/>
              </w:rPr>
            </w:pPr>
            <w:r>
              <w:rPr>
                <w:rFonts w:ascii="Arial" w:hAnsi="Arial" w:cs="Arial"/>
                <w:b/>
                <w:bCs/>
                <w:sz w:val="20"/>
                <w:szCs w:val="20"/>
              </w:rPr>
              <w:t>Health Break</w:t>
            </w:r>
          </w:p>
        </w:tc>
        <w:tc>
          <w:tcPr>
            <w:tcW w:w="1677" w:type="dxa"/>
            <w:tcBorders>
              <w:top w:val="nil"/>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31B76A75" w14:textId="77777777" w:rsidR="001C582A" w:rsidRPr="00D668F0" w:rsidRDefault="001C582A" w:rsidP="00861544">
            <w:pPr>
              <w:rPr>
                <w:rFonts w:ascii="Arial" w:hAnsi="Arial" w:cs="Arial"/>
                <w:sz w:val="20"/>
                <w:szCs w:val="20"/>
              </w:rPr>
            </w:pPr>
          </w:p>
        </w:tc>
      </w:tr>
      <w:tr w:rsidR="00462AF2" w:rsidRPr="00377B1A" w14:paraId="728B02BD" w14:textId="77777777" w:rsidTr="00FF2BD4">
        <w:trPr>
          <w:cantSplit/>
        </w:trPr>
        <w:tc>
          <w:tcPr>
            <w:tcW w:w="1383" w:type="dxa"/>
            <w:tcBorders>
              <w:top w:val="nil"/>
              <w:left w:val="single" w:sz="8" w:space="0" w:color="auto"/>
              <w:bottom w:val="single" w:sz="8" w:space="0" w:color="auto"/>
              <w:right w:val="single" w:sz="8" w:space="0" w:color="auto"/>
            </w:tcBorders>
            <w:tcMar>
              <w:top w:w="43" w:type="dxa"/>
              <w:left w:w="72" w:type="dxa"/>
              <w:bottom w:w="43" w:type="dxa"/>
              <w:right w:w="72" w:type="dxa"/>
            </w:tcMar>
          </w:tcPr>
          <w:p w14:paraId="26781946" w14:textId="4F0AFE5B" w:rsidR="00462AF2" w:rsidRPr="009E60BE" w:rsidRDefault="001C582A" w:rsidP="00E45AFA">
            <w:pPr>
              <w:jc w:val="center"/>
              <w:rPr>
                <w:rFonts w:ascii="Arial" w:hAnsi="Arial" w:cs="Arial"/>
                <w:sz w:val="20"/>
                <w:szCs w:val="20"/>
              </w:rPr>
            </w:pPr>
            <w:r>
              <w:rPr>
                <w:rFonts w:ascii="Arial" w:hAnsi="Arial" w:cs="Arial"/>
                <w:sz w:val="20"/>
                <w:szCs w:val="20"/>
              </w:rPr>
              <w:t>10:45 – 11:30</w:t>
            </w:r>
          </w:p>
        </w:tc>
        <w:tc>
          <w:tcPr>
            <w:tcW w:w="7797" w:type="dxa"/>
            <w:tcBorders>
              <w:top w:val="nil"/>
              <w:left w:val="nil"/>
              <w:bottom w:val="single" w:sz="8" w:space="0" w:color="auto"/>
              <w:right w:val="single" w:sz="8" w:space="0" w:color="auto"/>
            </w:tcBorders>
            <w:tcMar>
              <w:top w:w="43" w:type="dxa"/>
              <w:left w:w="72" w:type="dxa"/>
              <w:bottom w:w="43" w:type="dxa"/>
              <w:right w:w="72" w:type="dxa"/>
            </w:tcMar>
          </w:tcPr>
          <w:p w14:paraId="10466529" w14:textId="77777777" w:rsidR="00462AF2" w:rsidRDefault="00910866" w:rsidP="00E45AFA">
            <w:pPr>
              <w:rPr>
                <w:rFonts w:ascii="Arial" w:hAnsi="Arial" w:cs="Arial"/>
                <w:b/>
                <w:bCs/>
                <w:sz w:val="20"/>
                <w:szCs w:val="20"/>
              </w:rPr>
            </w:pPr>
            <w:r w:rsidRPr="00910866">
              <w:rPr>
                <w:rFonts w:ascii="Arial" w:hAnsi="Arial" w:cs="Arial"/>
                <w:b/>
                <w:bCs/>
                <w:sz w:val="20"/>
                <w:szCs w:val="20"/>
              </w:rPr>
              <w:t>Finishing up walking through FMS</w:t>
            </w:r>
          </w:p>
          <w:p w14:paraId="232B5D41" w14:textId="5A9A5CB3" w:rsidR="00FF2BD4" w:rsidRPr="00FF2BD4" w:rsidRDefault="00FF2BD4" w:rsidP="00E33F68">
            <w:pPr>
              <w:pStyle w:val="ListParagraph"/>
              <w:numPr>
                <w:ilvl w:val="0"/>
                <w:numId w:val="16"/>
              </w:numPr>
              <w:rPr>
                <w:rFonts w:ascii="Arial" w:hAnsi="Arial" w:cs="Arial"/>
                <w:sz w:val="20"/>
                <w:szCs w:val="20"/>
              </w:rPr>
            </w:pPr>
            <w:r w:rsidRPr="00FF2BD4">
              <w:rPr>
                <w:rFonts w:ascii="Arial" w:hAnsi="Arial" w:cs="Arial"/>
                <w:sz w:val="20"/>
                <w:szCs w:val="20"/>
              </w:rPr>
              <w:t>Using the search feature in FMS</w:t>
            </w:r>
          </w:p>
        </w:tc>
        <w:tc>
          <w:tcPr>
            <w:tcW w:w="1677" w:type="dxa"/>
            <w:tcBorders>
              <w:top w:val="nil"/>
              <w:left w:val="nil"/>
              <w:bottom w:val="single" w:sz="8" w:space="0" w:color="auto"/>
              <w:right w:val="single" w:sz="8" w:space="0" w:color="auto"/>
            </w:tcBorders>
            <w:tcMar>
              <w:top w:w="43" w:type="dxa"/>
              <w:left w:w="72" w:type="dxa"/>
              <w:bottom w:w="43" w:type="dxa"/>
              <w:right w:w="72" w:type="dxa"/>
            </w:tcMar>
          </w:tcPr>
          <w:p w14:paraId="20487BBE" w14:textId="77777777" w:rsidR="00910866" w:rsidRPr="009E2AF2" w:rsidRDefault="00910866" w:rsidP="00910866">
            <w:pPr>
              <w:rPr>
                <w:rFonts w:ascii="Arial" w:hAnsi="Arial" w:cs="Arial"/>
                <w:sz w:val="20"/>
                <w:szCs w:val="20"/>
              </w:rPr>
            </w:pPr>
            <w:r w:rsidRPr="009E2AF2">
              <w:rPr>
                <w:rFonts w:ascii="Arial" w:hAnsi="Arial" w:cs="Arial"/>
                <w:sz w:val="20"/>
                <w:szCs w:val="20"/>
              </w:rPr>
              <w:t>Nigel</w:t>
            </w:r>
            <w:r>
              <w:rPr>
                <w:rFonts w:ascii="Arial" w:hAnsi="Arial" w:cs="Arial"/>
                <w:sz w:val="20"/>
                <w:szCs w:val="20"/>
              </w:rPr>
              <w:t xml:space="preserve"> Fletcher</w:t>
            </w:r>
          </w:p>
          <w:p w14:paraId="17BFD9C7" w14:textId="77777777" w:rsidR="00910866" w:rsidRPr="009E2AF2" w:rsidRDefault="00910866" w:rsidP="00910866">
            <w:pPr>
              <w:rPr>
                <w:rFonts w:ascii="Arial" w:hAnsi="Arial" w:cs="Arial"/>
                <w:sz w:val="20"/>
                <w:szCs w:val="20"/>
              </w:rPr>
            </w:pPr>
            <w:r>
              <w:rPr>
                <w:rFonts w:ascii="Arial" w:hAnsi="Arial" w:cs="Arial"/>
                <w:sz w:val="20"/>
                <w:szCs w:val="20"/>
              </w:rPr>
              <w:t>Zach Cole</w:t>
            </w:r>
          </w:p>
          <w:p w14:paraId="3C5A62BF" w14:textId="5D075FA7" w:rsidR="00462AF2" w:rsidRPr="00D668F0" w:rsidRDefault="00910866" w:rsidP="001C582A">
            <w:pPr>
              <w:rPr>
                <w:rFonts w:ascii="Arial" w:hAnsi="Arial" w:cs="Arial"/>
                <w:sz w:val="20"/>
                <w:szCs w:val="20"/>
              </w:rPr>
            </w:pPr>
            <w:r>
              <w:rPr>
                <w:rFonts w:ascii="Arial" w:hAnsi="Arial" w:cs="Arial"/>
                <w:sz w:val="20"/>
                <w:szCs w:val="20"/>
              </w:rPr>
              <w:t>George Jennings</w:t>
            </w:r>
          </w:p>
        </w:tc>
      </w:tr>
      <w:tr w:rsidR="001C582A" w:rsidRPr="00377B1A" w14:paraId="0E8D32EC" w14:textId="77777777" w:rsidTr="00FF2BD4">
        <w:trPr>
          <w:cantSplit/>
        </w:trPr>
        <w:tc>
          <w:tcPr>
            <w:tcW w:w="1383" w:type="dxa"/>
            <w:tcBorders>
              <w:top w:val="nil"/>
              <w:left w:val="single" w:sz="8" w:space="0" w:color="auto"/>
              <w:bottom w:val="single" w:sz="8" w:space="0" w:color="auto"/>
              <w:right w:val="single" w:sz="8" w:space="0" w:color="auto"/>
            </w:tcBorders>
            <w:tcMar>
              <w:top w:w="43" w:type="dxa"/>
              <w:left w:w="72" w:type="dxa"/>
              <w:bottom w:w="43" w:type="dxa"/>
              <w:right w:w="72" w:type="dxa"/>
            </w:tcMar>
          </w:tcPr>
          <w:p w14:paraId="0ECD46C5" w14:textId="64D06D3A" w:rsidR="001C582A" w:rsidRDefault="00910866" w:rsidP="00E45AFA">
            <w:pPr>
              <w:jc w:val="center"/>
              <w:rPr>
                <w:rFonts w:ascii="Arial" w:hAnsi="Arial" w:cs="Arial"/>
                <w:sz w:val="20"/>
                <w:szCs w:val="20"/>
              </w:rPr>
            </w:pPr>
            <w:r>
              <w:rPr>
                <w:rFonts w:ascii="Arial" w:hAnsi="Arial" w:cs="Arial"/>
                <w:sz w:val="20"/>
                <w:szCs w:val="20"/>
              </w:rPr>
              <w:t>11:30 – 12:00</w:t>
            </w:r>
          </w:p>
        </w:tc>
        <w:tc>
          <w:tcPr>
            <w:tcW w:w="7797" w:type="dxa"/>
            <w:tcBorders>
              <w:top w:val="nil"/>
              <w:left w:val="nil"/>
              <w:bottom w:val="single" w:sz="8" w:space="0" w:color="auto"/>
              <w:right w:val="single" w:sz="8" w:space="0" w:color="auto"/>
            </w:tcBorders>
            <w:tcMar>
              <w:top w:w="43" w:type="dxa"/>
              <w:left w:w="72" w:type="dxa"/>
              <w:bottom w:w="43" w:type="dxa"/>
              <w:right w:w="72" w:type="dxa"/>
            </w:tcMar>
          </w:tcPr>
          <w:p w14:paraId="6A95CDD9" w14:textId="77777777" w:rsidR="001C582A" w:rsidRDefault="001C582A" w:rsidP="001C582A">
            <w:pPr>
              <w:rPr>
                <w:rFonts w:ascii="Arial" w:hAnsi="Arial" w:cs="Arial"/>
                <w:b/>
                <w:bCs/>
                <w:sz w:val="20"/>
                <w:szCs w:val="20"/>
              </w:rPr>
            </w:pPr>
            <w:r w:rsidRPr="00C90099">
              <w:rPr>
                <w:rFonts w:ascii="Arial" w:hAnsi="Arial" w:cs="Arial"/>
                <w:b/>
                <w:bCs/>
                <w:sz w:val="20"/>
                <w:szCs w:val="20"/>
              </w:rPr>
              <w:t>Review of Training Guide / Question Answering</w:t>
            </w:r>
          </w:p>
          <w:p w14:paraId="1006F904" w14:textId="77777777" w:rsidR="001C582A" w:rsidRDefault="001C582A" w:rsidP="001C582A">
            <w:pPr>
              <w:rPr>
                <w:rFonts w:ascii="Arial" w:hAnsi="Arial" w:cs="Arial"/>
                <w:b/>
                <w:bCs/>
                <w:sz w:val="20"/>
                <w:szCs w:val="20"/>
              </w:rPr>
            </w:pPr>
          </w:p>
          <w:p w14:paraId="768BD99A" w14:textId="77777777" w:rsidR="001C582A" w:rsidRDefault="001C582A" w:rsidP="001C582A">
            <w:pPr>
              <w:rPr>
                <w:rFonts w:ascii="Arial" w:hAnsi="Arial" w:cs="Arial"/>
                <w:sz w:val="20"/>
                <w:szCs w:val="20"/>
              </w:rPr>
            </w:pPr>
            <w:r>
              <w:rPr>
                <w:rFonts w:ascii="Arial" w:hAnsi="Arial" w:cs="Arial"/>
                <w:sz w:val="20"/>
                <w:szCs w:val="20"/>
              </w:rPr>
              <w:t xml:space="preserve">District staff should have gone through the training guide on their own. </w:t>
            </w:r>
          </w:p>
          <w:p w14:paraId="7420AA30" w14:textId="6E27F043" w:rsidR="001C582A" w:rsidRPr="00C90099" w:rsidRDefault="001C582A" w:rsidP="001C582A">
            <w:pPr>
              <w:rPr>
                <w:rFonts w:ascii="Arial" w:hAnsi="Arial" w:cs="Arial"/>
                <w:b/>
                <w:bCs/>
                <w:sz w:val="20"/>
                <w:szCs w:val="20"/>
              </w:rPr>
            </w:pPr>
            <w:r>
              <w:rPr>
                <w:rFonts w:ascii="Arial" w:hAnsi="Arial" w:cs="Arial"/>
                <w:sz w:val="20"/>
                <w:szCs w:val="20"/>
              </w:rPr>
              <w:t>Question-and-Answer session</w:t>
            </w:r>
          </w:p>
        </w:tc>
        <w:tc>
          <w:tcPr>
            <w:tcW w:w="1677" w:type="dxa"/>
            <w:tcBorders>
              <w:top w:val="nil"/>
              <w:left w:val="nil"/>
              <w:bottom w:val="single" w:sz="8" w:space="0" w:color="auto"/>
              <w:right w:val="single" w:sz="8" w:space="0" w:color="auto"/>
            </w:tcBorders>
            <w:tcMar>
              <w:top w:w="43" w:type="dxa"/>
              <w:left w:w="72" w:type="dxa"/>
              <w:bottom w:w="43" w:type="dxa"/>
              <w:right w:w="72" w:type="dxa"/>
            </w:tcMar>
          </w:tcPr>
          <w:p w14:paraId="553E4EE2" w14:textId="77777777" w:rsidR="001C582A" w:rsidRPr="009E2AF2" w:rsidRDefault="001C582A" w:rsidP="001C582A">
            <w:pPr>
              <w:rPr>
                <w:rFonts w:ascii="Arial" w:hAnsi="Arial" w:cs="Arial"/>
                <w:sz w:val="20"/>
                <w:szCs w:val="20"/>
              </w:rPr>
            </w:pPr>
            <w:r w:rsidRPr="009E2AF2">
              <w:rPr>
                <w:rFonts w:ascii="Arial" w:hAnsi="Arial" w:cs="Arial"/>
                <w:sz w:val="20"/>
                <w:szCs w:val="20"/>
              </w:rPr>
              <w:t>Nigel</w:t>
            </w:r>
            <w:r>
              <w:rPr>
                <w:rFonts w:ascii="Arial" w:hAnsi="Arial" w:cs="Arial"/>
                <w:sz w:val="20"/>
                <w:szCs w:val="20"/>
              </w:rPr>
              <w:t xml:space="preserve"> Fletcher</w:t>
            </w:r>
          </w:p>
          <w:p w14:paraId="52651967" w14:textId="77777777" w:rsidR="001C582A" w:rsidRPr="009E2AF2" w:rsidRDefault="001C582A" w:rsidP="001C582A">
            <w:pPr>
              <w:rPr>
                <w:rFonts w:ascii="Arial" w:hAnsi="Arial" w:cs="Arial"/>
                <w:sz w:val="20"/>
                <w:szCs w:val="20"/>
              </w:rPr>
            </w:pPr>
            <w:r>
              <w:rPr>
                <w:rFonts w:ascii="Arial" w:hAnsi="Arial" w:cs="Arial"/>
                <w:sz w:val="20"/>
                <w:szCs w:val="20"/>
              </w:rPr>
              <w:t>Zach Cole</w:t>
            </w:r>
          </w:p>
          <w:p w14:paraId="0B8C7470" w14:textId="77777777" w:rsidR="001C582A" w:rsidRDefault="001C582A" w:rsidP="001C582A">
            <w:pPr>
              <w:rPr>
                <w:rFonts w:ascii="Arial" w:hAnsi="Arial" w:cs="Arial"/>
                <w:sz w:val="20"/>
                <w:szCs w:val="20"/>
              </w:rPr>
            </w:pPr>
            <w:r w:rsidRPr="009E2AF2">
              <w:rPr>
                <w:rFonts w:ascii="Arial" w:hAnsi="Arial" w:cs="Arial"/>
                <w:sz w:val="20"/>
                <w:szCs w:val="20"/>
              </w:rPr>
              <w:t>George Jennings</w:t>
            </w:r>
          </w:p>
          <w:p w14:paraId="242DDD3D" w14:textId="77777777" w:rsidR="001C582A" w:rsidRPr="009E2AF2" w:rsidRDefault="001C582A" w:rsidP="00E45AFA">
            <w:pPr>
              <w:rPr>
                <w:rFonts w:ascii="Arial" w:hAnsi="Arial" w:cs="Arial"/>
                <w:sz w:val="20"/>
                <w:szCs w:val="20"/>
              </w:rPr>
            </w:pPr>
          </w:p>
        </w:tc>
      </w:tr>
      <w:tr w:rsidR="00FF2BD4" w:rsidRPr="00377B1A" w14:paraId="20A8BE82" w14:textId="77777777" w:rsidTr="00FF2BD4">
        <w:trPr>
          <w:cantSplit/>
        </w:trPr>
        <w:tc>
          <w:tcPr>
            <w:tcW w:w="1383" w:type="dxa"/>
            <w:tcBorders>
              <w:top w:val="nil"/>
              <w:left w:val="single" w:sz="8" w:space="0" w:color="auto"/>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70C75D60" w14:textId="77777777" w:rsidR="00910866" w:rsidRDefault="00910866" w:rsidP="00861544">
            <w:pPr>
              <w:jc w:val="center"/>
              <w:rPr>
                <w:rFonts w:ascii="Arial" w:hAnsi="Arial" w:cs="Arial"/>
                <w:sz w:val="20"/>
                <w:szCs w:val="20"/>
              </w:rPr>
            </w:pPr>
            <w:r>
              <w:rPr>
                <w:rFonts w:ascii="Arial" w:hAnsi="Arial" w:cs="Arial"/>
                <w:sz w:val="20"/>
                <w:szCs w:val="20"/>
              </w:rPr>
              <w:t>Noon</w:t>
            </w:r>
          </w:p>
        </w:tc>
        <w:tc>
          <w:tcPr>
            <w:tcW w:w="7797" w:type="dxa"/>
            <w:tcBorders>
              <w:top w:val="nil"/>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2B56252F" w14:textId="77777777" w:rsidR="00910866" w:rsidRDefault="00910866" w:rsidP="00910866">
            <w:pPr>
              <w:rPr>
                <w:rFonts w:ascii="Arial" w:hAnsi="Arial" w:cs="Arial"/>
                <w:b/>
                <w:bCs/>
                <w:sz w:val="20"/>
                <w:szCs w:val="20"/>
              </w:rPr>
            </w:pPr>
            <w:r>
              <w:rPr>
                <w:rFonts w:ascii="Arial" w:hAnsi="Arial" w:cs="Arial"/>
                <w:b/>
                <w:bCs/>
                <w:sz w:val="20"/>
                <w:szCs w:val="20"/>
              </w:rPr>
              <w:t>Lunch</w:t>
            </w:r>
          </w:p>
        </w:tc>
        <w:tc>
          <w:tcPr>
            <w:tcW w:w="1677" w:type="dxa"/>
            <w:tcBorders>
              <w:top w:val="nil"/>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22DD58EA" w14:textId="77777777" w:rsidR="00910866" w:rsidRPr="00D668F0" w:rsidRDefault="00910866" w:rsidP="00861544">
            <w:pPr>
              <w:rPr>
                <w:rFonts w:ascii="Arial" w:hAnsi="Arial" w:cs="Arial"/>
                <w:sz w:val="20"/>
                <w:szCs w:val="20"/>
              </w:rPr>
            </w:pPr>
          </w:p>
        </w:tc>
      </w:tr>
      <w:tr w:rsidR="00462AF2" w:rsidRPr="00377B1A" w14:paraId="656822E2" w14:textId="77777777" w:rsidTr="00FF2BD4">
        <w:trPr>
          <w:cantSplit/>
        </w:trPr>
        <w:tc>
          <w:tcPr>
            <w:tcW w:w="1383" w:type="dxa"/>
            <w:tcBorders>
              <w:top w:val="nil"/>
              <w:left w:val="single" w:sz="8" w:space="0" w:color="auto"/>
              <w:bottom w:val="single" w:sz="8" w:space="0" w:color="auto"/>
              <w:right w:val="single" w:sz="8" w:space="0" w:color="auto"/>
            </w:tcBorders>
            <w:tcMar>
              <w:top w:w="43" w:type="dxa"/>
              <w:left w:w="72" w:type="dxa"/>
              <w:bottom w:w="43" w:type="dxa"/>
              <w:right w:w="72" w:type="dxa"/>
            </w:tcMar>
          </w:tcPr>
          <w:p w14:paraId="245E7AC4" w14:textId="7A082531" w:rsidR="00462AF2" w:rsidRPr="00A20E36" w:rsidRDefault="00910866" w:rsidP="00E45AFA">
            <w:pPr>
              <w:jc w:val="center"/>
              <w:rPr>
                <w:rFonts w:ascii="Arial" w:hAnsi="Arial" w:cs="Arial"/>
                <w:sz w:val="20"/>
                <w:szCs w:val="20"/>
              </w:rPr>
            </w:pPr>
            <w:r>
              <w:rPr>
                <w:rFonts w:ascii="Arial" w:hAnsi="Arial" w:cs="Arial"/>
                <w:sz w:val="20"/>
                <w:szCs w:val="20"/>
              </w:rPr>
              <w:t>1</w:t>
            </w:r>
            <w:r w:rsidR="00462AF2">
              <w:rPr>
                <w:rFonts w:ascii="Arial" w:hAnsi="Arial" w:cs="Arial"/>
                <w:sz w:val="20"/>
                <w:szCs w:val="20"/>
              </w:rPr>
              <w:t>:00</w:t>
            </w:r>
            <w:r>
              <w:rPr>
                <w:rFonts w:ascii="Arial" w:hAnsi="Arial" w:cs="Arial"/>
                <w:sz w:val="20"/>
                <w:szCs w:val="20"/>
              </w:rPr>
              <w:t xml:space="preserve"> – 2:00</w:t>
            </w:r>
          </w:p>
        </w:tc>
        <w:tc>
          <w:tcPr>
            <w:tcW w:w="7797" w:type="dxa"/>
            <w:tcBorders>
              <w:top w:val="nil"/>
              <w:left w:val="nil"/>
              <w:bottom w:val="single" w:sz="8" w:space="0" w:color="auto"/>
              <w:right w:val="single" w:sz="8" w:space="0" w:color="auto"/>
            </w:tcBorders>
            <w:tcMar>
              <w:top w:w="43" w:type="dxa"/>
              <w:left w:w="72" w:type="dxa"/>
              <w:bottom w:w="43" w:type="dxa"/>
              <w:right w:w="72" w:type="dxa"/>
            </w:tcMar>
          </w:tcPr>
          <w:p w14:paraId="57987589" w14:textId="36FAFAA3" w:rsidR="00462AF2" w:rsidRPr="00C90099" w:rsidRDefault="00462AF2" w:rsidP="00E45AFA">
            <w:pPr>
              <w:rPr>
                <w:rFonts w:ascii="Arial" w:hAnsi="Arial" w:cs="Arial"/>
                <w:b/>
                <w:bCs/>
                <w:sz w:val="20"/>
                <w:szCs w:val="20"/>
              </w:rPr>
            </w:pPr>
            <w:r w:rsidRPr="00C90099">
              <w:rPr>
                <w:rFonts w:ascii="Arial" w:hAnsi="Arial" w:cs="Arial"/>
                <w:b/>
                <w:bCs/>
                <w:sz w:val="20"/>
                <w:szCs w:val="20"/>
              </w:rPr>
              <w:t xml:space="preserve">The </w:t>
            </w:r>
            <w:r w:rsidR="0035280A">
              <w:rPr>
                <w:rFonts w:ascii="Arial" w:hAnsi="Arial" w:cs="Arial"/>
                <w:b/>
                <w:bCs/>
                <w:sz w:val="20"/>
                <w:szCs w:val="20"/>
              </w:rPr>
              <w:t>District</w:t>
            </w:r>
            <w:r w:rsidRPr="00C90099">
              <w:rPr>
                <w:rFonts w:ascii="Arial" w:hAnsi="Arial" w:cs="Arial"/>
                <w:b/>
                <w:bCs/>
                <w:sz w:val="20"/>
                <w:szCs w:val="20"/>
              </w:rPr>
              <w:t xml:space="preserve"> Program</w:t>
            </w:r>
          </w:p>
          <w:p w14:paraId="0EE1FBCA" w14:textId="77777777" w:rsidR="00462AF2" w:rsidRDefault="00462AF2" w:rsidP="00E33F68">
            <w:pPr>
              <w:pStyle w:val="ListParagraph"/>
              <w:numPr>
                <w:ilvl w:val="0"/>
                <w:numId w:val="11"/>
              </w:numPr>
              <w:spacing w:after="0" w:line="240" w:lineRule="auto"/>
              <w:rPr>
                <w:rFonts w:ascii="Arial" w:hAnsi="Arial" w:cs="Arial"/>
                <w:sz w:val="20"/>
                <w:szCs w:val="20"/>
                <w:lang w:val="en-US"/>
              </w:rPr>
            </w:pPr>
            <w:r>
              <w:rPr>
                <w:rFonts w:ascii="Arial" w:hAnsi="Arial" w:cs="Arial"/>
                <w:sz w:val="20"/>
                <w:szCs w:val="20"/>
                <w:lang w:val="en-US"/>
              </w:rPr>
              <w:t xml:space="preserve">– who, what, where </w:t>
            </w:r>
          </w:p>
          <w:p w14:paraId="0E8520E5" w14:textId="77777777" w:rsidR="00462AF2" w:rsidRDefault="00462AF2" w:rsidP="00E45AFA">
            <w:pPr>
              <w:rPr>
                <w:rFonts w:ascii="Arial" w:hAnsi="Arial" w:cs="Arial"/>
                <w:sz w:val="20"/>
                <w:szCs w:val="20"/>
              </w:rPr>
            </w:pPr>
            <w:r>
              <w:rPr>
                <w:rFonts w:ascii="Arial" w:hAnsi="Arial" w:cs="Arial"/>
                <w:sz w:val="20"/>
                <w:szCs w:val="20"/>
              </w:rPr>
              <w:t xml:space="preserve">This will provide and understand for </w:t>
            </w:r>
            <w:proofErr w:type="spellStart"/>
            <w:r>
              <w:rPr>
                <w:rFonts w:ascii="Arial" w:hAnsi="Arial" w:cs="Arial"/>
                <w:sz w:val="20"/>
                <w:szCs w:val="20"/>
              </w:rPr>
              <w:t>Silvacom</w:t>
            </w:r>
            <w:proofErr w:type="spellEnd"/>
            <w:r>
              <w:rPr>
                <w:rFonts w:ascii="Arial" w:hAnsi="Arial" w:cs="Arial"/>
                <w:sz w:val="20"/>
                <w:szCs w:val="20"/>
              </w:rPr>
              <w:t xml:space="preserve"> to know what is needed now and in the future for FMS to assist districts.</w:t>
            </w:r>
          </w:p>
          <w:p w14:paraId="244BA09F" w14:textId="77777777" w:rsidR="00462AF2" w:rsidRPr="00305C8E" w:rsidRDefault="00462AF2" w:rsidP="00E33F68">
            <w:pPr>
              <w:pStyle w:val="ListParagraph"/>
              <w:numPr>
                <w:ilvl w:val="0"/>
                <w:numId w:val="11"/>
              </w:numPr>
              <w:spacing w:after="0" w:line="240" w:lineRule="auto"/>
              <w:rPr>
                <w:rFonts w:ascii="Arial" w:hAnsi="Arial" w:cs="Arial"/>
                <w:sz w:val="20"/>
                <w:szCs w:val="20"/>
                <w:lang w:val="en-US"/>
              </w:rPr>
            </w:pPr>
            <w:r w:rsidRPr="00305C8E">
              <w:rPr>
                <w:rFonts w:ascii="Arial" w:hAnsi="Arial" w:cs="Arial"/>
                <w:sz w:val="20"/>
                <w:szCs w:val="20"/>
                <w:lang w:val="en-US"/>
              </w:rPr>
              <w:t>Wildfire process</w:t>
            </w:r>
          </w:p>
          <w:p w14:paraId="045DCCC8" w14:textId="77777777" w:rsidR="00462AF2" w:rsidRPr="00885D83" w:rsidRDefault="00462AF2" w:rsidP="00E45AFA">
            <w:pPr>
              <w:rPr>
                <w:rFonts w:ascii="Arial" w:hAnsi="Arial" w:cs="Arial"/>
                <w:sz w:val="20"/>
                <w:szCs w:val="20"/>
              </w:rPr>
            </w:pPr>
            <w:r>
              <w:rPr>
                <w:rFonts w:ascii="Arial" w:hAnsi="Arial" w:cs="Arial"/>
                <w:sz w:val="20"/>
                <w:szCs w:val="20"/>
              </w:rPr>
              <w:t>Learning about the wildfire program, what is need in FMS to facilitate their program</w:t>
            </w:r>
          </w:p>
        </w:tc>
        <w:tc>
          <w:tcPr>
            <w:tcW w:w="1677" w:type="dxa"/>
            <w:tcBorders>
              <w:top w:val="nil"/>
              <w:left w:val="nil"/>
              <w:bottom w:val="single" w:sz="8" w:space="0" w:color="auto"/>
              <w:right w:val="single" w:sz="8" w:space="0" w:color="auto"/>
            </w:tcBorders>
            <w:tcMar>
              <w:top w:w="43" w:type="dxa"/>
              <w:left w:w="72" w:type="dxa"/>
              <w:bottom w:w="43" w:type="dxa"/>
              <w:right w:w="72" w:type="dxa"/>
            </w:tcMar>
          </w:tcPr>
          <w:p w14:paraId="1D85C00B" w14:textId="6077C0AD" w:rsidR="00462AF2" w:rsidRDefault="0035280A" w:rsidP="00E45AFA">
            <w:pPr>
              <w:rPr>
                <w:rFonts w:ascii="Arial" w:hAnsi="Arial" w:cs="Arial"/>
                <w:sz w:val="20"/>
                <w:szCs w:val="20"/>
              </w:rPr>
            </w:pPr>
            <w:r>
              <w:rPr>
                <w:rFonts w:ascii="Arial" w:hAnsi="Arial" w:cs="Arial"/>
                <w:sz w:val="20"/>
                <w:szCs w:val="20"/>
              </w:rPr>
              <w:t>District Rep</w:t>
            </w:r>
          </w:p>
          <w:p w14:paraId="2F251FFE" w14:textId="77777777" w:rsidR="00462AF2" w:rsidRDefault="00462AF2" w:rsidP="00E45AFA">
            <w:pPr>
              <w:rPr>
                <w:rFonts w:ascii="Arial" w:hAnsi="Arial" w:cs="Arial"/>
                <w:sz w:val="20"/>
                <w:szCs w:val="20"/>
              </w:rPr>
            </w:pPr>
          </w:p>
          <w:p w14:paraId="3E491D61" w14:textId="77777777" w:rsidR="00462AF2" w:rsidRDefault="00462AF2" w:rsidP="00E45AFA">
            <w:pPr>
              <w:rPr>
                <w:rFonts w:ascii="Arial" w:hAnsi="Arial" w:cs="Arial"/>
                <w:sz w:val="20"/>
                <w:szCs w:val="20"/>
              </w:rPr>
            </w:pPr>
          </w:p>
          <w:p w14:paraId="15F8DE5E" w14:textId="77777777" w:rsidR="00462AF2" w:rsidRDefault="00462AF2" w:rsidP="00E45AFA">
            <w:pPr>
              <w:rPr>
                <w:rFonts w:ascii="Arial" w:hAnsi="Arial" w:cs="Arial"/>
                <w:sz w:val="20"/>
                <w:szCs w:val="20"/>
              </w:rPr>
            </w:pPr>
          </w:p>
          <w:p w14:paraId="0777849C" w14:textId="77777777" w:rsidR="00462AF2" w:rsidRDefault="00462AF2" w:rsidP="00E45AFA">
            <w:pPr>
              <w:rPr>
                <w:rFonts w:ascii="Arial" w:hAnsi="Arial" w:cs="Arial"/>
                <w:sz w:val="20"/>
                <w:szCs w:val="20"/>
              </w:rPr>
            </w:pPr>
          </w:p>
          <w:p w14:paraId="0F26FA97" w14:textId="47EDA915" w:rsidR="00462AF2" w:rsidRPr="00D668F0" w:rsidRDefault="0035280A" w:rsidP="00E45AFA">
            <w:pPr>
              <w:rPr>
                <w:rFonts w:ascii="Arial" w:hAnsi="Arial" w:cs="Arial"/>
                <w:sz w:val="20"/>
                <w:szCs w:val="20"/>
              </w:rPr>
            </w:pPr>
            <w:r>
              <w:rPr>
                <w:rFonts w:ascii="Arial" w:hAnsi="Arial" w:cs="Arial"/>
                <w:sz w:val="20"/>
                <w:szCs w:val="20"/>
              </w:rPr>
              <w:t>Wildfire Rep</w:t>
            </w:r>
          </w:p>
        </w:tc>
      </w:tr>
      <w:tr w:rsidR="00462AF2" w:rsidRPr="00377B1A" w14:paraId="69A3C64F" w14:textId="77777777" w:rsidTr="00FF2BD4">
        <w:trPr>
          <w:cantSplit/>
        </w:trPr>
        <w:tc>
          <w:tcPr>
            <w:tcW w:w="1383" w:type="dxa"/>
            <w:tcBorders>
              <w:top w:val="single" w:sz="8" w:space="0" w:color="auto"/>
              <w:left w:val="single" w:sz="8" w:space="0" w:color="auto"/>
              <w:bottom w:val="single" w:sz="8" w:space="0" w:color="auto"/>
              <w:right w:val="single" w:sz="8" w:space="0" w:color="auto"/>
            </w:tcBorders>
            <w:shd w:val="clear" w:color="auto" w:fill="auto"/>
            <w:tcMar>
              <w:top w:w="43" w:type="dxa"/>
              <w:left w:w="72" w:type="dxa"/>
              <w:bottom w:w="43" w:type="dxa"/>
              <w:right w:w="72" w:type="dxa"/>
            </w:tcMar>
          </w:tcPr>
          <w:p w14:paraId="5B53D800" w14:textId="3514B885" w:rsidR="00462AF2" w:rsidRDefault="00910866" w:rsidP="00E45AFA">
            <w:pPr>
              <w:jc w:val="center"/>
              <w:rPr>
                <w:rFonts w:ascii="Arial" w:hAnsi="Arial" w:cs="Arial"/>
                <w:sz w:val="20"/>
                <w:szCs w:val="20"/>
              </w:rPr>
            </w:pPr>
            <w:r>
              <w:rPr>
                <w:rFonts w:ascii="Arial" w:hAnsi="Arial" w:cs="Arial"/>
                <w:sz w:val="20"/>
                <w:szCs w:val="20"/>
              </w:rPr>
              <w:t>2</w:t>
            </w:r>
            <w:r w:rsidR="00462AF2">
              <w:rPr>
                <w:rFonts w:ascii="Arial" w:hAnsi="Arial" w:cs="Arial"/>
                <w:sz w:val="20"/>
                <w:szCs w:val="20"/>
              </w:rPr>
              <w:t xml:space="preserve">:00 – </w:t>
            </w:r>
            <w:r>
              <w:rPr>
                <w:rFonts w:ascii="Arial" w:hAnsi="Arial" w:cs="Arial"/>
                <w:sz w:val="20"/>
                <w:szCs w:val="20"/>
              </w:rPr>
              <w:t>2</w:t>
            </w:r>
            <w:r w:rsidR="00462AF2">
              <w:rPr>
                <w:rFonts w:ascii="Arial" w:hAnsi="Arial" w:cs="Arial"/>
                <w:sz w:val="20"/>
                <w:szCs w:val="20"/>
              </w:rPr>
              <w:t>:30</w:t>
            </w:r>
          </w:p>
        </w:tc>
        <w:tc>
          <w:tcPr>
            <w:tcW w:w="7797" w:type="dxa"/>
            <w:tcBorders>
              <w:top w:val="single" w:sz="8"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19FE7AEB" w14:textId="39C0CDF5" w:rsidR="00462AF2" w:rsidRPr="00FF2BD4" w:rsidRDefault="00FF2BD4" w:rsidP="00FF2BD4">
            <w:pPr>
              <w:rPr>
                <w:rFonts w:ascii="Arial" w:hAnsi="Arial" w:cs="Arial"/>
                <w:sz w:val="20"/>
                <w:szCs w:val="20"/>
              </w:rPr>
            </w:pPr>
            <w:r w:rsidRPr="00FF2BD4">
              <w:rPr>
                <w:rFonts w:ascii="Arial" w:hAnsi="Arial" w:cs="Arial"/>
                <w:b/>
                <w:bCs/>
                <w:sz w:val="20"/>
                <w:szCs w:val="20"/>
              </w:rPr>
              <w:t xml:space="preserve">Uploading using SNAP and Plant Wizard </w:t>
            </w:r>
          </w:p>
        </w:tc>
        <w:tc>
          <w:tcPr>
            <w:tcW w:w="1677" w:type="dxa"/>
            <w:tcBorders>
              <w:top w:val="single" w:sz="8"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52BE4D2E" w14:textId="77777777" w:rsidR="00462AF2" w:rsidRDefault="00462AF2" w:rsidP="00E45AFA">
            <w:pPr>
              <w:rPr>
                <w:rFonts w:ascii="Arial" w:hAnsi="Arial" w:cs="Arial"/>
                <w:sz w:val="20"/>
                <w:szCs w:val="20"/>
              </w:rPr>
            </w:pPr>
            <w:r w:rsidRPr="0069516B">
              <w:rPr>
                <w:rFonts w:ascii="Arial" w:hAnsi="Arial" w:cs="Arial"/>
                <w:sz w:val="20"/>
                <w:szCs w:val="20"/>
              </w:rPr>
              <w:t>Zach Cole</w:t>
            </w:r>
          </w:p>
        </w:tc>
      </w:tr>
      <w:tr w:rsidR="00462AF2" w:rsidRPr="00377B1A" w14:paraId="2892D0D3" w14:textId="77777777" w:rsidTr="00FF2BD4">
        <w:trPr>
          <w:cantSplit/>
        </w:trPr>
        <w:tc>
          <w:tcPr>
            <w:tcW w:w="1383" w:type="dxa"/>
            <w:tcBorders>
              <w:top w:val="single" w:sz="8" w:space="0" w:color="auto"/>
              <w:left w:val="single" w:sz="8" w:space="0" w:color="auto"/>
              <w:bottom w:val="single" w:sz="8" w:space="0" w:color="auto"/>
              <w:right w:val="single" w:sz="8" w:space="0" w:color="auto"/>
            </w:tcBorders>
            <w:shd w:val="clear" w:color="auto" w:fill="auto"/>
            <w:tcMar>
              <w:top w:w="43" w:type="dxa"/>
              <w:left w:w="72" w:type="dxa"/>
              <w:bottom w:w="43" w:type="dxa"/>
              <w:right w:w="72" w:type="dxa"/>
            </w:tcMar>
          </w:tcPr>
          <w:p w14:paraId="4AFBB46B" w14:textId="144A7E87" w:rsidR="00462AF2" w:rsidRDefault="00910866" w:rsidP="00E45AFA">
            <w:pPr>
              <w:jc w:val="center"/>
              <w:rPr>
                <w:rFonts w:ascii="Arial" w:hAnsi="Arial" w:cs="Arial"/>
                <w:sz w:val="20"/>
                <w:szCs w:val="20"/>
              </w:rPr>
            </w:pPr>
            <w:r>
              <w:rPr>
                <w:rFonts w:ascii="Arial" w:hAnsi="Arial" w:cs="Arial"/>
                <w:sz w:val="20"/>
                <w:szCs w:val="20"/>
              </w:rPr>
              <w:t>2</w:t>
            </w:r>
            <w:r w:rsidR="00462AF2">
              <w:rPr>
                <w:rFonts w:ascii="Arial" w:hAnsi="Arial" w:cs="Arial"/>
                <w:sz w:val="20"/>
                <w:szCs w:val="20"/>
              </w:rPr>
              <w:t xml:space="preserve">:30 – </w:t>
            </w:r>
            <w:r>
              <w:rPr>
                <w:rFonts w:ascii="Arial" w:hAnsi="Arial" w:cs="Arial"/>
                <w:sz w:val="20"/>
                <w:szCs w:val="20"/>
              </w:rPr>
              <w:t>3</w:t>
            </w:r>
            <w:r w:rsidR="00462AF2">
              <w:rPr>
                <w:rFonts w:ascii="Arial" w:hAnsi="Arial" w:cs="Arial"/>
                <w:sz w:val="20"/>
                <w:szCs w:val="20"/>
              </w:rPr>
              <w:t>:00</w:t>
            </w:r>
          </w:p>
        </w:tc>
        <w:tc>
          <w:tcPr>
            <w:tcW w:w="7797" w:type="dxa"/>
            <w:tcBorders>
              <w:top w:val="single" w:sz="8"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2A3FEB1C" w14:textId="566A02CB" w:rsidR="00462AF2" w:rsidRDefault="00FF2BD4" w:rsidP="00910866">
            <w:pPr>
              <w:rPr>
                <w:rFonts w:ascii="Arial" w:hAnsi="Arial" w:cs="Arial"/>
                <w:b/>
                <w:bCs/>
                <w:sz w:val="20"/>
                <w:szCs w:val="20"/>
              </w:rPr>
            </w:pPr>
            <w:r w:rsidRPr="00305C8E">
              <w:rPr>
                <w:rFonts w:ascii="Arial" w:hAnsi="Arial" w:cs="Arial"/>
                <w:b/>
                <w:bCs/>
                <w:sz w:val="20"/>
                <w:szCs w:val="20"/>
              </w:rPr>
              <w:t>Reporting to RESULTS</w:t>
            </w:r>
          </w:p>
        </w:tc>
        <w:tc>
          <w:tcPr>
            <w:tcW w:w="1677" w:type="dxa"/>
            <w:tcBorders>
              <w:top w:val="single" w:sz="8"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712B6371" w14:textId="0B235374" w:rsidR="00462AF2" w:rsidRPr="00D668F0" w:rsidRDefault="00FF2BD4" w:rsidP="00E45AFA">
            <w:pPr>
              <w:rPr>
                <w:rFonts w:ascii="Arial" w:hAnsi="Arial" w:cs="Arial"/>
                <w:sz w:val="20"/>
                <w:szCs w:val="20"/>
              </w:rPr>
            </w:pPr>
            <w:r>
              <w:rPr>
                <w:rFonts w:ascii="Arial" w:hAnsi="Arial" w:cs="Arial"/>
                <w:sz w:val="20"/>
                <w:szCs w:val="20"/>
              </w:rPr>
              <w:t>Zach Cole</w:t>
            </w:r>
          </w:p>
        </w:tc>
      </w:tr>
      <w:tr w:rsidR="00462AF2" w:rsidRPr="00377B1A" w14:paraId="7722256F" w14:textId="77777777" w:rsidTr="00FF2BD4">
        <w:trPr>
          <w:cantSplit/>
        </w:trPr>
        <w:tc>
          <w:tcPr>
            <w:tcW w:w="138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23620259" w14:textId="77777777" w:rsidR="00462AF2" w:rsidRDefault="00462AF2" w:rsidP="00E45AFA">
            <w:pPr>
              <w:jc w:val="center"/>
              <w:rPr>
                <w:rFonts w:ascii="Arial" w:hAnsi="Arial" w:cs="Arial"/>
                <w:sz w:val="20"/>
                <w:szCs w:val="20"/>
              </w:rPr>
            </w:pPr>
            <w:r>
              <w:rPr>
                <w:rFonts w:ascii="Arial" w:hAnsi="Arial" w:cs="Arial"/>
                <w:sz w:val="20"/>
                <w:szCs w:val="20"/>
              </w:rPr>
              <w:t>3:00 – 3:15</w:t>
            </w:r>
          </w:p>
        </w:tc>
        <w:tc>
          <w:tcPr>
            <w:tcW w:w="7797" w:type="dxa"/>
            <w:tcBorders>
              <w:top w:val="single" w:sz="8" w:space="0" w:color="auto"/>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0200E60E" w14:textId="77777777" w:rsidR="00462AF2" w:rsidRPr="00305C8E" w:rsidRDefault="00462AF2" w:rsidP="00E45AFA">
            <w:pPr>
              <w:rPr>
                <w:rFonts w:ascii="Arial" w:hAnsi="Arial" w:cs="Arial"/>
                <w:b/>
                <w:bCs/>
                <w:sz w:val="20"/>
                <w:szCs w:val="20"/>
              </w:rPr>
            </w:pPr>
            <w:r>
              <w:rPr>
                <w:rFonts w:ascii="Arial" w:hAnsi="Arial" w:cs="Arial"/>
                <w:b/>
                <w:bCs/>
                <w:sz w:val="20"/>
                <w:szCs w:val="20"/>
              </w:rPr>
              <w:t>Health Break</w:t>
            </w:r>
          </w:p>
        </w:tc>
        <w:tc>
          <w:tcPr>
            <w:tcW w:w="1677" w:type="dxa"/>
            <w:tcBorders>
              <w:top w:val="single" w:sz="8" w:space="0" w:color="auto"/>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778652C4" w14:textId="77777777" w:rsidR="00462AF2" w:rsidRPr="009E2AF2" w:rsidRDefault="00462AF2" w:rsidP="00E45AFA">
            <w:pPr>
              <w:rPr>
                <w:rFonts w:ascii="Arial" w:hAnsi="Arial" w:cs="Arial"/>
                <w:sz w:val="20"/>
                <w:szCs w:val="20"/>
              </w:rPr>
            </w:pPr>
          </w:p>
        </w:tc>
      </w:tr>
      <w:tr w:rsidR="00462AF2" w:rsidRPr="00377B1A" w14:paraId="38FEA7FD" w14:textId="77777777" w:rsidTr="00FF2BD4">
        <w:trPr>
          <w:cantSplit/>
        </w:trPr>
        <w:tc>
          <w:tcPr>
            <w:tcW w:w="1383" w:type="dxa"/>
            <w:tcBorders>
              <w:top w:val="single" w:sz="8" w:space="0" w:color="auto"/>
              <w:left w:val="single" w:sz="8" w:space="0" w:color="auto"/>
              <w:bottom w:val="single" w:sz="8" w:space="0" w:color="auto"/>
              <w:right w:val="single" w:sz="8" w:space="0" w:color="auto"/>
            </w:tcBorders>
            <w:shd w:val="clear" w:color="auto" w:fill="auto"/>
            <w:tcMar>
              <w:top w:w="43" w:type="dxa"/>
              <w:left w:w="72" w:type="dxa"/>
              <w:bottom w:w="43" w:type="dxa"/>
              <w:right w:w="72" w:type="dxa"/>
            </w:tcMar>
          </w:tcPr>
          <w:p w14:paraId="74030A62" w14:textId="4898A87A" w:rsidR="00462AF2" w:rsidRDefault="00462AF2" w:rsidP="00E45AFA">
            <w:pPr>
              <w:jc w:val="center"/>
              <w:rPr>
                <w:rFonts w:ascii="Arial" w:hAnsi="Arial" w:cs="Arial"/>
                <w:sz w:val="20"/>
                <w:szCs w:val="20"/>
              </w:rPr>
            </w:pPr>
            <w:r>
              <w:rPr>
                <w:rFonts w:ascii="Arial" w:hAnsi="Arial" w:cs="Arial"/>
                <w:sz w:val="20"/>
                <w:szCs w:val="20"/>
              </w:rPr>
              <w:t xml:space="preserve">3:15 – </w:t>
            </w:r>
            <w:r w:rsidR="00FF2BD4">
              <w:rPr>
                <w:rFonts w:ascii="Arial" w:hAnsi="Arial" w:cs="Arial"/>
                <w:sz w:val="20"/>
                <w:szCs w:val="20"/>
              </w:rPr>
              <w:t>4:30</w:t>
            </w:r>
          </w:p>
        </w:tc>
        <w:tc>
          <w:tcPr>
            <w:tcW w:w="7797" w:type="dxa"/>
            <w:tcBorders>
              <w:top w:val="single" w:sz="8"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2D283E3B" w14:textId="77777777" w:rsidR="00FF2BD4" w:rsidRPr="00407241" w:rsidRDefault="00FF2BD4" w:rsidP="00FF2BD4">
            <w:pPr>
              <w:rPr>
                <w:rFonts w:ascii="Arial" w:hAnsi="Arial" w:cs="Arial"/>
                <w:b/>
                <w:bCs/>
                <w:sz w:val="20"/>
                <w:szCs w:val="20"/>
              </w:rPr>
            </w:pPr>
            <w:r w:rsidRPr="00407241">
              <w:rPr>
                <w:rFonts w:ascii="Arial" w:hAnsi="Arial" w:cs="Arial"/>
                <w:b/>
                <w:bCs/>
                <w:sz w:val="20"/>
                <w:szCs w:val="20"/>
              </w:rPr>
              <w:t>Power BI</w:t>
            </w:r>
          </w:p>
          <w:p w14:paraId="7BE83565" w14:textId="77777777" w:rsidR="00FF2BD4" w:rsidRDefault="00FF2BD4" w:rsidP="00FF2BD4">
            <w:pPr>
              <w:rPr>
                <w:rFonts w:ascii="Arial" w:hAnsi="Arial" w:cs="Arial"/>
                <w:sz w:val="20"/>
                <w:szCs w:val="20"/>
              </w:rPr>
            </w:pPr>
            <w:r>
              <w:rPr>
                <w:rFonts w:ascii="Arial" w:hAnsi="Arial" w:cs="Arial"/>
                <w:sz w:val="20"/>
                <w:szCs w:val="20"/>
              </w:rPr>
              <w:t xml:space="preserve">George to demo and teach how to access reports on the </w:t>
            </w:r>
            <w:proofErr w:type="gramStart"/>
            <w:r>
              <w:rPr>
                <w:rFonts w:ascii="Arial" w:hAnsi="Arial" w:cs="Arial"/>
                <w:sz w:val="20"/>
                <w:szCs w:val="20"/>
              </w:rPr>
              <w:t>web</w:t>
            </w:r>
            <w:proofErr w:type="gramEnd"/>
          </w:p>
          <w:p w14:paraId="33B24392" w14:textId="16556D56" w:rsidR="00462AF2" w:rsidRPr="00305C8E" w:rsidRDefault="00FF2BD4" w:rsidP="00FF2BD4">
            <w:pPr>
              <w:rPr>
                <w:rFonts w:ascii="Arial" w:hAnsi="Arial" w:cs="Arial"/>
                <w:b/>
                <w:bCs/>
                <w:sz w:val="20"/>
                <w:szCs w:val="20"/>
              </w:rPr>
            </w:pPr>
            <w:r>
              <w:rPr>
                <w:rFonts w:ascii="Arial" w:hAnsi="Arial" w:cs="Arial"/>
                <w:sz w:val="20"/>
                <w:szCs w:val="20"/>
              </w:rPr>
              <w:t>Discuss future reports and Citrix workspace</w:t>
            </w:r>
          </w:p>
        </w:tc>
        <w:tc>
          <w:tcPr>
            <w:tcW w:w="1677" w:type="dxa"/>
            <w:tcBorders>
              <w:top w:val="single" w:sz="8"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49AE2643" w14:textId="7E492298" w:rsidR="00462AF2" w:rsidRPr="00D668F0" w:rsidRDefault="00FF2BD4" w:rsidP="00FF2BD4">
            <w:pPr>
              <w:rPr>
                <w:rFonts w:ascii="Arial" w:hAnsi="Arial" w:cs="Arial"/>
                <w:sz w:val="20"/>
                <w:szCs w:val="20"/>
              </w:rPr>
            </w:pPr>
            <w:r>
              <w:rPr>
                <w:rFonts w:ascii="Arial" w:hAnsi="Arial" w:cs="Arial"/>
                <w:sz w:val="20"/>
                <w:szCs w:val="20"/>
              </w:rPr>
              <w:t>George Jennings</w:t>
            </w:r>
          </w:p>
        </w:tc>
      </w:tr>
      <w:tr w:rsidR="00462AF2" w:rsidRPr="00377B1A" w14:paraId="3F366EB8" w14:textId="77777777" w:rsidTr="00FF2BD4">
        <w:trPr>
          <w:cantSplit/>
        </w:trPr>
        <w:tc>
          <w:tcPr>
            <w:tcW w:w="1383" w:type="dxa"/>
            <w:tcBorders>
              <w:top w:val="single" w:sz="8" w:space="0" w:color="auto"/>
              <w:left w:val="single" w:sz="8" w:space="0" w:color="auto"/>
              <w:bottom w:val="single" w:sz="8" w:space="0" w:color="auto"/>
              <w:right w:val="single" w:sz="8" w:space="0" w:color="auto"/>
            </w:tcBorders>
            <w:shd w:val="clear" w:color="auto" w:fill="auto"/>
            <w:tcMar>
              <w:top w:w="43" w:type="dxa"/>
              <w:left w:w="72" w:type="dxa"/>
              <w:bottom w:w="43" w:type="dxa"/>
              <w:right w:w="72" w:type="dxa"/>
            </w:tcMar>
          </w:tcPr>
          <w:p w14:paraId="7EF12650" w14:textId="77777777" w:rsidR="00462AF2" w:rsidRDefault="00462AF2" w:rsidP="00E45AFA">
            <w:pPr>
              <w:jc w:val="center"/>
              <w:rPr>
                <w:rFonts w:ascii="Arial" w:hAnsi="Arial" w:cs="Arial"/>
                <w:sz w:val="20"/>
                <w:szCs w:val="20"/>
              </w:rPr>
            </w:pPr>
            <w:r>
              <w:rPr>
                <w:rFonts w:ascii="Arial" w:hAnsi="Arial" w:cs="Arial"/>
                <w:sz w:val="20"/>
                <w:szCs w:val="20"/>
              </w:rPr>
              <w:t>4:30</w:t>
            </w:r>
          </w:p>
        </w:tc>
        <w:tc>
          <w:tcPr>
            <w:tcW w:w="7797" w:type="dxa"/>
            <w:tcBorders>
              <w:top w:val="single" w:sz="8"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0457B9BC" w14:textId="77777777" w:rsidR="00462AF2" w:rsidRPr="00407241" w:rsidRDefault="00462AF2" w:rsidP="00E45AFA">
            <w:pPr>
              <w:rPr>
                <w:rFonts w:ascii="Arial" w:hAnsi="Arial" w:cs="Arial"/>
                <w:b/>
                <w:bCs/>
                <w:sz w:val="20"/>
                <w:szCs w:val="20"/>
              </w:rPr>
            </w:pPr>
            <w:r>
              <w:rPr>
                <w:rFonts w:ascii="Arial" w:hAnsi="Arial" w:cs="Arial"/>
                <w:b/>
                <w:bCs/>
                <w:sz w:val="20"/>
                <w:szCs w:val="20"/>
              </w:rPr>
              <w:t xml:space="preserve">Adjourn – </w:t>
            </w:r>
            <w:r w:rsidRPr="0069516B">
              <w:rPr>
                <w:rFonts w:ascii="Arial" w:hAnsi="Arial" w:cs="Arial"/>
                <w:sz w:val="20"/>
                <w:szCs w:val="20"/>
              </w:rPr>
              <w:t xml:space="preserve">assuming this is the end of the </w:t>
            </w:r>
            <w:proofErr w:type="gramStart"/>
            <w:r w:rsidRPr="0069516B">
              <w:rPr>
                <w:rFonts w:ascii="Arial" w:hAnsi="Arial" w:cs="Arial"/>
                <w:sz w:val="20"/>
                <w:szCs w:val="20"/>
              </w:rPr>
              <w:t>day</w:t>
            </w:r>
            <w:proofErr w:type="gramEnd"/>
            <w:r w:rsidRPr="0069516B">
              <w:rPr>
                <w:rFonts w:ascii="Arial" w:hAnsi="Arial" w:cs="Arial"/>
                <w:sz w:val="20"/>
                <w:szCs w:val="20"/>
              </w:rPr>
              <w:t xml:space="preserve"> but we can stay as long as needed</w:t>
            </w:r>
          </w:p>
        </w:tc>
        <w:tc>
          <w:tcPr>
            <w:tcW w:w="1677" w:type="dxa"/>
            <w:tcBorders>
              <w:top w:val="single" w:sz="8"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347D1FB7" w14:textId="77777777" w:rsidR="00462AF2" w:rsidRPr="009E2AF2" w:rsidRDefault="00462AF2" w:rsidP="00E45AFA">
            <w:pPr>
              <w:rPr>
                <w:rFonts w:ascii="Arial" w:hAnsi="Arial" w:cs="Arial"/>
                <w:sz w:val="20"/>
                <w:szCs w:val="20"/>
              </w:rPr>
            </w:pPr>
          </w:p>
        </w:tc>
      </w:tr>
    </w:tbl>
    <w:tbl>
      <w:tblPr>
        <w:tblpPr w:leftFromText="180" w:rightFromText="180" w:horzAnchor="margin" w:tblpXSpec="center" w:tblpY="-336"/>
        <w:tblW w:w="10847" w:type="dxa"/>
        <w:tblCellMar>
          <w:left w:w="0" w:type="dxa"/>
          <w:right w:w="0" w:type="dxa"/>
        </w:tblCellMar>
        <w:tblLook w:val="04A0" w:firstRow="1" w:lastRow="0" w:firstColumn="1" w:lastColumn="0" w:noHBand="0" w:noVBand="1"/>
      </w:tblPr>
      <w:tblGrid>
        <w:gridCol w:w="1418"/>
        <w:gridCol w:w="7655"/>
        <w:gridCol w:w="1774"/>
      </w:tblGrid>
      <w:tr w:rsidR="00462AF2" w14:paraId="2148C239" w14:textId="77777777" w:rsidTr="00F61E8F">
        <w:trPr>
          <w:cantSplit/>
        </w:trPr>
        <w:tc>
          <w:tcPr>
            <w:tcW w:w="10847" w:type="dxa"/>
            <w:gridSpan w:val="3"/>
            <w:tcBorders>
              <w:top w:val="single" w:sz="4" w:space="0" w:color="auto"/>
              <w:left w:val="single" w:sz="8" w:space="0" w:color="auto"/>
              <w:bottom w:val="single" w:sz="8" w:space="0" w:color="auto"/>
              <w:right w:val="single" w:sz="8" w:space="0" w:color="auto"/>
            </w:tcBorders>
            <w:shd w:val="clear" w:color="auto" w:fill="E6E6E6"/>
            <w:tcMar>
              <w:top w:w="43" w:type="dxa"/>
              <w:left w:w="72" w:type="dxa"/>
              <w:bottom w:w="43" w:type="dxa"/>
              <w:right w:w="72" w:type="dxa"/>
            </w:tcMar>
            <w:hideMark/>
          </w:tcPr>
          <w:p w14:paraId="5D911112" w14:textId="3BE610D4" w:rsidR="00462AF2" w:rsidRPr="00D668F0" w:rsidRDefault="00C95807" w:rsidP="00462AF2">
            <w:pPr>
              <w:rPr>
                <w:rFonts w:ascii="Arial" w:hAnsi="Arial" w:cs="Arial"/>
                <w:b/>
                <w:bCs/>
              </w:rPr>
            </w:pPr>
            <w:proofErr w:type="gramStart"/>
            <w:r>
              <w:rPr>
                <w:rFonts w:ascii="Arial" w:hAnsi="Arial" w:cs="Arial"/>
                <w:b/>
                <w:bCs/>
              </w:rPr>
              <w:t>Wednesday</w:t>
            </w:r>
            <w:r w:rsidR="00462AF2">
              <w:rPr>
                <w:rFonts w:ascii="Arial" w:hAnsi="Arial" w:cs="Arial"/>
                <w:b/>
                <w:bCs/>
              </w:rPr>
              <w:t xml:space="preserve">, </w:t>
            </w:r>
            <w:r>
              <w:rPr>
                <w:rFonts w:ascii="Arial" w:hAnsi="Arial" w:cs="Arial"/>
                <w:b/>
                <w:bCs/>
              </w:rPr>
              <w:t xml:space="preserve"> XXXX</w:t>
            </w:r>
            <w:proofErr w:type="gramEnd"/>
            <w:r>
              <w:rPr>
                <w:rFonts w:ascii="Arial" w:hAnsi="Arial" w:cs="Arial"/>
                <w:b/>
                <w:bCs/>
              </w:rPr>
              <w:t xml:space="preserve"> XX</w:t>
            </w:r>
            <w:r w:rsidR="00462AF2">
              <w:rPr>
                <w:rFonts w:ascii="Arial" w:hAnsi="Arial" w:cs="Arial"/>
                <w:b/>
                <w:bCs/>
              </w:rPr>
              <w:t>, 2023</w:t>
            </w:r>
          </w:p>
        </w:tc>
      </w:tr>
      <w:tr w:rsidR="00462AF2" w:rsidRPr="006C6B80" w14:paraId="120FD34E" w14:textId="77777777" w:rsidTr="00F61E8F">
        <w:trPr>
          <w:cantSplit/>
          <w:tblHeader/>
        </w:trPr>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43" w:type="dxa"/>
              <w:left w:w="72" w:type="dxa"/>
              <w:bottom w:w="43" w:type="dxa"/>
              <w:right w:w="72" w:type="dxa"/>
            </w:tcMar>
          </w:tcPr>
          <w:p w14:paraId="7F4FC0A5" w14:textId="77777777" w:rsidR="00462AF2" w:rsidRPr="006C6B80" w:rsidRDefault="00462AF2" w:rsidP="00462AF2">
            <w:pPr>
              <w:jc w:val="center"/>
              <w:rPr>
                <w:rFonts w:ascii="Arial" w:hAnsi="Arial" w:cs="Arial"/>
                <w:b/>
                <w:bCs/>
                <w:i/>
                <w:iCs/>
                <w:sz w:val="20"/>
                <w:szCs w:val="20"/>
              </w:rPr>
            </w:pPr>
            <w:r w:rsidRPr="006C6B80">
              <w:rPr>
                <w:rFonts w:ascii="Arial" w:hAnsi="Arial" w:cs="Arial"/>
                <w:b/>
                <w:bCs/>
                <w:i/>
                <w:iCs/>
                <w:sz w:val="20"/>
                <w:szCs w:val="20"/>
              </w:rPr>
              <w:lastRenderedPageBreak/>
              <w:t>Time</w:t>
            </w:r>
          </w:p>
        </w:tc>
        <w:tc>
          <w:tcPr>
            <w:tcW w:w="765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43" w:type="dxa"/>
              <w:left w:w="72" w:type="dxa"/>
              <w:bottom w:w="43" w:type="dxa"/>
              <w:right w:w="72" w:type="dxa"/>
            </w:tcMar>
          </w:tcPr>
          <w:p w14:paraId="319E8622" w14:textId="77777777" w:rsidR="00462AF2" w:rsidRPr="006C6B80" w:rsidRDefault="00462AF2" w:rsidP="00462AF2">
            <w:pPr>
              <w:ind w:left="1091" w:hanging="1091"/>
              <w:rPr>
                <w:rFonts w:ascii="Arial" w:hAnsi="Arial" w:cs="Arial"/>
                <w:b/>
                <w:bCs/>
                <w:i/>
                <w:iCs/>
                <w:sz w:val="20"/>
                <w:szCs w:val="20"/>
              </w:rPr>
            </w:pPr>
            <w:r w:rsidRPr="006C6B80">
              <w:rPr>
                <w:rFonts w:ascii="Arial" w:hAnsi="Arial" w:cs="Arial"/>
                <w:b/>
                <w:bCs/>
                <w:i/>
                <w:iCs/>
                <w:sz w:val="20"/>
                <w:szCs w:val="20"/>
              </w:rPr>
              <w:t>Topic</w:t>
            </w:r>
          </w:p>
        </w:tc>
        <w:tc>
          <w:tcPr>
            <w:tcW w:w="177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43" w:type="dxa"/>
              <w:left w:w="72" w:type="dxa"/>
              <w:bottom w:w="43" w:type="dxa"/>
              <w:right w:w="72" w:type="dxa"/>
            </w:tcMar>
          </w:tcPr>
          <w:p w14:paraId="298C9A7F" w14:textId="77777777" w:rsidR="00462AF2" w:rsidRPr="006C6B80" w:rsidRDefault="00462AF2" w:rsidP="00462AF2">
            <w:pPr>
              <w:rPr>
                <w:rFonts w:ascii="Arial" w:hAnsi="Arial" w:cs="Arial"/>
                <w:b/>
                <w:bCs/>
                <w:i/>
                <w:iCs/>
                <w:sz w:val="20"/>
                <w:szCs w:val="20"/>
              </w:rPr>
            </w:pPr>
            <w:r w:rsidRPr="006C6B80">
              <w:rPr>
                <w:rFonts w:ascii="Arial" w:hAnsi="Arial" w:cs="Arial"/>
                <w:b/>
                <w:bCs/>
                <w:i/>
                <w:iCs/>
                <w:sz w:val="20"/>
                <w:szCs w:val="20"/>
              </w:rPr>
              <w:t>Lead</w:t>
            </w:r>
          </w:p>
        </w:tc>
      </w:tr>
      <w:tr w:rsidR="00462AF2" w:rsidRPr="00377B1A" w14:paraId="1B1C827B" w14:textId="77777777" w:rsidTr="00F61E8F">
        <w:trPr>
          <w:cantSplit/>
        </w:trPr>
        <w:tc>
          <w:tcPr>
            <w:tcW w:w="1418" w:type="dxa"/>
            <w:tcBorders>
              <w:top w:val="single" w:sz="4" w:space="0" w:color="auto"/>
              <w:left w:val="single" w:sz="8" w:space="0" w:color="auto"/>
              <w:bottom w:val="single" w:sz="4" w:space="0" w:color="auto"/>
              <w:right w:val="single" w:sz="8" w:space="0" w:color="auto"/>
            </w:tcBorders>
            <w:tcMar>
              <w:top w:w="43" w:type="dxa"/>
              <w:left w:w="72" w:type="dxa"/>
              <w:bottom w:w="43" w:type="dxa"/>
              <w:right w:w="72" w:type="dxa"/>
            </w:tcMar>
          </w:tcPr>
          <w:p w14:paraId="042A10A9" w14:textId="77777777" w:rsidR="00462AF2" w:rsidRPr="009E60BE" w:rsidRDefault="00462AF2" w:rsidP="00462AF2">
            <w:pPr>
              <w:jc w:val="center"/>
              <w:rPr>
                <w:rFonts w:ascii="Arial" w:hAnsi="Arial" w:cs="Arial"/>
                <w:sz w:val="20"/>
                <w:szCs w:val="20"/>
              </w:rPr>
            </w:pPr>
            <w:r>
              <w:rPr>
                <w:rFonts w:ascii="Arial" w:hAnsi="Arial" w:cs="Arial"/>
                <w:sz w:val="20"/>
                <w:szCs w:val="20"/>
              </w:rPr>
              <w:t>8</w:t>
            </w:r>
            <w:r w:rsidRPr="009E60BE">
              <w:rPr>
                <w:rFonts w:ascii="Arial" w:hAnsi="Arial" w:cs="Arial"/>
                <w:sz w:val="20"/>
                <w:szCs w:val="20"/>
              </w:rPr>
              <w:t>:</w:t>
            </w:r>
            <w:r>
              <w:rPr>
                <w:rFonts w:ascii="Arial" w:hAnsi="Arial" w:cs="Arial"/>
                <w:sz w:val="20"/>
                <w:szCs w:val="20"/>
              </w:rPr>
              <w:t>3</w:t>
            </w:r>
            <w:r w:rsidRPr="009E60BE">
              <w:rPr>
                <w:rFonts w:ascii="Arial" w:hAnsi="Arial" w:cs="Arial"/>
                <w:sz w:val="20"/>
                <w:szCs w:val="20"/>
              </w:rPr>
              <w:t>0 – 9:</w:t>
            </w:r>
            <w:r>
              <w:rPr>
                <w:rFonts w:ascii="Arial" w:hAnsi="Arial" w:cs="Arial"/>
                <w:sz w:val="20"/>
                <w:szCs w:val="20"/>
              </w:rPr>
              <w:t>00</w:t>
            </w:r>
          </w:p>
        </w:tc>
        <w:tc>
          <w:tcPr>
            <w:tcW w:w="7655" w:type="dxa"/>
            <w:tcBorders>
              <w:top w:val="single" w:sz="4" w:space="0" w:color="auto"/>
              <w:left w:val="nil"/>
              <w:bottom w:val="single" w:sz="4" w:space="0" w:color="auto"/>
              <w:right w:val="single" w:sz="8" w:space="0" w:color="auto"/>
            </w:tcBorders>
            <w:tcMar>
              <w:top w:w="43" w:type="dxa"/>
              <w:left w:w="72" w:type="dxa"/>
              <w:bottom w:w="43" w:type="dxa"/>
              <w:right w:w="72" w:type="dxa"/>
            </w:tcMar>
          </w:tcPr>
          <w:p w14:paraId="5CCDD525" w14:textId="77777777" w:rsidR="00462AF2" w:rsidRDefault="00462AF2" w:rsidP="00462AF2">
            <w:pPr>
              <w:ind w:left="1091" w:hanging="1091"/>
              <w:rPr>
                <w:rFonts w:ascii="Arial" w:hAnsi="Arial" w:cs="Arial"/>
                <w:b/>
                <w:bCs/>
                <w:sz w:val="20"/>
                <w:szCs w:val="20"/>
              </w:rPr>
            </w:pPr>
            <w:r>
              <w:rPr>
                <w:rFonts w:ascii="Arial" w:hAnsi="Arial" w:cs="Arial"/>
                <w:b/>
                <w:bCs/>
                <w:sz w:val="20"/>
                <w:szCs w:val="20"/>
              </w:rPr>
              <w:t>Welcome:</w:t>
            </w:r>
          </w:p>
          <w:p w14:paraId="5F76DDA8" w14:textId="77777777" w:rsidR="00462AF2" w:rsidRPr="00E57194" w:rsidRDefault="00462AF2" w:rsidP="00E33F68">
            <w:pPr>
              <w:pStyle w:val="ListParagraph"/>
              <w:numPr>
                <w:ilvl w:val="0"/>
                <w:numId w:val="10"/>
              </w:numPr>
              <w:spacing w:after="0" w:line="240" w:lineRule="auto"/>
              <w:rPr>
                <w:rFonts w:ascii="Arial" w:hAnsi="Arial" w:cs="Arial"/>
                <w:b/>
                <w:bCs/>
                <w:sz w:val="20"/>
                <w:szCs w:val="20"/>
                <w:lang w:val="en-US"/>
              </w:rPr>
            </w:pPr>
            <w:r w:rsidRPr="00E57194">
              <w:rPr>
                <w:rFonts w:ascii="Arial" w:hAnsi="Arial" w:cs="Arial"/>
                <w:sz w:val="20"/>
                <w:szCs w:val="20"/>
              </w:rPr>
              <w:t>Acknowledgement</w:t>
            </w:r>
          </w:p>
          <w:p w14:paraId="6E22617A" w14:textId="77777777" w:rsidR="00462AF2" w:rsidRPr="00E20CF4" w:rsidRDefault="00462AF2" w:rsidP="00E33F68">
            <w:pPr>
              <w:pStyle w:val="ListParagraph"/>
              <w:numPr>
                <w:ilvl w:val="0"/>
                <w:numId w:val="10"/>
              </w:numPr>
              <w:spacing w:after="0" w:line="240" w:lineRule="auto"/>
              <w:rPr>
                <w:rFonts w:ascii="Arial" w:hAnsi="Arial" w:cs="Arial"/>
                <w:b/>
                <w:bCs/>
                <w:sz w:val="20"/>
                <w:szCs w:val="20"/>
                <w:lang w:val="en-US"/>
              </w:rPr>
            </w:pPr>
            <w:r w:rsidRPr="00E57194">
              <w:rPr>
                <w:rFonts w:ascii="Arial" w:hAnsi="Arial" w:cs="Arial"/>
                <w:sz w:val="20"/>
                <w:szCs w:val="20"/>
              </w:rPr>
              <w:t>Safety Briefing</w:t>
            </w:r>
          </w:p>
          <w:p w14:paraId="3802714B" w14:textId="357EFB5E" w:rsidR="00462AF2" w:rsidRPr="00885D83" w:rsidRDefault="00462AF2" w:rsidP="00E33F68">
            <w:pPr>
              <w:pStyle w:val="ListParagraph"/>
              <w:numPr>
                <w:ilvl w:val="0"/>
                <w:numId w:val="10"/>
              </w:numPr>
              <w:spacing w:after="0" w:line="240" w:lineRule="auto"/>
              <w:rPr>
                <w:rFonts w:ascii="Arial" w:hAnsi="Arial" w:cs="Arial"/>
                <w:b/>
                <w:bCs/>
                <w:sz w:val="20"/>
                <w:szCs w:val="20"/>
                <w:lang w:val="en-US"/>
              </w:rPr>
            </w:pPr>
            <w:r>
              <w:rPr>
                <w:rFonts w:ascii="Arial" w:hAnsi="Arial" w:cs="Arial"/>
                <w:sz w:val="20"/>
                <w:szCs w:val="20"/>
                <w:lang w:val="en-US"/>
              </w:rPr>
              <w:t xml:space="preserve">Introduction of </w:t>
            </w:r>
            <w:r w:rsidR="006C6B80">
              <w:rPr>
                <w:rFonts w:ascii="Arial" w:hAnsi="Arial" w:cs="Arial"/>
                <w:sz w:val="20"/>
                <w:szCs w:val="20"/>
                <w:lang w:val="en-US"/>
              </w:rPr>
              <w:t>Delivery Agent</w:t>
            </w:r>
            <w:r>
              <w:rPr>
                <w:rFonts w:ascii="Arial" w:hAnsi="Arial" w:cs="Arial"/>
                <w:sz w:val="20"/>
                <w:szCs w:val="20"/>
                <w:lang w:val="en-US"/>
              </w:rPr>
              <w:t xml:space="preserve"> staff and Coffee Cup handout </w:t>
            </w:r>
          </w:p>
        </w:tc>
        <w:tc>
          <w:tcPr>
            <w:tcW w:w="1774" w:type="dxa"/>
            <w:tcBorders>
              <w:top w:val="single" w:sz="4" w:space="0" w:color="auto"/>
              <w:left w:val="nil"/>
              <w:bottom w:val="single" w:sz="4" w:space="0" w:color="auto"/>
              <w:right w:val="single" w:sz="8" w:space="0" w:color="auto"/>
            </w:tcBorders>
            <w:tcMar>
              <w:top w:w="43" w:type="dxa"/>
              <w:left w:w="72" w:type="dxa"/>
              <w:bottom w:w="43" w:type="dxa"/>
              <w:right w:w="72" w:type="dxa"/>
            </w:tcMar>
          </w:tcPr>
          <w:p w14:paraId="50C11A58" w14:textId="77777777" w:rsidR="00462AF2" w:rsidRPr="00D668F0" w:rsidRDefault="00462AF2" w:rsidP="00462AF2">
            <w:pPr>
              <w:rPr>
                <w:rFonts w:ascii="Arial" w:hAnsi="Arial" w:cs="Arial"/>
                <w:sz w:val="20"/>
                <w:szCs w:val="20"/>
              </w:rPr>
            </w:pPr>
            <w:r>
              <w:rPr>
                <w:rFonts w:ascii="Arial" w:hAnsi="Arial" w:cs="Arial"/>
                <w:sz w:val="20"/>
                <w:szCs w:val="20"/>
              </w:rPr>
              <w:t>Nigel Fletcher</w:t>
            </w:r>
          </w:p>
        </w:tc>
      </w:tr>
      <w:tr w:rsidR="00462AF2" w:rsidRPr="00377B1A" w14:paraId="42E5DA51" w14:textId="77777777" w:rsidTr="00F61E8F">
        <w:trPr>
          <w:cantSplit/>
        </w:trPr>
        <w:tc>
          <w:tcPr>
            <w:tcW w:w="1418" w:type="dxa"/>
            <w:tcBorders>
              <w:top w:val="single" w:sz="4" w:space="0" w:color="auto"/>
              <w:left w:val="single" w:sz="8" w:space="0" w:color="auto"/>
              <w:bottom w:val="single" w:sz="4" w:space="0" w:color="auto"/>
              <w:right w:val="single" w:sz="8" w:space="0" w:color="auto"/>
            </w:tcBorders>
            <w:tcMar>
              <w:top w:w="43" w:type="dxa"/>
              <w:left w:w="72" w:type="dxa"/>
              <w:bottom w:w="43" w:type="dxa"/>
              <w:right w:w="72" w:type="dxa"/>
            </w:tcMar>
          </w:tcPr>
          <w:p w14:paraId="2FC65A5D" w14:textId="77777777" w:rsidR="00462AF2" w:rsidRPr="009E60BE" w:rsidRDefault="00462AF2" w:rsidP="00462AF2">
            <w:pPr>
              <w:jc w:val="center"/>
              <w:rPr>
                <w:rFonts w:ascii="Arial" w:hAnsi="Arial" w:cs="Arial"/>
                <w:sz w:val="20"/>
                <w:szCs w:val="20"/>
              </w:rPr>
            </w:pPr>
            <w:r>
              <w:rPr>
                <w:rFonts w:ascii="Arial" w:hAnsi="Arial" w:cs="Arial"/>
                <w:sz w:val="20"/>
                <w:szCs w:val="20"/>
              </w:rPr>
              <w:t>9:00 – 10:00</w:t>
            </w:r>
          </w:p>
        </w:tc>
        <w:tc>
          <w:tcPr>
            <w:tcW w:w="7655" w:type="dxa"/>
            <w:tcBorders>
              <w:top w:val="single" w:sz="4" w:space="0" w:color="auto"/>
              <w:left w:val="nil"/>
              <w:bottom w:val="single" w:sz="4" w:space="0" w:color="auto"/>
              <w:right w:val="single" w:sz="8" w:space="0" w:color="auto"/>
            </w:tcBorders>
            <w:tcMar>
              <w:top w:w="43" w:type="dxa"/>
              <w:left w:w="72" w:type="dxa"/>
              <w:bottom w:w="43" w:type="dxa"/>
              <w:right w:w="72" w:type="dxa"/>
            </w:tcMar>
          </w:tcPr>
          <w:p w14:paraId="678565AB" w14:textId="748C6EB7" w:rsidR="00462AF2" w:rsidRDefault="00462AF2" w:rsidP="00462AF2">
            <w:pPr>
              <w:ind w:left="1091" w:hanging="1091"/>
              <w:rPr>
                <w:rFonts w:ascii="Arial" w:hAnsi="Arial" w:cs="Arial"/>
                <w:b/>
                <w:bCs/>
                <w:sz w:val="20"/>
                <w:szCs w:val="20"/>
              </w:rPr>
            </w:pPr>
            <w:r>
              <w:rPr>
                <w:rFonts w:ascii="Arial" w:hAnsi="Arial" w:cs="Arial"/>
                <w:b/>
                <w:bCs/>
                <w:sz w:val="20"/>
                <w:szCs w:val="20"/>
              </w:rPr>
              <w:t>SIET (Silviculture I</w:t>
            </w:r>
            <w:r w:rsidR="006C6B80">
              <w:rPr>
                <w:rFonts w:ascii="Arial" w:hAnsi="Arial" w:cs="Arial"/>
                <w:b/>
                <w:bCs/>
                <w:sz w:val="20"/>
                <w:szCs w:val="20"/>
              </w:rPr>
              <w:t>n</w:t>
            </w:r>
            <w:r>
              <w:rPr>
                <w:rFonts w:ascii="Arial" w:hAnsi="Arial" w:cs="Arial"/>
                <w:b/>
                <w:bCs/>
                <w:sz w:val="20"/>
                <w:szCs w:val="20"/>
              </w:rPr>
              <w:t>put / Export Tool)</w:t>
            </w:r>
          </w:p>
          <w:p w14:paraId="039A40B1" w14:textId="77777777" w:rsidR="00462AF2" w:rsidRPr="006922F2" w:rsidRDefault="00462AF2" w:rsidP="00E33F68">
            <w:pPr>
              <w:pStyle w:val="ListParagraph"/>
              <w:numPr>
                <w:ilvl w:val="0"/>
                <w:numId w:val="12"/>
              </w:numPr>
              <w:spacing w:after="0" w:line="240" w:lineRule="auto"/>
              <w:rPr>
                <w:rFonts w:ascii="Arial" w:hAnsi="Arial" w:cs="Arial"/>
                <w:sz w:val="20"/>
                <w:szCs w:val="20"/>
                <w:lang w:val="en-US"/>
              </w:rPr>
            </w:pPr>
            <w:r w:rsidRPr="006922F2">
              <w:rPr>
                <w:rFonts w:ascii="Arial" w:hAnsi="Arial" w:cs="Arial"/>
                <w:sz w:val="20"/>
                <w:szCs w:val="20"/>
                <w:lang w:val="en-US"/>
              </w:rPr>
              <w:t xml:space="preserve">How delivery agents </w:t>
            </w:r>
            <w:r>
              <w:rPr>
                <w:rFonts w:ascii="Arial" w:hAnsi="Arial" w:cs="Arial"/>
                <w:sz w:val="20"/>
                <w:szCs w:val="20"/>
                <w:lang w:val="en-US"/>
              </w:rPr>
              <w:t xml:space="preserve">(and districts) </w:t>
            </w:r>
            <w:r w:rsidRPr="006922F2">
              <w:rPr>
                <w:rFonts w:ascii="Arial" w:hAnsi="Arial" w:cs="Arial"/>
                <w:sz w:val="20"/>
                <w:szCs w:val="20"/>
                <w:lang w:val="en-US"/>
              </w:rPr>
              <w:t>will use it</w:t>
            </w:r>
          </w:p>
        </w:tc>
        <w:tc>
          <w:tcPr>
            <w:tcW w:w="1774" w:type="dxa"/>
            <w:tcBorders>
              <w:top w:val="single" w:sz="4" w:space="0" w:color="auto"/>
              <w:left w:val="nil"/>
              <w:bottom w:val="single" w:sz="4" w:space="0" w:color="auto"/>
              <w:right w:val="single" w:sz="8" w:space="0" w:color="auto"/>
            </w:tcBorders>
            <w:tcMar>
              <w:top w:w="43" w:type="dxa"/>
              <w:left w:w="72" w:type="dxa"/>
              <w:bottom w:w="43" w:type="dxa"/>
              <w:right w:w="72" w:type="dxa"/>
            </w:tcMar>
          </w:tcPr>
          <w:p w14:paraId="4FB08B89" w14:textId="77777777" w:rsidR="00462AF2" w:rsidRDefault="00462AF2" w:rsidP="00462AF2">
            <w:pPr>
              <w:rPr>
                <w:rFonts w:ascii="Arial" w:hAnsi="Arial" w:cs="Arial"/>
                <w:sz w:val="20"/>
                <w:szCs w:val="20"/>
              </w:rPr>
            </w:pPr>
            <w:r>
              <w:rPr>
                <w:rFonts w:ascii="Arial" w:hAnsi="Arial" w:cs="Arial"/>
                <w:sz w:val="20"/>
                <w:szCs w:val="20"/>
              </w:rPr>
              <w:t>Zach Cole</w:t>
            </w:r>
          </w:p>
        </w:tc>
      </w:tr>
      <w:tr w:rsidR="00462AF2" w:rsidRPr="00377B1A" w14:paraId="1018C711" w14:textId="77777777" w:rsidTr="00F61E8F">
        <w:trPr>
          <w:cantSplit/>
        </w:trPr>
        <w:tc>
          <w:tcPr>
            <w:tcW w:w="1418" w:type="dxa"/>
            <w:tcBorders>
              <w:top w:val="nil"/>
              <w:left w:val="single" w:sz="8" w:space="0" w:color="auto"/>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06F51D36" w14:textId="77777777" w:rsidR="00462AF2" w:rsidRPr="00A20E36" w:rsidRDefault="00462AF2" w:rsidP="00462AF2">
            <w:pPr>
              <w:jc w:val="center"/>
              <w:rPr>
                <w:rFonts w:ascii="Arial" w:hAnsi="Arial" w:cs="Arial"/>
                <w:sz w:val="20"/>
                <w:szCs w:val="20"/>
              </w:rPr>
            </w:pPr>
            <w:r>
              <w:rPr>
                <w:rFonts w:ascii="Arial" w:hAnsi="Arial" w:cs="Arial"/>
                <w:sz w:val="20"/>
                <w:szCs w:val="20"/>
              </w:rPr>
              <w:t>10:00 – 10:15</w:t>
            </w:r>
          </w:p>
        </w:tc>
        <w:tc>
          <w:tcPr>
            <w:tcW w:w="7655" w:type="dxa"/>
            <w:tcBorders>
              <w:top w:val="nil"/>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046E548C" w14:textId="77777777" w:rsidR="00462AF2" w:rsidRPr="00A20E36" w:rsidRDefault="00462AF2" w:rsidP="00462AF2">
            <w:pPr>
              <w:ind w:left="1091" w:hanging="1091"/>
              <w:rPr>
                <w:rFonts w:ascii="Arial" w:hAnsi="Arial" w:cs="Arial"/>
                <w:b/>
                <w:bCs/>
                <w:sz w:val="20"/>
                <w:szCs w:val="20"/>
              </w:rPr>
            </w:pPr>
            <w:r>
              <w:rPr>
                <w:rFonts w:ascii="Arial" w:hAnsi="Arial" w:cs="Arial"/>
                <w:b/>
                <w:bCs/>
                <w:sz w:val="20"/>
                <w:szCs w:val="20"/>
              </w:rPr>
              <w:t>Health Break</w:t>
            </w:r>
          </w:p>
        </w:tc>
        <w:tc>
          <w:tcPr>
            <w:tcW w:w="1774" w:type="dxa"/>
            <w:tcBorders>
              <w:top w:val="nil"/>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17AE2D9E" w14:textId="77777777" w:rsidR="00462AF2" w:rsidRPr="00D668F0" w:rsidRDefault="00462AF2" w:rsidP="00462AF2">
            <w:pPr>
              <w:rPr>
                <w:rFonts w:ascii="Arial" w:hAnsi="Arial" w:cs="Arial"/>
                <w:sz w:val="20"/>
                <w:szCs w:val="20"/>
              </w:rPr>
            </w:pPr>
          </w:p>
        </w:tc>
      </w:tr>
      <w:tr w:rsidR="00462AF2" w:rsidRPr="00377B1A" w14:paraId="36CA3BA0" w14:textId="77777777" w:rsidTr="00F61E8F">
        <w:trPr>
          <w:cantSplit/>
        </w:trPr>
        <w:tc>
          <w:tcPr>
            <w:tcW w:w="1418" w:type="dxa"/>
            <w:tcBorders>
              <w:top w:val="single" w:sz="4" w:space="0" w:color="auto"/>
              <w:left w:val="single" w:sz="8" w:space="0" w:color="auto"/>
              <w:bottom w:val="single" w:sz="8" w:space="0" w:color="auto"/>
              <w:right w:val="single" w:sz="8" w:space="0" w:color="auto"/>
            </w:tcBorders>
            <w:tcMar>
              <w:top w:w="43" w:type="dxa"/>
              <w:left w:w="72" w:type="dxa"/>
              <w:bottom w:w="43" w:type="dxa"/>
              <w:right w:w="72" w:type="dxa"/>
            </w:tcMar>
          </w:tcPr>
          <w:p w14:paraId="2199814A" w14:textId="77777777" w:rsidR="00462AF2" w:rsidRDefault="00462AF2" w:rsidP="00462AF2">
            <w:pPr>
              <w:jc w:val="center"/>
              <w:rPr>
                <w:rFonts w:ascii="Arial" w:hAnsi="Arial" w:cs="Arial"/>
                <w:sz w:val="20"/>
                <w:szCs w:val="20"/>
              </w:rPr>
            </w:pPr>
            <w:r>
              <w:rPr>
                <w:rFonts w:ascii="Arial" w:hAnsi="Arial" w:cs="Arial"/>
                <w:sz w:val="20"/>
                <w:szCs w:val="20"/>
              </w:rPr>
              <w:t>10:15 – 12:00</w:t>
            </w:r>
          </w:p>
        </w:tc>
        <w:tc>
          <w:tcPr>
            <w:tcW w:w="7655" w:type="dxa"/>
            <w:tcBorders>
              <w:top w:val="single" w:sz="4" w:space="0" w:color="auto"/>
              <w:left w:val="nil"/>
              <w:bottom w:val="single" w:sz="8" w:space="0" w:color="auto"/>
              <w:right w:val="single" w:sz="8" w:space="0" w:color="auto"/>
            </w:tcBorders>
            <w:tcMar>
              <w:top w:w="43" w:type="dxa"/>
              <w:left w:w="72" w:type="dxa"/>
              <w:bottom w:w="43" w:type="dxa"/>
              <w:right w:w="72" w:type="dxa"/>
            </w:tcMar>
          </w:tcPr>
          <w:p w14:paraId="368AB257" w14:textId="77777777" w:rsidR="00462AF2" w:rsidRDefault="00FF2BD4" w:rsidP="00462AF2">
            <w:pPr>
              <w:ind w:left="1091" w:hanging="1091"/>
              <w:rPr>
                <w:rFonts w:ascii="Arial" w:hAnsi="Arial" w:cs="Arial"/>
                <w:b/>
                <w:bCs/>
                <w:sz w:val="20"/>
                <w:szCs w:val="20"/>
              </w:rPr>
            </w:pPr>
            <w:r>
              <w:rPr>
                <w:rFonts w:ascii="Arial" w:hAnsi="Arial" w:cs="Arial"/>
                <w:b/>
                <w:bCs/>
                <w:sz w:val="20"/>
                <w:szCs w:val="20"/>
              </w:rPr>
              <w:t xml:space="preserve">Reviewing layers and pull </w:t>
            </w:r>
            <w:proofErr w:type="gramStart"/>
            <w:r>
              <w:rPr>
                <w:rFonts w:ascii="Arial" w:hAnsi="Arial" w:cs="Arial"/>
                <w:b/>
                <w:bCs/>
                <w:sz w:val="20"/>
                <w:szCs w:val="20"/>
              </w:rPr>
              <w:t>downs</w:t>
            </w:r>
            <w:proofErr w:type="gramEnd"/>
          </w:p>
          <w:p w14:paraId="694E88FC" w14:textId="607767FB" w:rsidR="00FF2BD4" w:rsidRPr="00FF2BD4" w:rsidRDefault="00FF2BD4" w:rsidP="00E33F68">
            <w:pPr>
              <w:pStyle w:val="ListParagraph"/>
              <w:numPr>
                <w:ilvl w:val="0"/>
                <w:numId w:val="12"/>
              </w:numPr>
              <w:rPr>
                <w:rFonts w:ascii="Arial" w:hAnsi="Arial" w:cs="Arial"/>
                <w:b/>
                <w:bCs/>
                <w:sz w:val="20"/>
                <w:szCs w:val="20"/>
              </w:rPr>
            </w:pPr>
            <w:r>
              <w:rPr>
                <w:rFonts w:ascii="Arial" w:hAnsi="Arial" w:cs="Arial"/>
                <w:sz w:val="20"/>
                <w:szCs w:val="20"/>
              </w:rPr>
              <w:t xml:space="preserve">Getting district input on </w:t>
            </w:r>
            <w:r w:rsidR="00732233">
              <w:rPr>
                <w:rFonts w:ascii="Arial" w:hAnsi="Arial" w:cs="Arial"/>
                <w:sz w:val="20"/>
                <w:szCs w:val="20"/>
              </w:rPr>
              <w:t>Calibration of FMS</w:t>
            </w:r>
          </w:p>
        </w:tc>
        <w:tc>
          <w:tcPr>
            <w:tcW w:w="1774" w:type="dxa"/>
            <w:tcBorders>
              <w:top w:val="single" w:sz="4" w:space="0" w:color="auto"/>
              <w:left w:val="nil"/>
              <w:bottom w:val="single" w:sz="8" w:space="0" w:color="auto"/>
              <w:right w:val="single" w:sz="8" w:space="0" w:color="auto"/>
            </w:tcBorders>
            <w:tcMar>
              <w:top w:w="43" w:type="dxa"/>
              <w:left w:w="72" w:type="dxa"/>
              <w:bottom w:w="43" w:type="dxa"/>
              <w:right w:w="72" w:type="dxa"/>
            </w:tcMar>
          </w:tcPr>
          <w:p w14:paraId="04EA2A41" w14:textId="77777777" w:rsidR="00462AF2" w:rsidRPr="009E2AF2" w:rsidRDefault="00462AF2" w:rsidP="00462AF2">
            <w:pPr>
              <w:rPr>
                <w:rFonts w:ascii="Arial" w:hAnsi="Arial" w:cs="Arial"/>
                <w:sz w:val="20"/>
                <w:szCs w:val="20"/>
              </w:rPr>
            </w:pPr>
            <w:r w:rsidRPr="009E2AF2">
              <w:rPr>
                <w:rFonts w:ascii="Arial" w:hAnsi="Arial" w:cs="Arial"/>
                <w:sz w:val="20"/>
                <w:szCs w:val="20"/>
              </w:rPr>
              <w:t>Nigel</w:t>
            </w:r>
            <w:r>
              <w:rPr>
                <w:rFonts w:ascii="Arial" w:hAnsi="Arial" w:cs="Arial"/>
                <w:sz w:val="20"/>
                <w:szCs w:val="20"/>
              </w:rPr>
              <w:t xml:space="preserve"> Fletcher</w:t>
            </w:r>
          </w:p>
          <w:p w14:paraId="5ABD60CF" w14:textId="77777777" w:rsidR="00462AF2" w:rsidRPr="009E2AF2" w:rsidRDefault="00462AF2" w:rsidP="00462AF2">
            <w:pPr>
              <w:rPr>
                <w:rFonts w:ascii="Arial" w:hAnsi="Arial" w:cs="Arial"/>
                <w:sz w:val="20"/>
                <w:szCs w:val="20"/>
              </w:rPr>
            </w:pPr>
            <w:r w:rsidRPr="009E2AF2">
              <w:rPr>
                <w:rFonts w:ascii="Arial" w:hAnsi="Arial" w:cs="Arial"/>
                <w:sz w:val="20"/>
                <w:szCs w:val="20"/>
              </w:rPr>
              <w:t>Zach Cole</w:t>
            </w:r>
          </w:p>
          <w:p w14:paraId="2E8B7312" w14:textId="7735FA49" w:rsidR="00462AF2" w:rsidRDefault="00462AF2" w:rsidP="00FF2BD4">
            <w:pPr>
              <w:rPr>
                <w:rFonts w:ascii="Arial" w:hAnsi="Arial" w:cs="Arial"/>
                <w:sz w:val="20"/>
                <w:szCs w:val="20"/>
              </w:rPr>
            </w:pPr>
            <w:r w:rsidRPr="009E2AF2">
              <w:rPr>
                <w:rFonts w:ascii="Arial" w:hAnsi="Arial" w:cs="Arial"/>
                <w:sz w:val="20"/>
                <w:szCs w:val="20"/>
              </w:rPr>
              <w:t>George Jennings</w:t>
            </w:r>
          </w:p>
        </w:tc>
      </w:tr>
      <w:tr w:rsidR="00462AF2" w:rsidRPr="00377B1A" w14:paraId="4283B7EB" w14:textId="77777777" w:rsidTr="00F61E8F">
        <w:trPr>
          <w:cantSplit/>
        </w:trPr>
        <w:tc>
          <w:tcPr>
            <w:tcW w:w="1418" w:type="dxa"/>
            <w:tcBorders>
              <w:top w:val="single" w:sz="4" w:space="0" w:color="auto"/>
              <w:left w:val="single" w:sz="8" w:space="0" w:color="auto"/>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075E4AE9" w14:textId="77777777" w:rsidR="00462AF2" w:rsidRDefault="00462AF2" w:rsidP="00462AF2">
            <w:pPr>
              <w:jc w:val="center"/>
              <w:rPr>
                <w:rFonts w:ascii="Arial" w:hAnsi="Arial" w:cs="Arial"/>
                <w:sz w:val="20"/>
                <w:szCs w:val="20"/>
              </w:rPr>
            </w:pPr>
            <w:r>
              <w:rPr>
                <w:rFonts w:ascii="Arial" w:hAnsi="Arial" w:cs="Arial"/>
                <w:sz w:val="20"/>
                <w:szCs w:val="20"/>
              </w:rPr>
              <w:t>Noon</w:t>
            </w:r>
          </w:p>
        </w:tc>
        <w:tc>
          <w:tcPr>
            <w:tcW w:w="7655" w:type="dxa"/>
            <w:tcBorders>
              <w:top w:val="single" w:sz="4" w:space="0" w:color="auto"/>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476C81B2" w14:textId="77777777" w:rsidR="00462AF2" w:rsidRDefault="00462AF2" w:rsidP="00462AF2">
            <w:pPr>
              <w:ind w:left="1091" w:hanging="1091"/>
              <w:rPr>
                <w:rFonts w:ascii="Arial" w:hAnsi="Arial" w:cs="Arial"/>
                <w:b/>
                <w:bCs/>
                <w:sz w:val="20"/>
                <w:szCs w:val="20"/>
              </w:rPr>
            </w:pPr>
            <w:r>
              <w:rPr>
                <w:rFonts w:ascii="Arial" w:hAnsi="Arial" w:cs="Arial"/>
                <w:b/>
                <w:bCs/>
                <w:sz w:val="20"/>
                <w:szCs w:val="20"/>
              </w:rPr>
              <w:t>Lunch</w:t>
            </w:r>
          </w:p>
        </w:tc>
        <w:tc>
          <w:tcPr>
            <w:tcW w:w="1774" w:type="dxa"/>
            <w:tcBorders>
              <w:top w:val="single" w:sz="4" w:space="0" w:color="auto"/>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28B85438" w14:textId="77777777" w:rsidR="00462AF2" w:rsidRPr="00D668F0" w:rsidRDefault="00462AF2" w:rsidP="00462AF2">
            <w:pPr>
              <w:rPr>
                <w:rFonts w:ascii="Arial" w:hAnsi="Arial" w:cs="Arial"/>
                <w:sz w:val="20"/>
                <w:szCs w:val="20"/>
              </w:rPr>
            </w:pPr>
          </w:p>
        </w:tc>
      </w:tr>
      <w:tr w:rsidR="00462AF2" w:rsidRPr="00377B1A" w14:paraId="185F91AF" w14:textId="77777777" w:rsidTr="00F61E8F">
        <w:trPr>
          <w:cantSplit/>
        </w:trPr>
        <w:tc>
          <w:tcPr>
            <w:tcW w:w="1418" w:type="dxa"/>
            <w:tcBorders>
              <w:top w:val="single" w:sz="4" w:space="0" w:color="auto"/>
              <w:left w:val="single" w:sz="8" w:space="0" w:color="auto"/>
              <w:bottom w:val="single" w:sz="8" w:space="0" w:color="auto"/>
              <w:right w:val="single" w:sz="8" w:space="0" w:color="auto"/>
            </w:tcBorders>
            <w:shd w:val="clear" w:color="auto" w:fill="auto"/>
            <w:tcMar>
              <w:top w:w="43" w:type="dxa"/>
              <w:left w:w="72" w:type="dxa"/>
              <w:bottom w:w="43" w:type="dxa"/>
              <w:right w:w="72" w:type="dxa"/>
            </w:tcMar>
          </w:tcPr>
          <w:p w14:paraId="52338877" w14:textId="51C13247" w:rsidR="00462AF2" w:rsidRDefault="00462AF2" w:rsidP="00462AF2">
            <w:pPr>
              <w:jc w:val="center"/>
              <w:rPr>
                <w:rFonts w:ascii="Arial" w:hAnsi="Arial" w:cs="Arial"/>
                <w:sz w:val="20"/>
                <w:szCs w:val="20"/>
              </w:rPr>
            </w:pPr>
            <w:r>
              <w:rPr>
                <w:rFonts w:ascii="Arial" w:hAnsi="Arial" w:cs="Arial"/>
                <w:sz w:val="20"/>
                <w:szCs w:val="20"/>
              </w:rPr>
              <w:t xml:space="preserve">1:00 – </w:t>
            </w:r>
            <w:r w:rsidR="005E4DBB">
              <w:rPr>
                <w:rFonts w:ascii="Arial" w:hAnsi="Arial" w:cs="Arial"/>
                <w:sz w:val="20"/>
                <w:szCs w:val="20"/>
              </w:rPr>
              <w:t>2</w:t>
            </w:r>
            <w:r>
              <w:rPr>
                <w:rFonts w:ascii="Arial" w:hAnsi="Arial" w:cs="Arial"/>
                <w:sz w:val="20"/>
                <w:szCs w:val="20"/>
              </w:rPr>
              <w:t>:</w:t>
            </w:r>
            <w:r w:rsidR="005E4DBB">
              <w:rPr>
                <w:rFonts w:ascii="Arial" w:hAnsi="Arial" w:cs="Arial"/>
                <w:sz w:val="20"/>
                <w:szCs w:val="20"/>
              </w:rPr>
              <w:t>0</w:t>
            </w:r>
            <w:r w:rsidR="00732233">
              <w:rPr>
                <w:rFonts w:ascii="Arial" w:hAnsi="Arial" w:cs="Arial"/>
                <w:sz w:val="20"/>
                <w:szCs w:val="20"/>
              </w:rPr>
              <w:t>0</w:t>
            </w:r>
          </w:p>
        </w:tc>
        <w:tc>
          <w:tcPr>
            <w:tcW w:w="7655" w:type="dxa"/>
            <w:tcBorders>
              <w:top w:val="single" w:sz="4"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1E070BC2" w14:textId="701EAC73" w:rsidR="00462AF2" w:rsidRDefault="005E4DBB" w:rsidP="005E4DBB">
            <w:pPr>
              <w:rPr>
                <w:rFonts w:ascii="Arial" w:hAnsi="Arial" w:cs="Arial"/>
                <w:b/>
                <w:bCs/>
                <w:sz w:val="20"/>
                <w:szCs w:val="20"/>
              </w:rPr>
            </w:pPr>
            <w:r>
              <w:rPr>
                <w:rFonts w:ascii="Arial" w:hAnsi="Arial" w:cs="Arial"/>
                <w:b/>
                <w:bCs/>
                <w:sz w:val="20"/>
                <w:szCs w:val="20"/>
              </w:rPr>
              <w:t>Introducing Map Management</w:t>
            </w:r>
          </w:p>
        </w:tc>
        <w:tc>
          <w:tcPr>
            <w:tcW w:w="1774" w:type="dxa"/>
            <w:tcBorders>
              <w:top w:val="single" w:sz="4"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6AC811CB" w14:textId="34D7FA86" w:rsidR="00462AF2" w:rsidRDefault="005E4DBB" w:rsidP="00FF2BD4">
            <w:pPr>
              <w:rPr>
                <w:rFonts w:ascii="Arial" w:hAnsi="Arial" w:cs="Arial"/>
                <w:sz w:val="20"/>
                <w:szCs w:val="20"/>
              </w:rPr>
            </w:pPr>
            <w:r>
              <w:rPr>
                <w:rFonts w:ascii="Arial" w:hAnsi="Arial" w:cs="Arial"/>
                <w:sz w:val="20"/>
                <w:szCs w:val="20"/>
              </w:rPr>
              <w:t>Zach Cole</w:t>
            </w:r>
          </w:p>
        </w:tc>
      </w:tr>
      <w:tr w:rsidR="005E4DBB" w:rsidRPr="00377B1A" w14:paraId="21971A5D" w14:textId="77777777" w:rsidTr="00F61E8F">
        <w:trPr>
          <w:cantSplit/>
        </w:trPr>
        <w:tc>
          <w:tcPr>
            <w:tcW w:w="1418" w:type="dxa"/>
            <w:tcBorders>
              <w:top w:val="single" w:sz="4" w:space="0" w:color="auto"/>
              <w:left w:val="single" w:sz="8" w:space="0" w:color="auto"/>
              <w:bottom w:val="single" w:sz="8" w:space="0" w:color="auto"/>
              <w:right w:val="single" w:sz="8" w:space="0" w:color="auto"/>
            </w:tcBorders>
            <w:shd w:val="clear" w:color="auto" w:fill="auto"/>
            <w:tcMar>
              <w:top w:w="43" w:type="dxa"/>
              <w:left w:w="72" w:type="dxa"/>
              <w:bottom w:w="43" w:type="dxa"/>
              <w:right w:w="72" w:type="dxa"/>
            </w:tcMar>
          </w:tcPr>
          <w:p w14:paraId="4928C6C5" w14:textId="15326270" w:rsidR="005E4DBB" w:rsidRDefault="005E4DBB" w:rsidP="00462AF2">
            <w:pPr>
              <w:jc w:val="center"/>
              <w:rPr>
                <w:rFonts w:ascii="Arial" w:hAnsi="Arial" w:cs="Arial"/>
                <w:sz w:val="20"/>
                <w:szCs w:val="20"/>
              </w:rPr>
            </w:pPr>
            <w:r>
              <w:rPr>
                <w:rFonts w:ascii="Arial" w:hAnsi="Arial" w:cs="Arial"/>
                <w:sz w:val="20"/>
                <w:szCs w:val="20"/>
              </w:rPr>
              <w:t>2:00 -2:30</w:t>
            </w:r>
          </w:p>
        </w:tc>
        <w:tc>
          <w:tcPr>
            <w:tcW w:w="7655" w:type="dxa"/>
            <w:tcBorders>
              <w:top w:val="single" w:sz="4"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384EDBE2" w14:textId="77777777" w:rsidR="005E4DBB" w:rsidRPr="00407241" w:rsidRDefault="005E4DBB" w:rsidP="005E4DBB">
            <w:pPr>
              <w:rPr>
                <w:rFonts w:ascii="Arial" w:hAnsi="Arial" w:cs="Arial"/>
                <w:b/>
                <w:bCs/>
                <w:sz w:val="20"/>
                <w:szCs w:val="20"/>
              </w:rPr>
            </w:pPr>
            <w:r>
              <w:rPr>
                <w:rFonts w:ascii="Arial" w:hAnsi="Arial" w:cs="Arial"/>
                <w:b/>
                <w:bCs/>
                <w:sz w:val="20"/>
                <w:szCs w:val="20"/>
              </w:rPr>
              <w:t>Production Site</w:t>
            </w:r>
          </w:p>
          <w:p w14:paraId="445635B5" w14:textId="77777777" w:rsidR="005E4DBB" w:rsidRDefault="005E4DBB" w:rsidP="005E4DBB">
            <w:pPr>
              <w:rPr>
                <w:rFonts w:ascii="Arial" w:hAnsi="Arial" w:cs="Arial"/>
                <w:sz w:val="20"/>
                <w:szCs w:val="20"/>
              </w:rPr>
            </w:pPr>
            <w:r>
              <w:rPr>
                <w:rFonts w:ascii="Arial" w:hAnsi="Arial" w:cs="Arial"/>
                <w:sz w:val="20"/>
                <w:szCs w:val="20"/>
              </w:rPr>
              <w:t>Making sure those taking this training have access.</w:t>
            </w:r>
          </w:p>
          <w:p w14:paraId="3C5E4F94" w14:textId="77777777" w:rsidR="005E4DBB" w:rsidRDefault="005E4DBB" w:rsidP="00FF2BD4">
            <w:pPr>
              <w:rPr>
                <w:rFonts w:ascii="Arial" w:hAnsi="Arial" w:cs="Arial"/>
                <w:b/>
                <w:bCs/>
                <w:sz w:val="20"/>
                <w:szCs w:val="20"/>
              </w:rPr>
            </w:pPr>
          </w:p>
        </w:tc>
        <w:tc>
          <w:tcPr>
            <w:tcW w:w="1774" w:type="dxa"/>
            <w:tcBorders>
              <w:top w:val="single" w:sz="4"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7AE21552" w14:textId="77777777" w:rsidR="005E4DBB" w:rsidRPr="009E2AF2" w:rsidRDefault="005E4DBB" w:rsidP="005E4DBB">
            <w:pPr>
              <w:rPr>
                <w:rFonts w:ascii="Arial" w:hAnsi="Arial" w:cs="Arial"/>
                <w:sz w:val="20"/>
                <w:szCs w:val="20"/>
              </w:rPr>
            </w:pPr>
            <w:r w:rsidRPr="009E2AF2">
              <w:rPr>
                <w:rFonts w:ascii="Arial" w:hAnsi="Arial" w:cs="Arial"/>
                <w:sz w:val="20"/>
                <w:szCs w:val="20"/>
              </w:rPr>
              <w:t>Zach Cole</w:t>
            </w:r>
          </w:p>
          <w:p w14:paraId="091FBCB5" w14:textId="3915E0E3" w:rsidR="005E4DBB" w:rsidRPr="009E2AF2" w:rsidRDefault="005E4DBB" w:rsidP="005E4DBB">
            <w:pPr>
              <w:rPr>
                <w:rFonts w:ascii="Arial" w:hAnsi="Arial" w:cs="Arial"/>
                <w:sz w:val="20"/>
                <w:szCs w:val="20"/>
              </w:rPr>
            </w:pPr>
          </w:p>
        </w:tc>
      </w:tr>
      <w:tr w:rsidR="00732233" w:rsidRPr="00377B1A" w14:paraId="31DA31A9" w14:textId="77777777" w:rsidTr="00F61E8F">
        <w:trPr>
          <w:cantSplit/>
        </w:trPr>
        <w:tc>
          <w:tcPr>
            <w:tcW w:w="1418" w:type="dxa"/>
            <w:tcBorders>
              <w:top w:val="single" w:sz="4" w:space="0" w:color="auto"/>
              <w:left w:val="single" w:sz="8" w:space="0" w:color="auto"/>
              <w:bottom w:val="single" w:sz="8" w:space="0" w:color="auto"/>
              <w:right w:val="single" w:sz="8" w:space="0" w:color="auto"/>
            </w:tcBorders>
            <w:shd w:val="clear" w:color="auto" w:fill="auto"/>
            <w:tcMar>
              <w:top w:w="43" w:type="dxa"/>
              <w:left w:w="72" w:type="dxa"/>
              <w:bottom w:w="43" w:type="dxa"/>
              <w:right w:w="72" w:type="dxa"/>
            </w:tcMar>
          </w:tcPr>
          <w:p w14:paraId="2F0BCADB" w14:textId="4B05D053" w:rsidR="00732233" w:rsidRDefault="005E4DBB" w:rsidP="00462AF2">
            <w:pPr>
              <w:jc w:val="center"/>
              <w:rPr>
                <w:rFonts w:ascii="Arial" w:hAnsi="Arial" w:cs="Arial"/>
                <w:sz w:val="20"/>
                <w:szCs w:val="20"/>
              </w:rPr>
            </w:pPr>
            <w:r>
              <w:rPr>
                <w:rFonts w:ascii="Arial" w:hAnsi="Arial" w:cs="Arial"/>
                <w:sz w:val="20"/>
                <w:szCs w:val="20"/>
              </w:rPr>
              <w:t>2</w:t>
            </w:r>
            <w:r w:rsidR="00732233">
              <w:rPr>
                <w:rFonts w:ascii="Arial" w:hAnsi="Arial" w:cs="Arial"/>
                <w:sz w:val="20"/>
                <w:szCs w:val="20"/>
              </w:rPr>
              <w:t>:30 – 3:00</w:t>
            </w:r>
          </w:p>
        </w:tc>
        <w:tc>
          <w:tcPr>
            <w:tcW w:w="7655" w:type="dxa"/>
            <w:tcBorders>
              <w:top w:val="single" w:sz="4"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22EA9465" w14:textId="77777777" w:rsidR="00732233" w:rsidRDefault="00732233" w:rsidP="00732233">
            <w:pPr>
              <w:ind w:left="1091" w:hanging="1091"/>
              <w:rPr>
                <w:rFonts w:ascii="Arial" w:hAnsi="Arial" w:cs="Arial"/>
                <w:b/>
                <w:bCs/>
                <w:sz w:val="20"/>
                <w:szCs w:val="20"/>
              </w:rPr>
            </w:pPr>
            <w:r>
              <w:rPr>
                <w:rFonts w:ascii="Arial" w:hAnsi="Arial" w:cs="Arial"/>
                <w:b/>
                <w:bCs/>
                <w:sz w:val="20"/>
                <w:szCs w:val="20"/>
              </w:rPr>
              <w:t>District</w:t>
            </w:r>
            <w:r w:rsidRPr="00407241">
              <w:rPr>
                <w:rFonts w:ascii="Arial" w:hAnsi="Arial" w:cs="Arial"/>
                <w:b/>
                <w:bCs/>
                <w:sz w:val="20"/>
                <w:szCs w:val="20"/>
              </w:rPr>
              <w:t xml:space="preserve"> </w:t>
            </w:r>
            <w:r>
              <w:rPr>
                <w:rFonts w:ascii="Arial" w:hAnsi="Arial" w:cs="Arial"/>
                <w:b/>
                <w:bCs/>
                <w:sz w:val="20"/>
                <w:szCs w:val="20"/>
              </w:rPr>
              <w:t>p</w:t>
            </w:r>
            <w:r w:rsidRPr="00407241">
              <w:rPr>
                <w:rFonts w:ascii="Arial" w:hAnsi="Arial" w:cs="Arial"/>
                <w:b/>
                <w:bCs/>
                <w:sz w:val="20"/>
                <w:szCs w:val="20"/>
              </w:rPr>
              <w:t>rogram load</w:t>
            </w:r>
          </w:p>
          <w:p w14:paraId="1C4BAB41" w14:textId="0AD6ECFE" w:rsidR="00732233" w:rsidRDefault="00732233" w:rsidP="00732233">
            <w:pPr>
              <w:rPr>
                <w:rFonts w:ascii="Arial" w:hAnsi="Arial" w:cs="Arial"/>
                <w:sz w:val="20"/>
                <w:szCs w:val="20"/>
              </w:rPr>
            </w:pPr>
            <w:r>
              <w:rPr>
                <w:rFonts w:ascii="Arial" w:hAnsi="Arial" w:cs="Arial"/>
                <w:sz w:val="20"/>
                <w:szCs w:val="20"/>
              </w:rPr>
              <w:t xml:space="preserve">District staff working with trainers to start loading their </w:t>
            </w:r>
            <w:r w:rsidR="000F4E2B">
              <w:rPr>
                <w:rFonts w:ascii="Arial" w:hAnsi="Arial" w:cs="Arial"/>
                <w:sz w:val="20"/>
                <w:szCs w:val="20"/>
              </w:rPr>
              <w:t xml:space="preserve">silviculture </w:t>
            </w:r>
            <w:proofErr w:type="gramStart"/>
            <w:r>
              <w:rPr>
                <w:rFonts w:ascii="Arial" w:hAnsi="Arial" w:cs="Arial"/>
                <w:sz w:val="20"/>
                <w:szCs w:val="20"/>
              </w:rPr>
              <w:t>program</w:t>
            </w:r>
            <w:proofErr w:type="gramEnd"/>
          </w:p>
          <w:p w14:paraId="7271F0EC" w14:textId="77777777" w:rsidR="00732233" w:rsidRDefault="00732233" w:rsidP="00FF2BD4">
            <w:pPr>
              <w:rPr>
                <w:rFonts w:ascii="Arial" w:hAnsi="Arial" w:cs="Arial"/>
                <w:b/>
                <w:bCs/>
                <w:sz w:val="20"/>
                <w:szCs w:val="20"/>
              </w:rPr>
            </w:pPr>
          </w:p>
        </w:tc>
        <w:tc>
          <w:tcPr>
            <w:tcW w:w="1774" w:type="dxa"/>
            <w:tcBorders>
              <w:top w:val="single" w:sz="4"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6BDE2380" w14:textId="77777777" w:rsidR="005E4DBB" w:rsidRPr="009E2AF2" w:rsidRDefault="005E4DBB" w:rsidP="005E4DBB">
            <w:pPr>
              <w:rPr>
                <w:rFonts w:ascii="Arial" w:hAnsi="Arial" w:cs="Arial"/>
                <w:sz w:val="20"/>
                <w:szCs w:val="20"/>
              </w:rPr>
            </w:pPr>
            <w:r w:rsidRPr="009E2AF2">
              <w:rPr>
                <w:rFonts w:ascii="Arial" w:hAnsi="Arial" w:cs="Arial"/>
                <w:sz w:val="20"/>
                <w:szCs w:val="20"/>
              </w:rPr>
              <w:t>Nigel</w:t>
            </w:r>
            <w:r>
              <w:rPr>
                <w:rFonts w:ascii="Arial" w:hAnsi="Arial" w:cs="Arial"/>
                <w:sz w:val="20"/>
                <w:szCs w:val="20"/>
              </w:rPr>
              <w:t xml:space="preserve"> Fletcher</w:t>
            </w:r>
          </w:p>
          <w:p w14:paraId="4404E0E8" w14:textId="77777777" w:rsidR="005E4DBB" w:rsidRPr="009E2AF2" w:rsidRDefault="005E4DBB" w:rsidP="005E4DBB">
            <w:pPr>
              <w:rPr>
                <w:rFonts w:ascii="Arial" w:hAnsi="Arial" w:cs="Arial"/>
                <w:sz w:val="20"/>
                <w:szCs w:val="20"/>
              </w:rPr>
            </w:pPr>
            <w:r w:rsidRPr="009E2AF2">
              <w:rPr>
                <w:rFonts w:ascii="Arial" w:hAnsi="Arial" w:cs="Arial"/>
                <w:sz w:val="20"/>
                <w:szCs w:val="20"/>
              </w:rPr>
              <w:t>Zach Cole</w:t>
            </w:r>
          </w:p>
          <w:p w14:paraId="183484E0" w14:textId="0A35046B" w:rsidR="00732233" w:rsidRPr="009E2AF2" w:rsidRDefault="005E4DBB" w:rsidP="005E4DBB">
            <w:pPr>
              <w:rPr>
                <w:rFonts w:ascii="Arial" w:hAnsi="Arial" w:cs="Arial"/>
                <w:sz w:val="20"/>
                <w:szCs w:val="20"/>
              </w:rPr>
            </w:pPr>
            <w:r w:rsidRPr="009E2AF2">
              <w:rPr>
                <w:rFonts w:ascii="Arial" w:hAnsi="Arial" w:cs="Arial"/>
                <w:sz w:val="20"/>
                <w:szCs w:val="20"/>
              </w:rPr>
              <w:t>George Jennings</w:t>
            </w:r>
          </w:p>
        </w:tc>
      </w:tr>
      <w:tr w:rsidR="00462AF2" w:rsidRPr="00377B1A" w14:paraId="6070F7B2" w14:textId="77777777" w:rsidTr="00F61E8F">
        <w:trPr>
          <w:cantSplit/>
        </w:trPr>
        <w:tc>
          <w:tcPr>
            <w:tcW w:w="1418" w:type="dxa"/>
            <w:tcBorders>
              <w:top w:val="single" w:sz="4" w:space="0" w:color="auto"/>
              <w:left w:val="single" w:sz="8" w:space="0" w:color="auto"/>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2564A0A5" w14:textId="77777777" w:rsidR="00462AF2" w:rsidRPr="00A20E36" w:rsidRDefault="00462AF2" w:rsidP="00462AF2">
            <w:pPr>
              <w:jc w:val="center"/>
              <w:rPr>
                <w:rFonts w:ascii="Arial" w:hAnsi="Arial" w:cs="Arial"/>
                <w:sz w:val="20"/>
                <w:szCs w:val="20"/>
              </w:rPr>
            </w:pPr>
            <w:r>
              <w:rPr>
                <w:rFonts w:ascii="Arial" w:hAnsi="Arial" w:cs="Arial"/>
                <w:sz w:val="20"/>
                <w:szCs w:val="20"/>
              </w:rPr>
              <w:t>3:00 – 3:15</w:t>
            </w:r>
          </w:p>
        </w:tc>
        <w:tc>
          <w:tcPr>
            <w:tcW w:w="7655" w:type="dxa"/>
            <w:tcBorders>
              <w:top w:val="single" w:sz="4" w:space="0" w:color="auto"/>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2073AB04" w14:textId="77777777" w:rsidR="00462AF2" w:rsidRPr="00A20E36" w:rsidRDefault="00462AF2" w:rsidP="00462AF2">
            <w:pPr>
              <w:ind w:left="1091" w:hanging="1091"/>
              <w:rPr>
                <w:rFonts w:ascii="Arial" w:hAnsi="Arial" w:cs="Arial"/>
                <w:b/>
                <w:bCs/>
                <w:sz w:val="20"/>
                <w:szCs w:val="20"/>
              </w:rPr>
            </w:pPr>
            <w:r>
              <w:rPr>
                <w:rFonts w:ascii="Arial" w:hAnsi="Arial" w:cs="Arial"/>
                <w:b/>
                <w:bCs/>
                <w:sz w:val="20"/>
                <w:szCs w:val="20"/>
              </w:rPr>
              <w:t>Health Break</w:t>
            </w:r>
          </w:p>
        </w:tc>
        <w:tc>
          <w:tcPr>
            <w:tcW w:w="1774" w:type="dxa"/>
            <w:tcBorders>
              <w:top w:val="single" w:sz="4" w:space="0" w:color="auto"/>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10748076" w14:textId="77777777" w:rsidR="00462AF2" w:rsidRPr="00D668F0" w:rsidRDefault="00462AF2" w:rsidP="00462AF2">
            <w:pPr>
              <w:rPr>
                <w:rFonts w:ascii="Arial" w:hAnsi="Arial" w:cs="Arial"/>
                <w:sz w:val="20"/>
                <w:szCs w:val="20"/>
              </w:rPr>
            </w:pPr>
          </w:p>
        </w:tc>
      </w:tr>
      <w:tr w:rsidR="00462AF2" w:rsidRPr="00377B1A" w14:paraId="4C073226" w14:textId="77777777" w:rsidTr="00F61E8F">
        <w:trPr>
          <w:cantSplit/>
        </w:trPr>
        <w:tc>
          <w:tcPr>
            <w:tcW w:w="1418" w:type="dxa"/>
            <w:tcBorders>
              <w:top w:val="single" w:sz="4" w:space="0" w:color="auto"/>
              <w:left w:val="single" w:sz="8" w:space="0" w:color="auto"/>
              <w:bottom w:val="single" w:sz="8" w:space="0" w:color="auto"/>
              <w:right w:val="single" w:sz="8" w:space="0" w:color="auto"/>
            </w:tcBorders>
            <w:shd w:val="clear" w:color="auto" w:fill="auto"/>
            <w:tcMar>
              <w:top w:w="43" w:type="dxa"/>
              <w:left w:w="72" w:type="dxa"/>
              <w:bottom w:w="43" w:type="dxa"/>
              <w:right w:w="72" w:type="dxa"/>
            </w:tcMar>
          </w:tcPr>
          <w:p w14:paraId="68DB56C8" w14:textId="77777777" w:rsidR="00462AF2" w:rsidRDefault="00462AF2" w:rsidP="00462AF2">
            <w:pPr>
              <w:jc w:val="center"/>
              <w:rPr>
                <w:rFonts w:ascii="Arial" w:hAnsi="Arial" w:cs="Arial"/>
                <w:sz w:val="20"/>
                <w:szCs w:val="20"/>
              </w:rPr>
            </w:pPr>
            <w:r>
              <w:rPr>
                <w:rFonts w:ascii="Arial" w:hAnsi="Arial" w:cs="Arial"/>
                <w:sz w:val="20"/>
                <w:szCs w:val="20"/>
              </w:rPr>
              <w:t>3:15 – 4:30</w:t>
            </w:r>
          </w:p>
        </w:tc>
        <w:tc>
          <w:tcPr>
            <w:tcW w:w="7655" w:type="dxa"/>
            <w:tcBorders>
              <w:top w:val="single" w:sz="4"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388D91CD" w14:textId="40D53A45" w:rsidR="00462AF2" w:rsidRDefault="00732233" w:rsidP="00462AF2">
            <w:pPr>
              <w:ind w:left="1091" w:hanging="1091"/>
              <w:rPr>
                <w:rFonts w:ascii="Arial" w:hAnsi="Arial" w:cs="Arial"/>
                <w:b/>
                <w:bCs/>
                <w:sz w:val="20"/>
                <w:szCs w:val="20"/>
              </w:rPr>
            </w:pPr>
            <w:r>
              <w:rPr>
                <w:rFonts w:ascii="Arial" w:hAnsi="Arial" w:cs="Arial"/>
                <w:b/>
                <w:bCs/>
                <w:sz w:val="20"/>
                <w:szCs w:val="20"/>
              </w:rPr>
              <w:t>D</w:t>
            </w:r>
            <w:r w:rsidR="0035280A">
              <w:rPr>
                <w:rFonts w:ascii="Arial" w:hAnsi="Arial" w:cs="Arial"/>
                <w:b/>
                <w:bCs/>
                <w:sz w:val="20"/>
                <w:szCs w:val="20"/>
              </w:rPr>
              <w:t>istrict</w:t>
            </w:r>
            <w:r w:rsidR="0035280A" w:rsidRPr="00407241">
              <w:rPr>
                <w:rFonts w:ascii="Arial" w:hAnsi="Arial" w:cs="Arial"/>
                <w:b/>
                <w:bCs/>
                <w:sz w:val="20"/>
                <w:szCs w:val="20"/>
              </w:rPr>
              <w:t xml:space="preserve"> </w:t>
            </w:r>
            <w:r w:rsidR="0035280A">
              <w:rPr>
                <w:rFonts w:ascii="Arial" w:hAnsi="Arial" w:cs="Arial"/>
                <w:b/>
                <w:bCs/>
                <w:sz w:val="20"/>
                <w:szCs w:val="20"/>
              </w:rPr>
              <w:t>p</w:t>
            </w:r>
            <w:r w:rsidR="0035280A" w:rsidRPr="00407241">
              <w:rPr>
                <w:rFonts w:ascii="Arial" w:hAnsi="Arial" w:cs="Arial"/>
                <w:b/>
                <w:bCs/>
                <w:sz w:val="20"/>
                <w:szCs w:val="20"/>
              </w:rPr>
              <w:t xml:space="preserve">rogram </w:t>
            </w:r>
            <w:r w:rsidR="00462AF2" w:rsidRPr="00407241">
              <w:rPr>
                <w:rFonts w:ascii="Arial" w:hAnsi="Arial" w:cs="Arial"/>
                <w:b/>
                <w:bCs/>
                <w:sz w:val="20"/>
                <w:szCs w:val="20"/>
              </w:rPr>
              <w:t>load</w:t>
            </w:r>
            <w:r>
              <w:rPr>
                <w:rFonts w:ascii="Arial" w:hAnsi="Arial" w:cs="Arial"/>
                <w:b/>
                <w:bCs/>
                <w:sz w:val="20"/>
                <w:szCs w:val="20"/>
              </w:rPr>
              <w:t xml:space="preserve"> continued</w:t>
            </w:r>
          </w:p>
          <w:p w14:paraId="2A1F49A7" w14:textId="6E5C744F" w:rsidR="00732233" w:rsidRDefault="00732233" w:rsidP="00732233">
            <w:pPr>
              <w:rPr>
                <w:rFonts w:ascii="Arial" w:hAnsi="Arial" w:cs="Arial"/>
                <w:sz w:val="20"/>
                <w:szCs w:val="20"/>
              </w:rPr>
            </w:pPr>
            <w:r>
              <w:rPr>
                <w:rFonts w:ascii="Arial" w:hAnsi="Arial" w:cs="Arial"/>
                <w:sz w:val="20"/>
                <w:szCs w:val="20"/>
              </w:rPr>
              <w:t xml:space="preserve">District staff working with trainers to start loading their </w:t>
            </w:r>
            <w:r w:rsidR="000F4E2B">
              <w:rPr>
                <w:rFonts w:ascii="Arial" w:hAnsi="Arial" w:cs="Arial"/>
                <w:sz w:val="20"/>
                <w:szCs w:val="20"/>
              </w:rPr>
              <w:t xml:space="preserve">silviculture </w:t>
            </w:r>
            <w:proofErr w:type="gramStart"/>
            <w:r>
              <w:rPr>
                <w:rFonts w:ascii="Arial" w:hAnsi="Arial" w:cs="Arial"/>
                <w:sz w:val="20"/>
                <w:szCs w:val="20"/>
              </w:rPr>
              <w:t>program</w:t>
            </w:r>
            <w:proofErr w:type="gramEnd"/>
          </w:p>
          <w:p w14:paraId="419D1ECF" w14:textId="39ACE302" w:rsidR="00732233" w:rsidRPr="00407241" w:rsidRDefault="00732233" w:rsidP="00462AF2">
            <w:pPr>
              <w:ind w:left="1091" w:hanging="1091"/>
              <w:rPr>
                <w:rFonts w:ascii="Arial" w:hAnsi="Arial" w:cs="Arial"/>
                <w:b/>
                <w:bCs/>
                <w:sz w:val="20"/>
                <w:szCs w:val="20"/>
              </w:rPr>
            </w:pPr>
          </w:p>
        </w:tc>
        <w:tc>
          <w:tcPr>
            <w:tcW w:w="1774" w:type="dxa"/>
            <w:tcBorders>
              <w:top w:val="single" w:sz="4"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647EC069" w14:textId="77777777" w:rsidR="005E4DBB" w:rsidRPr="009E2AF2" w:rsidRDefault="005E4DBB" w:rsidP="005E4DBB">
            <w:pPr>
              <w:rPr>
                <w:rFonts w:ascii="Arial" w:hAnsi="Arial" w:cs="Arial"/>
                <w:sz w:val="20"/>
                <w:szCs w:val="20"/>
              </w:rPr>
            </w:pPr>
            <w:r w:rsidRPr="009E2AF2">
              <w:rPr>
                <w:rFonts w:ascii="Arial" w:hAnsi="Arial" w:cs="Arial"/>
                <w:sz w:val="20"/>
                <w:szCs w:val="20"/>
              </w:rPr>
              <w:t>Nigel</w:t>
            </w:r>
            <w:r>
              <w:rPr>
                <w:rFonts w:ascii="Arial" w:hAnsi="Arial" w:cs="Arial"/>
                <w:sz w:val="20"/>
                <w:szCs w:val="20"/>
              </w:rPr>
              <w:t xml:space="preserve"> Fletcher</w:t>
            </w:r>
          </w:p>
          <w:p w14:paraId="6DA855FB" w14:textId="77777777" w:rsidR="005E4DBB" w:rsidRPr="009E2AF2" w:rsidRDefault="005E4DBB" w:rsidP="005E4DBB">
            <w:pPr>
              <w:rPr>
                <w:rFonts w:ascii="Arial" w:hAnsi="Arial" w:cs="Arial"/>
                <w:sz w:val="20"/>
                <w:szCs w:val="20"/>
              </w:rPr>
            </w:pPr>
            <w:r w:rsidRPr="009E2AF2">
              <w:rPr>
                <w:rFonts w:ascii="Arial" w:hAnsi="Arial" w:cs="Arial"/>
                <w:sz w:val="20"/>
                <w:szCs w:val="20"/>
              </w:rPr>
              <w:t>Zach Cole</w:t>
            </w:r>
          </w:p>
          <w:p w14:paraId="6D7F69B5" w14:textId="6DF77637" w:rsidR="00462AF2" w:rsidRPr="00D668F0" w:rsidRDefault="005E4DBB" w:rsidP="005E4DBB">
            <w:pPr>
              <w:rPr>
                <w:rFonts w:ascii="Arial" w:hAnsi="Arial" w:cs="Arial"/>
                <w:sz w:val="20"/>
                <w:szCs w:val="20"/>
              </w:rPr>
            </w:pPr>
            <w:r w:rsidRPr="009E2AF2">
              <w:rPr>
                <w:rFonts w:ascii="Arial" w:hAnsi="Arial" w:cs="Arial"/>
                <w:sz w:val="20"/>
                <w:szCs w:val="20"/>
              </w:rPr>
              <w:t>George Jennings</w:t>
            </w:r>
          </w:p>
        </w:tc>
      </w:tr>
      <w:tr w:rsidR="00462AF2" w:rsidRPr="00377B1A" w14:paraId="306F041A" w14:textId="77777777" w:rsidTr="00F61E8F">
        <w:trPr>
          <w:cantSplit/>
        </w:trPr>
        <w:tc>
          <w:tcPr>
            <w:tcW w:w="1418" w:type="dxa"/>
            <w:tcBorders>
              <w:top w:val="single" w:sz="4" w:space="0" w:color="auto"/>
              <w:left w:val="single" w:sz="8" w:space="0" w:color="auto"/>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4B1BBD23" w14:textId="77777777" w:rsidR="00462AF2" w:rsidRDefault="00462AF2" w:rsidP="00462AF2">
            <w:pPr>
              <w:jc w:val="center"/>
              <w:rPr>
                <w:rFonts w:ascii="Arial" w:hAnsi="Arial" w:cs="Arial"/>
                <w:sz w:val="20"/>
                <w:szCs w:val="20"/>
              </w:rPr>
            </w:pPr>
            <w:r>
              <w:rPr>
                <w:rFonts w:ascii="Arial" w:hAnsi="Arial" w:cs="Arial"/>
                <w:sz w:val="20"/>
                <w:szCs w:val="20"/>
              </w:rPr>
              <w:t>4:30</w:t>
            </w:r>
          </w:p>
        </w:tc>
        <w:tc>
          <w:tcPr>
            <w:tcW w:w="7655" w:type="dxa"/>
            <w:tcBorders>
              <w:top w:val="single" w:sz="4" w:space="0" w:color="auto"/>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0233BFAF" w14:textId="6AC35F5F" w:rsidR="00462AF2" w:rsidRPr="00407241" w:rsidRDefault="00462AF2" w:rsidP="00462AF2">
            <w:pPr>
              <w:ind w:left="1091" w:hanging="1091"/>
              <w:rPr>
                <w:rFonts w:ascii="Arial" w:hAnsi="Arial" w:cs="Arial"/>
                <w:b/>
                <w:bCs/>
                <w:sz w:val="20"/>
                <w:szCs w:val="20"/>
              </w:rPr>
            </w:pPr>
            <w:r>
              <w:rPr>
                <w:rFonts w:ascii="Arial" w:hAnsi="Arial" w:cs="Arial"/>
                <w:b/>
                <w:bCs/>
                <w:sz w:val="20"/>
                <w:szCs w:val="20"/>
              </w:rPr>
              <w:t>Adjourn</w:t>
            </w:r>
            <w:r w:rsidR="00732233">
              <w:rPr>
                <w:rFonts w:ascii="Arial" w:hAnsi="Arial" w:cs="Arial"/>
                <w:b/>
                <w:bCs/>
                <w:sz w:val="20"/>
                <w:szCs w:val="20"/>
              </w:rPr>
              <w:t xml:space="preserve"> – </w:t>
            </w:r>
            <w:r w:rsidR="00732233" w:rsidRPr="0069516B">
              <w:rPr>
                <w:rFonts w:ascii="Arial" w:hAnsi="Arial" w:cs="Arial"/>
                <w:sz w:val="20"/>
                <w:szCs w:val="20"/>
              </w:rPr>
              <w:t xml:space="preserve">assuming this is the end of the </w:t>
            </w:r>
            <w:proofErr w:type="gramStart"/>
            <w:r w:rsidR="00732233" w:rsidRPr="0069516B">
              <w:rPr>
                <w:rFonts w:ascii="Arial" w:hAnsi="Arial" w:cs="Arial"/>
                <w:sz w:val="20"/>
                <w:szCs w:val="20"/>
              </w:rPr>
              <w:t>day</w:t>
            </w:r>
            <w:proofErr w:type="gramEnd"/>
            <w:r w:rsidR="00732233" w:rsidRPr="0069516B">
              <w:rPr>
                <w:rFonts w:ascii="Arial" w:hAnsi="Arial" w:cs="Arial"/>
                <w:sz w:val="20"/>
                <w:szCs w:val="20"/>
              </w:rPr>
              <w:t xml:space="preserve"> but we can stay as long as needed</w:t>
            </w:r>
          </w:p>
        </w:tc>
        <w:tc>
          <w:tcPr>
            <w:tcW w:w="1774" w:type="dxa"/>
            <w:tcBorders>
              <w:top w:val="single" w:sz="4" w:space="0" w:color="auto"/>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164D597E" w14:textId="77777777" w:rsidR="00462AF2" w:rsidRPr="009E2AF2" w:rsidRDefault="00462AF2" w:rsidP="00462AF2">
            <w:pPr>
              <w:rPr>
                <w:rFonts w:ascii="Arial" w:hAnsi="Arial" w:cs="Arial"/>
                <w:sz w:val="20"/>
                <w:szCs w:val="20"/>
              </w:rPr>
            </w:pPr>
          </w:p>
        </w:tc>
      </w:tr>
    </w:tbl>
    <w:p w14:paraId="2DFD354F" w14:textId="77777777" w:rsidR="00462AF2" w:rsidRPr="006C6B80" w:rsidRDefault="00462AF2" w:rsidP="00F61E8F">
      <w:pPr>
        <w:spacing w:line="276" w:lineRule="auto"/>
        <w:rPr>
          <w:sz w:val="20"/>
          <w:szCs w:val="20"/>
        </w:rPr>
      </w:pPr>
    </w:p>
    <w:tbl>
      <w:tblPr>
        <w:tblW w:w="10774" w:type="dxa"/>
        <w:tblInd w:w="-637" w:type="dxa"/>
        <w:tblCellMar>
          <w:left w:w="0" w:type="dxa"/>
          <w:right w:w="0" w:type="dxa"/>
        </w:tblCellMar>
        <w:tblLook w:val="04A0" w:firstRow="1" w:lastRow="0" w:firstColumn="1" w:lastColumn="0" w:noHBand="0" w:noVBand="1"/>
      </w:tblPr>
      <w:tblGrid>
        <w:gridCol w:w="1342"/>
        <w:gridCol w:w="7731"/>
        <w:gridCol w:w="1701"/>
      </w:tblGrid>
      <w:tr w:rsidR="00462AF2" w14:paraId="1667B981" w14:textId="77777777" w:rsidTr="006C6B80">
        <w:trPr>
          <w:cantSplit/>
        </w:trPr>
        <w:tc>
          <w:tcPr>
            <w:tcW w:w="10774" w:type="dxa"/>
            <w:gridSpan w:val="3"/>
            <w:tcBorders>
              <w:top w:val="single" w:sz="4" w:space="0" w:color="auto"/>
              <w:left w:val="single" w:sz="8" w:space="0" w:color="auto"/>
              <w:bottom w:val="single" w:sz="8" w:space="0" w:color="auto"/>
              <w:right w:val="single" w:sz="8" w:space="0" w:color="auto"/>
            </w:tcBorders>
            <w:shd w:val="clear" w:color="auto" w:fill="E6E6E6"/>
            <w:tcMar>
              <w:top w:w="43" w:type="dxa"/>
              <w:left w:w="72" w:type="dxa"/>
              <w:bottom w:w="43" w:type="dxa"/>
              <w:right w:w="72" w:type="dxa"/>
            </w:tcMar>
            <w:hideMark/>
          </w:tcPr>
          <w:p w14:paraId="65F2E5B3" w14:textId="77777777" w:rsidR="00462AF2" w:rsidRPr="00CE7D1A" w:rsidRDefault="00462AF2" w:rsidP="00E45AFA">
            <w:pPr>
              <w:rPr>
                <w:rFonts w:ascii="Arial" w:hAnsi="Arial" w:cs="Arial"/>
                <w:b/>
                <w:bCs/>
                <w:sz w:val="12"/>
                <w:szCs w:val="12"/>
              </w:rPr>
            </w:pPr>
          </w:p>
          <w:p w14:paraId="3262E13D" w14:textId="1DE79067" w:rsidR="00462AF2" w:rsidRPr="00D668F0" w:rsidRDefault="00C95807" w:rsidP="00E45AFA">
            <w:pPr>
              <w:rPr>
                <w:rFonts w:ascii="Arial" w:hAnsi="Arial" w:cs="Arial"/>
                <w:b/>
                <w:bCs/>
              </w:rPr>
            </w:pPr>
            <w:r>
              <w:rPr>
                <w:rFonts w:ascii="Arial" w:hAnsi="Arial" w:cs="Arial"/>
                <w:b/>
                <w:bCs/>
              </w:rPr>
              <w:t>Thursday</w:t>
            </w:r>
            <w:r w:rsidR="00462AF2">
              <w:rPr>
                <w:rFonts w:ascii="Arial" w:hAnsi="Arial" w:cs="Arial"/>
                <w:b/>
                <w:bCs/>
              </w:rPr>
              <w:t xml:space="preserve">, </w:t>
            </w:r>
            <w:r>
              <w:rPr>
                <w:rFonts w:ascii="Arial" w:hAnsi="Arial" w:cs="Arial"/>
                <w:b/>
                <w:bCs/>
              </w:rPr>
              <w:t>XXXX XX</w:t>
            </w:r>
            <w:r w:rsidR="00462AF2">
              <w:rPr>
                <w:rFonts w:ascii="Arial" w:hAnsi="Arial" w:cs="Arial"/>
                <w:b/>
                <w:bCs/>
              </w:rPr>
              <w:t xml:space="preserve">, </w:t>
            </w:r>
            <w:proofErr w:type="gramStart"/>
            <w:r w:rsidR="00462AF2">
              <w:rPr>
                <w:rFonts w:ascii="Arial" w:hAnsi="Arial" w:cs="Arial"/>
                <w:b/>
                <w:bCs/>
              </w:rPr>
              <w:t>2023</w:t>
            </w:r>
            <w:r w:rsidR="00732233">
              <w:rPr>
                <w:rFonts w:ascii="Arial" w:hAnsi="Arial" w:cs="Arial"/>
                <w:b/>
                <w:bCs/>
              </w:rPr>
              <w:t xml:space="preserve">  (</w:t>
            </w:r>
            <w:proofErr w:type="gramEnd"/>
            <w:r w:rsidR="00732233">
              <w:rPr>
                <w:rFonts w:ascii="Arial" w:hAnsi="Arial" w:cs="Arial"/>
                <w:b/>
                <w:bCs/>
              </w:rPr>
              <w:t>Extra Day if needed)</w:t>
            </w:r>
          </w:p>
        </w:tc>
      </w:tr>
      <w:tr w:rsidR="00462AF2" w:rsidRPr="00A106B6" w14:paraId="02B02652" w14:textId="77777777" w:rsidTr="006C6B80">
        <w:trPr>
          <w:cantSplit/>
          <w:tblHeader/>
        </w:trPr>
        <w:tc>
          <w:tcPr>
            <w:tcW w:w="13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43" w:type="dxa"/>
              <w:left w:w="72" w:type="dxa"/>
              <w:bottom w:w="43" w:type="dxa"/>
              <w:right w:w="72" w:type="dxa"/>
            </w:tcMar>
          </w:tcPr>
          <w:p w14:paraId="24444343" w14:textId="77777777" w:rsidR="00462AF2" w:rsidRPr="00A106B6" w:rsidRDefault="00462AF2" w:rsidP="00E45AFA">
            <w:pPr>
              <w:jc w:val="center"/>
              <w:rPr>
                <w:rFonts w:ascii="Arial" w:hAnsi="Arial" w:cs="Arial"/>
                <w:b/>
                <w:bCs/>
                <w:i/>
                <w:iCs/>
                <w:sz w:val="24"/>
                <w:szCs w:val="24"/>
              </w:rPr>
            </w:pPr>
            <w:r w:rsidRPr="00A106B6">
              <w:rPr>
                <w:rFonts w:ascii="Arial" w:hAnsi="Arial" w:cs="Arial"/>
                <w:b/>
                <w:bCs/>
                <w:i/>
                <w:iCs/>
                <w:sz w:val="24"/>
                <w:szCs w:val="24"/>
              </w:rPr>
              <w:t>Time</w:t>
            </w:r>
          </w:p>
        </w:tc>
        <w:tc>
          <w:tcPr>
            <w:tcW w:w="773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43" w:type="dxa"/>
              <w:left w:w="72" w:type="dxa"/>
              <w:bottom w:w="43" w:type="dxa"/>
              <w:right w:w="72" w:type="dxa"/>
            </w:tcMar>
          </w:tcPr>
          <w:p w14:paraId="69D51A0F" w14:textId="77777777" w:rsidR="00462AF2" w:rsidRPr="00A106B6" w:rsidRDefault="00462AF2" w:rsidP="00E45AFA">
            <w:pPr>
              <w:ind w:left="1091" w:hanging="1091"/>
              <w:rPr>
                <w:rFonts w:ascii="Arial" w:hAnsi="Arial" w:cs="Arial"/>
                <w:b/>
                <w:bCs/>
                <w:i/>
                <w:iCs/>
                <w:sz w:val="24"/>
                <w:szCs w:val="24"/>
              </w:rPr>
            </w:pPr>
            <w:r>
              <w:rPr>
                <w:rFonts w:ascii="Arial" w:hAnsi="Arial" w:cs="Arial"/>
                <w:b/>
                <w:bCs/>
                <w:i/>
                <w:iCs/>
                <w:sz w:val="24"/>
                <w:szCs w:val="24"/>
              </w:rPr>
              <w:t>Topic</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tcMar>
              <w:top w:w="43" w:type="dxa"/>
              <w:left w:w="72" w:type="dxa"/>
              <w:bottom w:w="43" w:type="dxa"/>
              <w:right w:w="72" w:type="dxa"/>
            </w:tcMar>
          </w:tcPr>
          <w:p w14:paraId="2F559E8C" w14:textId="77777777" w:rsidR="00462AF2" w:rsidRPr="00D668F0" w:rsidRDefault="00462AF2" w:rsidP="00E45AFA">
            <w:pPr>
              <w:rPr>
                <w:rFonts w:ascii="Arial" w:hAnsi="Arial" w:cs="Arial"/>
                <w:b/>
                <w:bCs/>
                <w:i/>
                <w:iCs/>
                <w:sz w:val="20"/>
                <w:szCs w:val="20"/>
              </w:rPr>
            </w:pPr>
            <w:r w:rsidRPr="00D668F0">
              <w:rPr>
                <w:rFonts w:ascii="Arial" w:hAnsi="Arial" w:cs="Arial"/>
                <w:b/>
                <w:bCs/>
                <w:i/>
                <w:iCs/>
                <w:sz w:val="20"/>
                <w:szCs w:val="20"/>
              </w:rPr>
              <w:t>Lead</w:t>
            </w:r>
          </w:p>
        </w:tc>
      </w:tr>
      <w:tr w:rsidR="00462AF2" w:rsidRPr="00377B1A" w14:paraId="703137F6" w14:textId="77777777" w:rsidTr="006C6B80">
        <w:trPr>
          <w:cantSplit/>
        </w:trPr>
        <w:tc>
          <w:tcPr>
            <w:tcW w:w="1342" w:type="dxa"/>
            <w:tcBorders>
              <w:top w:val="single" w:sz="4" w:space="0" w:color="auto"/>
              <w:left w:val="single" w:sz="8" w:space="0" w:color="auto"/>
              <w:bottom w:val="single" w:sz="4" w:space="0" w:color="auto"/>
              <w:right w:val="single" w:sz="8" w:space="0" w:color="auto"/>
            </w:tcBorders>
            <w:tcMar>
              <w:top w:w="43" w:type="dxa"/>
              <w:left w:w="72" w:type="dxa"/>
              <w:bottom w:w="43" w:type="dxa"/>
              <w:right w:w="72" w:type="dxa"/>
            </w:tcMar>
          </w:tcPr>
          <w:p w14:paraId="3ABAD9E0" w14:textId="77777777" w:rsidR="00462AF2" w:rsidRPr="009E60BE" w:rsidRDefault="00462AF2" w:rsidP="00E45AFA">
            <w:pPr>
              <w:jc w:val="center"/>
              <w:rPr>
                <w:rFonts w:ascii="Arial" w:hAnsi="Arial" w:cs="Arial"/>
                <w:sz w:val="20"/>
                <w:szCs w:val="20"/>
              </w:rPr>
            </w:pPr>
            <w:r>
              <w:rPr>
                <w:rFonts w:ascii="Arial" w:hAnsi="Arial" w:cs="Arial"/>
                <w:sz w:val="20"/>
                <w:szCs w:val="20"/>
              </w:rPr>
              <w:t>8</w:t>
            </w:r>
            <w:r w:rsidRPr="009E60BE">
              <w:rPr>
                <w:rFonts w:ascii="Arial" w:hAnsi="Arial" w:cs="Arial"/>
                <w:sz w:val="20"/>
                <w:szCs w:val="20"/>
              </w:rPr>
              <w:t>:</w:t>
            </w:r>
            <w:r>
              <w:rPr>
                <w:rFonts w:ascii="Arial" w:hAnsi="Arial" w:cs="Arial"/>
                <w:sz w:val="20"/>
                <w:szCs w:val="20"/>
              </w:rPr>
              <w:t>3</w:t>
            </w:r>
            <w:r w:rsidRPr="009E60BE">
              <w:rPr>
                <w:rFonts w:ascii="Arial" w:hAnsi="Arial" w:cs="Arial"/>
                <w:sz w:val="20"/>
                <w:szCs w:val="20"/>
              </w:rPr>
              <w:t xml:space="preserve">0 – </w:t>
            </w:r>
            <w:r>
              <w:rPr>
                <w:rFonts w:ascii="Arial" w:hAnsi="Arial" w:cs="Arial"/>
                <w:sz w:val="20"/>
                <w:szCs w:val="20"/>
              </w:rPr>
              <w:t>8:45</w:t>
            </w:r>
          </w:p>
        </w:tc>
        <w:tc>
          <w:tcPr>
            <w:tcW w:w="7731" w:type="dxa"/>
            <w:tcBorders>
              <w:top w:val="single" w:sz="4" w:space="0" w:color="auto"/>
              <w:left w:val="nil"/>
              <w:bottom w:val="single" w:sz="4" w:space="0" w:color="auto"/>
              <w:right w:val="single" w:sz="8" w:space="0" w:color="auto"/>
            </w:tcBorders>
            <w:tcMar>
              <w:top w:w="43" w:type="dxa"/>
              <w:left w:w="72" w:type="dxa"/>
              <w:bottom w:w="43" w:type="dxa"/>
              <w:right w:w="72" w:type="dxa"/>
            </w:tcMar>
          </w:tcPr>
          <w:p w14:paraId="2D454829" w14:textId="77777777" w:rsidR="00462AF2" w:rsidRDefault="00462AF2" w:rsidP="00E45AFA">
            <w:pPr>
              <w:ind w:left="1091" w:hanging="1091"/>
              <w:rPr>
                <w:rFonts w:ascii="Arial" w:hAnsi="Arial" w:cs="Arial"/>
                <w:b/>
                <w:bCs/>
                <w:sz w:val="20"/>
                <w:szCs w:val="20"/>
              </w:rPr>
            </w:pPr>
            <w:r>
              <w:rPr>
                <w:rFonts w:ascii="Arial" w:hAnsi="Arial" w:cs="Arial"/>
                <w:b/>
                <w:bCs/>
                <w:sz w:val="20"/>
                <w:szCs w:val="20"/>
              </w:rPr>
              <w:t>Welcome:</w:t>
            </w:r>
          </w:p>
          <w:p w14:paraId="55EE18F2" w14:textId="77777777" w:rsidR="00462AF2" w:rsidRPr="00E57194" w:rsidRDefault="00462AF2" w:rsidP="00E33F68">
            <w:pPr>
              <w:pStyle w:val="ListParagraph"/>
              <w:numPr>
                <w:ilvl w:val="0"/>
                <w:numId w:val="10"/>
              </w:numPr>
              <w:spacing w:after="0" w:line="240" w:lineRule="auto"/>
              <w:rPr>
                <w:rFonts w:ascii="Arial" w:hAnsi="Arial" w:cs="Arial"/>
                <w:b/>
                <w:bCs/>
                <w:sz w:val="20"/>
                <w:szCs w:val="20"/>
                <w:lang w:val="en-US"/>
              </w:rPr>
            </w:pPr>
            <w:r w:rsidRPr="00E57194">
              <w:rPr>
                <w:rFonts w:ascii="Arial" w:hAnsi="Arial" w:cs="Arial"/>
                <w:sz w:val="20"/>
                <w:szCs w:val="20"/>
              </w:rPr>
              <w:t>Acknowledgement</w:t>
            </w:r>
          </w:p>
          <w:p w14:paraId="2A3FE3C4" w14:textId="77777777" w:rsidR="00462AF2" w:rsidRPr="005D69EA" w:rsidRDefault="00462AF2" w:rsidP="00E33F68">
            <w:pPr>
              <w:pStyle w:val="ListParagraph"/>
              <w:numPr>
                <w:ilvl w:val="0"/>
                <w:numId w:val="10"/>
              </w:numPr>
              <w:spacing w:after="0" w:line="240" w:lineRule="auto"/>
              <w:rPr>
                <w:rFonts w:ascii="Arial" w:hAnsi="Arial" w:cs="Arial"/>
                <w:b/>
                <w:bCs/>
                <w:sz w:val="20"/>
                <w:szCs w:val="20"/>
                <w:lang w:val="en-US"/>
              </w:rPr>
            </w:pPr>
            <w:r w:rsidRPr="00E57194">
              <w:rPr>
                <w:rFonts w:ascii="Arial" w:hAnsi="Arial" w:cs="Arial"/>
                <w:sz w:val="20"/>
                <w:szCs w:val="20"/>
              </w:rPr>
              <w:t>Safety Briefing</w:t>
            </w:r>
          </w:p>
        </w:tc>
        <w:tc>
          <w:tcPr>
            <w:tcW w:w="1701" w:type="dxa"/>
            <w:tcBorders>
              <w:top w:val="single" w:sz="4" w:space="0" w:color="auto"/>
              <w:left w:val="nil"/>
              <w:bottom w:val="single" w:sz="4" w:space="0" w:color="auto"/>
              <w:right w:val="single" w:sz="8" w:space="0" w:color="auto"/>
            </w:tcBorders>
            <w:tcMar>
              <w:top w:w="43" w:type="dxa"/>
              <w:left w:w="72" w:type="dxa"/>
              <w:bottom w:w="43" w:type="dxa"/>
              <w:right w:w="72" w:type="dxa"/>
            </w:tcMar>
          </w:tcPr>
          <w:p w14:paraId="7011A699" w14:textId="77777777" w:rsidR="00462AF2" w:rsidRPr="00D668F0" w:rsidRDefault="00462AF2" w:rsidP="00E45AFA">
            <w:pPr>
              <w:rPr>
                <w:rFonts w:ascii="Arial" w:hAnsi="Arial" w:cs="Arial"/>
                <w:sz w:val="20"/>
                <w:szCs w:val="20"/>
              </w:rPr>
            </w:pPr>
            <w:r>
              <w:rPr>
                <w:rFonts w:ascii="Arial" w:hAnsi="Arial" w:cs="Arial"/>
                <w:sz w:val="20"/>
                <w:szCs w:val="20"/>
              </w:rPr>
              <w:t>Nigel Fletcher</w:t>
            </w:r>
          </w:p>
        </w:tc>
      </w:tr>
      <w:tr w:rsidR="00462AF2" w:rsidRPr="00377B1A" w14:paraId="5E20BE5D" w14:textId="77777777" w:rsidTr="006C6B80">
        <w:trPr>
          <w:cantSplit/>
        </w:trPr>
        <w:tc>
          <w:tcPr>
            <w:tcW w:w="1342" w:type="dxa"/>
            <w:tcBorders>
              <w:top w:val="single" w:sz="4" w:space="0" w:color="auto"/>
              <w:left w:val="single" w:sz="8" w:space="0" w:color="auto"/>
              <w:bottom w:val="single" w:sz="4" w:space="0" w:color="auto"/>
              <w:right w:val="single" w:sz="8" w:space="0" w:color="auto"/>
            </w:tcBorders>
            <w:tcMar>
              <w:top w:w="43" w:type="dxa"/>
              <w:left w:w="72" w:type="dxa"/>
              <w:bottom w:w="43" w:type="dxa"/>
              <w:right w:w="72" w:type="dxa"/>
            </w:tcMar>
          </w:tcPr>
          <w:p w14:paraId="2B3CC64A" w14:textId="77777777" w:rsidR="00462AF2" w:rsidRPr="009E60BE" w:rsidRDefault="00462AF2" w:rsidP="00E45AFA">
            <w:pPr>
              <w:jc w:val="center"/>
              <w:rPr>
                <w:rFonts w:ascii="Arial" w:hAnsi="Arial" w:cs="Arial"/>
                <w:sz w:val="20"/>
                <w:szCs w:val="20"/>
              </w:rPr>
            </w:pPr>
            <w:r>
              <w:rPr>
                <w:rFonts w:ascii="Arial" w:hAnsi="Arial" w:cs="Arial"/>
                <w:sz w:val="20"/>
                <w:szCs w:val="20"/>
              </w:rPr>
              <w:t>8:45 – 10:00</w:t>
            </w:r>
          </w:p>
        </w:tc>
        <w:tc>
          <w:tcPr>
            <w:tcW w:w="7731" w:type="dxa"/>
            <w:tcBorders>
              <w:top w:val="single" w:sz="4" w:space="0" w:color="auto"/>
              <w:left w:val="nil"/>
              <w:bottom w:val="single" w:sz="4" w:space="0" w:color="auto"/>
              <w:right w:val="single" w:sz="8" w:space="0" w:color="auto"/>
            </w:tcBorders>
            <w:tcMar>
              <w:top w:w="43" w:type="dxa"/>
              <w:left w:w="72" w:type="dxa"/>
              <w:bottom w:w="43" w:type="dxa"/>
              <w:right w:w="72" w:type="dxa"/>
            </w:tcMar>
          </w:tcPr>
          <w:p w14:paraId="558FCA57" w14:textId="028AA124" w:rsidR="00462AF2" w:rsidRPr="005D69EA" w:rsidRDefault="00462AF2" w:rsidP="00E45AFA">
            <w:pPr>
              <w:rPr>
                <w:rFonts w:ascii="Arial" w:hAnsi="Arial" w:cs="Arial"/>
                <w:sz w:val="20"/>
                <w:szCs w:val="20"/>
              </w:rPr>
            </w:pPr>
            <w:r w:rsidRPr="005D69EA">
              <w:rPr>
                <w:rFonts w:ascii="Arial" w:hAnsi="Arial" w:cs="Arial"/>
                <w:b/>
                <w:bCs/>
                <w:sz w:val="20"/>
                <w:szCs w:val="20"/>
              </w:rPr>
              <w:t xml:space="preserve">Continue with </w:t>
            </w:r>
            <w:r w:rsidR="00C95807">
              <w:rPr>
                <w:rFonts w:ascii="Arial" w:hAnsi="Arial" w:cs="Arial"/>
                <w:b/>
                <w:bCs/>
                <w:sz w:val="20"/>
                <w:szCs w:val="20"/>
              </w:rPr>
              <w:t>district</w:t>
            </w:r>
            <w:r w:rsidR="00C95807" w:rsidRPr="00407241">
              <w:rPr>
                <w:rFonts w:ascii="Arial" w:hAnsi="Arial" w:cs="Arial"/>
                <w:b/>
                <w:bCs/>
                <w:sz w:val="20"/>
                <w:szCs w:val="20"/>
              </w:rPr>
              <w:t xml:space="preserve"> </w:t>
            </w:r>
            <w:r w:rsidR="00C95807">
              <w:rPr>
                <w:rFonts w:ascii="Arial" w:hAnsi="Arial" w:cs="Arial"/>
                <w:b/>
                <w:bCs/>
                <w:sz w:val="20"/>
                <w:szCs w:val="20"/>
              </w:rPr>
              <w:t>p</w:t>
            </w:r>
            <w:r w:rsidR="00C95807" w:rsidRPr="00407241">
              <w:rPr>
                <w:rFonts w:ascii="Arial" w:hAnsi="Arial" w:cs="Arial"/>
                <w:b/>
                <w:bCs/>
                <w:sz w:val="20"/>
                <w:szCs w:val="20"/>
              </w:rPr>
              <w:t>rogram</w:t>
            </w:r>
            <w:r w:rsidRPr="005D69EA">
              <w:rPr>
                <w:rFonts w:ascii="Arial" w:hAnsi="Arial" w:cs="Arial"/>
                <w:b/>
                <w:bCs/>
                <w:sz w:val="20"/>
                <w:szCs w:val="20"/>
              </w:rPr>
              <w:t xml:space="preserve"> load</w:t>
            </w:r>
            <w:r w:rsidR="00732233">
              <w:rPr>
                <w:rFonts w:ascii="Arial" w:hAnsi="Arial" w:cs="Arial"/>
                <w:b/>
                <w:bCs/>
                <w:sz w:val="20"/>
                <w:szCs w:val="20"/>
              </w:rPr>
              <w:t xml:space="preserve"> / learning FMS</w:t>
            </w:r>
          </w:p>
        </w:tc>
        <w:tc>
          <w:tcPr>
            <w:tcW w:w="1701" w:type="dxa"/>
            <w:tcBorders>
              <w:top w:val="single" w:sz="4" w:space="0" w:color="auto"/>
              <w:left w:val="nil"/>
              <w:bottom w:val="single" w:sz="4" w:space="0" w:color="auto"/>
              <w:right w:val="single" w:sz="8" w:space="0" w:color="auto"/>
            </w:tcBorders>
            <w:tcMar>
              <w:top w:w="43" w:type="dxa"/>
              <w:left w:w="72" w:type="dxa"/>
              <w:bottom w:w="43" w:type="dxa"/>
              <w:right w:w="72" w:type="dxa"/>
            </w:tcMar>
          </w:tcPr>
          <w:p w14:paraId="78265A6E" w14:textId="77777777" w:rsidR="00732233" w:rsidRPr="009E2AF2" w:rsidRDefault="00732233" w:rsidP="00732233">
            <w:pPr>
              <w:rPr>
                <w:rFonts w:ascii="Arial" w:hAnsi="Arial" w:cs="Arial"/>
                <w:sz w:val="20"/>
                <w:szCs w:val="20"/>
              </w:rPr>
            </w:pPr>
            <w:r w:rsidRPr="009E2AF2">
              <w:rPr>
                <w:rFonts w:ascii="Arial" w:hAnsi="Arial" w:cs="Arial"/>
                <w:sz w:val="20"/>
                <w:szCs w:val="20"/>
              </w:rPr>
              <w:t>Nigel</w:t>
            </w:r>
            <w:r>
              <w:rPr>
                <w:rFonts w:ascii="Arial" w:hAnsi="Arial" w:cs="Arial"/>
                <w:sz w:val="20"/>
                <w:szCs w:val="20"/>
              </w:rPr>
              <w:t xml:space="preserve"> Fletcher</w:t>
            </w:r>
          </w:p>
          <w:p w14:paraId="2562E610" w14:textId="726836B4" w:rsidR="00462AF2" w:rsidRDefault="00732233" w:rsidP="00732233">
            <w:pPr>
              <w:rPr>
                <w:rFonts w:ascii="Arial" w:hAnsi="Arial" w:cs="Arial"/>
                <w:sz w:val="20"/>
                <w:szCs w:val="20"/>
              </w:rPr>
            </w:pPr>
            <w:r w:rsidRPr="009E2AF2">
              <w:rPr>
                <w:rFonts w:ascii="Arial" w:hAnsi="Arial" w:cs="Arial"/>
                <w:sz w:val="20"/>
                <w:szCs w:val="20"/>
              </w:rPr>
              <w:t>George Jennings</w:t>
            </w:r>
          </w:p>
        </w:tc>
      </w:tr>
      <w:tr w:rsidR="00462AF2" w:rsidRPr="00377B1A" w14:paraId="140EC5C4" w14:textId="77777777" w:rsidTr="006C6B80">
        <w:trPr>
          <w:cantSplit/>
        </w:trPr>
        <w:tc>
          <w:tcPr>
            <w:tcW w:w="1342" w:type="dxa"/>
            <w:tcBorders>
              <w:top w:val="nil"/>
              <w:left w:val="single" w:sz="8" w:space="0" w:color="auto"/>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2933EBB9" w14:textId="77777777" w:rsidR="00462AF2" w:rsidRPr="00A20E36" w:rsidRDefault="00462AF2" w:rsidP="00E45AFA">
            <w:pPr>
              <w:jc w:val="center"/>
              <w:rPr>
                <w:rFonts w:ascii="Arial" w:hAnsi="Arial" w:cs="Arial"/>
                <w:sz w:val="20"/>
                <w:szCs w:val="20"/>
              </w:rPr>
            </w:pPr>
            <w:r>
              <w:rPr>
                <w:rFonts w:ascii="Arial" w:hAnsi="Arial" w:cs="Arial"/>
                <w:sz w:val="20"/>
                <w:szCs w:val="20"/>
              </w:rPr>
              <w:t>10:00 – 10:15</w:t>
            </w:r>
          </w:p>
        </w:tc>
        <w:tc>
          <w:tcPr>
            <w:tcW w:w="7731" w:type="dxa"/>
            <w:tcBorders>
              <w:top w:val="nil"/>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47E6EE4D" w14:textId="77777777" w:rsidR="00462AF2" w:rsidRPr="00A20E36" w:rsidRDefault="00462AF2" w:rsidP="00E45AFA">
            <w:pPr>
              <w:ind w:left="1091" w:hanging="1091"/>
              <w:rPr>
                <w:rFonts w:ascii="Arial" w:hAnsi="Arial" w:cs="Arial"/>
                <w:b/>
                <w:bCs/>
                <w:sz w:val="20"/>
                <w:szCs w:val="20"/>
              </w:rPr>
            </w:pPr>
            <w:r>
              <w:rPr>
                <w:rFonts w:ascii="Arial" w:hAnsi="Arial" w:cs="Arial"/>
                <w:b/>
                <w:bCs/>
                <w:sz w:val="20"/>
                <w:szCs w:val="20"/>
              </w:rPr>
              <w:t>Health Break</w:t>
            </w:r>
          </w:p>
        </w:tc>
        <w:tc>
          <w:tcPr>
            <w:tcW w:w="1701" w:type="dxa"/>
            <w:tcBorders>
              <w:top w:val="nil"/>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0150CE80" w14:textId="77777777" w:rsidR="00462AF2" w:rsidRPr="00D668F0" w:rsidRDefault="00462AF2" w:rsidP="00E45AFA">
            <w:pPr>
              <w:rPr>
                <w:rFonts w:ascii="Arial" w:hAnsi="Arial" w:cs="Arial"/>
                <w:sz w:val="20"/>
                <w:szCs w:val="20"/>
              </w:rPr>
            </w:pPr>
          </w:p>
        </w:tc>
      </w:tr>
      <w:tr w:rsidR="00462AF2" w:rsidRPr="00377B1A" w14:paraId="3B7161E0" w14:textId="77777777" w:rsidTr="006C6B80">
        <w:trPr>
          <w:cantSplit/>
        </w:trPr>
        <w:tc>
          <w:tcPr>
            <w:tcW w:w="1342" w:type="dxa"/>
            <w:tcBorders>
              <w:top w:val="single" w:sz="4" w:space="0" w:color="auto"/>
              <w:left w:val="single" w:sz="8" w:space="0" w:color="auto"/>
              <w:bottom w:val="single" w:sz="8" w:space="0" w:color="auto"/>
              <w:right w:val="single" w:sz="8" w:space="0" w:color="auto"/>
            </w:tcBorders>
            <w:tcMar>
              <w:top w:w="43" w:type="dxa"/>
              <w:left w:w="72" w:type="dxa"/>
              <w:bottom w:w="43" w:type="dxa"/>
              <w:right w:w="72" w:type="dxa"/>
            </w:tcMar>
          </w:tcPr>
          <w:p w14:paraId="15C5ABB3" w14:textId="77777777" w:rsidR="00462AF2" w:rsidRDefault="00462AF2" w:rsidP="00E45AFA">
            <w:pPr>
              <w:jc w:val="center"/>
              <w:rPr>
                <w:rFonts w:ascii="Arial" w:hAnsi="Arial" w:cs="Arial"/>
                <w:sz w:val="20"/>
                <w:szCs w:val="20"/>
              </w:rPr>
            </w:pPr>
            <w:r>
              <w:rPr>
                <w:rFonts w:ascii="Arial" w:hAnsi="Arial" w:cs="Arial"/>
                <w:sz w:val="20"/>
                <w:szCs w:val="20"/>
              </w:rPr>
              <w:t>10:15 – 12:00</w:t>
            </w:r>
          </w:p>
        </w:tc>
        <w:tc>
          <w:tcPr>
            <w:tcW w:w="7731" w:type="dxa"/>
            <w:tcBorders>
              <w:top w:val="single" w:sz="4" w:space="0" w:color="auto"/>
              <w:left w:val="nil"/>
              <w:bottom w:val="single" w:sz="8" w:space="0" w:color="auto"/>
              <w:right w:val="single" w:sz="8" w:space="0" w:color="auto"/>
            </w:tcBorders>
            <w:tcMar>
              <w:top w:w="43" w:type="dxa"/>
              <w:left w:w="72" w:type="dxa"/>
              <w:bottom w:w="43" w:type="dxa"/>
              <w:right w:w="72" w:type="dxa"/>
            </w:tcMar>
          </w:tcPr>
          <w:p w14:paraId="5B58B98C" w14:textId="5E6F96FD" w:rsidR="00462AF2" w:rsidRDefault="00462AF2" w:rsidP="00E45AFA">
            <w:pPr>
              <w:ind w:left="1091" w:hanging="1091"/>
              <w:rPr>
                <w:rFonts w:ascii="Arial" w:hAnsi="Arial" w:cs="Arial"/>
                <w:b/>
                <w:bCs/>
                <w:sz w:val="20"/>
                <w:szCs w:val="20"/>
              </w:rPr>
            </w:pPr>
            <w:r w:rsidRPr="00407241">
              <w:rPr>
                <w:rFonts w:ascii="Arial" w:hAnsi="Arial" w:cs="Arial"/>
                <w:b/>
                <w:bCs/>
                <w:sz w:val="20"/>
                <w:szCs w:val="20"/>
              </w:rPr>
              <w:t xml:space="preserve">Continue with </w:t>
            </w:r>
            <w:r w:rsidR="00C95807">
              <w:rPr>
                <w:rFonts w:ascii="Arial" w:hAnsi="Arial" w:cs="Arial"/>
                <w:b/>
                <w:bCs/>
                <w:sz w:val="20"/>
                <w:szCs w:val="20"/>
              </w:rPr>
              <w:t>district</w:t>
            </w:r>
            <w:r w:rsidR="00C95807" w:rsidRPr="00407241">
              <w:rPr>
                <w:rFonts w:ascii="Arial" w:hAnsi="Arial" w:cs="Arial"/>
                <w:b/>
                <w:bCs/>
                <w:sz w:val="20"/>
                <w:szCs w:val="20"/>
              </w:rPr>
              <w:t xml:space="preserve"> </w:t>
            </w:r>
            <w:r w:rsidR="00C95807">
              <w:rPr>
                <w:rFonts w:ascii="Arial" w:hAnsi="Arial" w:cs="Arial"/>
                <w:b/>
                <w:bCs/>
                <w:sz w:val="20"/>
                <w:szCs w:val="20"/>
              </w:rPr>
              <w:t>p</w:t>
            </w:r>
            <w:r w:rsidR="00C95807" w:rsidRPr="00407241">
              <w:rPr>
                <w:rFonts w:ascii="Arial" w:hAnsi="Arial" w:cs="Arial"/>
                <w:b/>
                <w:bCs/>
                <w:sz w:val="20"/>
                <w:szCs w:val="20"/>
              </w:rPr>
              <w:t>rogram</w:t>
            </w:r>
            <w:r w:rsidRPr="00407241">
              <w:rPr>
                <w:rFonts w:ascii="Arial" w:hAnsi="Arial" w:cs="Arial"/>
                <w:b/>
                <w:bCs/>
                <w:sz w:val="20"/>
                <w:szCs w:val="20"/>
              </w:rPr>
              <w:t xml:space="preserve"> load</w:t>
            </w:r>
            <w:r w:rsidR="00732233">
              <w:rPr>
                <w:rFonts w:ascii="Arial" w:hAnsi="Arial" w:cs="Arial"/>
                <w:b/>
                <w:bCs/>
                <w:sz w:val="20"/>
                <w:szCs w:val="20"/>
              </w:rPr>
              <w:t xml:space="preserve"> / learning FMS</w:t>
            </w:r>
          </w:p>
        </w:tc>
        <w:tc>
          <w:tcPr>
            <w:tcW w:w="1701" w:type="dxa"/>
            <w:tcBorders>
              <w:top w:val="single" w:sz="4" w:space="0" w:color="auto"/>
              <w:left w:val="nil"/>
              <w:bottom w:val="single" w:sz="8" w:space="0" w:color="auto"/>
              <w:right w:val="single" w:sz="8" w:space="0" w:color="auto"/>
            </w:tcBorders>
            <w:tcMar>
              <w:top w:w="43" w:type="dxa"/>
              <w:left w:w="72" w:type="dxa"/>
              <w:bottom w:w="43" w:type="dxa"/>
              <w:right w:w="72" w:type="dxa"/>
            </w:tcMar>
          </w:tcPr>
          <w:p w14:paraId="6034E96E" w14:textId="77777777" w:rsidR="00732233" w:rsidRPr="009E2AF2" w:rsidRDefault="00732233" w:rsidP="00732233">
            <w:pPr>
              <w:rPr>
                <w:rFonts w:ascii="Arial" w:hAnsi="Arial" w:cs="Arial"/>
                <w:sz w:val="20"/>
                <w:szCs w:val="20"/>
              </w:rPr>
            </w:pPr>
            <w:r w:rsidRPr="009E2AF2">
              <w:rPr>
                <w:rFonts w:ascii="Arial" w:hAnsi="Arial" w:cs="Arial"/>
                <w:sz w:val="20"/>
                <w:szCs w:val="20"/>
              </w:rPr>
              <w:t>Nigel</w:t>
            </w:r>
            <w:r>
              <w:rPr>
                <w:rFonts w:ascii="Arial" w:hAnsi="Arial" w:cs="Arial"/>
                <w:sz w:val="20"/>
                <w:szCs w:val="20"/>
              </w:rPr>
              <w:t xml:space="preserve"> Fletcher</w:t>
            </w:r>
          </w:p>
          <w:p w14:paraId="75D304F0" w14:textId="68EC09A2" w:rsidR="00462AF2" w:rsidRDefault="00732233" w:rsidP="00732233">
            <w:pPr>
              <w:rPr>
                <w:rFonts w:ascii="Arial" w:hAnsi="Arial" w:cs="Arial"/>
                <w:sz w:val="20"/>
                <w:szCs w:val="20"/>
              </w:rPr>
            </w:pPr>
            <w:r w:rsidRPr="009E2AF2">
              <w:rPr>
                <w:rFonts w:ascii="Arial" w:hAnsi="Arial" w:cs="Arial"/>
                <w:sz w:val="20"/>
                <w:szCs w:val="20"/>
              </w:rPr>
              <w:t>George Jennings</w:t>
            </w:r>
          </w:p>
        </w:tc>
      </w:tr>
      <w:tr w:rsidR="00462AF2" w:rsidRPr="00377B1A" w14:paraId="7ED75F79" w14:textId="77777777" w:rsidTr="006C6B80">
        <w:trPr>
          <w:cantSplit/>
        </w:trPr>
        <w:tc>
          <w:tcPr>
            <w:tcW w:w="1342" w:type="dxa"/>
            <w:tcBorders>
              <w:top w:val="single" w:sz="4" w:space="0" w:color="auto"/>
              <w:left w:val="single" w:sz="8" w:space="0" w:color="auto"/>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07C49D6E" w14:textId="77777777" w:rsidR="00462AF2" w:rsidRDefault="00462AF2" w:rsidP="00E45AFA">
            <w:pPr>
              <w:jc w:val="center"/>
              <w:rPr>
                <w:rFonts w:ascii="Arial" w:hAnsi="Arial" w:cs="Arial"/>
                <w:sz w:val="20"/>
                <w:szCs w:val="20"/>
              </w:rPr>
            </w:pPr>
            <w:r>
              <w:rPr>
                <w:rFonts w:ascii="Arial" w:hAnsi="Arial" w:cs="Arial"/>
                <w:sz w:val="20"/>
                <w:szCs w:val="20"/>
              </w:rPr>
              <w:t>Noon</w:t>
            </w:r>
          </w:p>
        </w:tc>
        <w:tc>
          <w:tcPr>
            <w:tcW w:w="7731" w:type="dxa"/>
            <w:tcBorders>
              <w:top w:val="single" w:sz="4" w:space="0" w:color="auto"/>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1CD82A47" w14:textId="77777777" w:rsidR="00462AF2" w:rsidRDefault="00462AF2" w:rsidP="00E45AFA">
            <w:pPr>
              <w:ind w:left="1091" w:hanging="1091"/>
              <w:rPr>
                <w:rFonts w:ascii="Arial" w:hAnsi="Arial" w:cs="Arial"/>
                <w:b/>
                <w:bCs/>
                <w:sz w:val="20"/>
                <w:szCs w:val="20"/>
              </w:rPr>
            </w:pPr>
            <w:r>
              <w:rPr>
                <w:rFonts w:ascii="Arial" w:hAnsi="Arial" w:cs="Arial"/>
                <w:b/>
                <w:bCs/>
                <w:sz w:val="20"/>
                <w:szCs w:val="20"/>
              </w:rPr>
              <w:t>Lunch</w:t>
            </w:r>
          </w:p>
        </w:tc>
        <w:tc>
          <w:tcPr>
            <w:tcW w:w="1701" w:type="dxa"/>
            <w:tcBorders>
              <w:top w:val="single" w:sz="4" w:space="0" w:color="auto"/>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2BDAAACE" w14:textId="77777777" w:rsidR="00462AF2" w:rsidRPr="00D668F0" w:rsidRDefault="00462AF2" w:rsidP="00E45AFA">
            <w:pPr>
              <w:rPr>
                <w:rFonts w:ascii="Arial" w:hAnsi="Arial" w:cs="Arial"/>
                <w:sz w:val="20"/>
                <w:szCs w:val="20"/>
              </w:rPr>
            </w:pPr>
          </w:p>
        </w:tc>
      </w:tr>
      <w:tr w:rsidR="00462AF2" w:rsidRPr="00377B1A" w14:paraId="4CF017E2" w14:textId="77777777" w:rsidTr="006C6B80">
        <w:trPr>
          <w:cantSplit/>
        </w:trPr>
        <w:tc>
          <w:tcPr>
            <w:tcW w:w="1342" w:type="dxa"/>
            <w:tcBorders>
              <w:top w:val="single" w:sz="4" w:space="0" w:color="auto"/>
              <w:left w:val="single" w:sz="8" w:space="0" w:color="auto"/>
              <w:bottom w:val="single" w:sz="8" w:space="0" w:color="auto"/>
              <w:right w:val="single" w:sz="8" w:space="0" w:color="auto"/>
            </w:tcBorders>
            <w:shd w:val="clear" w:color="auto" w:fill="auto"/>
            <w:tcMar>
              <w:top w:w="43" w:type="dxa"/>
              <w:left w:w="72" w:type="dxa"/>
              <w:bottom w:w="43" w:type="dxa"/>
              <w:right w:w="72" w:type="dxa"/>
            </w:tcMar>
          </w:tcPr>
          <w:p w14:paraId="27769F77" w14:textId="77777777" w:rsidR="00462AF2" w:rsidRDefault="00462AF2" w:rsidP="00E45AFA">
            <w:pPr>
              <w:jc w:val="center"/>
              <w:rPr>
                <w:rFonts w:ascii="Arial" w:hAnsi="Arial" w:cs="Arial"/>
                <w:sz w:val="20"/>
                <w:szCs w:val="20"/>
              </w:rPr>
            </w:pPr>
            <w:r>
              <w:rPr>
                <w:rFonts w:ascii="Arial" w:hAnsi="Arial" w:cs="Arial"/>
                <w:sz w:val="20"/>
                <w:szCs w:val="20"/>
              </w:rPr>
              <w:t>1:00 – 3:00</w:t>
            </w:r>
          </w:p>
        </w:tc>
        <w:tc>
          <w:tcPr>
            <w:tcW w:w="7731" w:type="dxa"/>
            <w:tcBorders>
              <w:top w:val="single" w:sz="4"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0CD07179" w14:textId="4AE903C9" w:rsidR="00462AF2" w:rsidRDefault="00462AF2" w:rsidP="00E45AFA">
            <w:pPr>
              <w:ind w:left="1091" w:hanging="1091"/>
              <w:rPr>
                <w:rFonts w:ascii="Arial" w:hAnsi="Arial" w:cs="Arial"/>
                <w:b/>
                <w:bCs/>
                <w:sz w:val="20"/>
                <w:szCs w:val="20"/>
              </w:rPr>
            </w:pPr>
            <w:r w:rsidRPr="00407241">
              <w:rPr>
                <w:rFonts w:ascii="Arial" w:hAnsi="Arial" w:cs="Arial"/>
                <w:b/>
                <w:bCs/>
                <w:sz w:val="20"/>
                <w:szCs w:val="20"/>
              </w:rPr>
              <w:t xml:space="preserve">Continue with </w:t>
            </w:r>
            <w:r w:rsidR="00C95807">
              <w:rPr>
                <w:rFonts w:ascii="Arial" w:hAnsi="Arial" w:cs="Arial"/>
                <w:b/>
                <w:bCs/>
                <w:sz w:val="20"/>
                <w:szCs w:val="20"/>
              </w:rPr>
              <w:t>district</w:t>
            </w:r>
            <w:r w:rsidR="00C95807" w:rsidRPr="00407241">
              <w:rPr>
                <w:rFonts w:ascii="Arial" w:hAnsi="Arial" w:cs="Arial"/>
                <w:b/>
                <w:bCs/>
                <w:sz w:val="20"/>
                <w:szCs w:val="20"/>
              </w:rPr>
              <w:t xml:space="preserve"> </w:t>
            </w:r>
            <w:r w:rsidR="00C95807">
              <w:rPr>
                <w:rFonts w:ascii="Arial" w:hAnsi="Arial" w:cs="Arial"/>
                <w:b/>
                <w:bCs/>
                <w:sz w:val="20"/>
                <w:szCs w:val="20"/>
              </w:rPr>
              <w:t>p</w:t>
            </w:r>
            <w:r w:rsidR="00C95807" w:rsidRPr="00407241">
              <w:rPr>
                <w:rFonts w:ascii="Arial" w:hAnsi="Arial" w:cs="Arial"/>
                <w:b/>
                <w:bCs/>
                <w:sz w:val="20"/>
                <w:szCs w:val="20"/>
              </w:rPr>
              <w:t>rogram</w:t>
            </w:r>
            <w:r w:rsidRPr="00407241">
              <w:rPr>
                <w:rFonts w:ascii="Arial" w:hAnsi="Arial" w:cs="Arial"/>
                <w:b/>
                <w:bCs/>
                <w:sz w:val="20"/>
                <w:szCs w:val="20"/>
              </w:rPr>
              <w:t xml:space="preserve"> load</w:t>
            </w:r>
            <w:r w:rsidR="00732233">
              <w:rPr>
                <w:rFonts w:ascii="Arial" w:hAnsi="Arial" w:cs="Arial"/>
                <w:b/>
                <w:bCs/>
                <w:sz w:val="20"/>
                <w:szCs w:val="20"/>
              </w:rPr>
              <w:t xml:space="preserve"> / learning FMS</w:t>
            </w:r>
          </w:p>
        </w:tc>
        <w:tc>
          <w:tcPr>
            <w:tcW w:w="1701" w:type="dxa"/>
            <w:tcBorders>
              <w:top w:val="single" w:sz="4"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320BBB3A" w14:textId="77777777" w:rsidR="00732233" w:rsidRPr="009E2AF2" w:rsidRDefault="00732233" w:rsidP="00732233">
            <w:pPr>
              <w:rPr>
                <w:rFonts w:ascii="Arial" w:hAnsi="Arial" w:cs="Arial"/>
                <w:sz w:val="20"/>
                <w:szCs w:val="20"/>
              </w:rPr>
            </w:pPr>
            <w:r w:rsidRPr="009E2AF2">
              <w:rPr>
                <w:rFonts w:ascii="Arial" w:hAnsi="Arial" w:cs="Arial"/>
                <w:sz w:val="20"/>
                <w:szCs w:val="20"/>
              </w:rPr>
              <w:t>Nigel</w:t>
            </w:r>
            <w:r>
              <w:rPr>
                <w:rFonts w:ascii="Arial" w:hAnsi="Arial" w:cs="Arial"/>
                <w:sz w:val="20"/>
                <w:szCs w:val="20"/>
              </w:rPr>
              <w:t xml:space="preserve"> Fletcher</w:t>
            </w:r>
          </w:p>
          <w:p w14:paraId="339DEF3F" w14:textId="071A7292" w:rsidR="00462AF2" w:rsidRDefault="00732233" w:rsidP="00732233">
            <w:pPr>
              <w:rPr>
                <w:rFonts w:ascii="Arial" w:hAnsi="Arial" w:cs="Arial"/>
                <w:sz w:val="20"/>
                <w:szCs w:val="20"/>
              </w:rPr>
            </w:pPr>
            <w:r w:rsidRPr="009E2AF2">
              <w:rPr>
                <w:rFonts w:ascii="Arial" w:hAnsi="Arial" w:cs="Arial"/>
                <w:sz w:val="20"/>
                <w:szCs w:val="20"/>
              </w:rPr>
              <w:t>George Jennings</w:t>
            </w:r>
          </w:p>
        </w:tc>
      </w:tr>
      <w:tr w:rsidR="00462AF2" w:rsidRPr="00377B1A" w14:paraId="0B90CAC5" w14:textId="77777777" w:rsidTr="006C6B80">
        <w:trPr>
          <w:cantSplit/>
        </w:trPr>
        <w:tc>
          <w:tcPr>
            <w:tcW w:w="1342" w:type="dxa"/>
            <w:tcBorders>
              <w:top w:val="single" w:sz="4" w:space="0" w:color="auto"/>
              <w:left w:val="single" w:sz="8" w:space="0" w:color="auto"/>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31D10455" w14:textId="77777777" w:rsidR="00462AF2" w:rsidRPr="00A20E36" w:rsidRDefault="00462AF2" w:rsidP="00E45AFA">
            <w:pPr>
              <w:jc w:val="center"/>
              <w:rPr>
                <w:rFonts w:ascii="Arial" w:hAnsi="Arial" w:cs="Arial"/>
                <w:sz w:val="20"/>
                <w:szCs w:val="20"/>
              </w:rPr>
            </w:pPr>
            <w:r>
              <w:rPr>
                <w:rFonts w:ascii="Arial" w:hAnsi="Arial" w:cs="Arial"/>
                <w:sz w:val="20"/>
                <w:szCs w:val="20"/>
              </w:rPr>
              <w:t>3:00 – 3:15</w:t>
            </w:r>
          </w:p>
        </w:tc>
        <w:tc>
          <w:tcPr>
            <w:tcW w:w="7731" w:type="dxa"/>
            <w:tcBorders>
              <w:top w:val="single" w:sz="4" w:space="0" w:color="auto"/>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3A9FF271" w14:textId="77777777" w:rsidR="00462AF2" w:rsidRPr="00A20E36" w:rsidRDefault="00462AF2" w:rsidP="00E45AFA">
            <w:pPr>
              <w:ind w:left="1091" w:hanging="1091"/>
              <w:rPr>
                <w:rFonts w:ascii="Arial" w:hAnsi="Arial" w:cs="Arial"/>
                <w:b/>
                <w:bCs/>
                <w:sz w:val="20"/>
                <w:szCs w:val="20"/>
              </w:rPr>
            </w:pPr>
            <w:r>
              <w:rPr>
                <w:rFonts w:ascii="Arial" w:hAnsi="Arial" w:cs="Arial"/>
                <w:b/>
                <w:bCs/>
                <w:sz w:val="20"/>
                <w:szCs w:val="20"/>
              </w:rPr>
              <w:t>Health Break</w:t>
            </w:r>
          </w:p>
        </w:tc>
        <w:tc>
          <w:tcPr>
            <w:tcW w:w="1701" w:type="dxa"/>
            <w:tcBorders>
              <w:top w:val="single" w:sz="4" w:space="0" w:color="auto"/>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2524B06B" w14:textId="77777777" w:rsidR="00462AF2" w:rsidRPr="00D668F0" w:rsidRDefault="00462AF2" w:rsidP="00E45AFA">
            <w:pPr>
              <w:rPr>
                <w:rFonts w:ascii="Arial" w:hAnsi="Arial" w:cs="Arial"/>
                <w:sz w:val="20"/>
                <w:szCs w:val="20"/>
              </w:rPr>
            </w:pPr>
          </w:p>
        </w:tc>
      </w:tr>
      <w:tr w:rsidR="00462AF2" w:rsidRPr="00377B1A" w14:paraId="608EBB27" w14:textId="77777777" w:rsidTr="006C6B80">
        <w:trPr>
          <w:cantSplit/>
        </w:trPr>
        <w:tc>
          <w:tcPr>
            <w:tcW w:w="1342" w:type="dxa"/>
            <w:tcBorders>
              <w:top w:val="single" w:sz="4" w:space="0" w:color="auto"/>
              <w:left w:val="single" w:sz="8" w:space="0" w:color="auto"/>
              <w:bottom w:val="single" w:sz="8" w:space="0" w:color="auto"/>
              <w:right w:val="single" w:sz="8" w:space="0" w:color="auto"/>
            </w:tcBorders>
            <w:shd w:val="clear" w:color="auto" w:fill="auto"/>
            <w:tcMar>
              <w:top w:w="43" w:type="dxa"/>
              <w:left w:w="72" w:type="dxa"/>
              <w:bottom w:w="43" w:type="dxa"/>
              <w:right w:w="72" w:type="dxa"/>
            </w:tcMar>
          </w:tcPr>
          <w:p w14:paraId="4CBFAF7F" w14:textId="77777777" w:rsidR="00462AF2" w:rsidRDefault="00462AF2" w:rsidP="00E45AFA">
            <w:pPr>
              <w:jc w:val="center"/>
              <w:rPr>
                <w:rFonts w:ascii="Arial" w:hAnsi="Arial" w:cs="Arial"/>
                <w:sz w:val="20"/>
                <w:szCs w:val="20"/>
              </w:rPr>
            </w:pPr>
            <w:r>
              <w:rPr>
                <w:rFonts w:ascii="Arial" w:hAnsi="Arial" w:cs="Arial"/>
                <w:sz w:val="20"/>
                <w:szCs w:val="20"/>
              </w:rPr>
              <w:t>3:15 – 4:30</w:t>
            </w:r>
          </w:p>
        </w:tc>
        <w:tc>
          <w:tcPr>
            <w:tcW w:w="7731" w:type="dxa"/>
            <w:tcBorders>
              <w:top w:val="single" w:sz="4"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70BC835C" w14:textId="3B716686" w:rsidR="00462AF2" w:rsidRPr="00407241" w:rsidRDefault="00462AF2" w:rsidP="00E45AFA">
            <w:pPr>
              <w:ind w:left="1091" w:hanging="1091"/>
              <w:rPr>
                <w:rFonts w:ascii="Arial" w:hAnsi="Arial" w:cs="Arial"/>
                <w:b/>
                <w:bCs/>
                <w:sz w:val="20"/>
                <w:szCs w:val="20"/>
              </w:rPr>
            </w:pPr>
            <w:r w:rsidRPr="00407241">
              <w:rPr>
                <w:rFonts w:ascii="Arial" w:hAnsi="Arial" w:cs="Arial"/>
                <w:b/>
                <w:bCs/>
                <w:sz w:val="20"/>
                <w:szCs w:val="20"/>
              </w:rPr>
              <w:t xml:space="preserve">Continue with </w:t>
            </w:r>
            <w:r w:rsidR="00C95807">
              <w:rPr>
                <w:rFonts w:ascii="Arial" w:hAnsi="Arial" w:cs="Arial"/>
                <w:b/>
                <w:bCs/>
                <w:sz w:val="20"/>
                <w:szCs w:val="20"/>
              </w:rPr>
              <w:t>district</w:t>
            </w:r>
            <w:r w:rsidR="00C95807" w:rsidRPr="00407241">
              <w:rPr>
                <w:rFonts w:ascii="Arial" w:hAnsi="Arial" w:cs="Arial"/>
                <w:b/>
                <w:bCs/>
                <w:sz w:val="20"/>
                <w:szCs w:val="20"/>
              </w:rPr>
              <w:t xml:space="preserve"> </w:t>
            </w:r>
            <w:r w:rsidR="00C95807">
              <w:rPr>
                <w:rFonts w:ascii="Arial" w:hAnsi="Arial" w:cs="Arial"/>
                <w:b/>
                <w:bCs/>
                <w:sz w:val="20"/>
                <w:szCs w:val="20"/>
              </w:rPr>
              <w:t>p</w:t>
            </w:r>
            <w:r w:rsidR="00C95807" w:rsidRPr="00407241">
              <w:rPr>
                <w:rFonts w:ascii="Arial" w:hAnsi="Arial" w:cs="Arial"/>
                <w:b/>
                <w:bCs/>
                <w:sz w:val="20"/>
                <w:szCs w:val="20"/>
              </w:rPr>
              <w:t>rogram</w:t>
            </w:r>
            <w:r w:rsidRPr="00407241">
              <w:rPr>
                <w:rFonts w:ascii="Arial" w:hAnsi="Arial" w:cs="Arial"/>
                <w:b/>
                <w:bCs/>
                <w:sz w:val="20"/>
                <w:szCs w:val="20"/>
              </w:rPr>
              <w:t xml:space="preserve"> load</w:t>
            </w:r>
            <w:r w:rsidR="00732233">
              <w:rPr>
                <w:rFonts w:ascii="Arial" w:hAnsi="Arial" w:cs="Arial"/>
                <w:b/>
                <w:bCs/>
                <w:sz w:val="20"/>
                <w:szCs w:val="20"/>
              </w:rPr>
              <w:t xml:space="preserve"> / learning FMS</w:t>
            </w:r>
          </w:p>
        </w:tc>
        <w:tc>
          <w:tcPr>
            <w:tcW w:w="1701" w:type="dxa"/>
            <w:tcBorders>
              <w:top w:val="single" w:sz="4" w:space="0" w:color="auto"/>
              <w:left w:val="nil"/>
              <w:bottom w:val="single" w:sz="8" w:space="0" w:color="auto"/>
              <w:right w:val="single" w:sz="8" w:space="0" w:color="auto"/>
            </w:tcBorders>
            <w:shd w:val="clear" w:color="auto" w:fill="auto"/>
            <w:tcMar>
              <w:top w:w="43" w:type="dxa"/>
              <w:left w:w="72" w:type="dxa"/>
              <w:bottom w:w="43" w:type="dxa"/>
              <w:right w:w="72" w:type="dxa"/>
            </w:tcMar>
          </w:tcPr>
          <w:p w14:paraId="151BEDDC" w14:textId="77777777" w:rsidR="00732233" w:rsidRPr="009E2AF2" w:rsidRDefault="00732233" w:rsidP="00732233">
            <w:pPr>
              <w:rPr>
                <w:rFonts w:ascii="Arial" w:hAnsi="Arial" w:cs="Arial"/>
                <w:sz w:val="20"/>
                <w:szCs w:val="20"/>
              </w:rPr>
            </w:pPr>
            <w:r w:rsidRPr="009E2AF2">
              <w:rPr>
                <w:rFonts w:ascii="Arial" w:hAnsi="Arial" w:cs="Arial"/>
                <w:sz w:val="20"/>
                <w:szCs w:val="20"/>
              </w:rPr>
              <w:t>Nigel</w:t>
            </w:r>
            <w:r>
              <w:rPr>
                <w:rFonts w:ascii="Arial" w:hAnsi="Arial" w:cs="Arial"/>
                <w:sz w:val="20"/>
                <w:szCs w:val="20"/>
              </w:rPr>
              <w:t xml:space="preserve"> Fletcher</w:t>
            </w:r>
          </w:p>
          <w:p w14:paraId="597E6252" w14:textId="085642AC" w:rsidR="00462AF2" w:rsidRPr="00D668F0" w:rsidRDefault="00732233" w:rsidP="00732233">
            <w:pPr>
              <w:rPr>
                <w:rFonts w:ascii="Arial" w:hAnsi="Arial" w:cs="Arial"/>
                <w:sz w:val="20"/>
                <w:szCs w:val="20"/>
              </w:rPr>
            </w:pPr>
            <w:r w:rsidRPr="009E2AF2">
              <w:rPr>
                <w:rFonts w:ascii="Arial" w:hAnsi="Arial" w:cs="Arial"/>
                <w:sz w:val="20"/>
                <w:szCs w:val="20"/>
              </w:rPr>
              <w:t>George Jennings</w:t>
            </w:r>
          </w:p>
        </w:tc>
      </w:tr>
      <w:tr w:rsidR="00462AF2" w:rsidRPr="00377B1A" w14:paraId="250D230A" w14:textId="77777777" w:rsidTr="006C6B80">
        <w:trPr>
          <w:cantSplit/>
        </w:trPr>
        <w:tc>
          <w:tcPr>
            <w:tcW w:w="1342" w:type="dxa"/>
            <w:tcBorders>
              <w:top w:val="single" w:sz="4" w:space="0" w:color="auto"/>
              <w:left w:val="single" w:sz="8" w:space="0" w:color="auto"/>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5EAEBF6D" w14:textId="77777777" w:rsidR="00462AF2" w:rsidRDefault="00462AF2" w:rsidP="00E45AFA">
            <w:pPr>
              <w:jc w:val="center"/>
              <w:rPr>
                <w:rFonts w:ascii="Arial" w:hAnsi="Arial" w:cs="Arial"/>
                <w:sz w:val="20"/>
                <w:szCs w:val="20"/>
              </w:rPr>
            </w:pPr>
            <w:r>
              <w:rPr>
                <w:rFonts w:ascii="Arial" w:hAnsi="Arial" w:cs="Arial"/>
                <w:sz w:val="20"/>
                <w:szCs w:val="20"/>
              </w:rPr>
              <w:t>4:30</w:t>
            </w:r>
          </w:p>
        </w:tc>
        <w:tc>
          <w:tcPr>
            <w:tcW w:w="7731" w:type="dxa"/>
            <w:tcBorders>
              <w:top w:val="single" w:sz="4" w:space="0" w:color="auto"/>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70F2A6E4" w14:textId="77777777" w:rsidR="00462AF2" w:rsidRPr="00407241" w:rsidRDefault="00462AF2" w:rsidP="00E45AFA">
            <w:pPr>
              <w:ind w:left="1091" w:hanging="1091"/>
              <w:rPr>
                <w:rFonts w:ascii="Arial" w:hAnsi="Arial" w:cs="Arial"/>
                <w:b/>
                <w:bCs/>
                <w:sz w:val="20"/>
                <w:szCs w:val="20"/>
              </w:rPr>
            </w:pPr>
            <w:r>
              <w:rPr>
                <w:rFonts w:ascii="Arial" w:hAnsi="Arial" w:cs="Arial"/>
                <w:b/>
                <w:bCs/>
                <w:sz w:val="20"/>
                <w:szCs w:val="20"/>
              </w:rPr>
              <w:t>Adjourn</w:t>
            </w:r>
          </w:p>
        </w:tc>
        <w:tc>
          <w:tcPr>
            <w:tcW w:w="1701" w:type="dxa"/>
            <w:tcBorders>
              <w:top w:val="single" w:sz="4" w:space="0" w:color="auto"/>
              <w:left w:val="nil"/>
              <w:bottom w:val="single" w:sz="8" w:space="0" w:color="auto"/>
              <w:right w:val="single" w:sz="8" w:space="0" w:color="auto"/>
            </w:tcBorders>
            <w:shd w:val="clear" w:color="auto" w:fill="D9D9D9" w:themeFill="background1" w:themeFillShade="D9"/>
            <w:tcMar>
              <w:top w:w="43" w:type="dxa"/>
              <w:left w:w="72" w:type="dxa"/>
              <w:bottom w:w="43" w:type="dxa"/>
              <w:right w:w="72" w:type="dxa"/>
            </w:tcMar>
          </w:tcPr>
          <w:p w14:paraId="27F9610E" w14:textId="77777777" w:rsidR="00462AF2" w:rsidRPr="009E2AF2" w:rsidRDefault="00462AF2" w:rsidP="00E45AFA">
            <w:pPr>
              <w:rPr>
                <w:rFonts w:ascii="Arial" w:hAnsi="Arial" w:cs="Arial"/>
                <w:sz w:val="20"/>
                <w:szCs w:val="20"/>
              </w:rPr>
            </w:pPr>
          </w:p>
        </w:tc>
      </w:tr>
      <w:bookmarkEnd w:id="109"/>
    </w:tbl>
    <w:p w14:paraId="24BDC99C" w14:textId="3ADE91BB" w:rsidR="00462AF2" w:rsidRDefault="00462AF2">
      <w:pPr>
        <w:rPr>
          <w:rFonts w:ascii="Times New Roman" w:eastAsiaTheme="majorEastAsia" w:hAnsi="Times New Roman" w:cstheme="majorBidi"/>
          <w:b/>
          <w:bCs/>
          <w:color w:val="000000" w:themeColor="text1"/>
          <w:sz w:val="24"/>
          <w:szCs w:val="28"/>
          <w:lang w:val="en-CA"/>
        </w:rPr>
      </w:pPr>
      <w:r>
        <w:br w:type="page"/>
      </w:r>
    </w:p>
    <w:p w14:paraId="23320FF8" w14:textId="39C89FA8" w:rsidR="00FD3266" w:rsidRDefault="00FD3266" w:rsidP="00566B18">
      <w:pPr>
        <w:pStyle w:val="Heading1"/>
      </w:pPr>
      <w:bookmarkStart w:id="110" w:name="_Toc128120045"/>
      <w:r>
        <w:rPr>
          <w:noProof/>
        </w:rPr>
        <w:lastRenderedPageBreak/>
        <w:drawing>
          <wp:anchor distT="0" distB="0" distL="114300" distR="114300" simplePos="0" relativeHeight="251656192" behindDoc="1" locked="0" layoutInCell="1" allowOverlap="1" wp14:anchorId="59006F25" wp14:editId="1228BECF">
            <wp:simplePos x="0" y="0"/>
            <wp:positionH relativeFrom="column">
              <wp:posOffset>-4175</wp:posOffset>
            </wp:positionH>
            <wp:positionV relativeFrom="paragraph">
              <wp:posOffset>-65627</wp:posOffset>
            </wp:positionV>
            <wp:extent cx="6199269" cy="8719613"/>
            <wp:effectExtent l="0" t="0" r="0" b="0"/>
            <wp:wrapNone/>
            <wp:docPr id="203" name="Picture 203"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 name="Picture 203" descr="Chart&#10;&#10;Description automatically generated"/>
                    <pic:cNvPicPr/>
                  </pic:nvPicPr>
                  <pic:blipFill>
                    <a:blip r:embed="rId442">
                      <a:extLst>
                        <a:ext uri="{28A0092B-C50C-407E-A947-70E740481C1C}">
                          <a14:useLocalDpi xmlns:a14="http://schemas.microsoft.com/office/drawing/2010/main" val="0"/>
                        </a:ext>
                      </a:extLst>
                    </a:blip>
                    <a:stretch>
                      <a:fillRect/>
                    </a:stretch>
                  </pic:blipFill>
                  <pic:spPr>
                    <a:xfrm>
                      <a:off x="0" y="0"/>
                      <a:ext cx="6199269" cy="8719613"/>
                    </a:xfrm>
                    <a:prstGeom prst="rect">
                      <a:avLst/>
                    </a:prstGeom>
                  </pic:spPr>
                </pic:pic>
              </a:graphicData>
            </a:graphic>
            <wp14:sizeRelH relativeFrom="page">
              <wp14:pctWidth>0</wp14:pctWidth>
            </wp14:sizeRelH>
            <wp14:sizeRelV relativeFrom="page">
              <wp14:pctHeight>0</wp14:pctHeight>
            </wp14:sizeRelV>
          </wp:anchor>
        </w:drawing>
      </w:r>
      <w:r>
        <w:t>Appendix 2 – FMS Data Model</w:t>
      </w:r>
      <w:bookmarkEnd w:id="110"/>
    </w:p>
    <w:p w14:paraId="1F8F7B36" w14:textId="07253756" w:rsidR="00FD3266" w:rsidRDefault="00FD3266" w:rsidP="00FD3266"/>
    <w:p w14:paraId="07108487" w14:textId="77777777" w:rsidR="00FD3266" w:rsidRDefault="00FD3266">
      <w:pPr>
        <w:rPr>
          <w:rFonts w:ascii="Times New Roman" w:eastAsiaTheme="majorEastAsia" w:hAnsi="Times New Roman" w:cstheme="majorBidi"/>
          <w:b/>
          <w:bCs/>
          <w:color w:val="000000" w:themeColor="text1"/>
          <w:sz w:val="24"/>
          <w:szCs w:val="28"/>
          <w:lang w:val="en-CA"/>
        </w:rPr>
      </w:pPr>
      <w:r>
        <w:br w:type="page"/>
      </w:r>
    </w:p>
    <w:p w14:paraId="40898FD7" w14:textId="1B5A834C" w:rsidR="00993734" w:rsidRDefault="00993734" w:rsidP="00566B18">
      <w:pPr>
        <w:pStyle w:val="Heading1"/>
      </w:pPr>
      <w:bookmarkStart w:id="111" w:name="_Toc128120046"/>
      <w:r>
        <w:lastRenderedPageBreak/>
        <w:t>Appendix 2 – Layer definition</w:t>
      </w:r>
      <w:bookmarkEnd w:id="111"/>
    </w:p>
    <w:p w14:paraId="7A6BCD07" w14:textId="14A57E41" w:rsidR="00993734" w:rsidRDefault="00993734" w:rsidP="00993734">
      <w:pPr>
        <w:rPr>
          <w:lang w:val="en-CA"/>
        </w:rPr>
      </w:pPr>
    </w:p>
    <w:tbl>
      <w:tblPr>
        <w:tblW w:w="9776" w:type="dxa"/>
        <w:tblInd w:w="113" w:type="dxa"/>
        <w:tblLayout w:type="fixed"/>
        <w:tblLook w:val="04A0" w:firstRow="1" w:lastRow="0" w:firstColumn="1" w:lastColumn="0" w:noHBand="0" w:noVBand="1"/>
      </w:tblPr>
      <w:tblGrid>
        <w:gridCol w:w="704"/>
        <w:gridCol w:w="1903"/>
        <w:gridCol w:w="2491"/>
        <w:gridCol w:w="4678"/>
      </w:tblGrid>
      <w:tr w:rsidR="004E4659" w:rsidRPr="00993734" w14:paraId="52086CF5" w14:textId="1CC63B78" w:rsidTr="004E4659">
        <w:trPr>
          <w:cantSplit/>
          <w:trHeight w:val="200"/>
        </w:trPr>
        <w:tc>
          <w:tcPr>
            <w:tcW w:w="5098" w:type="dxa"/>
            <w:gridSpan w:val="3"/>
            <w:shd w:val="clear" w:color="4472C4" w:fill="4472C4"/>
            <w:noWrap/>
            <w:hideMark/>
          </w:tcPr>
          <w:p w14:paraId="7CA14607" w14:textId="5D5AE66B" w:rsidR="004E4659" w:rsidRPr="00993734" w:rsidRDefault="004E4659" w:rsidP="00993734">
            <w:pPr>
              <w:rPr>
                <w:rFonts w:eastAsia="Times New Roman" w:cstheme="minorHAnsi"/>
                <w:color w:val="FFFFFF"/>
                <w:sz w:val="18"/>
                <w:szCs w:val="18"/>
              </w:rPr>
            </w:pPr>
            <w:r w:rsidRPr="00993734">
              <w:rPr>
                <w:rFonts w:eastAsia="Times New Roman" w:cstheme="minorHAnsi"/>
                <w:color w:val="FFFFFF"/>
                <w:sz w:val="18"/>
                <w:szCs w:val="18"/>
              </w:rPr>
              <w:t>Layer name</w:t>
            </w:r>
          </w:p>
        </w:tc>
        <w:tc>
          <w:tcPr>
            <w:tcW w:w="4678" w:type="dxa"/>
            <w:shd w:val="clear" w:color="4472C4" w:fill="4472C4"/>
          </w:tcPr>
          <w:p w14:paraId="7BE436DE" w14:textId="78A3E3B6" w:rsidR="004E4659" w:rsidRPr="00993734" w:rsidRDefault="004E4659" w:rsidP="00DF3CE9">
            <w:pPr>
              <w:jc w:val="center"/>
              <w:rPr>
                <w:rFonts w:eastAsia="Times New Roman" w:cstheme="minorHAnsi"/>
                <w:color w:val="FFFFFF"/>
                <w:sz w:val="18"/>
                <w:szCs w:val="18"/>
              </w:rPr>
            </w:pPr>
            <w:r>
              <w:rPr>
                <w:rFonts w:eastAsia="Times New Roman" w:cstheme="minorHAnsi"/>
                <w:color w:val="FFFFFF"/>
                <w:sz w:val="18"/>
                <w:szCs w:val="18"/>
              </w:rPr>
              <w:t>Definition</w:t>
            </w:r>
          </w:p>
        </w:tc>
      </w:tr>
      <w:tr w:rsidR="00DF3CE9" w:rsidRPr="00993734" w14:paraId="61B4E1F0" w14:textId="7D19DF67" w:rsidTr="004E4659">
        <w:trPr>
          <w:cantSplit/>
          <w:trHeight w:val="200"/>
        </w:trPr>
        <w:tc>
          <w:tcPr>
            <w:tcW w:w="5098" w:type="dxa"/>
            <w:gridSpan w:val="3"/>
            <w:shd w:val="clear" w:color="000000" w:fill="92D050"/>
            <w:noWrap/>
            <w:hideMark/>
          </w:tcPr>
          <w:p w14:paraId="3F169DEA" w14:textId="0FA8A100" w:rsidR="00DF3CE9" w:rsidRPr="00993734" w:rsidRDefault="00DF3CE9" w:rsidP="00993734">
            <w:pPr>
              <w:rPr>
                <w:rFonts w:eastAsia="Times New Roman" w:cstheme="minorHAnsi"/>
                <w:sz w:val="18"/>
                <w:szCs w:val="18"/>
              </w:rPr>
            </w:pPr>
            <w:r w:rsidRPr="00993734">
              <w:rPr>
                <w:rFonts w:eastAsia="Times New Roman" w:cstheme="minorHAnsi"/>
                <w:color w:val="000000"/>
                <w:sz w:val="18"/>
                <w:szCs w:val="18"/>
              </w:rPr>
              <w:t>GF Blocks</w:t>
            </w:r>
          </w:p>
        </w:tc>
        <w:tc>
          <w:tcPr>
            <w:tcW w:w="4678" w:type="dxa"/>
            <w:shd w:val="clear" w:color="D9E1F2" w:fill="D9E1F2"/>
          </w:tcPr>
          <w:p w14:paraId="649C5CE4" w14:textId="09A6426F" w:rsidR="00DF3CE9" w:rsidRPr="00993734" w:rsidRDefault="004E4659" w:rsidP="00993734">
            <w:pPr>
              <w:rPr>
                <w:rFonts w:eastAsia="Times New Roman" w:cstheme="minorHAnsi"/>
                <w:sz w:val="18"/>
                <w:szCs w:val="18"/>
              </w:rPr>
            </w:pPr>
            <w:r>
              <w:rPr>
                <w:rFonts w:eastAsia="Times New Roman" w:cstheme="minorHAnsi"/>
                <w:sz w:val="18"/>
                <w:szCs w:val="18"/>
              </w:rPr>
              <w:t xml:space="preserve">It is the outside boundary of an area being managed and is the container for disturbance, standards </w:t>
            </w:r>
            <w:proofErr w:type="gramStart"/>
            <w:r>
              <w:rPr>
                <w:rFonts w:eastAsia="Times New Roman" w:cstheme="minorHAnsi"/>
                <w:sz w:val="18"/>
                <w:szCs w:val="18"/>
              </w:rPr>
              <w:t>units</w:t>
            </w:r>
            <w:proofErr w:type="gramEnd"/>
            <w:r>
              <w:rPr>
                <w:rFonts w:eastAsia="Times New Roman" w:cstheme="minorHAnsi"/>
                <w:sz w:val="18"/>
                <w:szCs w:val="18"/>
              </w:rPr>
              <w:t xml:space="preserve"> and activities. </w:t>
            </w:r>
          </w:p>
        </w:tc>
      </w:tr>
      <w:tr w:rsidR="00DF3CE9" w:rsidRPr="00993734" w14:paraId="42A86069" w14:textId="5DA47503" w:rsidTr="004E4659">
        <w:trPr>
          <w:cantSplit/>
          <w:trHeight w:val="200"/>
        </w:trPr>
        <w:tc>
          <w:tcPr>
            <w:tcW w:w="5098" w:type="dxa"/>
            <w:gridSpan w:val="3"/>
            <w:shd w:val="clear" w:color="000000" w:fill="92D050"/>
            <w:hideMark/>
          </w:tcPr>
          <w:p w14:paraId="30D3A687" w14:textId="5526FC89" w:rsidR="00DF3CE9" w:rsidRPr="00993734" w:rsidRDefault="00DF3CE9" w:rsidP="00993734">
            <w:pPr>
              <w:rPr>
                <w:rFonts w:eastAsia="Times New Roman" w:cstheme="minorHAnsi"/>
                <w:sz w:val="18"/>
                <w:szCs w:val="18"/>
              </w:rPr>
            </w:pPr>
            <w:r w:rsidRPr="00993734">
              <w:rPr>
                <w:rFonts w:eastAsia="Times New Roman" w:cstheme="minorHAnsi"/>
                <w:color w:val="222222"/>
                <w:sz w:val="18"/>
                <w:szCs w:val="18"/>
              </w:rPr>
              <w:t>All Standards Units</w:t>
            </w:r>
          </w:p>
        </w:tc>
        <w:tc>
          <w:tcPr>
            <w:tcW w:w="4678" w:type="dxa"/>
          </w:tcPr>
          <w:p w14:paraId="0929DA4C" w14:textId="77777777" w:rsidR="00DF3CE9" w:rsidRPr="00993734" w:rsidRDefault="00DF3CE9" w:rsidP="00993734">
            <w:pPr>
              <w:rPr>
                <w:rFonts w:eastAsia="Times New Roman" w:cstheme="minorHAnsi"/>
                <w:sz w:val="18"/>
                <w:szCs w:val="18"/>
              </w:rPr>
            </w:pPr>
          </w:p>
        </w:tc>
      </w:tr>
      <w:tr w:rsidR="00DF3CE9" w:rsidRPr="00993734" w14:paraId="6B28903F" w14:textId="3039E2B5" w:rsidTr="004E4659">
        <w:trPr>
          <w:cantSplit/>
          <w:trHeight w:val="200"/>
        </w:trPr>
        <w:tc>
          <w:tcPr>
            <w:tcW w:w="5098" w:type="dxa"/>
            <w:gridSpan w:val="3"/>
            <w:shd w:val="clear" w:color="000000" w:fill="92D050"/>
            <w:noWrap/>
            <w:hideMark/>
          </w:tcPr>
          <w:p w14:paraId="4190CD80" w14:textId="691CEDF5" w:rsidR="00DF3CE9" w:rsidRPr="00993734" w:rsidRDefault="00DF3CE9" w:rsidP="00993734">
            <w:pPr>
              <w:rPr>
                <w:rFonts w:eastAsia="Times New Roman" w:cstheme="minorHAnsi"/>
                <w:sz w:val="18"/>
                <w:szCs w:val="18"/>
              </w:rPr>
            </w:pPr>
            <w:proofErr w:type="spellStart"/>
            <w:r w:rsidRPr="00993734">
              <w:rPr>
                <w:rFonts w:eastAsia="Times New Roman" w:cstheme="minorHAnsi"/>
                <w:color w:val="000000"/>
                <w:sz w:val="18"/>
                <w:szCs w:val="18"/>
              </w:rPr>
              <w:t>Siliviculture</w:t>
            </w:r>
            <w:proofErr w:type="spellEnd"/>
            <w:r w:rsidRPr="00993734">
              <w:rPr>
                <w:rFonts w:eastAsia="Times New Roman" w:cstheme="minorHAnsi"/>
                <w:color w:val="000000"/>
                <w:sz w:val="18"/>
                <w:szCs w:val="18"/>
              </w:rPr>
              <w:t xml:space="preserve"> Activities</w:t>
            </w:r>
          </w:p>
        </w:tc>
        <w:tc>
          <w:tcPr>
            <w:tcW w:w="4678" w:type="dxa"/>
          </w:tcPr>
          <w:p w14:paraId="37BAFFE3" w14:textId="77777777" w:rsidR="00DF3CE9" w:rsidRPr="00993734" w:rsidRDefault="00DF3CE9" w:rsidP="00993734">
            <w:pPr>
              <w:rPr>
                <w:rFonts w:eastAsia="Times New Roman" w:cstheme="minorHAnsi"/>
                <w:sz w:val="18"/>
                <w:szCs w:val="18"/>
              </w:rPr>
            </w:pPr>
          </w:p>
        </w:tc>
      </w:tr>
      <w:tr w:rsidR="00DF3CE9" w:rsidRPr="00993734" w14:paraId="7C1DBC0B" w14:textId="1BF781E8" w:rsidTr="004E4659">
        <w:trPr>
          <w:cantSplit/>
          <w:trHeight w:val="200"/>
        </w:trPr>
        <w:tc>
          <w:tcPr>
            <w:tcW w:w="704" w:type="dxa"/>
            <w:shd w:val="clear" w:color="D9E1F2" w:fill="D9E1F2"/>
            <w:noWrap/>
            <w:hideMark/>
          </w:tcPr>
          <w:p w14:paraId="0E32BE8B"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520DF285" w14:textId="4439318D"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All Harvestings</w:t>
            </w:r>
          </w:p>
        </w:tc>
        <w:tc>
          <w:tcPr>
            <w:tcW w:w="4678" w:type="dxa"/>
            <w:shd w:val="clear" w:color="D9E1F2" w:fill="D9E1F2"/>
          </w:tcPr>
          <w:p w14:paraId="013F5DFA" w14:textId="77777777" w:rsidR="00DF3CE9" w:rsidRPr="00993734" w:rsidRDefault="00DF3CE9" w:rsidP="00993734">
            <w:pPr>
              <w:rPr>
                <w:rFonts w:eastAsia="Times New Roman" w:cstheme="minorHAnsi"/>
                <w:color w:val="222222"/>
                <w:sz w:val="18"/>
                <w:szCs w:val="18"/>
              </w:rPr>
            </w:pPr>
          </w:p>
        </w:tc>
      </w:tr>
      <w:tr w:rsidR="00DF3CE9" w:rsidRPr="00993734" w14:paraId="47BCB9D8" w14:textId="7704F83D" w:rsidTr="004E4659">
        <w:trPr>
          <w:cantSplit/>
          <w:trHeight w:val="200"/>
        </w:trPr>
        <w:tc>
          <w:tcPr>
            <w:tcW w:w="704" w:type="dxa"/>
            <w:shd w:val="clear" w:color="auto" w:fill="auto"/>
            <w:noWrap/>
            <w:hideMark/>
          </w:tcPr>
          <w:p w14:paraId="1BC3E922"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604810E3" w14:textId="2BCE3C25"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All Disturbances</w:t>
            </w:r>
          </w:p>
        </w:tc>
        <w:tc>
          <w:tcPr>
            <w:tcW w:w="4678" w:type="dxa"/>
          </w:tcPr>
          <w:p w14:paraId="14B433C0" w14:textId="77777777" w:rsidR="00DF3CE9" w:rsidRPr="00993734" w:rsidRDefault="00DF3CE9" w:rsidP="00993734">
            <w:pPr>
              <w:rPr>
                <w:rFonts w:eastAsia="Times New Roman" w:cstheme="minorHAnsi"/>
                <w:color w:val="222222"/>
                <w:sz w:val="18"/>
                <w:szCs w:val="18"/>
              </w:rPr>
            </w:pPr>
          </w:p>
        </w:tc>
      </w:tr>
      <w:tr w:rsidR="00DF3CE9" w:rsidRPr="00993734" w14:paraId="59018D34" w14:textId="603207DE" w:rsidTr="004E4659">
        <w:trPr>
          <w:cantSplit/>
          <w:trHeight w:val="200"/>
        </w:trPr>
        <w:tc>
          <w:tcPr>
            <w:tcW w:w="704" w:type="dxa"/>
            <w:shd w:val="clear" w:color="D9E1F2" w:fill="D9E1F2"/>
            <w:hideMark/>
          </w:tcPr>
          <w:p w14:paraId="2E326418"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733BD259" w14:textId="267C6610"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All Surveys</w:t>
            </w:r>
          </w:p>
        </w:tc>
        <w:tc>
          <w:tcPr>
            <w:tcW w:w="4678" w:type="dxa"/>
            <w:shd w:val="clear" w:color="D9E1F2" w:fill="D9E1F2"/>
          </w:tcPr>
          <w:p w14:paraId="7A64B58C" w14:textId="77777777" w:rsidR="00DF3CE9" w:rsidRPr="00993734" w:rsidRDefault="00DF3CE9" w:rsidP="00993734">
            <w:pPr>
              <w:rPr>
                <w:rFonts w:eastAsia="Times New Roman" w:cstheme="minorHAnsi"/>
                <w:color w:val="222222"/>
                <w:sz w:val="18"/>
                <w:szCs w:val="18"/>
              </w:rPr>
            </w:pPr>
          </w:p>
        </w:tc>
      </w:tr>
      <w:tr w:rsidR="00DF3CE9" w:rsidRPr="00993734" w14:paraId="7512C08B" w14:textId="0495BD44" w:rsidTr="004E4659">
        <w:trPr>
          <w:cantSplit/>
          <w:trHeight w:val="200"/>
        </w:trPr>
        <w:tc>
          <w:tcPr>
            <w:tcW w:w="704" w:type="dxa"/>
            <w:shd w:val="clear" w:color="auto" w:fill="auto"/>
            <w:hideMark/>
          </w:tcPr>
          <w:p w14:paraId="2B92DAE2"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30E8FBDB" w14:textId="0D236AE7"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All Pest Controls</w:t>
            </w:r>
          </w:p>
        </w:tc>
        <w:tc>
          <w:tcPr>
            <w:tcW w:w="4678" w:type="dxa"/>
          </w:tcPr>
          <w:p w14:paraId="7F8A817D" w14:textId="77777777" w:rsidR="00DF3CE9" w:rsidRPr="00993734" w:rsidRDefault="00DF3CE9" w:rsidP="00993734">
            <w:pPr>
              <w:rPr>
                <w:rFonts w:eastAsia="Times New Roman" w:cstheme="minorHAnsi"/>
                <w:color w:val="000000"/>
                <w:sz w:val="18"/>
                <w:szCs w:val="18"/>
              </w:rPr>
            </w:pPr>
          </w:p>
        </w:tc>
      </w:tr>
      <w:tr w:rsidR="00DF3CE9" w:rsidRPr="00993734" w14:paraId="59DEB16E" w14:textId="7F96838E" w:rsidTr="004E4659">
        <w:trPr>
          <w:cantSplit/>
          <w:trHeight w:val="200"/>
        </w:trPr>
        <w:tc>
          <w:tcPr>
            <w:tcW w:w="704" w:type="dxa"/>
            <w:shd w:val="clear" w:color="D9E1F2" w:fill="D9E1F2"/>
            <w:hideMark/>
          </w:tcPr>
          <w:p w14:paraId="6B719957"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3267F996" w14:textId="211C7AB2"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All Site Preps</w:t>
            </w:r>
          </w:p>
        </w:tc>
        <w:tc>
          <w:tcPr>
            <w:tcW w:w="4678" w:type="dxa"/>
            <w:shd w:val="clear" w:color="D9E1F2" w:fill="D9E1F2"/>
          </w:tcPr>
          <w:p w14:paraId="4C41D532" w14:textId="77777777" w:rsidR="00DF3CE9" w:rsidRPr="00993734" w:rsidRDefault="00DF3CE9" w:rsidP="00993734">
            <w:pPr>
              <w:rPr>
                <w:rFonts w:eastAsia="Times New Roman" w:cstheme="minorHAnsi"/>
                <w:color w:val="222222"/>
                <w:sz w:val="18"/>
                <w:szCs w:val="18"/>
              </w:rPr>
            </w:pPr>
          </w:p>
        </w:tc>
      </w:tr>
      <w:tr w:rsidR="00DF3CE9" w:rsidRPr="00993734" w14:paraId="052C864A" w14:textId="149CCDB0" w:rsidTr="004E4659">
        <w:trPr>
          <w:cantSplit/>
          <w:trHeight w:val="200"/>
        </w:trPr>
        <w:tc>
          <w:tcPr>
            <w:tcW w:w="704" w:type="dxa"/>
            <w:shd w:val="clear" w:color="auto" w:fill="auto"/>
            <w:hideMark/>
          </w:tcPr>
          <w:p w14:paraId="4F49AA71"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5BD7E9AD" w14:textId="68CC16ED"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All Plantings</w:t>
            </w:r>
          </w:p>
        </w:tc>
        <w:tc>
          <w:tcPr>
            <w:tcW w:w="4678" w:type="dxa"/>
          </w:tcPr>
          <w:p w14:paraId="5E8B8957" w14:textId="77777777" w:rsidR="00DF3CE9" w:rsidRPr="00993734" w:rsidRDefault="00DF3CE9" w:rsidP="00993734">
            <w:pPr>
              <w:rPr>
                <w:rFonts w:eastAsia="Times New Roman" w:cstheme="minorHAnsi"/>
                <w:color w:val="222222"/>
                <w:sz w:val="18"/>
                <w:szCs w:val="18"/>
              </w:rPr>
            </w:pPr>
          </w:p>
        </w:tc>
      </w:tr>
      <w:tr w:rsidR="00DF3CE9" w:rsidRPr="00993734" w14:paraId="37F6B161" w14:textId="2A20B57C" w:rsidTr="004E4659">
        <w:trPr>
          <w:cantSplit/>
          <w:trHeight w:val="200"/>
        </w:trPr>
        <w:tc>
          <w:tcPr>
            <w:tcW w:w="704" w:type="dxa"/>
            <w:shd w:val="clear" w:color="D9E1F2" w:fill="D9E1F2"/>
            <w:hideMark/>
          </w:tcPr>
          <w:p w14:paraId="182882B4"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39100E05" w14:textId="6EBAE68D"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All Brushings</w:t>
            </w:r>
          </w:p>
        </w:tc>
        <w:tc>
          <w:tcPr>
            <w:tcW w:w="4678" w:type="dxa"/>
            <w:shd w:val="clear" w:color="D9E1F2" w:fill="D9E1F2"/>
          </w:tcPr>
          <w:p w14:paraId="43DF1895" w14:textId="77777777" w:rsidR="00DF3CE9" w:rsidRPr="00993734" w:rsidRDefault="00DF3CE9" w:rsidP="00993734">
            <w:pPr>
              <w:rPr>
                <w:rFonts w:eastAsia="Times New Roman" w:cstheme="minorHAnsi"/>
                <w:color w:val="000000"/>
                <w:sz w:val="18"/>
                <w:szCs w:val="18"/>
              </w:rPr>
            </w:pPr>
          </w:p>
        </w:tc>
      </w:tr>
      <w:tr w:rsidR="00DF3CE9" w:rsidRPr="00993734" w14:paraId="32D9A858" w14:textId="60BEF15B" w:rsidTr="004E4659">
        <w:trPr>
          <w:cantSplit/>
          <w:trHeight w:val="200"/>
        </w:trPr>
        <w:tc>
          <w:tcPr>
            <w:tcW w:w="704" w:type="dxa"/>
            <w:shd w:val="clear" w:color="auto" w:fill="auto"/>
            <w:hideMark/>
          </w:tcPr>
          <w:p w14:paraId="0DFFAEBB"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1A8D1E8C" w14:textId="202C173F"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All Juvenile Spacings</w:t>
            </w:r>
          </w:p>
        </w:tc>
        <w:tc>
          <w:tcPr>
            <w:tcW w:w="4678" w:type="dxa"/>
          </w:tcPr>
          <w:p w14:paraId="183E191C" w14:textId="77777777" w:rsidR="00DF3CE9" w:rsidRPr="00993734" w:rsidRDefault="00DF3CE9" w:rsidP="00993734">
            <w:pPr>
              <w:rPr>
                <w:rFonts w:eastAsia="Times New Roman" w:cstheme="minorHAnsi"/>
                <w:color w:val="222222"/>
                <w:sz w:val="18"/>
                <w:szCs w:val="18"/>
              </w:rPr>
            </w:pPr>
          </w:p>
        </w:tc>
      </w:tr>
      <w:tr w:rsidR="00DF3CE9" w:rsidRPr="00993734" w14:paraId="5E25A26E" w14:textId="215613FA" w:rsidTr="004E4659">
        <w:trPr>
          <w:cantSplit/>
          <w:trHeight w:val="200"/>
        </w:trPr>
        <w:tc>
          <w:tcPr>
            <w:tcW w:w="704" w:type="dxa"/>
            <w:shd w:val="clear" w:color="D9E1F2" w:fill="D9E1F2"/>
            <w:hideMark/>
          </w:tcPr>
          <w:p w14:paraId="631BF662"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0BC9F76C" w14:textId="79139CEF"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 xml:space="preserve">All </w:t>
            </w:r>
            <w:proofErr w:type="spellStart"/>
            <w:r w:rsidRPr="00993734">
              <w:rPr>
                <w:rFonts w:eastAsia="Times New Roman" w:cstheme="minorHAnsi"/>
                <w:color w:val="000000"/>
                <w:sz w:val="18"/>
                <w:szCs w:val="18"/>
              </w:rPr>
              <w:t>Prunings</w:t>
            </w:r>
            <w:proofErr w:type="spellEnd"/>
          </w:p>
        </w:tc>
        <w:tc>
          <w:tcPr>
            <w:tcW w:w="4678" w:type="dxa"/>
            <w:shd w:val="clear" w:color="D9E1F2" w:fill="D9E1F2"/>
          </w:tcPr>
          <w:p w14:paraId="7E491843" w14:textId="77777777" w:rsidR="00DF3CE9" w:rsidRPr="00993734" w:rsidRDefault="00DF3CE9" w:rsidP="00993734">
            <w:pPr>
              <w:rPr>
                <w:rFonts w:eastAsia="Times New Roman" w:cstheme="minorHAnsi"/>
                <w:color w:val="000000"/>
                <w:sz w:val="18"/>
                <w:szCs w:val="18"/>
              </w:rPr>
            </w:pPr>
          </w:p>
        </w:tc>
      </w:tr>
      <w:tr w:rsidR="00DF3CE9" w:rsidRPr="00993734" w14:paraId="62D34A87" w14:textId="5534B641" w:rsidTr="004E4659">
        <w:trPr>
          <w:cantSplit/>
          <w:trHeight w:val="200"/>
        </w:trPr>
        <w:tc>
          <w:tcPr>
            <w:tcW w:w="704" w:type="dxa"/>
            <w:shd w:val="clear" w:color="auto" w:fill="auto"/>
            <w:hideMark/>
          </w:tcPr>
          <w:p w14:paraId="64D538A4"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64E93CED" w14:textId="1C2CA9A0"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All Fertilizations</w:t>
            </w:r>
          </w:p>
        </w:tc>
        <w:tc>
          <w:tcPr>
            <w:tcW w:w="4678" w:type="dxa"/>
          </w:tcPr>
          <w:p w14:paraId="6240B573" w14:textId="77777777" w:rsidR="00DF3CE9" w:rsidRPr="00993734" w:rsidRDefault="00DF3CE9" w:rsidP="00993734">
            <w:pPr>
              <w:rPr>
                <w:rFonts w:eastAsia="Times New Roman" w:cstheme="minorHAnsi"/>
                <w:color w:val="000000"/>
                <w:sz w:val="18"/>
                <w:szCs w:val="18"/>
              </w:rPr>
            </w:pPr>
          </w:p>
        </w:tc>
      </w:tr>
      <w:tr w:rsidR="00DF3CE9" w:rsidRPr="00993734" w14:paraId="3DE71126" w14:textId="677DF4CF" w:rsidTr="004E4659">
        <w:trPr>
          <w:cantSplit/>
          <w:trHeight w:val="200"/>
        </w:trPr>
        <w:tc>
          <w:tcPr>
            <w:tcW w:w="704" w:type="dxa"/>
            <w:shd w:val="clear" w:color="D9E1F2" w:fill="D9E1F2"/>
            <w:hideMark/>
          </w:tcPr>
          <w:p w14:paraId="5EDF159A"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288CD57E" w14:textId="3BE6E33F"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All Cone Collections</w:t>
            </w:r>
          </w:p>
        </w:tc>
        <w:tc>
          <w:tcPr>
            <w:tcW w:w="4678" w:type="dxa"/>
            <w:shd w:val="clear" w:color="D9E1F2" w:fill="D9E1F2"/>
          </w:tcPr>
          <w:p w14:paraId="6625A8F3" w14:textId="77777777" w:rsidR="00DF3CE9" w:rsidRPr="00993734" w:rsidRDefault="00DF3CE9" w:rsidP="00993734">
            <w:pPr>
              <w:rPr>
                <w:rFonts w:eastAsia="Times New Roman" w:cstheme="minorHAnsi"/>
                <w:color w:val="000000"/>
                <w:sz w:val="18"/>
                <w:szCs w:val="18"/>
              </w:rPr>
            </w:pPr>
          </w:p>
        </w:tc>
      </w:tr>
      <w:tr w:rsidR="00DF3CE9" w:rsidRPr="00993734" w14:paraId="4A851E6B" w14:textId="4DCF66DE" w:rsidTr="004E4659">
        <w:trPr>
          <w:cantSplit/>
          <w:trHeight w:val="200"/>
        </w:trPr>
        <w:tc>
          <w:tcPr>
            <w:tcW w:w="704" w:type="dxa"/>
            <w:shd w:val="clear" w:color="auto" w:fill="auto"/>
            <w:hideMark/>
          </w:tcPr>
          <w:p w14:paraId="6489B87E"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12D683A5" w14:textId="7A14D74C"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All Research Trials</w:t>
            </w:r>
          </w:p>
        </w:tc>
        <w:tc>
          <w:tcPr>
            <w:tcW w:w="4678" w:type="dxa"/>
          </w:tcPr>
          <w:p w14:paraId="28AA1E67" w14:textId="77777777" w:rsidR="00DF3CE9" w:rsidRPr="00993734" w:rsidRDefault="00DF3CE9" w:rsidP="00993734">
            <w:pPr>
              <w:rPr>
                <w:rFonts w:eastAsia="Times New Roman" w:cstheme="minorHAnsi"/>
                <w:color w:val="000000"/>
                <w:sz w:val="18"/>
                <w:szCs w:val="18"/>
              </w:rPr>
            </w:pPr>
          </w:p>
        </w:tc>
      </w:tr>
      <w:tr w:rsidR="00DF3CE9" w:rsidRPr="00993734" w14:paraId="4297E418" w14:textId="215D2166" w:rsidTr="004E4659">
        <w:trPr>
          <w:cantSplit/>
          <w:trHeight w:val="200"/>
        </w:trPr>
        <w:tc>
          <w:tcPr>
            <w:tcW w:w="5098" w:type="dxa"/>
            <w:gridSpan w:val="3"/>
            <w:shd w:val="clear" w:color="000000" w:fill="92D050"/>
            <w:noWrap/>
            <w:hideMark/>
          </w:tcPr>
          <w:p w14:paraId="56DBA00D" w14:textId="09D79E60" w:rsidR="00DF3CE9" w:rsidRPr="00993734" w:rsidRDefault="00DF3CE9" w:rsidP="00993734">
            <w:pPr>
              <w:rPr>
                <w:rFonts w:eastAsia="Times New Roman" w:cstheme="minorHAnsi"/>
                <w:sz w:val="18"/>
                <w:szCs w:val="18"/>
              </w:rPr>
            </w:pPr>
            <w:r w:rsidRPr="00993734">
              <w:rPr>
                <w:rFonts w:eastAsia="Times New Roman" w:cstheme="minorHAnsi"/>
                <w:color w:val="000000"/>
                <w:sz w:val="18"/>
                <w:szCs w:val="18"/>
              </w:rPr>
              <w:t>Imports</w:t>
            </w:r>
          </w:p>
        </w:tc>
        <w:tc>
          <w:tcPr>
            <w:tcW w:w="4678" w:type="dxa"/>
            <w:shd w:val="clear" w:color="D9E1F2" w:fill="D9E1F2"/>
          </w:tcPr>
          <w:p w14:paraId="0CD70094" w14:textId="77777777" w:rsidR="00DF3CE9" w:rsidRPr="00993734" w:rsidRDefault="00DF3CE9" w:rsidP="00993734">
            <w:pPr>
              <w:rPr>
                <w:rFonts w:eastAsia="Times New Roman" w:cstheme="minorHAnsi"/>
                <w:sz w:val="18"/>
                <w:szCs w:val="18"/>
              </w:rPr>
            </w:pPr>
          </w:p>
        </w:tc>
      </w:tr>
      <w:tr w:rsidR="00DF3CE9" w:rsidRPr="00993734" w14:paraId="0B8B4FA4" w14:textId="2F3DDBEC" w:rsidTr="004E4659">
        <w:trPr>
          <w:cantSplit/>
          <w:trHeight w:val="200"/>
        </w:trPr>
        <w:tc>
          <w:tcPr>
            <w:tcW w:w="704" w:type="dxa"/>
            <w:shd w:val="clear" w:color="auto" w:fill="auto"/>
            <w:noWrap/>
            <w:hideMark/>
          </w:tcPr>
          <w:p w14:paraId="58165099"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19F5F381" w14:textId="116C7899"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Polygon Imports</w:t>
            </w:r>
          </w:p>
        </w:tc>
        <w:tc>
          <w:tcPr>
            <w:tcW w:w="4678" w:type="dxa"/>
          </w:tcPr>
          <w:p w14:paraId="732AC260" w14:textId="77777777" w:rsidR="00DF3CE9" w:rsidRPr="00993734" w:rsidRDefault="00DF3CE9" w:rsidP="00993734">
            <w:pPr>
              <w:rPr>
                <w:rFonts w:eastAsia="Times New Roman" w:cstheme="minorHAnsi"/>
                <w:color w:val="222222"/>
                <w:sz w:val="18"/>
                <w:szCs w:val="18"/>
              </w:rPr>
            </w:pPr>
          </w:p>
        </w:tc>
      </w:tr>
      <w:tr w:rsidR="00DF3CE9" w:rsidRPr="00993734" w14:paraId="72E25312" w14:textId="4A6FCE51" w:rsidTr="004E4659">
        <w:trPr>
          <w:cantSplit/>
          <w:trHeight w:val="200"/>
        </w:trPr>
        <w:tc>
          <w:tcPr>
            <w:tcW w:w="704" w:type="dxa"/>
            <w:shd w:val="clear" w:color="D9E1F2" w:fill="D9E1F2"/>
            <w:noWrap/>
            <w:hideMark/>
          </w:tcPr>
          <w:p w14:paraId="7A7B0DC2"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6BC8012F" w14:textId="7DF14231"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Line Imports</w:t>
            </w:r>
          </w:p>
        </w:tc>
        <w:tc>
          <w:tcPr>
            <w:tcW w:w="4678" w:type="dxa"/>
            <w:shd w:val="clear" w:color="D9E1F2" w:fill="D9E1F2"/>
          </w:tcPr>
          <w:p w14:paraId="3E4AD391" w14:textId="77777777" w:rsidR="00DF3CE9" w:rsidRPr="00993734" w:rsidRDefault="00DF3CE9" w:rsidP="00993734">
            <w:pPr>
              <w:rPr>
                <w:rFonts w:eastAsia="Times New Roman" w:cstheme="minorHAnsi"/>
                <w:color w:val="222222"/>
                <w:sz w:val="18"/>
                <w:szCs w:val="18"/>
              </w:rPr>
            </w:pPr>
          </w:p>
        </w:tc>
      </w:tr>
      <w:tr w:rsidR="00DF3CE9" w:rsidRPr="00993734" w14:paraId="71FB3612" w14:textId="57A328DB" w:rsidTr="004E4659">
        <w:trPr>
          <w:cantSplit/>
          <w:trHeight w:val="200"/>
        </w:trPr>
        <w:tc>
          <w:tcPr>
            <w:tcW w:w="704" w:type="dxa"/>
            <w:shd w:val="clear" w:color="auto" w:fill="auto"/>
            <w:noWrap/>
            <w:hideMark/>
          </w:tcPr>
          <w:p w14:paraId="6F99C210"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173BF38D" w14:textId="11B3A339"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Point Imports</w:t>
            </w:r>
          </w:p>
        </w:tc>
        <w:tc>
          <w:tcPr>
            <w:tcW w:w="4678" w:type="dxa"/>
          </w:tcPr>
          <w:p w14:paraId="296348D4" w14:textId="77777777" w:rsidR="00DF3CE9" w:rsidRPr="00993734" w:rsidRDefault="00DF3CE9" w:rsidP="00993734">
            <w:pPr>
              <w:rPr>
                <w:rFonts w:eastAsia="Times New Roman" w:cstheme="minorHAnsi"/>
                <w:color w:val="222222"/>
                <w:sz w:val="18"/>
                <w:szCs w:val="18"/>
              </w:rPr>
            </w:pPr>
          </w:p>
        </w:tc>
      </w:tr>
      <w:tr w:rsidR="00DF3CE9" w:rsidRPr="00993734" w14:paraId="480FE681" w14:textId="60EDBCBD" w:rsidTr="004E4659">
        <w:trPr>
          <w:cantSplit/>
          <w:trHeight w:val="200"/>
        </w:trPr>
        <w:tc>
          <w:tcPr>
            <w:tcW w:w="5098" w:type="dxa"/>
            <w:gridSpan w:val="3"/>
            <w:shd w:val="clear" w:color="000000" w:fill="92D050"/>
            <w:noWrap/>
            <w:hideMark/>
          </w:tcPr>
          <w:p w14:paraId="7F35A535" w14:textId="0D005100" w:rsidR="00DF3CE9" w:rsidRPr="00993734" w:rsidRDefault="00DF3CE9" w:rsidP="00993734">
            <w:pPr>
              <w:rPr>
                <w:rFonts w:eastAsia="Times New Roman" w:cstheme="minorHAnsi"/>
                <w:sz w:val="18"/>
                <w:szCs w:val="18"/>
              </w:rPr>
            </w:pPr>
            <w:r w:rsidRPr="00993734">
              <w:rPr>
                <w:rFonts w:eastAsia="Times New Roman" w:cstheme="minorHAnsi"/>
                <w:color w:val="000000"/>
                <w:sz w:val="18"/>
                <w:szCs w:val="18"/>
              </w:rPr>
              <w:t>Sketch Layers</w:t>
            </w:r>
          </w:p>
        </w:tc>
        <w:tc>
          <w:tcPr>
            <w:tcW w:w="4678" w:type="dxa"/>
            <w:shd w:val="clear" w:color="D9E1F2" w:fill="D9E1F2"/>
          </w:tcPr>
          <w:p w14:paraId="1B6E82B1" w14:textId="77777777" w:rsidR="00DF3CE9" w:rsidRPr="00993734" w:rsidRDefault="00DF3CE9" w:rsidP="00993734">
            <w:pPr>
              <w:rPr>
                <w:rFonts w:eastAsia="Times New Roman" w:cstheme="minorHAnsi"/>
                <w:sz w:val="18"/>
                <w:szCs w:val="18"/>
              </w:rPr>
            </w:pPr>
          </w:p>
        </w:tc>
      </w:tr>
      <w:tr w:rsidR="00DF3CE9" w:rsidRPr="00993734" w14:paraId="34FADF65" w14:textId="79988695" w:rsidTr="004E4659">
        <w:trPr>
          <w:cantSplit/>
          <w:trHeight w:val="200"/>
        </w:trPr>
        <w:tc>
          <w:tcPr>
            <w:tcW w:w="704" w:type="dxa"/>
            <w:shd w:val="clear" w:color="auto" w:fill="auto"/>
            <w:noWrap/>
            <w:hideMark/>
          </w:tcPr>
          <w:p w14:paraId="250AC432"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3A60F745" w14:textId="6972965F"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Annotation Sketch</w:t>
            </w:r>
          </w:p>
        </w:tc>
        <w:tc>
          <w:tcPr>
            <w:tcW w:w="4678" w:type="dxa"/>
          </w:tcPr>
          <w:p w14:paraId="6B6FEA80" w14:textId="77777777" w:rsidR="00DF3CE9" w:rsidRPr="00993734" w:rsidRDefault="00DF3CE9" w:rsidP="00993734">
            <w:pPr>
              <w:rPr>
                <w:rFonts w:eastAsia="Times New Roman" w:cstheme="minorHAnsi"/>
                <w:color w:val="222222"/>
                <w:sz w:val="18"/>
                <w:szCs w:val="18"/>
              </w:rPr>
            </w:pPr>
          </w:p>
        </w:tc>
      </w:tr>
      <w:tr w:rsidR="00DF3CE9" w:rsidRPr="00993734" w14:paraId="342CC07C" w14:textId="3F8431C0" w:rsidTr="004E4659">
        <w:trPr>
          <w:cantSplit/>
          <w:trHeight w:val="200"/>
        </w:trPr>
        <w:tc>
          <w:tcPr>
            <w:tcW w:w="704" w:type="dxa"/>
            <w:shd w:val="clear" w:color="D9E1F2" w:fill="D9E1F2"/>
            <w:noWrap/>
            <w:hideMark/>
          </w:tcPr>
          <w:p w14:paraId="1758EA8E"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10D0C546" w14:textId="28C2F025"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Marker Sketch</w:t>
            </w:r>
          </w:p>
        </w:tc>
        <w:tc>
          <w:tcPr>
            <w:tcW w:w="4678" w:type="dxa"/>
            <w:shd w:val="clear" w:color="D9E1F2" w:fill="D9E1F2"/>
          </w:tcPr>
          <w:p w14:paraId="4D757954" w14:textId="77777777" w:rsidR="00DF3CE9" w:rsidRPr="00993734" w:rsidRDefault="00DF3CE9" w:rsidP="00993734">
            <w:pPr>
              <w:rPr>
                <w:rFonts w:eastAsia="Times New Roman" w:cstheme="minorHAnsi"/>
                <w:color w:val="222222"/>
                <w:sz w:val="18"/>
                <w:szCs w:val="18"/>
              </w:rPr>
            </w:pPr>
          </w:p>
        </w:tc>
      </w:tr>
      <w:tr w:rsidR="00DF3CE9" w:rsidRPr="00993734" w14:paraId="2DF2F918" w14:textId="2EBC588B" w:rsidTr="004E4659">
        <w:trPr>
          <w:cantSplit/>
          <w:trHeight w:val="200"/>
        </w:trPr>
        <w:tc>
          <w:tcPr>
            <w:tcW w:w="704" w:type="dxa"/>
            <w:shd w:val="clear" w:color="auto" w:fill="auto"/>
            <w:noWrap/>
            <w:hideMark/>
          </w:tcPr>
          <w:p w14:paraId="33E11569"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46185147" w14:textId="439E1CD9"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Line Sketch</w:t>
            </w:r>
          </w:p>
        </w:tc>
        <w:tc>
          <w:tcPr>
            <w:tcW w:w="4678" w:type="dxa"/>
          </w:tcPr>
          <w:p w14:paraId="0A9D9BD9" w14:textId="77777777" w:rsidR="00DF3CE9" w:rsidRPr="00993734" w:rsidRDefault="00DF3CE9" w:rsidP="00993734">
            <w:pPr>
              <w:rPr>
                <w:rFonts w:eastAsia="Times New Roman" w:cstheme="minorHAnsi"/>
                <w:color w:val="222222"/>
                <w:sz w:val="18"/>
                <w:szCs w:val="18"/>
              </w:rPr>
            </w:pPr>
          </w:p>
        </w:tc>
      </w:tr>
      <w:tr w:rsidR="00DF3CE9" w:rsidRPr="00993734" w14:paraId="348F692C" w14:textId="5B709505" w:rsidTr="004E4659">
        <w:trPr>
          <w:cantSplit/>
          <w:trHeight w:val="200"/>
        </w:trPr>
        <w:tc>
          <w:tcPr>
            <w:tcW w:w="704" w:type="dxa"/>
            <w:shd w:val="clear" w:color="D9E1F2" w:fill="D9E1F2"/>
            <w:noWrap/>
            <w:hideMark/>
          </w:tcPr>
          <w:p w14:paraId="5D4AE190"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7B48D7E5" w14:textId="418217E4"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Polygon Sketch</w:t>
            </w:r>
          </w:p>
        </w:tc>
        <w:tc>
          <w:tcPr>
            <w:tcW w:w="4678" w:type="dxa"/>
            <w:shd w:val="clear" w:color="D9E1F2" w:fill="D9E1F2"/>
          </w:tcPr>
          <w:p w14:paraId="0911BBB5" w14:textId="77777777" w:rsidR="00DF3CE9" w:rsidRPr="00993734" w:rsidRDefault="00DF3CE9" w:rsidP="00993734">
            <w:pPr>
              <w:rPr>
                <w:rFonts w:eastAsia="Times New Roman" w:cstheme="minorHAnsi"/>
                <w:color w:val="222222"/>
                <w:sz w:val="18"/>
                <w:szCs w:val="18"/>
              </w:rPr>
            </w:pPr>
          </w:p>
        </w:tc>
      </w:tr>
      <w:tr w:rsidR="00DF3CE9" w:rsidRPr="00993734" w14:paraId="582A0307" w14:textId="085ACEE5" w:rsidTr="004E4659">
        <w:trPr>
          <w:cantSplit/>
          <w:trHeight w:val="200"/>
        </w:trPr>
        <w:tc>
          <w:tcPr>
            <w:tcW w:w="5098" w:type="dxa"/>
            <w:gridSpan w:val="3"/>
            <w:shd w:val="clear" w:color="000000" w:fill="92D050"/>
            <w:noWrap/>
            <w:hideMark/>
          </w:tcPr>
          <w:p w14:paraId="6F16C900" w14:textId="68864A00" w:rsidR="00DF3CE9" w:rsidRPr="00993734" w:rsidRDefault="00DF3CE9" w:rsidP="00993734">
            <w:pPr>
              <w:rPr>
                <w:rFonts w:eastAsia="Times New Roman" w:cstheme="minorHAnsi"/>
                <w:sz w:val="18"/>
                <w:szCs w:val="18"/>
              </w:rPr>
            </w:pPr>
            <w:r w:rsidRPr="00993734">
              <w:rPr>
                <w:rFonts w:eastAsia="Times New Roman" w:cstheme="minorHAnsi"/>
                <w:color w:val="000000"/>
                <w:sz w:val="18"/>
                <w:szCs w:val="18"/>
              </w:rPr>
              <w:t>RESULTS</w:t>
            </w:r>
          </w:p>
        </w:tc>
        <w:tc>
          <w:tcPr>
            <w:tcW w:w="4678" w:type="dxa"/>
          </w:tcPr>
          <w:p w14:paraId="1EBFED40" w14:textId="77777777" w:rsidR="00DF3CE9" w:rsidRPr="00993734" w:rsidRDefault="00DF3CE9" w:rsidP="00993734">
            <w:pPr>
              <w:rPr>
                <w:rFonts w:eastAsia="Times New Roman" w:cstheme="minorHAnsi"/>
                <w:sz w:val="18"/>
                <w:szCs w:val="18"/>
              </w:rPr>
            </w:pPr>
          </w:p>
        </w:tc>
      </w:tr>
      <w:tr w:rsidR="00DF3CE9" w:rsidRPr="00993734" w14:paraId="699AB4EE" w14:textId="43FD83B8" w:rsidTr="004E4659">
        <w:trPr>
          <w:cantSplit/>
          <w:trHeight w:val="200"/>
        </w:trPr>
        <w:tc>
          <w:tcPr>
            <w:tcW w:w="704" w:type="dxa"/>
            <w:shd w:val="clear" w:color="D9E1F2" w:fill="D9E1F2"/>
            <w:noWrap/>
            <w:hideMark/>
          </w:tcPr>
          <w:p w14:paraId="5EC31176"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19D3B385" w14:textId="096CD85C"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Openings SVW</w:t>
            </w:r>
          </w:p>
        </w:tc>
        <w:tc>
          <w:tcPr>
            <w:tcW w:w="4678" w:type="dxa"/>
            <w:shd w:val="clear" w:color="D9E1F2" w:fill="D9E1F2"/>
          </w:tcPr>
          <w:p w14:paraId="6FB31104" w14:textId="77777777" w:rsidR="00DF3CE9" w:rsidRPr="00993734" w:rsidRDefault="00DF3CE9" w:rsidP="00993734">
            <w:pPr>
              <w:rPr>
                <w:rFonts w:eastAsia="Times New Roman" w:cstheme="minorHAnsi"/>
                <w:color w:val="222222"/>
                <w:sz w:val="18"/>
                <w:szCs w:val="18"/>
              </w:rPr>
            </w:pPr>
          </w:p>
        </w:tc>
      </w:tr>
      <w:tr w:rsidR="00DF3CE9" w:rsidRPr="00993734" w14:paraId="4A2CF313" w14:textId="43A0CB3A" w:rsidTr="004E4659">
        <w:trPr>
          <w:cantSplit/>
          <w:trHeight w:val="200"/>
        </w:trPr>
        <w:tc>
          <w:tcPr>
            <w:tcW w:w="704" w:type="dxa"/>
            <w:shd w:val="clear" w:color="auto" w:fill="auto"/>
            <w:noWrap/>
            <w:hideMark/>
          </w:tcPr>
          <w:p w14:paraId="6F1BF077"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73ACE07C" w14:textId="08B741A1"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Opening Status (obligation/non-obligation)</w:t>
            </w:r>
          </w:p>
        </w:tc>
        <w:tc>
          <w:tcPr>
            <w:tcW w:w="4678" w:type="dxa"/>
          </w:tcPr>
          <w:p w14:paraId="0AA144D1" w14:textId="77777777" w:rsidR="00DF3CE9" w:rsidRPr="00993734" w:rsidRDefault="00DF3CE9" w:rsidP="00993734">
            <w:pPr>
              <w:rPr>
                <w:rFonts w:eastAsia="Times New Roman" w:cstheme="minorHAnsi"/>
                <w:color w:val="000000"/>
                <w:sz w:val="18"/>
                <w:szCs w:val="18"/>
              </w:rPr>
            </w:pPr>
          </w:p>
        </w:tc>
      </w:tr>
      <w:tr w:rsidR="00DF3CE9" w:rsidRPr="00993734" w14:paraId="541582A7" w14:textId="67D9CA1C" w:rsidTr="004E4659">
        <w:trPr>
          <w:cantSplit/>
          <w:trHeight w:val="200"/>
        </w:trPr>
        <w:tc>
          <w:tcPr>
            <w:tcW w:w="704" w:type="dxa"/>
            <w:shd w:val="clear" w:color="D9E1F2" w:fill="D9E1F2"/>
            <w:noWrap/>
            <w:hideMark/>
          </w:tcPr>
          <w:p w14:paraId="39760DD3"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094FC3C1" w14:textId="5CB18797"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Activity Treatment Units</w:t>
            </w:r>
          </w:p>
        </w:tc>
        <w:tc>
          <w:tcPr>
            <w:tcW w:w="4678" w:type="dxa"/>
            <w:shd w:val="clear" w:color="D9E1F2" w:fill="D9E1F2"/>
          </w:tcPr>
          <w:p w14:paraId="292B7940" w14:textId="77777777" w:rsidR="00DF3CE9" w:rsidRPr="00993734" w:rsidRDefault="00DF3CE9" w:rsidP="00993734">
            <w:pPr>
              <w:rPr>
                <w:rFonts w:eastAsia="Times New Roman" w:cstheme="minorHAnsi"/>
                <w:color w:val="222222"/>
                <w:sz w:val="18"/>
                <w:szCs w:val="18"/>
              </w:rPr>
            </w:pPr>
          </w:p>
        </w:tc>
      </w:tr>
      <w:tr w:rsidR="00DF3CE9" w:rsidRPr="00993734" w14:paraId="4B7D9F87" w14:textId="03D7675E" w:rsidTr="004E4659">
        <w:trPr>
          <w:cantSplit/>
          <w:trHeight w:val="200"/>
        </w:trPr>
        <w:tc>
          <w:tcPr>
            <w:tcW w:w="704" w:type="dxa"/>
            <w:shd w:val="clear" w:color="auto" w:fill="auto"/>
            <w:noWrap/>
            <w:hideMark/>
          </w:tcPr>
          <w:p w14:paraId="58422735"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43EBE359" w14:textId="56DA2CC1"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Forest Cover Silviculture</w:t>
            </w:r>
          </w:p>
        </w:tc>
        <w:tc>
          <w:tcPr>
            <w:tcW w:w="4678" w:type="dxa"/>
          </w:tcPr>
          <w:p w14:paraId="79A52FD3" w14:textId="77777777" w:rsidR="00DF3CE9" w:rsidRPr="00993734" w:rsidRDefault="00DF3CE9" w:rsidP="00993734">
            <w:pPr>
              <w:rPr>
                <w:rFonts w:eastAsia="Times New Roman" w:cstheme="minorHAnsi"/>
                <w:color w:val="222222"/>
                <w:sz w:val="18"/>
                <w:szCs w:val="18"/>
              </w:rPr>
            </w:pPr>
          </w:p>
        </w:tc>
      </w:tr>
      <w:tr w:rsidR="00DF3CE9" w:rsidRPr="00993734" w14:paraId="4796ADFB" w14:textId="5128B813" w:rsidTr="004E4659">
        <w:trPr>
          <w:cantSplit/>
          <w:trHeight w:val="200"/>
        </w:trPr>
        <w:tc>
          <w:tcPr>
            <w:tcW w:w="704" w:type="dxa"/>
            <w:shd w:val="clear" w:color="D9E1F2" w:fill="D9E1F2"/>
            <w:noWrap/>
            <w:hideMark/>
          </w:tcPr>
          <w:p w14:paraId="2D5DE1D9"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0317EAC8" w14:textId="328EBEF5"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Forest Cover Inventory</w:t>
            </w:r>
          </w:p>
        </w:tc>
        <w:tc>
          <w:tcPr>
            <w:tcW w:w="4678" w:type="dxa"/>
            <w:shd w:val="clear" w:color="D9E1F2" w:fill="D9E1F2"/>
          </w:tcPr>
          <w:p w14:paraId="222A85A6" w14:textId="77777777" w:rsidR="00DF3CE9" w:rsidRPr="00993734" w:rsidRDefault="00DF3CE9" w:rsidP="00993734">
            <w:pPr>
              <w:rPr>
                <w:rFonts w:eastAsia="Times New Roman" w:cstheme="minorHAnsi"/>
                <w:color w:val="222222"/>
                <w:sz w:val="18"/>
                <w:szCs w:val="18"/>
              </w:rPr>
            </w:pPr>
          </w:p>
        </w:tc>
      </w:tr>
      <w:tr w:rsidR="00DF3CE9" w:rsidRPr="00993734" w14:paraId="68DD33E5" w14:textId="5455F57D" w:rsidTr="004E4659">
        <w:trPr>
          <w:cantSplit/>
          <w:trHeight w:val="200"/>
        </w:trPr>
        <w:tc>
          <w:tcPr>
            <w:tcW w:w="704" w:type="dxa"/>
            <w:shd w:val="clear" w:color="auto" w:fill="auto"/>
            <w:noWrap/>
            <w:hideMark/>
          </w:tcPr>
          <w:p w14:paraId="7A9D6048"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0F090A4F" w14:textId="25DDF83B"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Permanent Sample Plots</w:t>
            </w:r>
          </w:p>
        </w:tc>
        <w:tc>
          <w:tcPr>
            <w:tcW w:w="4678" w:type="dxa"/>
          </w:tcPr>
          <w:p w14:paraId="00B7A17E" w14:textId="77777777" w:rsidR="00DF3CE9" w:rsidRPr="00993734" w:rsidRDefault="00DF3CE9" w:rsidP="00993734">
            <w:pPr>
              <w:rPr>
                <w:rFonts w:eastAsia="Times New Roman" w:cstheme="minorHAnsi"/>
                <w:color w:val="222222"/>
                <w:sz w:val="18"/>
                <w:szCs w:val="18"/>
              </w:rPr>
            </w:pPr>
          </w:p>
        </w:tc>
      </w:tr>
      <w:tr w:rsidR="00DF3CE9" w:rsidRPr="00993734" w14:paraId="2D064FB2" w14:textId="1FBB1386" w:rsidTr="004E4659">
        <w:trPr>
          <w:cantSplit/>
          <w:trHeight w:val="200"/>
        </w:trPr>
        <w:tc>
          <w:tcPr>
            <w:tcW w:w="5098" w:type="dxa"/>
            <w:gridSpan w:val="3"/>
            <w:shd w:val="clear" w:color="000000" w:fill="00B0F0"/>
            <w:noWrap/>
            <w:hideMark/>
          </w:tcPr>
          <w:p w14:paraId="443E81CC" w14:textId="5CE7A9F2" w:rsidR="00DF3CE9" w:rsidRPr="00993734" w:rsidRDefault="00DF3CE9" w:rsidP="00993734">
            <w:pPr>
              <w:rPr>
                <w:rFonts w:eastAsia="Times New Roman" w:cstheme="minorHAnsi"/>
                <w:sz w:val="18"/>
                <w:szCs w:val="18"/>
              </w:rPr>
            </w:pPr>
            <w:r w:rsidRPr="00993734">
              <w:rPr>
                <w:rFonts w:eastAsia="Times New Roman" w:cstheme="minorHAnsi"/>
                <w:color w:val="000000"/>
                <w:sz w:val="18"/>
                <w:szCs w:val="18"/>
              </w:rPr>
              <w:t>FTA</w:t>
            </w:r>
          </w:p>
        </w:tc>
        <w:tc>
          <w:tcPr>
            <w:tcW w:w="4678" w:type="dxa"/>
            <w:shd w:val="clear" w:color="D9E1F2" w:fill="D9E1F2"/>
          </w:tcPr>
          <w:p w14:paraId="66E8D0B9" w14:textId="77777777" w:rsidR="00DF3CE9" w:rsidRPr="00993734" w:rsidRDefault="00DF3CE9" w:rsidP="00993734">
            <w:pPr>
              <w:rPr>
                <w:rFonts w:eastAsia="Times New Roman" w:cstheme="minorHAnsi"/>
                <w:sz w:val="18"/>
                <w:szCs w:val="18"/>
              </w:rPr>
            </w:pPr>
          </w:p>
        </w:tc>
      </w:tr>
      <w:tr w:rsidR="00DF3CE9" w:rsidRPr="00993734" w14:paraId="1E3B594C" w14:textId="0C9C34C5" w:rsidTr="004E4659">
        <w:trPr>
          <w:cantSplit/>
          <w:trHeight w:val="200"/>
        </w:trPr>
        <w:tc>
          <w:tcPr>
            <w:tcW w:w="704" w:type="dxa"/>
            <w:shd w:val="clear" w:color="auto" w:fill="auto"/>
            <w:noWrap/>
            <w:hideMark/>
          </w:tcPr>
          <w:p w14:paraId="662C184F"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4D67B298" w14:textId="6A104C50"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Forest Cut Blocks ALL FTA</w:t>
            </w:r>
          </w:p>
        </w:tc>
        <w:tc>
          <w:tcPr>
            <w:tcW w:w="4678" w:type="dxa"/>
          </w:tcPr>
          <w:p w14:paraId="5FA12668" w14:textId="77777777" w:rsidR="00DF3CE9" w:rsidRPr="00993734" w:rsidRDefault="00DF3CE9" w:rsidP="00993734">
            <w:pPr>
              <w:rPr>
                <w:rFonts w:eastAsia="Times New Roman" w:cstheme="minorHAnsi"/>
                <w:color w:val="222222"/>
                <w:sz w:val="18"/>
                <w:szCs w:val="18"/>
              </w:rPr>
            </w:pPr>
          </w:p>
        </w:tc>
      </w:tr>
      <w:tr w:rsidR="00DF3CE9" w:rsidRPr="00993734" w14:paraId="66AF7733" w14:textId="444B5081" w:rsidTr="004E4659">
        <w:trPr>
          <w:cantSplit/>
          <w:trHeight w:val="200"/>
        </w:trPr>
        <w:tc>
          <w:tcPr>
            <w:tcW w:w="5098" w:type="dxa"/>
            <w:gridSpan w:val="3"/>
            <w:shd w:val="clear" w:color="000000" w:fill="00B0F0"/>
            <w:noWrap/>
            <w:hideMark/>
          </w:tcPr>
          <w:p w14:paraId="43F9F16B" w14:textId="1AEEBE04" w:rsidR="00DF3CE9" w:rsidRPr="00993734" w:rsidRDefault="00DF3CE9" w:rsidP="00993734">
            <w:pPr>
              <w:rPr>
                <w:rFonts w:eastAsia="Times New Roman" w:cstheme="minorHAnsi"/>
                <w:sz w:val="18"/>
                <w:szCs w:val="18"/>
              </w:rPr>
            </w:pPr>
            <w:proofErr w:type="gramStart"/>
            <w:r w:rsidRPr="00993734">
              <w:rPr>
                <w:rFonts w:eastAsia="Times New Roman" w:cstheme="minorHAnsi"/>
                <w:color w:val="000000"/>
                <w:sz w:val="18"/>
                <w:szCs w:val="18"/>
              </w:rPr>
              <w:t>Wild Fire</w:t>
            </w:r>
            <w:proofErr w:type="gramEnd"/>
          </w:p>
        </w:tc>
        <w:tc>
          <w:tcPr>
            <w:tcW w:w="4678" w:type="dxa"/>
            <w:shd w:val="clear" w:color="D9E1F2" w:fill="D9E1F2"/>
          </w:tcPr>
          <w:p w14:paraId="185C2DD9" w14:textId="77777777" w:rsidR="00DF3CE9" w:rsidRPr="00993734" w:rsidRDefault="00DF3CE9" w:rsidP="00993734">
            <w:pPr>
              <w:rPr>
                <w:rFonts w:eastAsia="Times New Roman" w:cstheme="minorHAnsi"/>
                <w:sz w:val="18"/>
                <w:szCs w:val="18"/>
              </w:rPr>
            </w:pPr>
          </w:p>
        </w:tc>
      </w:tr>
      <w:tr w:rsidR="00DF3CE9" w:rsidRPr="00993734" w14:paraId="0417BD22" w14:textId="23578E2A" w:rsidTr="004E4659">
        <w:trPr>
          <w:cantSplit/>
          <w:trHeight w:val="200"/>
        </w:trPr>
        <w:tc>
          <w:tcPr>
            <w:tcW w:w="704" w:type="dxa"/>
            <w:shd w:val="clear" w:color="auto" w:fill="auto"/>
            <w:noWrap/>
            <w:hideMark/>
          </w:tcPr>
          <w:p w14:paraId="747CDDDB"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4BB1EE82" w14:textId="2DED7839"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Wildfire Zones (old district boundaries)</w:t>
            </w:r>
          </w:p>
        </w:tc>
        <w:tc>
          <w:tcPr>
            <w:tcW w:w="4678" w:type="dxa"/>
          </w:tcPr>
          <w:p w14:paraId="70F59ACD" w14:textId="77777777" w:rsidR="00DF3CE9" w:rsidRPr="00993734" w:rsidRDefault="00DF3CE9" w:rsidP="00993734">
            <w:pPr>
              <w:rPr>
                <w:rFonts w:eastAsia="Times New Roman" w:cstheme="minorHAnsi"/>
                <w:color w:val="000000"/>
                <w:sz w:val="18"/>
                <w:szCs w:val="18"/>
              </w:rPr>
            </w:pPr>
          </w:p>
        </w:tc>
      </w:tr>
      <w:tr w:rsidR="00DF3CE9" w:rsidRPr="00993734" w14:paraId="3C3873F2" w14:textId="1940977F" w:rsidTr="004E4659">
        <w:trPr>
          <w:cantSplit/>
          <w:trHeight w:val="200"/>
        </w:trPr>
        <w:tc>
          <w:tcPr>
            <w:tcW w:w="704" w:type="dxa"/>
            <w:shd w:val="clear" w:color="D9E1F2" w:fill="D9E1F2"/>
            <w:noWrap/>
            <w:hideMark/>
          </w:tcPr>
          <w:p w14:paraId="1DBF74E8"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46DA3538" w14:textId="06E032B6"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 xml:space="preserve">Current to 2015 </w:t>
            </w:r>
            <w:proofErr w:type="gramStart"/>
            <w:r w:rsidRPr="00993734">
              <w:rPr>
                <w:rFonts w:eastAsia="Times New Roman" w:cstheme="minorHAnsi"/>
                <w:color w:val="000000"/>
                <w:sz w:val="18"/>
                <w:szCs w:val="18"/>
              </w:rPr>
              <w:t>wild fire</w:t>
            </w:r>
            <w:proofErr w:type="gramEnd"/>
            <w:r w:rsidRPr="00993734">
              <w:rPr>
                <w:rFonts w:eastAsia="Times New Roman" w:cstheme="minorHAnsi"/>
                <w:color w:val="000000"/>
                <w:sz w:val="18"/>
                <w:szCs w:val="18"/>
              </w:rPr>
              <w:t xml:space="preserve"> boundaries</w:t>
            </w:r>
          </w:p>
        </w:tc>
        <w:tc>
          <w:tcPr>
            <w:tcW w:w="4678" w:type="dxa"/>
            <w:shd w:val="clear" w:color="D9E1F2" w:fill="D9E1F2"/>
          </w:tcPr>
          <w:p w14:paraId="5E00A1B3" w14:textId="77777777" w:rsidR="00DF3CE9" w:rsidRPr="00993734" w:rsidRDefault="00DF3CE9" w:rsidP="00993734">
            <w:pPr>
              <w:rPr>
                <w:rFonts w:eastAsia="Times New Roman" w:cstheme="minorHAnsi"/>
                <w:color w:val="000000"/>
                <w:sz w:val="18"/>
                <w:szCs w:val="18"/>
              </w:rPr>
            </w:pPr>
          </w:p>
        </w:tc>
      </w:tr>
      <w:tr w:rsidR="00DF3CE9" w:rsidRPr="00993734" w14:paraId="08C1DBB9" w14:textId="59484391" w:rsidTr="004E4659">
        <w:trPr>
          <w:cantSplit/>
          <w:trHeight w:val="200"/>
        </w:trPr>
        <w:tc>
          <w:tcPr>
            <w:tcW w:w="704" w:type="dxa"/>
            <w:shd w:val="clear" w:color="auto" w:fill="auto"/>
            <w:noWrap/>
            <w:hideMark/>
          </w:tcPr>
          <w:p w14:paraId="5CC4D325"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3FAA711A" w14:textId="3ACC1BDB"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 xml:space="preserve">Historical </w:t>
            </w:r>
            <w:proofErr w:type="gramStart"/>
            <w:r w:rsidRPr="00993734">
              <w:rPr>
                <w:rFonts w:eastAsia="Times New Roman" w:cstheme="minorHAnsi"/>
                <w:color w:val="000000"/>
                <w:sz w:val="18"/>
                <w:szCs w:val="18"/>
              </w:rPr>
              <w:t>wild fire</w:t>
            </w:r>
            <w:proofErr w:type="gramEnd"/>
            <w:r w:rsidRPr="00993734">
              <w:rPr>
                <w:rFonts w:eastAsia="Times New Roman" w:cstheme="minorHAnsi"/>
                <w:color w:val="000000"/>
                <w:sz w:val="18"/>
                <w:szCs w:val="18"/>
              </w:rPr>
              <w:t xml:space="preserve"> boundaries</w:t>
            </w:r>
          </w:p>
        </w:tc>
        <w:tc>
          <w:tcPr>
            <w:tcW w:w="4678" w:type="dxa"/>
          </w:tcPr>
          <w:p w14:paraId="4454EEF6" w14:textId="77777777" w:rsidR="00DF3CE9" w:rsidRPr="00993734" w:rsidRDefault="00DF3CE9" w:rsidP="00993734">
            <w:pPr>
              <w:rPr>
                <w:rFonts w:eastAsia="Times New Roman" w:cstheme="minorHAnsi"/>
                <w:color w:val="000000"/>
                <w:sz w:val="18"/>
                <w:szCs w:val="18"/>
              </w:rPr>
            </w:pPr>
          </w:p>
        </w:tc>
      </w:tr>
      <w:tr w:rsidR="00DF3CE9" w:rsidRPr="00993734" w14:paraId="1ACAC350" w14:textId="096032AE" w:rsidTr="004E4659">
        <w:trPr>
          <w:cantSplit/>
          <w:trHeight w:val="200"/>
        </w:trPr>
        <w:tc>
          <w:tcPr>
            <w:tcW w:w="704" w:type="dxa"/>
            <w:shd w:val="clear" w:color="D9E1F2" w:fill="D9E1F2"/>
            <w:noWrap/>
            <w:hideMark/>
          </w:tcPr>
          <w:p w14:paraId="1017038E"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5D22CACB" w14:textId="081AA731"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Burn Severity 2021</w:t>
            </w:r>
          </w:p>
        </w:tc>
        <w:tc>
          <w:tcPr>
            <w:tcW w:w="4678" w:type="dxa"/>
            <w:shd w:val="clear" w:color="D9E1F2" w:fill="D9E1F2"/>
          </w:tcPr>
          <w:p w14:paraId="4A84F27C" w14:textId="77777777" w:rsidR="00DF3CE9" w:rsidRPr="00993734" w:rsidRDefault="00DF3CE9" w:rsidP="00993734">
            <w:pPr>
              <w:rPr>
                <w:rFonts w:eastAsia="Times New Roman" w:cstheme="minorHAnsi"/>
                <w:color w:val="222222"/>
                <w:sz w:val="18"/>
                <w:szCs w:val="18"/>
              </w:rPr>
            </w:pPr>
          </w:p>
        </w:tc>
      </w:tr>
      <w:tr w:rsidR="00DF3CE9" w:rsidRPr="00993734" w14:paraId="6B6EA08E" w14:textId="69575E81" w:rsidTr="004E4659">
        <w:trPr>
          <w:cantSplit/>
          <w:trHeight w:val="200"/>
        </w:trPr>
        <w:tc>
          <w:tcPr>
            <w:tcW w:w="704" w:type="dxa"/>
            <w:shd w:val="clear" w:color="auto" w:fill="auto"/>
            <w:noWrap/>
            <w:hideMark/>
          </w:tcPr>
          <w:p w14:paraId="6FB38750"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1BFD9CA1" w14:textId="292A97A9"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Fires 2010-2021</w:t>
            </w:r>
          </w:p>
        </w:tc>
        <w:tc>
          <w:tcPr>
            <w:tcW w:w="4678" w:type="dxa"/>
          </w:tcPr>
          <w:p w14:paraId="57D16470" w14:textId="77777777" w:rsidR="00DF3CE9" w:rsidRPr="00993734" w:rsidRDefault="00DF3CE9" w:rsidP="00993734">
            <w:pPr>
              <w:rPr>
                <w:rFonts w:eastAsia="Times New Roman" w:cstheme="minorHAnsi"/>
                <w:color w:val="222222"/>
                <w:sz w:val="18"/>
                <w:szCs w:val="18"/>
              </w:rPr>
            </w:pPr>
          </w:p>
        </w:tc>
      </w:tr>
      <w:tr w:rsidR="00DF3CE9" w:rsidRPr="00993734" w14:paraId="1EFB87C2" w14:textId="1706F3E8" w:rsidTr="004E4659">
        <w:trPr>
          <w:cantSplit/>
          <w:trHeight w:val="200"/>
        </w:trPr>
        <w:tc>
          <w:tcPr>
            <w:tcW w:w="704" w:type="dxa"/>
            <w:shd w:val="clear" w:color="D9E1F2" w:fill="D9E1F2"/>
            <w:noWrap/>
            <w:hideMark/>
          </w:tcPr>
          <w:p w14:paraId="0E126026"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6A92DB7F" w14:textId="4C4A2733"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WRR wildfire risk reduction projects</w:t>
            </w:r>
          </w:p>
        </w:tc>
        <w:tc>
          <w:tcPr>
            <w:tcW w:w="4678" w:type="dxa"/>
            <w:shd w:val="clear" w:color="D9E1F2" w:fill="D9E1F2"/>
          </w:tcPr>
          <w:p w14:paraId="00C7CF3F" w14:textId="77777777" w:rsidR="00DF3CE9" w:rsidRPr="00993734" w:rsidRDefault="00DF3CE9" w:rsidP="00993734">
            <w:pPr>
              <w:rPr>
                <w:rFonts w:eastAsia="Times New Roman" w:cstheme="minorHAnsi"/>
                <w:color w:val="000000"/>
                <w:sz w:val="18"/>
                <w:szCs w:val="18"/>
              </w:rPr>
            </w:pPr>
          </w:p>
        </w:tc>
      </w:tr>
      <w:tr w:rsidR="00DF3CE9" w:rsidRPr="00993734" w14:paraId="014FE0FA" w14:textId="0C664DB3" w:rsidTr="004E4659">
        <w:trPr>
          <w:cantSplit/>
          <w:trHeight w:val="200"/>
        </w:trPr>
        <w:tc>
          <w:tcPr>
            <w:tcW w:w="5098" w:type="dxa"/>
            <w:gridSpan w:val="3"/>
            <w:shd w:val="clear" w:color="auto" w:fill="auto"/>
            <w:noWrap/>
            <w:hideMark/>
          </w:tcPr>
          <w:p w14:paraId="2206FE20" w14:textId="5020831A" w:rsidR="00DF3CE9" w:rsidRPr="00993734" w:rsidRDefault="00DF3CE9" w:rsidP="00993734">
            <w:pPr>
              <w:rPr>
                <w:rFonts w:eastAsia="Times New Roman" w:cstheme="minorHAnsi"/>
                <w:sz w:val="18"/>
                <w:szCs w:val="18"/>
              </w:rPr>
            </w:pPr>
            <w:r w:rsidRPr="00993734">
              <w:rPr>
                <w:rFonts w:eastAsia="Times New Roman" w:cstheme="minorHAnsi"/>
                <w:color w:val="000000"/>
                <w:sz w:val="18"/>
                <w:szCs w:val="18"/>
              </w:rPr>
              <w:t>Ownership and Licenses</w:t>
            </w:r>
          </w:p>
        </w:tc>
        <w:tc>
          <w:tcPr>
            <w:tcW w:w="4678" w:type="dxa"/>
          </w:tcPr>
          <w:p w14:paraId="4BBF8D24" w14:textId="77777777" w:rsidR="00DF3CE9" w:rsidRPr="00993734" w:rsidRDefault="00DF3CE9" w:rsidP="00993734">
            <w:pPr>
              <w:rPr>
                <w:rFonts w:eastAsia="Times New Roman" w:cstheme="minorHAnsi"/>
                <w:sz w:val="18"/>
                <w:szCs w:val="18"/>
              </w:rPr>
            </w:pPr>
          </w:p>
        </w:tc>
      </w:tr>
      <w:tr w:rsidR="00DF3CE9" w:rsidRPr="00993734" w14:paraId="0E783026" w14:textId="0E967D81" w:rsidTr="004E4659">
        <w:trPr>
          <w:cantSplit/>
          <w:trHeight w:val="200"/>
        </w:trPr>
        <w:tc>
          <w:tcPr>
            <w:tcW w:w="704" w:type="dxa"/>
            <w:shd w:val="clear" w:color="D9E1F2" w:fill="D9E1F2"/>
            <w:noWrap/>
            <w:hideMark/>
          </w:tcPr>
          <w:p w14:paraId="70769801"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260AFC27" w14:textId="62359232"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Treaty Selection Lands</w:t>
            </w:r>
          </w:p>
        </w:tc>
        <w:tc>
          <w:tcPr>
            <w:tcW w:w="4678" w:type="dxa"/>
            <w:shd w:val="clear" w:color="D9E1F2" w:fill="D9E1F2"/>
          </w:tcPr>
          <w:p w14:paraId="3E596A5F" w14:textId="77777777" w:rsidR="00DF3CE9" w:rsidRPr="00993734" w:rsidRDefault="00DF3CE9" w:rsidP="00993734">
            <w:pPr>
              <w:rPr>
                <w:rFonts w:eastAsia="Times New Roman" w:cstheme="minorHAnsi"/>
                <w:color w:val="000000"/>
                <w:sz w:val="18"/>
                <w:szCs w:val="18"/>
              </w:rPr>
            </w:pPr>
          </w:p>
        </w:tc>
      </w:tr>
      <w:tr w:rsidR="00DF3CE9" w:rsidRPr="00993734" w14:paraId="78761910" w14:textId="0752944F" w:rsidTr="004E4659">
        <w:trPr>
          <w:cantSplit/>
          <w:trHeight w:val="200"/>
        </w:trPr>
        <w:tc>
          <w:tcPr>
            <w:tcW w:w="704" w:type="dxa"/>
            <w:shd w:val="clear" w:color="auto" w:fill="auto"/>
            <w:noWrap/>
            <w:hideMark/>
          </w:tcPr>
          <w:p w14:paraId="33DBDC53"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60780C20" w14:textId="7BDB0AC3"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Tsilhqot'in Decision</w:t>
            </w:r>
          </w:p>
        </w:tc>
        <w:tc>
          <w:tcPr>
            <w:tcW w:w="4678" w:type="dxa"/>
          </w:tcPr>
          <w:p w14:paraId="06104D5B" w14:textId="77777777" w:rsidR="00DF3CE9" w:rsidRPr="00993734" w:rsidRDefault="00DF3CE9" w:rsidP="00993734">
            <w:pPr>
              <w:rPr>
                <w:rFonts w:eastAsia="Times New Roman" w:cstheme="minorHAnsi"/>
                <w:color w:val="000000"/>
                <w:sz w:val="18"/>
                <w:szCs w:val="18"/>
              </w:rPr>
            </w:pPr>
          </w:p>
        </w:tc>
      </w:tr>
      <w:tr w:rsidR="00DF3CE9" w:rsidRPr="00993734" w14:paraId="1BD1CCFA" w14:textId="3A744771" w:rsidTr="004E4659">
        <w:trPr>
          <w:cantSplit/>
          <w:trHeight w:val="200"/>
        </w:trPr>
        <w:tc>
          <w:tcPr>
            <w:tcW w:w="704" w:type="dxa"/>
            <w:shd w:val="clear" w:color="D9E1F2" w:fill="D9E1F2"/>
            <w:noWrap/>
            <w:hideMark/>
          </w:tcPr>
          <w:p w14:paraId="65AC7B2A"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399ECAAB" w14:textId="534D7604"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First Nation Referral Areas</w:t>
            </w:r>
          </w:p>
        </w:tc>
        <w:tc>
          <w:tcPr>
            <w:tcW w:w="4678" w:type="dxa"/>
            <w:shd w:val="clear" w:color="D9E1F2" w:fill="D9E1F2"/>
          </w:tcPr>
          <w:p w14:paraId="19E59A69" w14:textId="77777777" w:rsidR="00DF3CE9" w:rsidRPr="00993734" w:rsidRDefault="00DF3CE9" w:rsidP="00993734">
            <w:pPr>
              <w:rPr>
                <w:rFonts w:eastAsia="Times New Roman" w:cstheme="minorHAnsi"/>
                <w:color w:val="222222"/>
                <w:sz w:val="18"/>
                <w:szCs w:val="18"/>
              </w:rPr>
            </w:pPr>
          </w:p>
        </w:tc>
      </w:tr>
      <w:tr w:rsidR="00DF3CE9" w:rsidRPr="00993734" w14:paraId="22409ABD" w14:textId="18617840" w:rsidTr="004E4659">
        <w:trPr>
          <w:cantSplit/>
          <w:trHeight w:val="200"/>
        </w:trPr>
        <w:tc>
          <w:tcPr>
            <w:tcW w:w="704" w:type="dxa"/>
            <w:shd w:val="clear" w:color="auto" w:fill="auto"/>
            <w:noWrap/>
            <w:hideMark/>
          </w:tcPr>
          <w:p w14:paraId="5AB157E7"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15420EDB" w14:textId="0BE6A197"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Crown Land Reserves and Notations</w:t>
            </w:r>
          </w:p>
        </w:tc>
        <w:tc>
          <w:tcPr>
            <w:tcW w:w="4678" w:type="dxa"/>
          </w:tcPr>
          <w:p w14:paraId="6E4EFB60" w14:textId="77777777" w:rsidR="00DF3CE9" w:rsidRPr="00993734" w:rsidRDefault="00DF3CE9" w:rsidP="00993734">
            <w:pPr>
              <w:rPr>
                <w:rFonts w:eastAsia="Times New Roman" w:cstheme="minorHAnsi"/>
                <w:color w:val="000000"/>
                <w:sz w:val="18"/>
                <w:szCs w:val="18"/>
              </w:rPr>
            </w:pPr>
          </w:p>
        </w:tc>
      </w:tr>
      <w:tr w:rsidR="00DF3CE9" w:rsidRPr="00993734" w14:paraId="38902292" w14:textId="670E80B1" w:rsidTr="004E4659">
        <w:trPr>
          <w:cantSplit/>
          <w:trHeight w:val="200"/>
        </w:trPr>
        <w:tc>
          <w:tcPr>
            <w:tcW w:w="704" w:type="dxa"/>
            <w:shd w:val="clear" w:color="D9E1F2" w:fill="D9E1F2"/>
            <w:noWrap/>
            <w:hideMark/>
          </w:tcPr>
          <w:p w14:paraId="237CFA76"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21C909F8" w14:textId="5D9860DA"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 xml:space="preserve">Tree Farm </w:t>
            </w:r>
            <w:proofErr w:type="spellStart"/>
            <w:r w:rsidRPr="00993734">
              <w:rPr>
                <w:rFonts w:eastAsia="Times New Roman" w:cstheme="minorHAnsi"/>
                <w:color w:val="000000"/>
                <w:sz w:val="18"/>
                <w:szCs w:val="18"/>
              </w:rPr>
              <w:t>Licences</w:t>
            </w:r>
            <w:proofErr w:type="spellEnd"/>
            <w:r w:rsidRPr="00993734">
              <w:rPr>
                <w:rFonts w:eastAsia="Times New Roman" w:cstheme="minorHAnsi"/>
                <w:color w:val="000000"/>
                <w:sz w:val="18"/>
                <w:szCs w:val="18"/>
              </w:rPr>
              <w:t xml:space="preserve"> (TFL)</w:t>
            </w:r>
          </w:p>
        </w:tc>
        <w:tc>
          <w:tcPr>
            <w:tcW w:w="4678" w:type="dxa"/>
            <w:shd w:val="clear" w:color="D9E1F2" w:fill="D9E1F2"/>
          </w:tcPr>
          <w:p w14:paraId="326BF904" w14:textId="77777777" w:rsidR="00DF3CE9" w:rsidRPr="00993734" w:rsidRDefault="00DF3CE9" w:rsidP="00993734">
            <w:pPr>
              <w:rPr>
                <w:rFonts w:eastAsia="Times New Roman" w:cstheme="minorHAnsi"/>
                <w:color w:val="000000"/>
                <w:sz w:val="18"/>
                <w:szCs w:val="18"/>
              </w:rPr>
            </w:pPr>
          </w:p>
        </w:tc>
      </w:tr>
      <w:tr w:rsidR="00DF3CE9" w:rsidRPr="00993734" w14:paraId="172945E5" w14:textId="733CEBD0" w:rsidTr="004E4659">
        <w:trPr>
          <w:cantSplit/>
          <w:trHeight w:val="200"/>
        </w:trPr>
        <w:tc>
          <w:tcPr>
            <w:tcW w:w="704" w:type="dxa"/>
            <w:shd w:val="clear" w:color="auto" w:fill="auto"/>
            <w:noWrap/>
            <w:hideMark/>
          </w:tcPr>
          <w:p w14:paraId="0C8B0CB7"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6255F873" w14:textId="65295319"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Woodlots and Community Forests</w:t>
            </w:r>
          </w:p>
        </w:tc>
        <w:tc>
          <w:tcPr>
            <w:tcW w:w="4678" w:type="dxa"/>
          </w:tcPr>
          <w:p w14:paraId="032F70D8" w14:textId="77777777" w:rsidR="00DF3CE9" w:rsidRPr="00993734" w:rsidRDefault="00DF3CE9" w:rsidP="00993734">
            <w:pPr>
              <w:rPr>
                <w:rFonts w:eastAsia="Times New Roman" w:cstheme="minorHAnsi"/>
                <w:color w:val="000000"/>
                <w:sz w:val="18"/>
                <w:szCs w:val="18"/>
              </w:rPr>
            </w:pPr>
          </w:p>
        </w:tc>
      </w:tr>
      <w:tr w:rsidR="00DF3CE9" w:rsidRPr="00993734" w14:paraId="509DB23E" w14:textId="4E08BFB2" w:rsidTr="004E4659">
        <w:trPr>
          <w:cantSplit/>
          <w:trHeight w:val="200"/>
        </w:trPr>
        <w:tc>
          <w:tcPr>
            <w:tcW w:w="704" w:type="dxa"/>
            <w:shd w:val="clear" w:color="D9E1F2" w:fill="D9E1F2"/>
            <w:noWrap/>
            <w:hideMark/>
          </w:tcPr>
          <w:p w14:paraId="256B2E2C"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236E1162" w14:textId="4AF72F70"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Defined Forest Area (DFA)</w:t>
            </w:r>
          </w:p>
        </w:tc>
        <w:tc>
          <w:tcPr>
            <w:tcW w:w="4678" w:type="dxa"/>
            <w:shd w:val="clear" w:color="D9E1F2" w:fill="D9E1F2"/>
          </w:tcPr>
          <w:p w14:paraId="40AEF678" w14:textId="77777777" w:rsidR="00DF3CE9" w:rsidRPr="00993734" w:rsidRDefault="00DF3CE9" w:rsidP="00993734">
            <w:pPr>
              <w:rPr>
                <w:rFonts w:eastAsia="Times New Roman" w:cstheme="minorHAnsi"/>
                <w:color w:val="000000"/>
                <w:sz w:val="18"/>
                <w:szCs w:val="18"/>
              </w:rPr>
            </w:pPr>
          </w:p>
        </w:tc>
      </w:tr>
      <w:tr w:rsidR="00DF3CE9" w:rsidRPr="00993734" w14:paraId="10EE9B4B" w14:textId="13322C2B" w:rsidTr="004E4659">
        <w:trPr>
          <w:cantSplit/>
          <w:trHeight w:val="200"/>
        </w:trPr>
        <w:tc>
          <w:tcPr>
            <w:tcW w:w="704" w:type="dxa"/>
            <w:shd w:val="clear" w:color="auto" w:fill="auto"/>
            <w:noWrap/>
            <w:hideMark/>
          </w:tcPr>
          <w:p w14:paraId="4CCBE5F7"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123B8875" w14:textId="42A7212C"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Indian Reserves</w:t>
            </w:r>
          </w:p>
        </w:tc>
        <w:tc>
          <w:tcPr>
            <w:tcW w:w="4678" w:type="dxa"/>
          </w:tcPr>
          <w:p w14:paraId="06D5278B" w14:textId="77777777" w:rsidR="00DF3CE9" w:rsidRPr="00993734" w:rsidRDefault="00DF3CE9" w:rsidP="00993734">
            <w:pPr>
              <w:rPr>
                <w:rFonts w:eastAsia="Times New Roman" w:cstheme="minorHAnsi"/>
                <w:color w:val="000000"/>
                <w:sz w:val="18"/>
                <w:szCs w:val="18"/>
              </w:rPr>
            </w:pPr>
          </w:p>
        </w:tc>
      </w:tr>
      <w:tr w:rsidR="00DF3CE9" w:rsidRPr="00993734" w14:paraId="7B2094CF" w14:textId="3A5AC2A2" w:rsidTr="004E4659">
        <w:trPr>
          <w:cantSplit/>
          <w:trHeight w:val="200"/>
        </w:trPr>
        <w:tc>
          <w:tcPr>
            <w:tcW w:w="704" w:type="dxa"/>
            <w:shd w:val="clear" w:color="D9E1F2" w:fill="D9E1F2"/>
            <w:noWrap/>
            <w:hideMark/>
          </w:tcPr>
          <w:p w14:paraId="2CC834DC"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083F2FFC" w14:textId="6B18FB7A"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Federal Lands (DND, …)</w:t>
            </w:r>
          </w:p>
        </w:tc>
        <w:tc>
          <w:tcPr>
            <w:tcW w:w="4678" w:type="dxa"/>
            <w:shd w:val="clear" w:color="D9E1F2" w:fill="D9E1F2"/>
          </w:tcPr>
          <w:p w14:paraId="46E9911A" w14:textId="77777777" w:rsidR="00DF3CE9" w:rsidRPr="00993734" w:rsidRDefault="00DF3CE9" w:rsidP="00993734">
            <w:pPr>
              <w:rPr>
                <w:rFonts w:eastAsia="Times New Roman" w:cstheme="minorHAnsi"/>
                <w:color w:val="000000"/>
                <w:sz w:val="18"/>
                <w:szCs w:val="18"/>
              </w:rPr>
            </w:pPr>
          </w:p>
        </w:tc>
      </w:tr>
      <w:tr w:rsidR="00DF3CE9" w:rsidRPr="00993734" w14:paraId="28336084" w14:textId="09705A88" w:rsidTr="004E4659">
        <w:trPr>
          <w:cantSplit/>
          <w:trHeight w:val="200"/>
        </w:trPr>
        <w:tc>
          <w:tcPr>
            <w:tcW w:w="704" w:type="dxa"/>
            <w:shd w:val="clear" w:color="auto" w:fill="auto"/>
            <w:noWrap/>
            <w:hideMark/>
          </w:tcPr>
          <w:p w14:paraId="2BF9C73B"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0F897AA9" w14:textId="7DAB4023"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BC Parcel Fabric Fully Attributed</w:t>
            </w:r>
          </w:p>
        </w:tc>
        <w:tc>
          <w:tcPr>
            <w:tcW w:w="4678" w:type="dxa"/>
          </w:tcPr>
          <w:p w14:paraId="364DBCD8" w14:textId="77777777" w:rsidR="00DF3CE9" w:rsidRPr="00993734" w:rsidRDefault="00DF3CE9" w:rsidP="00993734">
            <w:pPr>
              <w:rPr>
                <w:rFonts w:eastAsia="Times New Roman" w:cstheme="minorHAnsi"/>
                <w:color w:val="000000"/>
                <w:sz w:val="18"/>
                <w:szCs w:val="18"/>
              </w:rPr>
            </w:pPr>
          </w:p>
        </w:tc>
      </w:tr>
      <w:tr w:rsidR="00DF3CE9" w:rsidRPr="00993734" w14:paraId="32776565" w14:textId="5F526F1A" w:rsidTr="004E4659">
        <w:trPr>
          <w:cantSplit/>
          <w:trHeight w:val="200"/>
        </w:trPr>
        <w:tc>
          <w:tcPr>
            <w:tcW w:w="5098" w:type="dxa"/>
            <w:gridSpan w:val="3"/>
            <w:shd w:val="clear" w:color="D9E1F2" w:fill="D9E1F2"/>
            <w:noWrap/>
            <w:hideMark/>
          </w:tcPr>
          <w:p w14:paraId="40D124A3" w14:textId="0B226C11" w:rsidR="00DF3CE9" w:rsidRPr="00993734" w:rsidRDefault="00DF3CE9" w:rsidP="00993734">
            <w:pPr>
              <w:rPr>
                <w:rFonts w:eastAsia="Times New Roman" w:cstheme="minorHAnsi"/>
                <w:sz w:val="18"/>
                <w:szCs w:val="18"/>
              </w:rPr>
            </w:pPr>
            <w:r w:rsidRPr="00993734">
              <w:rPr>
                <w:rFonts w:eastAsia="Times New Roman" w:cstheme="minorHAnsi"/>
                <w:color w:val="000000"/>
                <w:sz w:val="18"/>
                <w:szCs w:val="18"/>
              </w:rPr>
              <w:t>Range Tenures and Range Structures</w:t>
            </w:r>
          </w:p>
        </w:tc>
        <w:tc>
          <w:tcPr>
            <w:tcW w:w="4678" w:type="dxa"/>
            <w:shd w:val="clear" w:color="D9E1F2" w:fill="D9E1F2"/>
          </w:tcPr>
          <w:p w14:paraId="787D20F8" w14:textId="77777777" w:rsidR="00DF3CE9" w:rsidRPr="00993734" w:rsidRDefault="00DF3CE9" w:rsidP="00993734">
            <w:pPr>
              <w:rPr>
                <w:rFonts w:eastAsia="Times New Roman" w:cstheme="minorHAnsi"/>
                <w:sz w:val="18"/>
                <w:szCs w:val="18"/>
              </w:rPr>
            </w:pPr>
          </w:p>
        </w:tc>
      </w:tr>
      <w:tr w:rsidR="00DF3CE9" w:rsidRPr="00993734" w14:paraId="24DC600D" w14:textId="7366B2D7" w:rsidTr="004E4659">
        <w:trPr>
          <w:cantSplit/>
          <w:trHeight w:val="200"/>
        </w:trPr>
        <w:tc>
          <w:tcPr>
            <w:tcW w:w="704" w:type="dxa"/>
            <w:shd w:val="clear" w:color="auto" w:fill="auto"/>
            <w:noWrap/>
            <w:hideMark/>
          </w:tcPr>
          <w:p w14:paraId="2979A7EA" w14:textId="77777777" w:rsidR="00DF3CE9" w:rsidRPr="00993734" w:rsidRDefault="00DF3CE9" w:rsidP="00993734">
            <w:pPr>
              <w:rPr>
                <w:rFonts w:eastAsia="Times New Roman" w:cstheme="minorHAnsi"/>
                <w:sz w:val="18"/>
                <w:szCs w:val="18"/>
              </w:rPr>
            </w:pPr>
          </w:p>
        </w:tc>
        <w:tc>
          <w:tcPr>
            <w:tcW w:w="4394" w:type="dxa"/>
            <w:gridSpan w:val="2"/>
            <w:shd w:val="clear" w:color="000000" w:fill="92D050"/>
            <w:hideMark/>
          </w:tcPr>
          <w:p w14:paraId="0D522EDC" w14:textId="5052CC10"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Range Tenures FTEN</w:t>
            </w:r>
          </w:p>
        </w:tc>
        <w:tc>
          <w:tcPr>
            <w:tcW w:w="4678" w:type="dxa"/>
          </w:tcPr>
          <w:p w14:paraId="45E7DFE9" w14:textId="77777777" w:rsidR="00DF3CE9" w:rsidRPr="00993734" w:rsidRDefault="00DF3CE9" w:rsidP="00993734">
            <w:pPr>
              <w:rPr>
                <w:rFonts w:eastAsia="Times New Roman" w:cstheme="minorHAnsi"/>
                <w:color w:val="222222"/>
                <w:sz w:val="18"/>
                <w:szCs w:val="18"/>
              </w:rPr>
            </w:pPr>
          </w:p>
        </w:tc>
      </w:tr>
      <w:tr w:rsidR="00DF3CE9" w:rsidRPr="00993734" w14:paraId="5BE0B854" w14:textId="6B85C695" w:rsidTr="004E4659">
        <w:trPr>
          <w:cantSplit/>
          <w:trHeight w:val="200"/>
        </w:trPr>
        <w:tc>
          <w:tcPr>
            <w:tcW w:w="704" w:type="dxa"/>
            <w:shd w:val="clear" w:color="D9E1F2" w:fill="D9E1F2"/>
            <w:noWrap/>
            <w:hideMark/>
          </w:tcPr>
          <w:p w14:paraId="355D9A0E"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0E472EF2" w14:textId="2F77CF61"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Grazing Leases</w:t>
            </w:r>
          </w:p>
        </w:tc>
        <w:tc>
          <w:tcPr>
            <w:tcW w:w="4678" w:type="dxa"/>
            <w:shd w:val="clear" w:color="D9E1F2" w:fill="D9E1F2"/>
          </w:tcPr>
          <w:p w14:paraId="06203346" w14:textId="77777777" w:rsidR="00DF3CE9" w:rsidRPr="00993734" w:rsidRDefault="00DF3CE9" w:rsidP="00993734">
            <w:pPr>
              <w:rPr>
                <w:rFonts w:eastAsia="Times New Roman" w:cstheme="minorHAnsi"/>
                <w:color w:val="000000"/>
                <w:sz w:val="18"/>
                <w:szCs w:val="18"/>
              </w:rPr>
            </w:pPr>
          </w:p>
        </w:tc>
      </w:tr>
      <w:tr w:rsidR="00DF3CE9" w:rsidRPr="00993734" w14:paraId="0EBFED37" w14:textId="1C5BC2B3" w:rsidTr="004E4659">
        <w:trPr>
          <w:cantSplit/>
          <w:trHeight w:val="200"/>
        </w:trPr>
        <w:tc>
          <w:tcPr>
            <w:tcW w:w="704" w:type="dxa"/>
            <w:shd w:val="clear" w:color="auto" w:fill="auto"/>
            <w:noWrap/>
            <w:hideMark/>
          </w:tcPr>
          <w:p w14:paraId="570C541E"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23F87C29" w14:textId="403D8FC4"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Grazing Licenses</w:t>
            </w:r>
          </w:p>
        </w:tc>
        <w:tc>
          <w:tcPr>
            <w:tcW w:w="4678" w:type="dxa"/>
          </w:tcPr>
          <w:p w14:paraId="0748FE55" w14:textId="77777777" w:rsidR="00DF3CE9" w:rsidRPr="00993734" w:rsidRDefault="00DF3CE9" w:rsidP="00993734">
            <w:pPr>
              <w:rPr>
                <w:rFonts w:eastAsia="Times New Roman" w:cstheme="minorHAnsi"/>
                <w:color w:val="000000"/>
                <w:sz w:val="18"/>
                <w:szCs w:val="18"/>
              </w:rPr>
            </w:pPr>
          </w:p>
        </w:tc>
      </w:tr>
      <w:tr w:rsidR="00DF3CE9" w:rsidRPr="00993734" w14:paraId="11661EAC" w14:textId="1651CA4A" w:rsidTr="004E4659">
        <w:trPr>
          <w:cantSplit/>
          <w:trHeight w:val="200"/>
        </w:trPr>
        <w:tc>
          <w:tcPr>
            <w:tcW w:w="704" w:type="dxa"/>
            <w:shd w:val="clear" w:color="D9E1F2" w:fill="D9E1F2"/>
            <w:noWrap/>
            <w:hideMark/>
          </w:tcPr>
          <w:p w14:paraId="73FC12EC"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3DD0E175" w14:textId="13861565"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Grazing Permits</w:t>
            </w:r>
          </w:p>
        </w:tc>
        <w:tc>
          <w:tcPr>
            <w:tcW w:w="4678" w:type="dxa"/>
            <w:shd w:val="clear" w:color="D9E1F2" w:fill="D9E1F2"/>
          </w:tcPr>
          <w:p w14:paraId="5ACA3054" w14:textId="77777777" w:rsidR="00DF3CE9" w:rsidRPr="00993734" w:rsidRDefault="00DF3CE9" w:rsidP="00993734">
            <w:pPr>
              <w:rPr>
                <w:rFonts w:eastAsia="Times New Roman" w:cstheme="minorHAnsi"/>
                <w:color w:val="000000"/>
                <w:sz w:val="18"/>
                <w:szCs w:val="18"/>
              </w:rPr>
            </w:pPr>
          </w:p>
        </w:tc>
      </w:tr>
      <w:tr w:rsidR="00DF3CE9" w:rsidRPr="00993734" w14:paraId="06A8BB39" w14:textId="19ACF03E" w:rsidTr="004E4659">
        <w:trPr>
          <w:cantSplit/>
          <w:trHeight w:val="200"/>
        </w:trPr>
        <w:tc>
          <w:tcPr>
            <w:tcW w:w="704" w:type="dxa"/>
            <w:shd w:val="clear" w:color="auto" w:fill="auto"/>
            <w:noWrap/>
            <w:hideMark/>
          </w:tcPr>
          <w:p w14:paraId="15B365CF"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4D81C67E" w14:textId="25D94008"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Range Infrastructure</w:t>
            </w:r>
          </w:p>
        </w:tc>
        <w:tc>
          <w:tcPr>
            <w:tcW w:w="4678" w:type="dxa"/>
          </w:tcPr>
          <w:p w14:paraId="1A893951" w14:textId="77777777" w:rsidR="00DF3CE9" w:rsidRPr="00993734" w:rsidRDefault="00DF3CE9" w:rsidP="00993734">
            <w:pPr>
              <w:rPr>
                <w:rFonts w:eastAsia="Times New Roman" w:cstheme="minorHAnsi"/>
                <w:color w:val="000000"/>
                <w:sz w:val="18"/>
                <w:szCs w:val="18"/>
              </w:rPr>
            </w:pPr>
          </w:p>
        </w:tc>
      </w:tr>
      <w:tr w:rsidR="00DF3CE9" w:rsidRPr="00993734" w14:paraId="3C0AA6AA" w14:textId="1D689425" w:rsidTr="004E4659">
        <w:trPr>
          <w:cantSplit/>
          <w:trHeight w:val="200"/>
        </w:trPr>
        <w:tc>
          <w:tcPr>
            <w:tcW w:w="5098" w:type="dxa"/>
            <w:gridSpan w:val="3"/>
            <w:shd w:val="clear" w:color="000000" w:fill="92D050"/>
            <w:hideMark/>
          </w:tcPr>
          <w:p w14:paraId="6B6FD350" w14:textId="4AEB6176" w:rsidR="00DF3CE9" w:rsidRPr="00993734" w:rsidRDefault="00DF3CE9" w:rsidP="00993734">
            <w:pPr>
              <w:rPr>
                <w:rFonts w:eastAsia="Times New Roman" w:cstheme="minorHAnsi"/>
                <w:sz w:val="18"/>
                <w:szCs w:val="18"/>
              </w:rPr>
            </w:pPr>
            <w:r w:rsidRPr="00993734">
              <w:rPr>
                <w:rFonts w:eastAsia="Times New Roman" w:cstheme="minorHAnsi"/>
                <w:color w:val="000000"/>
                <w:sz w:val="18"/>
                <w:szCs w:val="18"/>
              </w:rPr>
              <w:t>Natural Resource Districts</w:t>
            </w:r>
          </w:p>
        </w:tc>
        <w:tc>
          <w:tcPr>
            <w:tcW w:w="4678" w:type="dxa"/>
            <w:shd w:val="clear" w:color="D9E1F2" w:fill="D9E1F2"/>
          </w:tcPr>
          <w:p w14:paraId="5008205D" w14:textId="77777777" w:rsidR="00DF3CE9" w:rsidRPr="00993734" w:rsidRDefault="00DF3CE9" w:rsidP="00993734">
            <w:pPr>
              <w:rPr>
                <w:rFonts w:eastAsia="Times New Roman" w:cstheme="minorHAnsi"/>
                <w:sz w:val="18"/>
                <w:szCs w:val="18"/>
              </w:rPr>
            </w:pPr>
          </w:p>
        </w:tc>
      </w:tr>
      <w:tr w:rsidR="00DF3CE9" w:rsidRPr="00993734" w14:paraId="4F08C1F7" w14:textId="62CE7037" w:rsidTr="004E4659">
        <w:trPr>
          <w:cantSplit/>
          <w:trHeight w:val="200"/>
        </w:trPr>
        <w:tc>
          <w:tcPr>
            <w:tcW w:w="5098" w:type="dxa"/>
            <w:gridSpan w:val="3"/>
            <w:shd w:val="clear" w:color="000000" w:fill="00B0F0"/>
            <w:noWrap/>
            <w:hideMark/>
          </w:tcPr>
          <w:p w14:paraId="3E940175" w14:textId="2B4FC857" w:rsidR="00DF3CE9" w:rsidRPr="00993734" w:rsidRDefault="00DF3CE9" w:rsidP="00993734">
            <w:pPr>
              <w:rPr>
                <w:rFonts w:eastAsia="Times New Roman" w:cstheme="minorHAnsi"/>
                <w:sz w:val="18"/>
                <w:szCs w:val="18"/>
              </w:rPr>
            </w:pPr>
            <w:r w:rsidRPr="00993734">
              <w:rPr>
                <w:rFonts w:eastAsia="Times New Roman" w:cstheme="minorHAnsi"/>
                <w:color w:val="000000"/>
                <w:sz w:val="18"/>
                <w:szCs w:val="18"/>
              </w:rPr>
              <w:t xml:space="preserve">Land Use Plans </w:t>
            </w:r>
            <w:proofErr w:type="spellStart"/>
            <w:r w:rsidRPr="00993734">
              <w:rPr>
                <w:rFonts w:eastAsia="Times New Roman" w:cstheme="minorHAnsi"/>
                <w:color w:val="000000"/>
                <w:sz w:val="18"/>
                <w:szCs w:val="18"/>
              </w:rPr>
              <w:t>Contraints</w:t>
            </w:r>
            <w:proofErr w:type="spellEnd"/>
          </w:p>
        </w:tc>
        <w:tc>
          <w:tcPr>
            <w:tcW w:w="4678" w:type="dxa"/>
          </w:tcPr>
          <w:p w14:paraId="24B3E56B" w14:textId="77777777" w:rsidR="00DF3CE9" w:rsidRPr="00993734" w:rsidRDefault="00DF3CE9" w:rsidP="00993734">
            <w:pPr>
              <w:rPr>
                <w:rFonts w:eastAsia="Times New Roman" w:cstheme="minorHAnsi"/>
                <w:sz w:val="18"/>
                <w:szCs w:val="18"/>
              </w:rPr>
            </w:pPr>
          </w:p>
        </w:tc>
      </w:tr>
      <w:tr w:rsidR="00DF3CE9" w:rsidRPr="00993734" w14:paraId="630E4E7A" w14:textId="247501E1" w:rsidTr="004E4659">
        <w:trPr>
          <w:cantSplit/>
          <w:trHeight w:val="200"/>
        </w:trPr>
        <w:tc>
          <w:tcPr>
            <w:tcW w:w="704" w:type="dxa"/>
            <w:shd w:val="clear" w:color="D9E1F2" w:fill="D9E1F2"/>
            <w:noWrap/>
            <w:hideMark/>
          </w:tcPr>
          <w:p w14:paraId="1E060B95"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67E1F8AF" w14:textId="35B495DB" w:rsidR="00DF3CE9" w:rsidRPr="00993734" w:rsidRDefault="00DF3CE9" w:rsidP="00993734">
            <w:pPr>
              <w:rPr>
                <w:rFonts w:eastAsia="Times New Roman" w:cstheme="minorHAnsi"/>
                <w:color w:val="000000"/>
                <w:sz w:val="18"/>
                <w:szCs w:val="18"/>
              </w:rPr>
            </w:pPr>
            <w:proofErr w:type="spellStart"/>
            <w:r w:rsidRPr="00993734">
              <w:rPr>
                <w:rFonts w:eastAsia="Times New Roman" w:cstheme="minorHAnsi"/>
                <w:color w:val="000000"/>
                <w:sz w:val="18"/>
                <w:szCs w:val="18"/>
              </w:rPr>
              <w:t>whse_land_use_planning.rmp_plan_legal_poly_svw</w:t>
            </w:r>
            <w:proofErr w:type="spellEnd"/>
          </w:p>
        </w:tc>
        <w:tc>
          <w:tcPr>
            <w:tcW w:w="4678" w:type="dxa"/>
            <w:shd w:val="clear" w:color="D9E1F2" w:fill="D9E1F2"/>
          </w:tcPr>
          <w:p w14:paraId="37D5DD92" w14:textId="77777777" w:rsidR="00DF3CE9" w:rsidRPr="00993734" w:rsidRDefault="00DF3CE9" w:rsidP="00993734">
            <w:pPr>
              <w:rPr>
                <w:rFonts w:eastAsia="Times New Roman" w:cstheme="minorHAnsi"/>
                <w:color w:val="000000"/>
                <w:sz w:val="18"/>
                <w:szCs w:val="18"/>
              </w:rPr>
            </w:pPr>
          </w:p>
        </w:tc>
      </w:tr>
      <w:tr w:rsidR="00DF3CE9" w:rsidRPr="00993734" w14:paraId="62A71EED" w14:textId="22A1F2CC" w:rsidTr="004E4659">
        <w:trPr>
          <w:cantSplit/>
          <w:trHeight w:val="200"/>
        </w:trPr>
        <w:tc>
          <w:tcPr>
            <w:tcW w:w="704" w:type="dxa"/>
            <w:shd w:val="clear" w:color="auto" w:fill="auto"/>
            <w:noWrap/>
            <w:hideMark/>
          </w:tcPr>
          <w:p w14:paraId="36E596A8"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1F3F8391" w14:textId="56511BC1" w:rsidR="00DF3CE9" w:rsidRPr="00993734" w:rsidRDefault="00DF3CE9" w:rsidP="00993734">
            <w:pPr>
              <w:rPr>
                <w:rFonts w:eastAsia="Times New Roman" w:cstheme="minorHAnsi"/>
                <w:color w:val="000000"/>
                <w:sz w:val="18"/>
                <w:szCs w:val="18"/>
              </w:rPr>
            </w:pPr>
            <w:proofErr w:type="spellStart"/>
            <w:r w:rsidRPr="00993734">
              <w:rPr>
                <w:rFonts w:eastAsia="Times New Roman" w:cstheme="minorHAnsi"/>
                <w:color w:val="000000"/>
                <w:sz w:val="18"/>
                <w:szCs w:val="18"/>
              </w:rPr>
              <w:t>whse_land_use_planning.rmp_plan_legal_line_svw</w:t>
            </w:r>
            <w:proofErr w:type="spellEnd"/>
          </w:p>
        </w:tc>
        <w:tc>
          <w:tcPr>
            <w:tcW w:w="4678" w:type="dxa"/>
          </w:tcPr>
          <w:p w14:paraId="39EC3DE6" w14:textId="77777777" w:rsidR="00DF3CE9" w:rsidRPr="00993734" w:rsidRDefault="00DF3CE9" w:rsidP="00993734">
            <w:pPr>
              <w:rPr>
                <w:rFonts w:eastAsia="Times New Roman" w:cstheme="minorHAnsi"/>
                <w:color w:val="000000"/>
                <w:sz w:val="18"/>
                <w:szCs w:val="18"/>
              </w:rPr>
            </w:pPr>
          </w:p>
        </w:tc>
      </w:tr>
      <w:tr w:rsidR="00DF3CE9" w:rsidRPr="00993734" w14:paraId="26439B79" w14:textId="370F6677" w:rsidTr="004E4659">
        <w:trPr>
          <w:cantSplit/>
          <w:trHeight w:val="200"/>
        </w:trPr>
        <w:tc>
          <w:tcPr>
            <w:tcW w:w="704" w:type="dxa"/>
            <w:shd w:val="clear" w:color="D9E1F2" w:fill="D9E1F2"/>
            <w:noWrap/>
            <w:hideMark/>
          </w:tcPr>
          <w:p w14:paraId="405A4E5A"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4127931D" w14:textId="7AC8A60F" w:rsidR="00DF3CE9" w:rsidRPr="00993734" w:rsidRDefault="00DF3CE9" w:rsidP="00993734">
            <w:pPr>
              <w:rPr>
                <w:rFonts w:eastAsia="Times New Roman" w:cstheme="minorHAnsi"/>
                <w:color w:val="000000"/>
                <w:sz w:val="18"/>
                <w:szCs w:val="18"/>
              </w:rPr>
            </w:pPr>
            <w:proofErr w:type="spellStart"/>
            <w:r w:rsidRPr="00993734">
              <w:rPr>
                <w:rFonts w:eastAsia="Times New Roman" w:cstheme="minorHAnsi"/>
                <w:color w:val="000000"/>
                <w:sz w:val="18"/>
                <w:szCs w:val="18"/>
              </w:rPr>
              <w:t>whse_land_use_planning.rmp_plan_nonlegal_poly_svw</w:t>
            </w:r>
            <w:proofErr w:type="spellEnd"/>
          </w:p>
        </w:tc>
        <w:tc>
          <w:tcPr>
            <w:tcW w:w="4678" w:type="dxa"/>
            <w:shd w:val="clear" w:color="D9E1F2" w:fill="D9E1F2"/>
          </w:tcPr>
          <w:p w14:paraId="64DAA8C3" w14:textId="77777777" w:rsidR="00DF3CE9" w:rsidRPr="00993734" w:rsidRDefault="00DF3CE9" w:rsidP="00993734">
            <w:pPr>
              <w:rPr>
                <w:rFonts w:eastAsia="Times New Roman" w:cstheme="minorHAnsi"/>
                <w:color w:val="000000"/>
                <w:sz w:val="18"/>
                <w:szCs w:val="18"/>
              </w:rPr>
            </w:pPr>
          </w:p>
        </w:tc>
      </w:tr>
      <w:tr w:rsidR="00DF3CE9" w:rsidRPr="00993734" w14:paraId="25D1B468" w14:textId="33893042" w:rsidTr="004E4659">
        <w:trPr>
          <w:cantSplit/>
          <w:trHeight w:val="200"/>
        </w:trPr>
        <w:tc>
          <w:tcPr>
            <w:tcW w:w="704" w:type="dxa"/>
            <w:shd w:val="clear" w:color="auto" w:fill="auto"/>
            <w:noWrap/>
            <w:hideMark/>
          </w:tcPr>
          <w:p w14:paraId="0AB045EE"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2BCB0027" w14:textId="14AD7CEE" w:rsidR="00DF3CE9" w:rsidRPr="00993734" w:rsidRDefault="00DF3CE9" w:rsidP="00993734">
            <w:pPr>
              <w:rPr>
                <w:rFonts w:eastAsia="Times New Roman" w:cstheme="minorHAnsi"/>
                <w:color w:val="000000"/>
                <w:sz w:val="18"/>
                <w:szCs w:val="18"/>
              </w:rPr>
            </w:pPr>
            <w:proofErr w:type="spellStart"/>
            <w:r w:rsidRPr="00993734">
              <w:rPr>
                <w:rFonts w:eastAsia="Times New Roman" w:cstheme="minorHAnsi"/>
                <w:color w:val="000000"/>
                <w:sz w:val="18"/>
                <w:szCs w:val="18"/>
              </w:rPr>
              <w:t>whse_land_use_planning.rmp_plan_nonlegal_line_svw</w:t>
            </w:r>
            <w:proofErr w:type="spellEnd"/>
          </w:p>
        </w:tc>
        <w:tc>
          <w:tcPr>
            <w:tcW w:w="4678" w:type="dxa"/>
          </w:tcPr>
          <w:p w14:paraId="310D31A3" w14:textId="77777777" w:rsidR="00DF3CE9" w:rsidRPr="00993734" w:rsidRDefault="00DF3CE9" w:rsidP="00993734">
            <w:pPr>
              <w:rPr>
                <w:rFonts w:eastAsia="Times New Roman" w:cstheme="minorHAnsi"/>
                <w:color w:val="000000"/>
                <w:sz w:val="18"/>
                <w:szCs w:val="18"/>
              </w:rPr>
            </w:pPr>
          </w:p>
        </w:tc>
      </w:tr>
      <w:tr w:rsidR="00DF3CE9" w:rsidRPr="00993734" w14:paraId="24833C16" w14:textId="62361600" w:rsidTr="004E4659">
        <w:trPr>
          <w:cantSplit/>
          <w:trHeight w:val="200"/>
        </w:trPr>
        <w:tc>
          <w:tcPr>
            <w:tcW w:w="704" w:type="dxa"/>
            <w:shd w:val="clear" w:color="D9E1F2" w:fill="D9E1F2"/>
            <w:noWrap/>
            <w:hideMark/>
          </w:tcPr>
          <w:p w14:paraId="7902C442"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1F874C34" w14:textId="0751F676"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Legal Points (</w:t>
            </w:r>
            <w:proofErr w:type="spellStart"/>
            <w:r w:rsidRPr="00993734">
              <w:rPr>
                <w:rFonts w:eastAsia="Times New Roman" w:cstheme="minorHAnsi"/>
                <w:color w:val="000000"/>
                <w:sz w:val="18"/>
                <w:szCs w:val="18"/>
              </w:rPr>
              <w:t>gosshawk</w:t>
            </w:r>
            <w:proofErr w:type="spellEnd"/>
            <w:r w:rsidRPr="00993734">
              <w:rPr>
                <w:rFonts w:eastAsia="Times New Roman" w:cstheme="minorHAnsi"/>
                <w:color w:val="000000"/>
                <w:sz w:val="18"/>
                <w:szCs w:val="18"/>
              </w:rPr>
              <w:t xml:space="preserve"> nests etc.)</w:t>
            </w:r>
          </w:p>
        </w:tc>
        <w:tc>
          <w:tcPr>
            <w:tcW w:w="4678" w:type="dxa"/>
            <w:shd w:val="clear" w:color="D9E1F2" w:fill="D9E1F2"/>
          </w:tcPr>
          <w:p w14:paraId="4FF6EB65" w14:textId="77777777" w:rsidR="00DF3CE9" w:rsidRPr="00993734" w:rsidRDefault="00DF3CE9" w:rsidP="00993734">
            <w:pPr>
              <w:rPr>
                <w:rFonts w:eastAsia="Times New Roman" w:cstheme="minorHAnsi"/>
                <w:color w:val="000000"/>
                <w:sz w:val="18"/>
                <w:szCs w:val="18"/>
              </w:rPr>
            </w:pPr>
          </w:p>
        </w:tc>
      </w:tr>
      <w:tr w:rsidR="00DF3CE9" w:rsidRPr="00993734" w14:paraId="20733B7E" w14:textId="4EB16306" w:rsidTr="004E4659">
        <w:trPr>
          <w:cantSplit/>
          <w:trHeight w:val="200"/>
        </w:trPr>
        <w:tc>
          <w:tcPr>
            <w:tcW w:w="704" w:type="dxa"/>
            <w:shd w:val="clear" w:color="auto" w:fill="auto"/>
            <w:noWrap/>
            <w:hideMark/>
          </w:tcPr>
          <w:p w14:paraId="59A4DF9F" w14:textId="77777777" w:rsidR="00DF3CE9" w:rsidRPr="00993734" w:rsidRDefault="00DF3CE9" w:rsidP="00993734">
            <w:pPr>
              <w:rPr>
                <w:rFonts w:eastAsia="Times New Roman" w:cstheme="minorHAnsi"/>
                <w:sz w:val="18"/>
                <w:szCs w:val="18"/>
              </w:rPr>
            </w:pPr>
          </w:p>
        </w:tc>
        <w:tc>
          <w:tcPr>
            <w:tcW w:w="4394" w:type="dxa"/>
            <w:gridSpan w:val="2"/>
            <w:shd w:val="clear" w:color="000000" w:fill="00B0F0"/>
            <w:hideMark/>
          </w:tcPr>
          <w:p w14:paraId="68F52AAE" w14:textId="582E869A"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Non-legal Points</w:t>
            </w:r>
          </w:p>
        </w:tc>
        <w:tc>
          <w:tcPr>
            <w:tcW w:w="4678" w:type="dxa"/>
          </w:tcPr>
          <w:p w14:paraId="0630B526" w14:textId="77777777" w:rsidR="00DF3CE9" w:rsidRPr="00993734" w:rsidRDefault="00DF3CE9" w:rsidP="00993734">
            <w:pPr>
              <w:rPr>
                <w:rFonts w:eastAsia="Times New Roman" w:cstheme="minorHAnsi"/>
                <w:color w:val="000000"/>
                <w:sz w:val="18"/>
                <w:szCs w:val="18"/>
              </w:rPr>
            </w:pPr>
          </w:p>
        </w:tc>
      </w:tr>
      <w:tr w:rsidR="00DF3CE9" w:rsidRPr="00993734" w14:paraId="62BA7A6F" w14:textId="15A22FB9" w:rsidTr="004E4659">
        <w:trPr>
          <w:cantSplit/>
          <w:trHeight w:val="200"/>
        </w:trPr>
        <w:tc>
          <w:tcPr>
            <w:tcW w:w="704" w:type="dxa"/>
            <w:shd w:val="clear" w:color="000000" w:fill="FFFFFF"/>
            <w:noWrap/>
            <w:hideMark/>
          </w:tcPr>
          <w:p w14:paraId="7FBE01EC" w14:textId="77777777"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 </w:t>
            </w:r>
          </w:p>
        </w:tc>
        <w:tc>
          <w:tcPr>
            <w:tcW w:w="4394" w:type="dxa"/>
            <w:gridSpan w:val="2"/>
            <w:shd w:val="clear" w:color="000000" w:fill="92D050"/>
            <w:hideMark/>
          </w:tcPr>
          <w:p w14:paraId="7C625096" w14:textId="4C67B28A"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Landscape Units</w:t>
            </w:r>
          </w:p>
        </w:tc>
        <w:tc>
          <w:tcPr>
            <w:tcW w:w="4678" w:type="dxa"/>
            <w:shd w:val="clear" w:color="D9E1F2" w:fill="D9E1F2"/>
          </w:tcPr>
          <w:p w14:paraId="0A0D9989" w14:textId="77777777" w:rsidR="00DF3CE9" w:rsidRPr="00993734" w:rsidRDefault="00DF3CE9" w:rsidP="00993734">
            <w:pPr>
              <w:rPr>
                <w:rFonts w:eastAsia="Times New Roman" w:cstheme="minorHAnsi"/>
                <w:color w:val="222222"/>
                <w:sz w:val="18"/>
                <w:szCs w:val="18"/>
              </w:rPr>
            </w:pPr>
          </w:p>
        </w:tc>
      </w:tr>
      <w:tr w:rsidR="00DF3CE9" w:rsidRPr="00993734" w14:paraId="0FEF395B" w14:textId="46C7E1A1" w:rsidTr="004E4659">
        <w:trPr>
          <w:cantSplit/>
          <w:trHeight w:val="200"/>
        </w:trPr>
        <w:tc>
          <w:tcPr>
            <w:tcW w:w="704" w:type="dxa"/>
            <w:shd w:val="clear" w:color="000000" w:fill="FFFFFF"/>
            <w:noWrap/>
            <w:hideMark/>
          </w:tcPr>
          <w:p w14:paraId="26F7DC8D" w14:textId="77777777"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 </w:t>
            </w:r>
          </w:p>
        </w:tc>
        <w:tc>
          <w:tcPr>
            <w:tcW w:w="4394" w:type="dxa"/>
            <w:gridSpan w:val="2"/>
            <w:shd w:val="clear" w:color="000000" w:fill="00B0F0"/>
            <w:hideMark/>
          </w:tcPr>
          <w:p w14:paraId="39BFD8DC" w14:textId="2CA99BBD"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Old Growth Management Areas</w:t>
            </w:r>
          </w:p>
        </w:tc>
        <w:tc>
          <w:tcPr>
            <w:tcW w:w="4678" w:type="dxa"/>
          </w:tcPr>
          <w:p w14:paraId="7D27B48D" w14:textId="77777777" w:rsidR="00DF3CE9" w:rsidRPr="00993734" w:rsidRDefault="00DF3CE9" w:rsidP="00993734">
            <w:pPr>
              <w:rPr>
                <w:rFonts w:eastAsia="Times New Roman" w:cstheme="minorHAnsi"/>
                <w:color w:val="222222"/>
                <w:sz w:val="18"/>
                <w:szCs w:val="18"/>
              </w:rPr>
            </w:pPr>
          </w:p>
        </w:tc>
      </w:tr>
      <w:tr w:rsidR="00DF3CE9" w:rsidRPr="00993734" w14:paraId="1FA4BE17" w14:textId="774687F8" w:rsidTr="004E4659">
        <w:trPr>
          <w:cantSplit/>
          <w:trHeight w:val="200"/>
        </w:trPr>
        <w:tc>
          <w:tcPr>
            <w:tcW w:w="704" w:type="dxa"/>
            <w:shd w:val="clear" w:color="000000" w:fill="FFFFFF"/>
            <w:noWrap/>
            <w:hideMark/>
          </w:tcPr>
          <w:p w14:paraId="67780BD5" w14:textId="77777777"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 </w:t>
            </w:r>
          </w:p>
        </w:tc>
        <w:tc>
          <w:tcPr>
            <w:tcW w:w="4394" w:type="dxa"/>
            <w:gridSpan w:val="2"/>
            <w:shd w:val="clear" w:color="000000" w:fill="92D050"/>
            <w:noWrap/>
            <w:hideMark/>
          </w:tcPr>
          <w:p w14:paraId="34EA6801" w14:textId="7013BA87"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 xml:space="preserve">Wildlife Species </w:t>
            </w:r>
            <w:proofErr w:type="gramStart"/>
            <w:r w:rsidRPr="00993734">
              <w:rPr>
                <w:rFonts w:eastAsia="Times New Roman" w:cstheme="minorHAnsi"/>
                <w:color w:val="222222"/>
                <w:sz w:val="18"/>
                <w:szCs w:val="18"/>
              </w:rPr>
              <w:t>At</w:t>
            </w:r>
            <w:proofErr w:type="gramEnd"/>
            <w:r w:rsidRPr="00993734">
              <w:rPr>
                <w:rFonts w:eastAsia="Times New Roman" w:cstheme="minorHAnsi"/>
                <w:color w:val="222222"/>
                <w:sz w:val="18"/>
                <w:szCs w:val="18"/>
              </w:rPr>
              <w:t xml:space="preserve"> Risk</w:t>
            </w:r>
          </w:p>
        </w:tc>
        <w:tc>
          <w:tcPr>
            <w:tcW w:w="4678" w:type="dxa"/>
            <w:shd w:val="clear" w:color="D9E1F2" w:fill="D9E1F2"/>
          </w:tcPr>
          <w:p w14:paraId="67DB33F2" w14:textId="77777777" w:rsidR="00DF3CE9" w:rsidRPr="00993734" w:rsidRDefault="00DF3CE9" w:rsidP="00993734">
            <w:pPr>
              <w:rPr>
                <w:rFonts w:eastAsia="Times New Roman" w:cstheme="minorHAnsi"/>
                <w:color w:val="222222"/>
                <w:sz w:val="18"/>
                <w:szCs w:val="18"/>
              </w:rPr>
            </w:pPr>
          </w:p>
        </w:tc>
      </w:tr>
      <w:tr w:rsidR="00DF3CE9" w:rsidRPr="00993734" w14:paraId="44171A56" w14:textId="5F64B8AF" w:rsidTr="004E4659">
        <w:trPr>
          <w:cantSplit/>
          <w:trHeight w:val="200"/>
        </w:trPr>
        <w:tc>
          <w:tcPr>
            <w:tcW w:w="704" w:type="dxa"/>
            <w:shd w:val="clear" w:color="000000" w:fill="FFFFFF"/>
            <w:noWrap/>
            <w:hideMark/>
          </w:tcPr>
          <w:p w14:paraId="0E1D3606" w14:textId="77777777"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 </w:t>
            </w:r>
          </w:p>
        </w:tc>
        <w:tc>
          <w:tcPr>
            <w:tcW w:w="1903" w:type="dxa"/>
            <w:shd w:val="clear" w:color="auto" w:fill="auto"/>
            <w:hideMark/>
          </w:tcPr>
          <w:p w14:paraId="11AE4A77" w14:textId="77777777" w:rsidR="00DF3CE9" w:rsidRPr="00993734" w:rsidRDefault="00DF3CE9" w:rsidP="00993734">
            <w:pPr>
              <w:rPr>
                <w:rFonts w:eastAsia="Times New Roman" w:cstheme="minorHAnsi"/>
                <w:color w:val="000000"/>
                <w:sz w:val="18"/>
                <w:szCs w:val="18"/>
              </w:rPr>
            </w:pPr>
          </w:p>
        </w:tc>
        <w:tc>
          <w:tcPr>
            <w:tcW w:w="2491" w:type="dxa"/>
            <w:shd w:val="clear" w:color="000000" w:fill="92D050"/>
            <w:hideMark/>
          </w:tcPr>
          <w:p w14:paraId="666B793E" w14:textId="77777777"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Spotted Bat Sites</w:t>
            </w:r>
          </w:p>
        </w:tc>
        <w:tc>
          <w:tcPr>
            <w:tcW w:w="4678" w:type="dxa"/>
            <w:shd w:val="clear" w:color="000000" w:fill="92D050"/>
          </w:tcPr>
          <w:p w14:paraId="360DEF63" w14:textId="77777777" w:rsidR="00DF3CE9" w:rsidRPr="00993734" w:rsidRDefault="00DF3CE9" w:rsidP="00993734">
            <w:pPr>
              <w:rPr>
                <w:rFonts w:eastAsia="Times New Roman" w:cstheme="minorHAnsi"/>
                <w:color w:val="000000"/>
                <w:sz w:val="18"/>
                <w:szCs w:val="18"/>
              </w:rPr>
            </w:pPr>
          </w:p>
        </w:tc>
      </w:tr>
      <w:tr w:rsidR="004E4659" w:rsidRPr="00993734" w14:paraId="6AAF5E6B" w14:textId="4FA56C53" w:rsidTr="004E4659">
        <w:trPr>
          <w:cantSplit/>
          <w:trHeight w:val="200"/>
        </w:trPr>
        <w:tc>
          <w:tcPr>
            <w:tcW w:w="704" w:type="dxa"/>
            <w:shd w:val="clear" w:color="000000" w:fill="FFFFFF"/>
            <w:noWrap/>
            <w:hideMark/>
          </w:tcPr>
          <w:p w14:paraId="455A34C7" w14:textId="77777777" w:rsidR="004E4659" w:rsidRPr="00993734" w:rsidRDefault="004E4659" w:rsidP="00993734">
            <w:pPr>
              <w:rPr>
                <w:rFonts w:eastAsia="Times New Roman" w:cstheme="minorHAnsi"/>
                <w:color w:val="000000"/>
                <w:sz w:val="18"/>
                <w:szCs w:val="18"/>
              </w:rPr>
            </w:pPr>
            <w:r w:rsidRPr="00993734">
              <w:rPr>
                <w:rFonts w:eastAsia="Times New Roman" w:cstheme="minorHAnsi"/>
                <w:color w:val="000000"/>
                <w:sz w:val="18"/>
                <w:szCs w:val="18"/>
              </w:rPr>
              <w:t> </w:t>
            </w:r>
          </w:p>
        </w:tc>
        <w:tc>
          <w:tcPr>
            <w:tcW w:w="4394" w:type="dxa"/>
            <w:gridSpan w:val="2"/>
            <w:shd w:val="clear" w:color="000000" w:fill="92D050"/>
            <w:hideMark/>
          </w:tcPr>
          <w:p w14:paraId="24F8750E" w14:textId="72DC7A56" w:rsidR="004E4659" w:rsidRPr="00993734" w:rsidRDefault="004E4659" w:rsidP="00993734">
            <w:pPr>
              <w:rPr>
                <w:rFonts w:eastAsia="Times New Roman" w:cstheme="minorHAnsi"/>
                <w:color w:val="222222"/>
                <w:sz w:val="18"/>
                <w:szCs w:val="18"/>
              </w:rPr>
            </w:pPr>
            <w:r w:rsidRPr="00993734">
              <w:rPr>
                <w:rFonts w:eastAsia="Times New Roman" w:cstheme="minorHAnsi"/>
                <w:color w:val="222222"/>
                <w:sz w:val="18"/>
                <w:szCs w:val="18"/>
              </w:rPr>
              <w:t>Wildlife Corridors</w:t>
            </w:r>
          </w:p>
        </w:tc>
        <w:tc>
          <w:tcPr>
            <w:tcW w:w="4678" w:type="dxa"/>
            <w:shd w:val="clear" w:color="D9E1F2" w:fill="D9E1F2"/>
          </w:tcPr>
          <w:p w14:paraId="1839914F" w14:textId="77777777" w:rsidR="004E4659" w:rsidRPr="00993734" w:rsidRDefault="004E4659" w:rsidP="00993734">
            <w:pPr>
              <w:rPr>
                <w:rFonts w:eastAsia="Times New Roman" w:cstheme="minorHAnsi"/>
                <w:color w:val="222222"/>
                <w:sz w:val="18"/>
                <w:szCs w:val="18"/>
              </w:rPr>
            </w:pPr>
          </w:p>
        </w:tc>
      </w:tr>
      <w:tr w:rsidR="004E4659" w:rsidRPr="00993734" w14:paraId="0F04DB4A" w14:textId="73883F6A" w:rsidTr="004E4659">
        <w:trPr>
          <w:cantSplit/>
          <w:trHeight w:val="200"/>
        </w:trPr>
        <w:tc>
          <w:tcPr>
            <w:tcW w:w="5098" w:type="dxa"/>
            <w:gridSpan w:val="3"/>
            <w:shd w:val="clear" w:color="000000" w:fill="92D050"/>
            <w:noWrap/>
            <w:hideMark/>
          </w:tcPr>
          <w:p w14:paraId="73F4BD08" w14:textId="1C76A390" w:rsidR="004E4659" w:rsidRPr="00993734" w:rsidRDefault="004E4659" w:rsidP="00993734">
            <w:pPr>
              <w:rPr>
                <w:rFonts w:eastAsia="Times New Roman" w:cstheme="minorHAnsi"/>
                <w:sz w:val="18"/>
                <w:szCs w:val="18"/>
              </w:rPr>
            </w:pPr>
            <w:r w:rsidRPr="00993734">
              <w:rPr>
                <w:rFonts w:eastAsia="Times New Roman" w:cstheme="minorHAnsi"/>
                <w:color w:val="000000"/>
                <w:sz w:val="18"/>
                <w:szCs w:val="18"/>
              </w:rPr>
              <w:t>FFT</w:t>
            </w:r>
          </w:p>
        </w:tc>
        <w:tc>
          <w:tcPr>
            <w:tcW w:w="4678" w:type="dxa"/>
          </w:tcPr>
          <w:p w14:paraId="4CF5BCCB" w14:textId="77777777" w:rsidR="004E4659" w:rsidRPr="00993734" w:rsidRDefault="004E4659" w:rsidP="00993734">
            <w:pPr>
              <w:rPr>
                <w:rFonts w:eastAsia="Times New Roman" w:cstheme="minorHAnsi"/>
                <w:sz w:val="18"/>
                <w:szCs w:val="18"/>
              </w:rPr>
            </w:pPr>
          </w:p>
        </w:tc>
      </w:tr>
      <w:tr w:rsidR="004E4659" w:rsidRPr="00993734" w14:paraId="40720480" w14:textId="0A58982F" w:rsidTr="004E4659">
        <w:trPr>
          <w:cantSplit/>
          <w:trHeight w:val="200"/>
        </w:trPr>
        <w:tc>
          <w:tcPr>
            <w:tcW w:w="704" w:type="dxa"/>
            <w:shd w:val="clear" w:color="D9E1F2" w:fill="D9E1F2"/>
            <w:noWrap/>
            <w:hideMark/>
          </w:tcPr>
          <w:p w14:paraId="485D5144" w14:textId="77777777" w:rsidR="004E4659" w:rsidRPr="00993734" w:rsidRDefault="004E4659" w:rsidP="00993734">
            <w:pPr>
              <w:rPr>
                <w:rFonts w:eastAsia="Times New Roman" w:cstheme="minorHAnsi"/>
                <w:sz w:val="18"/>
                <w:szCs w:val="18"/>
              </w:rPr>
            </w:pPr>
          </w:p>
        </w:tc>
        <w:tc>
          <w:tcPr>
            <w:tcW w:w="4394" w:type="dxa"/>
            <w:gridSpan w:val="2"/>
            <w:shd w:val="clear" w:color="000000" w:fill="92D050"/>
            <w:hideMark/>
          </w:tcPr>
          <w:p w14:paraId="0407F5EC" w14:textId="071BDFC5" w:rsidR="004E4659" w:rsidRPr="00993734" w:rsidRDefault="004E4659" w:rsidP="00993734">
            <w:pPr>
              <w:rPr>
                <w:rFonts w:eastAsia="Times New Roman" w:cstheme="minorHAnsi"/>
                <w:color w:val="222222"/>
                <w:sz w:val="18"/>
                <w:szCs w:val="18"/>
              </w:rPr>
            </w:pPr>
            <w:r w:rsidRPr="00993734">
              <w:rPr>
                <w:rFonts w:eastAsia="Times New Roman" w:cstheme="minorHAnsi"/>
                <w:color w:val="222222"/>
                <w:sz w:val="18"/>
                <w:szCs w:val="18"/>
              </w:rPr>
              <w:t>OPENING SPATIAL - ALL ACTIVITIES</w:t>
            </w:r>
          </w:p>
        </w:tc>
        <w:tc>
          <w:tcPr>
            <w:tcW w:w="4678" w:type="dxa"/>
            <w:shd w:val="clear" w:color="D9E1F2" w:fill="D9E1F2"/>
          </w:tcPr>
          <w:p w14:paraId="03D2EDCA" w14:textId="77777777" w:rsidR="004E4659" w:rsidRPr="00993734" w:rsidRDefault="004E4659" w:rsidP="00993734">
            <w:pPr>
              <w:rPr>
                <w:rFonts w:eastAsia="Times New Roman" w:cstheme="minorHAnsi"/>
                <w:color w:val="222222"/>
                <w:sz w:val="18"/>
                <w:szCs w:val="18"/>
              </w:rPr>
            </w:pPr>
          </w:p>
        </w:tc>
      </w:tr>
      <w:tr w:rsidR="004E4659" w:rsidRPr="00993734" w14:paraId="5794B213" w14:textId="4DF90006" w:rsidTr="004E4659">
        <w:trPr>
          <w:cantSplit/>
          <w:trHeight w:val="200"/>
        </w:trPr>
        <w:tc>
          <w:tcPr>
            <w:tcW w:w="704" w:type="dxa"/>
            <w:shd w:val="clear" w:color="auto" w:fill="auto"/>
            <w:noWrap/>
            <w:hideMark/>
          </w:tcPr>
          <w:p w14:paraId="71236AF4" w14:textId="77777777" w:rsidR="004E4659" w:rsidRPr="00993734" w:rsidRDefault="004E4659" w:rsidP="00993734">
            <w:pPr>
              <w:rPr>
                <w:rFonts w:eastAsia="Times New Roman" w:cstheme="minorHAnsi"/>
                <w:sz w:val="18"/>
                <w:szCs w:val="18"/>
              </w:rPr>
            </w:pPr>
          </w:p>
        </w:tc>
        <w:tc>
          <w:tcPr>
            <w:tcW w:w="4394" w:type="dxa"/>
            <w:gridSpan w:val="2"/>
            <w:shd w:val="clear" w:color="000000" w:fill="92D050"/>
            <w:hideMark/>
          </w:tcPr>
          <w:p w14:paraId="659671B2" w14:textId="036DA3C6" w:rsidR="004E4659" w:rsidRPr="00993734" w:rsidRDefault="004E4659" w:rsidP="00993734">
            <w:pPr>
              <w:rPr>
                <w:rFonts w:eastAsia="Times New Roman" w:cstheme="minorHAnsi"/>
                <w:color w:val="222222"/>
                <w:sz w:val="18"/>
                <w:szCs w:val="18"/>
              </w:rPr>
            </w:pPr>
            <w:r w:rsidRPr="00993734">
              <w:rPr>
                <w:rFonts w:eastAsia="Times New Roman" w:cstheme="minorHAnsi"/>
                <w:color w:val="222222"/>
                <w:sz w:val="18"/>
                <w:szCs w:val="18"/>
              </w:rPr>
              <w:t>PLANNED ACTIVITIES WITH ACTIVITY SPATIAL</w:t>
            </w:r>
          </w:p>
        </w:tc>
        <w:tc>
          <w:tcPr>
            <w:tcW w:w="4678" w:type="dxa"/>
          </w:tcPr>
          <w:p w14:paraId="6482D55F" w14:textId="77777777" w:rsidR="004E4659" w:rsidRPr="00993734" w:rsidRDefault="004E4659" w:rsidP="00993734">
            <w:pPr>
              <w:rPr>
                <w:rFonts w:eastAsia="Times New Roman" w:cstheme="minorHAnsi"/>
                <w:color w:val="222222"/>
                <w:sz w:val="18"/>
                <w:szCs w:val="18"/>
              </w:rPr>
            </w:pPr>
          </w:p>
        </w:tc>
      </w:tr>
      <w:tr w:rsidR="004E4659" w:rsidRPr="00993734" w14:paraId="40F3C06F" w14:textId="0A408CA2" w:rsidTr="004E4659">
        <w:trPr>
          <w:cantSplit/>
          <w:trHeight w:val="200"/>
        </w:trPr>
        <w:tc>
          <w:tcPr>
            <w:tcW w:w="704" w:type="dxa"/>
            <w:shd w:val="clear" w:color="D9E1F2" w:fill="D9E1F2"/>
            <w:noWrap/>
            <w:hideMark/>
          </w:tcPr>
          <w:p w14:paraId="7E8058C4" w14:textId="77777777" w:rsidR="004E4659" w:rsidRPr="00993734" w:rsidRDefault="004E4659" w:rsidP="00993734">
            <w:pPr>
              <w:rPr>
                <w:rFonts w:eastAsia="Times New Roman" w:cstheme="minorHAnsi"/>
                <w:sz w:val="18"/>
                <w:szCs w:val="18"/>
              </w:rPr>
            </w:pPr>
          </w:p>
        </w:tc>
        <w:tc>
          <w:tcPr>
            <w:tcW w:w="4394" w:type="dxa"/>
            <w:gridSpan w:val="2"/>
            <w:shd w:val="clear" w:color="000000" w:fill="92D050"/>
            <w:hideMark/>
          </w:tcPr>
          <w:p w14:paraId="0043B7ED" w14:textId="4E432CF8" w:rsidR="004E4659" w:rsidRPr="00993734" w:rsidRDefault="004E4659" w:rsidP="00993734">
            <w:pPr>
              <w:rPr>
                <w:rFonts w:eastAsia="Times New Roman" w:cstheme="minorHAnsi"/>
                <w:color w:val="222222"/>
                <w:sz w:val="18"/>
                <w:szCs w:val="18"/>
              </w:rPr>
            </w:pPr>
            <w:r w:rsidRPr="00993734">
              <w:rPr>
                <w:rFonts w:eastAsia="Times New Roman" w:cstheme="minorHAnsi"/>
                <w:color w:val="222222"/>
                <w:sz w:val="18"/>
                <w:szCs w:val="18"/>
              </w:rPr>
              <w:t>COMPLETED ACTIVITIES WITH ACTIVITY SPATIAL</w:t>
            </w:r>
          </w:p>
        </w:tc>
        <w:tc>
          <w:tcPr>
            <w:tcW w:w="4678" w:type="dxa"/>
            <w:shd w:val="clear" w:color="D9E1F2" w:fill="D9E1F2"/>
          </w:tcPr>
          <w:p w14:paraId="695FE4A3" w14:textId="77777777" w:rsidR="004E4659" w:rsidRPr="00993734" w:rsidRDefault="004E4659" w:rsidP="00993734">
            <w:pPr>
              <w:rPr>
                <w:rFonts w:eastAsia="Times New Roman" w:cstheme="minorHAnsi"/>
                <w:color w:val="222222"/>
                <w:sz w:val="18"/>
                <w:szCs w:val="18"/>
              </w:rPr>
            </w:pPr>
          </w:p>
        </w:tc>
      </w:tr>
      <w:tr w:rsidR="004E4659" w:rsidRPr="00993734" w14:paraId="32CD08DF" w14:textId="51A9E1F8" w:rsidTr="004E4659">
        <w:trPr>
          <w:cantSplit/>
          <w:trHeight w:val="200"/>
        </w:trPr>
        <w:tc>
          <w:tcPr>
            <w:tcW w:w="5098" w:type="dxa"/>
            <w:gridSpan w:val="3"/>
            <w:shd w:val="clear" w:color="000000" w:fill="00B0F0"/>
            <w:noWrap/>
            <w:hideMark/>
          </w:tcPr>
          <w:p w14:paraId="418F556D" w14:textId="476E3B3B" w:rsidR="004E4659" w:rsidRPr="00993734" w:rsidRDefault="004E4659" w:rsidP="00993734">
            <w:pPr>
              <w:rPr>
                <w:rFonts w:eastAsia="Times New Roman" w:cstheme="minorHAnsi"/>
                <w:sz w:val="18"/>
                <w:szCs w:val="18"/>
              </w:rPr>
            </w:pPr>
            <w:r w:rsidRPr="00993734">
              <w:rPr>
                <w:rFonts w:eastAsia="Times New Roman" w:cstheme="minorHAnsi"/>
                <w:color w:val="000000"/>
                <w:sz w:val="18"/>
                <w:szCs w:val="18"/>
              </w:rPr>
              <w:t>Old Growth Deferral Areas (OGDA) - not legal</w:t>
            </w:r>
          </w:p>
        </w:tc>
        <w:tc>
          <w:tcPr>
            <w:tcW w:w="4678" w:type="dxa"/>
            <w:shd w:val="clear" w:color="D9E1F2" w:fill="D9E1F2"/>
          </w:tcPr>
          <w:p w14:paraId="7D4EC4C0" w14:textId="77777777" w:rsidR="004E4659" w:rsidRPr="00993734" w:rsidRDefault="004E4659" w:rsidP="00993734">
            <w:pPr>
              <w:rPr>
                <w:rFonts w:eastAsia="Times New Roman" w:cstheme="minorHAnsi"/>
                <w:sz w:val="18"/>
                <w:szCs w:val="18"/>
              </w:rPr>
            </w:pPr>
          </w:p>
        </w:tc>
      </w:tr>
      <w:tr w:rsidR="004E4659" w:rsidRPr="00993734" w14:paraId="43E6D1DE" w14:textId="51DEFBE6" w:rsidTr="004E4659">
        <w:trPr>
          <w:cantSplit/>
          <w:trHeight w:val="200"/>
        </w:trPr>
        <w:tc>
          <w:tcPr>
            <w:tcW w:w="5098" w:type="dxa"/>
            <w:gridSpan w:val="3"/>
            <w:shd w:val="clear" w:color="000000" w:fill="92D050"/>
            <w:noWrap/>
            <w:hideMark/>
          </w:tcPr>
          <w:p w14:paraId="083A6950" w14:textId="36F55833" w:rsidR="004E4659" w:rsidRPr="00993734" w:rsidRDefault="004E4659" w:rsidP="00993734">
            <w:pPr>
              <w:rPr>
                <w:rFonts w:eastAsia="Times New Roman" w:cstheme="minorHAnsi"/>
                <w:sz w:val="18"/>
                <w:szCs w:val="18"/>
              </w:rPr>
            </w:pPr>
            <w:r w:rsidRPr="00993734">
              <w:rPr>
                <w:rFonts w:eastAsia="Times New Roman" w:cstheme="minorHAnsi"/>
                <w:color w:val="000000"/>
                <w:sz w:val="18"/>
                <w:szCs w:val="18"/>
              </w:rPr>
              <w:t>Road Layers</w:t>
            </w:r>
          </w:p>
        </w:tc>
        <w:tc>
          <w:tcPr>
            <w:tcW w:w="4678" w:type="dxa"/>
          </w:tcPr>
          <w:p w14:paraId="72729406" w14:textId="77777777" w:rsidR="004E4659" w:rsidRPr="00993734" w:rsidRDefault="004E4659" w:rsidP="00993734">
            <w:pPr>
              <w:rPr>
                <w:rFonts w:eastAsia="Times New Roman" w:cstheme="minorHAnsi"/>
                <w:sz w:val="18"/>
                <w:szCs w:val="18"/>
              </w:rPr>
            </w:pPr>
          </w:p>
        </w:tc>
      </w:tr>
      <w:tr w:rsidR="004E4659" w:rsidRPr="00993734" w14:paraId="1129F15C" w14:textId="30A5927B" w:rsidTr="004E4659">
        <w:trPr>
          <w:cantSplit/>
          <w:trHeight w:val="200"/>
        </w:trPr>
        <w:tc>
          <w:tcPr>
            <w:tcW w:w="704" w:type="dxa"/>
            <w:shd w:val="clear" w:color="D9E1F2" w:fill="D9E1F2"/>
            <w:noWrap/>
            <w:hideMark/>
          </w:tcPr>
          <w:p w14:paraId="090E0725" w14:textId="77777777" w:rsidR="004E4659" w:rsidRPr="00993734" w:rsidRDefault="004E4659" w:rsidP="00993734">
            <w:pPr>
              <w:rPr>
                <w:rFonts w:eastAsia="Times New Roman" w:cstheme="minorHAnsi"/>
                <w:sz w:val="18"/>
                <w:szCs w:val="18"/>
              </w:rPr>
            </w:pPr>
          </w:p>
        </w:tc>
        <w:tc>
          <w:tcPr>
            <w:tcW w:w="4394" w:type="dxa"/>
            <w:gridSpan w:val="2"/>
            <w:shd w:val="clear" w:color="000000" w:fill="92D050"/>
            <w:hideMark/>
          </w:tcPr>
          <w:p w14:paraId="57A5DD5C" w14:textId="14A4A7FF" w:rsidR="004E4659" w:rsidRPr="00993734" w:rsidRDefault="004E4659" w:rsidP="00993734">
            <w:pPr>
              <w:rPr>
                <w:rFonts w:eastAsia="Times New Roman" w:cstheme="minorHAnsi"/>
                <w:color w:val="222222"/>
                <w:sz w:val="18"/>
                <w:szCs w:val="18"/>
              </w:rPr>
            </w:pPr>
            <w:r w:rsidRPr="00993734">
              <w:rPr>
                <w:rFonts w:eastAsia="Times New Roman" w:cstheme="minorHAnsi"/>
                <w:color w:val="222222"/>
                <w:sz w:val="18"/>
                <w:szCs w:val="18"/>
              </w:rPr>
              <w:t>Forest Road Segment Tenure</w:t>
            </w:r>
          </w:p>
        </w:tc>
        <w:tc>
          <w:tcPr>
            <w:tcW w:w="4678" w:type="dxa"/>
            <w:shd w:val="clear" w:color="D9E1F2" w:fill="D9E1F2"/>
          </w:tcPr>
          <w:p w14:paraId="5AF14C87" w14:textId="77777777" w:rsidR="004E4659" w:rsidRPr="00993734" w:rsidRDefault="004E4659" w:rsidP="00993734">
            <w:pPr>
              <w:rPr>
                <w:rFonts w:eastAsia="Times New Roman" w:cstheme="minorHAnsi"/>
                <w:color w:val="222222"/>
                <w:sz w:val="18"/>
                <w:szCs w:val="18"/>
              </w:rPr>
            </w:pPr>
          </w:p>
        </w:tc>
      </w:tr>
      <w:tr w:rsidR="004E4659" w:rsidRPr="00993734" w14:paraId="36365B7D" w14:textId="7611BAB2" w:rsidTr="004E4659">
        <w:trPr>
          <w:cantSplit/>
          <w:trHeight w:val="200"/>
        </w:trPr>
        <w:tc>
          <w:tcPr>
            <w:tcW w:w="704" w:type="dxa"/>
            <w:shd w:val="clear" w:color="auto" w:fill="auto"/>
            <w:noWrap/>
            <w:hideMark/>
          </w:tcPr>
          <w:p w14:paraId="111D0F39" w14:textId="77777777" w:rsidR="004E4659" w:rsidRPr="00993734" w:rsidRDefault="004E4659" w:rsidP="00993734">
            <w:pPr>
              <w:rPr>
                <w:rFonts w:eastAsia="Times New Roman" w:cstheme="minorHAnsi"/>
                <w:sz w:val="18"/>
                <w:szCs w:val="18"/>
              </w:rPr>
            </w:pPr>
          </w:p>
        </w:tc>
        <w:tc>
          <w:tcPr>
            <w:tcW w:w="4394" w:type="dxa"/>
            <w:gridSpan w:val="2"/>
            <w:shd w:val="clear" w:color="000000" w:fill="92D050"/>
            <w:hideMark/>
          </w:tcPr>
          <w:p w14:paraId="2C117EB3" w14:textId="3E4AB7A3" w:rsidR="004E4659" w:rsidRPr="00993734" w:rsidRDefault="004E4659" w:rsidP="00993734">
            <w:pPr>
              <w:rPr>
                <w:rFonts w:eastAsia="Times New Roman" w:cstheme="minorHAnsi"/>
                <w:color w:val="222222"/>
                <w:sz w:val="18"/>
                <w:szCs w:val="18"/>
              </w:rPr>
            </w:pPr>
            <w:r w:rsidRPr="00993734">
              <w:rPr>
                <w:rFonts w:eastAsia="Times New Roman" w:cstheme="minorHAnsi"/>
                <w:color w:val="222222"/>
                <w:sz w:val="18"/>
                <w:szCs w:val="18"/>
              </w:rPr>
              <w:t>Road Structures on Unnumbered Roads</w:t>
            </w:r>
          </w:p>
        </w:tc>
        <w:tc>
          <w:tcPr>
            <w:tcW w:w="4678" w:type="dxa"/>
          </w:tcPr>
          <w:p w14:paraId="21342ED5" w14:textId="77777777" w:rsidR="004E4659" w:rsidRPr="00993734" w:rsidRDefault="004E4659" w:rsidP="00993734">
            <w:pPr>
              <w:rPr>
                <w:rFonts w:eastAsia="Times New Roman" w:cstheme="minorHAnsi"/>
                <w:color w:val="222222"/>
                <w:sz w:val="18"/>
                <w:szCs w:val="18"/>
              </w:rPr>
            </w:pPr>
          </w:p>
        </w:tc>
      </w:tr>
      <w:tr w:rsidR="004E4659" w:rsidRPr="00993734" w14:paraId="51B8ECD0" w14:textId="69F57812" w:rsidTr="004E4659">
        <w:trPr>
          <w:cantSplit/>
          <w:trHeight w:val="200"/>
        </w:trPr>
        <w:tc>
          <w:tcPr>
            <w:tcW w:w="704" w:type="dxa"/>
            <w:shd w:val="clear" w:color="D9E1F2" w:fill="D9E1F2"/>
            <w:noWrap/>
            <w:hideMark/>
          </w:tcPr>
          <w:p w14:paraId="5E60A8AB" w14:textId="77777777" w:rsidR="004E4659" w:rsidRPr="00993734" w:rsidRDefault="004E4659" w:rsidP="00993734">
            <w:pPr>
              <w:rPr>
                <w:rFonts w:eastAsia="Times New Roman" w:cstheme="minorHAnsi"/>
                <w:sz w:val="18"/>
                <w:szCs w:val="18"/>
              </w:rPr>
            </w:pPr>
          </w:p>
        </w:tc>
        <w:tc>
          <w:tcPr>
            <w:tcW w:w="4394" w:type="dxa"/>
            <w:gridSpan w:val="2"/>
            <w:shd w:val="clear" w:color="000000" w:fill="92D050"/>
            <w:hideMark/>
          </w:tcPr>
          <w:p w14:paraId="7EF32AAB" w14:textId="58279F6F" w:rsidR="004E4659" w:rsidRPr="00993734" w:rsidRDefault="004E4659" w:rsidP="00993734">
            <w:pPr>
              <w:rPr>
                <w:rFonts w:eastAsia="Times New Roman" w:cstheme="minorHAnsi"/>
                <w:color w:val="222222"/>
                <w:sz w:val="18"/>
                <w:szCs w:val="18"/>
              </w:rPr>
            </w:pPr>
            <w:r w:rsidRPr="00993734">
              <w:rPr>
                <w:rFonts w:eastAsia="Times New Roman" w:cstheme="minorHAnsi"/>
                <w:color w:val="222222"/>
                <w:sz w:val="18"/>
                <w:szCs w:val="18"/>
              </w:rPr>
              <w:t>Roads Un-Numbered</w:t>
            </w:r>
          </w:p>
        </w:tc>
        <w:tc>
          <w:tcPr>
            <w:tcW w:w="4678" w:type="dxa"/>
            <w:shd w:val="clear" w:color="D9E1F2" w:fill="D9E1F2"/>
          </w:tcPr>
          <w:p w14:paraId="090C2A73" w14:textId="77777777" w:rsidR="004E4659" w:rsidRPr="00993734" w:rsidRDefault="004E4659" w:rsidP="00993734">
            <w:pPr>
              <w:rPr>
                <w:rFonts w:eastAsia="Times New Roman" w:cstheme="minorHAnsi"/>
                <w:color w:val="222222"/>
                <w:sz w:val="18"/>
                <w:szCs w:val="18"/>
              </w:rPr>
            </w:pPr>
          </w:p>
        </w:tc>
      </w:tr>
      <w:tr w:rsidR="004E4659" w:rsidRPr="00993734" w14:paraId="1A769153" w14:textId="32C54470" w:rsidTr="004E4659">
        <w:trPr>
          <w:cantSplit/>
          <w:trHeight w:val="200"/>
        </w:trPr>
        <w:tc>
          <w:tcPr>
            <w:tcW w:w="5098" w:type="dxa"/>
            <w:gridSpan w:val="3"/>
            <w:shd w:val="clear" w:color="000000" w:fill="92D050"/>
            <w:noWrap/>
            <w:hideMark/>
          </w:tcPr>
          <w:p w14:paraId="0A05C581" w14:textId="0F92D05D" w:rsidR="004E4659" w:rsidRPr="00993734" w:rsidRDefault="004E4659" w:rsidP="00993734">
            <w:pPr>
              <w:rPr>
                <w:rFonts w:eastAsia="Times New Roman" w:cstheme="minorHAnsi"/>
                <w:sz w:val="18"/>
                <w:szCs w:val="18"/>
              </w:rPr>
            </w:pPr>
            <w:r w:rsidRPr="00993734">
              <w:rPr>
                <w:rFonts w:eastAsia="Times New Roman" w:cstheme="minorHAnsi"/>
                <w:color w:val="000000"/>
                <w:sz w:val="18"/>
                <w:szCs w:val="18"/>
              </w:rPr>
              <w:t>Water</w:t>
            </w:r>
          </w:p>
        </w:tc>
        <w:tc>
          <w:tcPr>
            <w:tcW w:w="4678" w:type="dxa"/>
          </w:tcPr>
          <w:p w14:paraId="54DF3B2D" w14:textId="77777777" w:rsidR="004E4659" w:rsidRPr="00993734" w:rsidRDefault="004E4659" w:rsidP="00993734">
            <w:pPr>
              <w:rPr>
                <w:rFonts w:eastAsia="Times New Roman" w:cstheme="minorHAnsi"/>
                <w:sz w:val="18"/>
                <w:szCs w:val="18"/>
              </w:rPr>
            </w:pPr>
          </w:p>
        </w:tc>
      </w:tr>
      <w:tr w:rsidR="004E4659" w:rsidRPr="00993734" w14:paraId="2BFF7B3F" w14:textId="12EE19EC" w:rsidTr="004E4659">
        <w:trPr>
          <w:cantSplit/>
          <w:trHeight w:val="200"/>
        </w:trPr>
        <w:tc>
          <w:tcPr>
            <w:tcW w:w="704" w:type="dxa"/>
            <w:shd w:val="clear" w:color="D9E1F2" w:fill="D9E1F2"/>
            <w:noWrap/>
            <w:hideMark/>
          </w:tcPr>
          <w:p w14:paraId="51B1DE1D" w14:textId="77777777" w:rsidR="004E4659" w:rsidRPr="00993734" w:rsidRDefault="004E4659" w:rsidP="00993734">
            <w:pPr>
              <w:rPr>
                <w:rFonts w:eastAsia="Times New Roman" w:cstheme="minorHAnsi"/>
                <w:sz w:val="18"/>
                <w:szCs w:val="18"/>
              </w:rPr>
            </w:pPr>
          </w:p>
        </w:tc>
        <w:tc>
          <w:tcPr>
            <w:tcW w:w="4394" w:type="dxa"/>
            <w:gridSpan w:val="2"/>
            <w:shd w:val="clear" w:color="000000" w:fill="92D050"/>
            <w:hideMark/>
          </w:tcPr>
          <w:p w14:paraId="1819AC9B" w14:textId="723D69ED" w:rsidR="004E4659" w:rsidRPr="00993734" w:rsidRDefault="004E4659" w:rsidP="00993734">
            <w:pPr>
              <w:rPr>
                <w:rFonts w:eastAsia="Times New Roman" w:cstheme="minorHAnsi"/>
                <w:color w:val="222222"/>
                <w:sz w:val="18"/>
                <w:szCs w:val="18"/>
              </w:rPr>
            </w:pPr>
            <w:r w:rsidRPr="00993734">
              <w:rPr>
                <w:rFonts w:eastAsia="Times New Roman" w:cstheme="minorHAnsi"/>
                <w:color w:val="222222"/>
                <w:sz w:val="18"/>
                <w:szCs w:val="18"/>
              </w:rPr>
              <w:t>Lakes, Rivers, Swamps</w:t>
            </w:r>
          </w:p>
        </w:tc>
        <w:tc>
          <w:tcPr>
            <w:tcW w:w="4678" w:type="dxa"/>
            <w:shd w:val="clear" w:color="D9E1F2" w:fill="D9E1F2"/>
          </w:tcPr>
          <w:p w14:paraId="53652DC7" w14:textId="77777777" w:rsidR="004E4659" w:rsidRPr="00993734" w:rsidRDefault="004E4659" w:rsidP="00993734">
            <w:pPr>
              <w:rPr>
                <w:rFonts w:eastAsia="Times New Roman" w:cstheme="minorHAnsi"/>
                <w:color w:val="222222"/>
                <w:sz w:val="18"/>
                <w:szCs w:val="18"/>
              </w:rPr>
            </w:pPr>
          </w:p>
        </w:tc>
      </w:tr>
      <w:tr w:rsidR="004E4659" w:rsidRPr="00993734" w14:paraId="4D6DA6C6" w14:textId="6B9A0A3A" w:rsidTr="004E4659">
        <w:trPr>
          <w:cantSplit/>
          <w:trHeight w:val="200"/>
        </w:trPr>
        <w:tc>
          <w:tcPr>
            <w:tcW w:w="704" w:type="dxa"/>
            <w:shd w:val="clear" w:color="auto" w:fill="auto"/>
            <w:noWrap/>
            <w:hideMark/>
          </w:tcPr>
          <w:p w14:paraId="0327D790" w14:textId="77777777" w:rsidR="004E4659" w:rsidRPr="00993734" w:rsidRDefault="004E4659" w:rsidP="00993734">
            <w:pPr>
              <w:rPr>
                <w:rFonts w:eastAsia="Times New Roman" w:cstheme="minorHAnsi"/>
                <w:sz w:val="18"/>
                <w:szCs w:val="18"/>
              </w:rPr>
            </w:pPr>
          </w:p>
        </w:tc>
        <w:tc>
          <w:tcPr>
            <w:tcW w:w="4394" w:type="dxa"/>
            <w:gridSpan w:val="2"/>
            <w:shd w:val="clear" w:color="000000" w:fill="92D050"/>
            <w:hideMark/>
          </w:tcPr>
          <w:p w14:paraId="59EF53C6" w14:textId="4D17EA31" w:rsidR="004E4659" w:rsidRPr="00993734" w:rsidRDefault="004E4659" w:rsidP="00993734">
            <w:pPr>
              <w:rPr>
                <w:rFonts w:eastAsia="Times New Roman" w:cstheme="minorHAnsi"/>
                <w:color w:val="222222"/>
                <w:sz w:val="18"/>
                <w:szCs w:val="18"/>
              </w:rPr>
            </w:pPr>
            <w:r w:rsidRPr="00993734">
              <w:rPr>
                <w:rFonts w:eastAsia="Times New Roman" w:cstheme="minorHAnsi"/>
                <w:color w:val="222222"/>
                <w:sz w:val="18"/>
                <w:szCs w:val="18"/>
              </w:rPr>
              <w:t>Community Watersheds</w:t>
            </w:r>
          </w:p>
        </w:tc>
        <w:tc>
          <w:tcPr>
            <w:tcW w:w="4678" w:type="dxa"/>
          </w:tcPr>
          <w:p w14:paraId="0F87323C" w14:textId="77777777" w:rsidR="004E4659" w:rsidRPr="00993734" w:rsidRDefault="004E4659" w:rsidP="00993734">
            <w:pPr>
              <w:rPr>
                <w:rFonts w:eastAsia="Times New Roman" w:cstheme="minorHAnsi"/>
                <w:color w:val="222222"/>
                <w:sz w:val="18"/>
                <w:szCs w:val="18"/>
              </w:rPr>
            </w:pPr>
          </w:p>
        </w:tc>
      </w:tr>
      <w:tr w:rsidR="004E4659" w:rsidRPr="00993734" w14:paraId="583E6803" w14:textId="509ECF49" w:rsidTr="004E4659">
        <w:trPr>
          <w:cantSplit/>
          <w:trHeight w:val="200"/>
        </w:trPr>
        <w:tc>
          <w:tcPr>
            <w:tcW w:w="5098" w:type="dxa"/>
            <w:gridSpan w:val="3"/>
            <w:shd w:val="clear" w:color="D9E1F2" w:fill="D9E1F2"/>
            <w:noWrap/>
            <w:hideMark/>
          </w:tcPr>
          <w:p w14:paraId="22D1733B" w14:textId="15F132C7" w:rsidR="004E4659" w:rsidRPr="00993734" w:rsidRDefault="004E4659" w:rsidP="00993734">
            <w:pPr>
              <w:rPr>
                <w:rFonts w:eastAsia="Times New Roman" w:cstheme="minorHAnsi"/>
                <w:sz w:val="18"/>
                <w:szCs w:val="18"/>
              </w:rPr>
            </w:pPr>
            <w:r w:rsidRPr="00993734">
              <w:rPr>
                <w:rFonts w:eastAsia="Times New Roman" w:cstheme="minorHAnsi"/>
                <w:color w:val="000000"/>
                <w:sz w:val="18"/>
                <w:szCs w:val="18"/>
              </w:rPr>
              <w:t>Stakeholders</w:t>
            </w:r>
          </w:p>
        </w:tc>
        <w:tc>
          <w:tcPr>
            <w:tcW w:w="4678" w:type="dxa"/>
            <w:shd w:val="clear" w:color="D9E1F2" w:fill="D9E1F2"/>
          </w:tcPr>
          <w:p w14:paraId="7782F2CA" w14:textId="77777777" w:rsidR="004E4659" w:rsidRPr="00993734" w:rsidRDefault="004E4659" w:rsidP="00993734">
            <w:pPr>
              <w:rPr>
                <w:rFonts w:eastAsia="Times New Roman" w:cstheme="minorHAnsi"/>
                <w:sz w:val="18"/>
                <w:szCs w:val="18"/>
              </w:rPr>
            </w:pPr>
          </w:p>
        </w:tc>
      </w:tr>
      <w:tr w:rsidR="004E4659" w:rsidRPr="00993734" w14:paraId="6B221AC6" w14:textId="75A93653" w:rsidTr="004E4659">
        <w:trPr>
          <w:cantSplit/>
          <w:trHeight w:val="200"/>
        </w:trPr>
        <w:tc>
          <w:tcPr>
            <w:tcW w:w="704" w:type="dxa"/>
            <w:shd w:val="clear" w:color="auto" w:fill="auto"/>
            <w:noWrap/>
            <w:hideMark/>
          </w:tcPr>
          <w:p w14:paraId="6D29232A" w14:textId="77777777" w:rsidR="004E4659" w:rsidRPr="00993734" w:rsidRDefault="004E4659" w:rsidP="00993734">
            <w:pPr>
              <w:rPr>
                <w:rFonts w:eastAsia="Times New Roman" w:cstheme="minorHAnsi"/>
                <w:sz w:val="18"/>
                <w:szCs w:val="18"/>
              </w:rPr>
            </w:pPr>
          </w:p>
        </w:tc>
        <w:tc>
          <w:tcPr>
            <w:tcW w:w="4394" w:type="dxa"/>
            <w:gridSpan w:val="2"/>
            <w:shd w:val="clear" w:color="000000" w:fill="00B0F0"/>
            <w:hideMark/>
          </w:tcPr>
          <w:p w14:paraId="7B5E48F7" w14:textId="5012747A" w:rsidR="004E4659" w:rsidRPr="00993734" w:rsidRDefault="004E4659" w:rsidP="00993734">
            <w:pPr>
              <w:rPr>
                <w:rFonts w:eastAsia="Times New Roman" w:cstheme="minorHAnsi"/>
                <w:color w:val="000000"/>
                <w:sz w:val="18"/>
                <w:szCs w:val="18"/>
              </w:rPr>
            </w:pPr>
            <w:r w:rsidRPr="00993734">
              <w:rPr>
                <w:rFonts w:eastAsia="Times New Roman" w:cstheme="minorHAnsi"/>
                <w:color w:val="000000"/>
                <w:sz w:val="18"/>
                <w:szCs w:val="18"/>
              </w:rPr>
              <w:t>Guide outfitters licenses</w:t>
            </w:r>
          </w:p>
        </w:tc>
        <w:tc>
          <w:tcPr>
            <w:tcW w:w="4678" w:type="dxa"/>
          </w:tcPr>
          <w:p w14:paraId="77961399" w14:textId="77777777" w:rsidR="004E4659" w:rsidRPr="00993734" w:rsidRDefault="004E4659" w:rsidP="00993734">
            <w:pPr>
              <w:rPr>
                <w:rFonts w:eastAsia="Times New Roman" w:cstheme="minorHAnsi"/>
                <w:color w:val="000000"/>
                <w:sz w:val="18"/>
                <w:szCs w:val="18"/>
              </w:rPr>
            </w:pPr>
          </w:p>
        </w:tc>
      </w:tr>
      <w:tr w:rsidR="004E4659" w:rsidRPr="00993734" w14:paraId="3B45B8C4" w14:textId="537AC1C0" w:rsidTr="004E4659">
        <w:trPr>
          <w:cantSplit/>
          <w:trHeight w:val="200"/>
        </w:trPr>
        <w:tc>
          <w:tcPr>
            <w:tcW w:w="704" w:type="dxa"/>
            <w:shd w:val="clear" w:color="D9E1F2" w:fill="D9E1F2"/>
            <w:noWrap/>
            <w:hideMark/>
          </w:tcPr>
          <w:p w14:paraId="1669FF44" w14:textId="77777777" w:rsidR="004E4659" w:rsidRPr="00993734" w:rsidRDefault="004E4659" w:rsidP="00993734">
            <w:pPr>
              <w:rPr>
                <w:rFonts w:eastAsia="Times New Roman" w:cstheme="minorHAnsi"/>
                <w:sz w:val="18"/>
                <w:szCs w:val="18"/>
              </w:rPr>
            </w:pPr>
          </w:p>
        </w:tc>
        <w:tc>
          <w:tcPr>
            <w:tcW w:w="4394" w:type="dxa"/>
            <w:gridSpan w:val="2"/>
            <w:shd w:val="clear" w:color="000000" w:fill="00B0F0"/>
            <w:hideMark/>
          </w:tcPr>
          <w:p w14:paraId="7373C47C" w14:textId="066292F7" w:rsidR="004E4659" w:rsidRPr="00993734" w:rsidRDefault="004E4659" w:rsidP="00993734">
            <w:pPr>
              <w:rPr>
                <w:rFonts w:eastAsia="Times New Roman" w:cstheme="minorHAnsi"/>
                <w:color w:val="000000"/>
                <w:sz w:val="18"/>
                <w:szCs w:val="18"/>
              </w:rPr>
            </w:pPr>
            <w:r w:rsidRPr="00993734">
              <w:rPr>
                <w:rFonts w:eastAsia="Times New Roman" w:cstheme="minorHAnsi"/>
                <w:color w:val="000000"/>
                <w:sz w:val="18"/>
                <w:szCs w:val="18"/>
              </w:rPr>
              <w:t>Guide outfitter infrastructure</w:t>
            </w:r>
          </w:p>
        </w:tc>
        <w:tc>
          <w:tcPr>
            <w:tcW w:w="4678" w:type="dxa"/>
            <w:shd w:val="clear" w:color="D9E1F2" w:fill="D9E1F2"/>
          </w:tcPr>
          <w:p w14:paraId="2767D59E" w14:textId="77777777" w:rsidR="004E4659" w:rsidRPr="00993734" w:rsidRDefault="004E4659" w:rsidP="00993734">
            <w:pPr>
              <w:rPr>
                <w:rFonts w:eastAsia="Times New Roman" w:cstheme="minorHAnsi"/>
                <w:color w:val="000000"/>
                <w:sz w:val="18"/>
                <w:szCs w:val="18"/>
              </w:rPr>
            </w:pPr>
          </w:p>
        </w:tc>
      </w:tr>
      <w:tr w:rsidR="004E4659" w:rsidRPr="00993734" w14:paraId="315F56B7" w14:textId="557AD355" w:rsidTr="004E4659">
        <w:trPr>
          <w:cantSplit/>
          <w:trHeight w:val="200"/>
        </w:trPr>
        <w:tc>
          <w:tcPr>
            <w:tcW w:w="704" w:type="dxa"/>
            <w:shd w:val="clear" w:color="auto" w:fill="auto"/>
            <w:noWrap/>
            <w:hideMark/>
          </w:tcPr>
          <w:p w14:paraId="7CCE0A72" w14:textId="77777777" w:rsidR="004E4659" w:rsidRPr="00993734" w:rsidRDefault="004E4659" w:rsidP="00993734">
            <w:pPr>
              <w:rPr>
                <w:rFonts w:eastAsia="Times New Roman" w:cstheme="minorHAnsi"/>
                <w:sz w:val="18"/>
                <w:szCs w:val="18"/>
              </w:rPr>
            </w:pPr>
          </w:p>
        </w:tc>
        <w:tc>
          <w:tcPr>
            <w:tcW w:w="4394" w:type="dxa"/>
            <w:gridSpan w:val="2"/>
            <w:shd w:val="clear" w:color="000000" w:fill="00B0F0"/>
            <w:hideMark/>
          </w:tcPr>
          <w:p w14:paraId="7C35A747" w14:textId="69AC18AC" w:rsidR="004E4659" w:rsidRPr="00993734" w:rsidRDefault="004E4659" w:rsidP="00993734">
            <w:pPr>
              <w:rPr>
                <w:rFonts w:eastAsia="Times New Roman" w:cstheme="minorHAnsi"/>
                <w:color w:val="000000"/>
                <w:sz w:val="18"/>
                <w:szCs w:val="18"/>
              </w:rPr>
            </w:pPr>
            <w:r w:rsidRPr="00993734">
              <w:rPr>
                <w:rFonts w:eastAsia="Times New Roman" w:cstheme="minorHAnsi"/>
                <w:color w:val="000000"/>
                <w:sz w:val="18"/>
                <w:szCs w:val="18"/>
              </w:rPr>
              <w:t>Guest Ranch trail network</w:t>
            </w:r>
          </w:p>
        </w:tc>
        <w:tc>
          <w:tcPr>
            <w:tcW w:w="4678" w:type="dxa"/>
          </w:tcPr>
          <w:p w14:paraId="640A41E9" w14:textId="77777777" w:rsidR="004E4659" w:rsidRPr="00993734" w:rsidRDefault="004E4659" w:rsidP="00993734">
            <w:pPr>
              <w:rPr>
                <w:rFonts w:eastAsia="Times New Roman" w:cstheme="minorHAnsi"/>
                <w:color w:val="000000"/>
                <w:sz w:val="18"/>
                <w:szCs w:val="18"/>
              </w:rPr>
            </w:pPr>
          </w:p>
        </w:tc>
      </w:tr>
      <w:tr w:rsidR="004E4659" w:rsidRPr="00993734" w14:paraId="409BAD4B" w14:textId="788F8645" w:rsidTr="004E4659">
        <w:trPr>
          <w:cantSplit/>
          <w:trHeight w:val="200"/>
        </w:trPr>
        <w:tc>
          <w:tcPr>
            <w:tcW w:w="704" w:type="dxa"/>
            <w:shd w:val="clear" w:color="D9E1F2" w:fill="D9E1F2"/>
            <w:noWrap/>
            <w:hideMark/>
          </w:tcPr>
          <w:p w14:paraId="318E7124" w14:textId="77777777" w:rsidR="004E4659" w:rsidRPr="00993734" w:rsidRDefault="004E4659" w:rsidP="00993734">
            <w:pPr>
              <w:rPr>
                <w:rFonts w:eastAsia="Times New Roman" w:cstheme="minorHAnsi"/>
                <w:sz w:val="18"/>
                <w:szCs w:val="18"/>
              </w:rPr>
            </w:pPr>
          </w:p>
        </w:tc>
        <w:tc>
          <w:tcPr>
            <w:tcW w:w="4394" w:type="dxa"/>
            <w:gridSpan w:val="2"/>
            <w:shd w:val="clear" w:color="000000" w:fill="92D050"/>
            <w:hideMark/>
          </w:tcPr>
          <w:p w14:paraId="032F1740" w14:textId="38FE3568" w:rsidR="004E4659" w:rsidRPr="00993734" w:rsidRDefault="004E4659" w:rsidP="00993734">
            <w:pPr>
              <w:rPr>
                <w:rFonts w:eastAsia="Times New Roman" w:cstheme="minorHAnsi"/>
                <w:color w:val="000000"/>
                <w:sz w:val="18"/>
                <w:szCs w:val="18"/>
              </w:rPr>
            </w:pPr>
            <w:r w:rsidRPr="00993734">
              <w:rPr>
                <w:rFonts w:eastAsia="Times New Roman" w:cstheme="minorHAnsi"/>
                <w:color w:val="000000"/>
                <w:sz w:val="18"/>
                <w:szCs w:val="18"/>
              </w:rPr>
              <w:t>Trappers</w:t>
            </w:r>
          </w:p>
        </w:tc>
        <w:tc>
          <w:tcPr>
            <w:tcW w:w="4678" w:type="dxa"/>
            <w:shd w:val="clear" w:color="D9E1F2" w:fill="D9E1F2"/>
          </w:tcPr>
          <w:p w14:paraId="351F0439" w14:textId="77777777" w:rsidR="004E4659" w:rsidRPr="00993734" w:rsidRDefault="004E4659" w:rsidP="00993734">
            <w:pPr>
              <w:rPr>
                <w:rFonts w:eastAsia="Times New Roman" w:cstheme="minorHAnsi"/>
                <w:color w:val="000000"/>
                <w:sz w:val="18"/>
                <w:szCs w:val="18"/>
              </w:rPr>
            </w:pPr>
          </w:p>
        </w:tc>
      </w:tr>
      <w:tr w:rsidR="004E4659" w:rsidRPr="00993734" w14:paraId="5F3A6640" w14:textId="01F1BBA1" w:rsidTr="004E4659">
        <w:trPr>
          <w:cantSplit/>
          <w:trHeight w:val="200"/>
        </w:trPr>
        <w:tc>
          <w:tcPr>
            <w:tcW w:w="5098" w:type="dxa"/>
            <w:gridSpan w:val="3"/>
            <w:shd w:val="clear" w:color="000000" w:fill="92D050"/>
            <w:noWrap/>
            <w:hideMark/>
          </w:tcPr>
          <w:p w14:paraId="538CE502" w14:textId="51583904" w:rsidR="004E4659" w:rsidRPr="00993734" w:rsidRDefault="004E4659" w:rsidP="00993734">
            <w:pPr>
              <w:rPr>
                <w:rFonts w:eastAsia="Times New Roman" w:cstheme="minorHAnsi"/>
                <w:sz w:val="18"/>
                <w:szCs w:val="18"/>
              </w:rPr>
            </w:pPr>
            <w:r w:rsidRPr="00993734">
              <w:rPr>
                <w:rFonts w:eastAsia="Times New Roman" w:cstheme="minorHAnsi"/>
                <w:color w:val="000000"/>
                <w:sz w:val="18"/>
                <w:szCs w:val="18"/>
              </w:rPr>
              <w:t>VRI</w:t>
            </w:r>
          </w:p>
        </w:tc>
        <w:tc>
          <w:tcPr>
            <w:tcW w:w="4678" w:type="dxa"/>
          </w:tcPr>
          <w:p w14:paraId="31B7B674" w14:textId="77777777" w:rsidR="004E4659" w:rsidRPr="00993734" w:rsidRDefault="004E4659" w:rsidP="00993734">
            <w:pPr>
              <w:rPr>
                <w:rFonts w:eastAsia="Times New Roman" w:cstheme="minorHAnsi"/>
                <w:sz w:val="18"/>
                <w:szCs w:val="18"/>
              </w:rPr>
            </w:pPr>
          </w:p>
        </w:tc>
      </w:tr>
      <w:tr w:rsidR="004E4659" w:rsidRPr="00993734" w14:paraId="3DF60766" w14:textId="6FDF4500" w:rsidTr="004E4659">
        <w:trPr>
          <w:cantSplit/>
          <w:trHeight w:val="200"/>
        </w:trPr>
        <w:tc>
          <w:tcPr>
            <w:tcW w:w="5098" w:type="dxa"/>
            <w:gridSpan w:val="3"/>
            <w:shd w:val="clear" w:color="000000" w:fill="92D050"/>
            <w:hideMark/>
          </w:tcPr>
          <w:p w14:paraId="45AAA12D" w14:textId="46B5CF21" w:rsidR="004E4659" w:rsidRPr="00993734" w:rsidRDefault="004E4659" w:rsidP="00993734">
            <w:pPr>
              <w:rPr>
                <w:rFonts w:eastAsia="Times New Roman" w:cstheme="minorHAnsi"/>
                <w:sz w:val="18"/>
                <w:szCs w:val="18"/>
              </w:rPr>
            </w:pPr>
            <w:r w:rsidRPr="00993734">
              <w:rPr>
                <w:rFonts w:eastAsia="Times New Roman" w:cstheme="minorHAnsi"/>
                <w:color w:val="222222"/>
                <w:sz w:val="18"/>
                <w:szCs w:val="18"/>
              </w:rPr>
              <w:t>BEC Cartographic Zones Subzones Variants</w:t>
            </w:r>
          </w:p>
        </w:tc>
        <w:tc>
          <w:tcPr>
            <w:tcW w:w="4678" w:type="dxa"/>
            <w:shd w:val="clear" w:color="D9E1F2" w:fill="D9E1F2"/>
          </w:tcPr>
          <w:p w14:paraId="6366FF11" w14:textId="77777777" w:rsidR="004E4659" w:rsidRPr="00993734" w:rsidRDefault="004E4659" w:rsidP="00993734">
            <w:pPr>
              <w:rPr>
                <w:rFonts w:eastAsia="Times New Roman" w:cstheme="minorHAnsi"/>
                <w:sz w:val="18"/>
                <w:szCs w:val="18"/>
              </w:rPr>
            </w:pPr>
          </w:p>
        </w:tc>
      </w:tr>
      <w:tr w:rsidR="004E4659" w:rsidRPr="00993734" w14:paraId="33271EFE" w14:textId="015428F0" w:rsidTr="004E4659">
        <w:trPr>
          <w:cantSplit/>
          <w:trHeight w:val="200"/>
        </w:trPr>
        <w:tc>
          <w:tcPr>
            <w:tcW w:w="5098" w:type="dxa"/>
            <w:gridSpan w:val="3"/>
            <w:shd w:val="clear" w:color="000000" w:fill="00B0F0"/>
            <w:noWrap/>
            <w:hideMark/>
          </w:tcPr>
          <w:p w14:paraId="243F803B" w14:textId="5A06A6C3" w:rsidR="004E4659" w:rsidRPr="00993734" w:rsidRDefault="004E4659" w:rsidP="00993734">
            <w:pPr>
              <w:rPr>
                <w:rFonts w:eastAsia="Times New Roman" w:cstheme="minorHAnsi"/>
                <w:sz w:val="18"/>
                <w:szCs w:val="18"/>
              </w:rPr>
            </w:pPr>
            <w:r w:rsidRPr="00993734">
              <w:rPr>
                <w:rFonts w:eastAsia="Times New Roman" w:cstheme="minorHAnsi"/>
                <w:color w:val="000000"/>
                <w:sz w:val="18"/>
                <w:szCs w:val="18"/>
              </w:rPr>
              <w:t>Parks</w:t>
            </w:r>
          </w:p>
        </w:tc>
        <w:tc>
          <w:tcPr>
            <w:tcW w:w="4678" w:type="dxa"/>
          </w:tcPr>
          <w:p w14:paraId="14B33909" w14:textId="77777777" w:rsidR="004E4659" w:rsidRPr="00993734" w:rsidRDefault="004E4659" w:rsidP="00993734">
            <w:pPr>
              <w:rPr>
                <w:rFonts w:eastAsia="Times New Roman" w:cstheme="minorHAnsi"/>
                <w:sz w:val="18"/>
                <w:szCs w:val="18"/>
              </w:rPr>
            </w:pPr>
          </w:p>
        </w:tc>
      </w:tr>
      <w:tr w:rsidR="004E4659" w:rsidRPr="00993734" w14:paraId="329C4CC2" w14:textId="3A9FCA70" w:rsidTr="004E4659">
        <w:trPr>
          <w:cantSplit/>
          <w:trHeight w:val="200"/>
        </w:trPr>
        <w:tc>
          <w:tcPr>
            <w:tcW w:w="704" w:type="dxa"/>
            <w:shd w:val="clear" w:color="D9E1F2" w:fill="D9E1F2"/>
            <w:noWrap/>
            <w:hideMark/>
          </w:tcPr>
          <w:p w14:paraId="7EDCBBA7" w14:textId="77777777" w:rsidR="004E4659" w:rsidRPr="00993734" w:rsidRDefault="004E4659" w:rsidP="00993734">
            <w:pPr>
              <w:rPr>
                <w:rFonts w:eastAsia="Times New Roman" w:cstheme="minorHAnsi"/>
                <w:sz w:val="18"/>
                <w:szCs w:val="18"/>
              </w:rPr>
            </w:pPr>
          </w:p>
        </w:tc>
        <w:tc>
          <w:tcPr>
            <w:tcW w:w="4394" w:type="dxa"/>
            <w:gridSpan w:val="2"/>
            <w:vMerge w:val="restart"/>
            <w:shd w:val="clear" w:color="000000" w:fill="92D050"/>
            <w:noWrap/>
            <w:hideMark/>
          </w:tcPr>
          <w:p w14:paraId="1AE85636" w14:textId="77777777" w:rsidR="004E4659" w:rsidRPr="00993734" w:rsidRDefault="004E4659" w:rsidP="00993734">
            <w:pPr>
              <w:rPr>
                <w:rFonts w:eastAsia="Times New Roman" w:cstheme="minorHAnsi"/>
                <w:color w:val="000000"/>
                <w:sz w:val="18"/>
                <w:szCs w:val="18"/>
              </w:rPr>
            </w:pPr>
            <w:r w:rsidRPr="00993734">
              <w:rPr>
                <w:rFonts w:eastAsia="Times New Roman" w:cstheme="minorHAnsi"/>
                <w:color w:val="000000"/>
                <w:sz w:val="18"/>
                <w:szCs w:val="18"/>
              </w:rPr>
              <w:t>National Parks</w:t>
            </w:r>
          </w:p>
          <w:p w14:paraId="34657091" w14:textId="5E402364" w:rsidR="004E4659" w:rsidRPr="00993734" w:rsidRDefault="004E4659" w:rsidP="00993734">
            <w:pPr>
              <w:rPr>
                <w:rFonts w:eastAsia="Times New Roman" w:cstheme="minorHAnsi"/>
                <w:color w:val="000000"/>
                <w:sz w:val="18"/>
                <w:szCs w:val="18"/>
              </w:rPr>
            </w:pPr>
            <w:r w:rsidRPr="00993734">
              <w:rPr>
                <w:rFonts w:eastAsia="Times New Roman" w:cstheme="minorHAnsi"/>
                <w:color w:val="000000"/>
                <w:sz w:val="18"/>
                <w:szCs w:val="18"/>
              </w:rPr>
              <w:t xml:space="preserve">Provincial Parks / </w:t>
            </w:r>
            <w:proofErr w:type="spellStart"/>
            <w:r w:rsidRPr="00993734">
              <w:rPr>
                <w:rFonts w:eastAsia="Times New Roman" w:cstheme="minorHAnsi"/>
                <w:color w:val="000000"/>
                <w:sz w:val="18"/>
                <w:szCs w:val="18"/>
              </w:rPr>
              <w:t>EcoReserves</w:t>
            </w:r>
            <w:proofErr w:type="spellEnd"/>
          </w:p>
        </w:tc>
        <w:tc>
          <w:tcPr>
            <w:tcW w:w="4678" w:type="dxa"/>
            <w:shd w:val="clear" w:color="D9E1F2" w:fill="D9E1F2"/>
          </w:tcPr>
          <w:p w14:paraId="1F260A90" w14:textId="77777777" w:rsidR="004E4659" w:rsidRPr="00993734" w:rsidRDefault="004E4659" w:rsidP="00993734">
            <w:pPr>
              <w:rPr>
                <w:rFonts w:eastAsia="Times New Roman" w:cstheme="minorHAnsi"/>
                <w:color w:val="000000"/>
                <w:sz w:val="18"/>
                <w:szCs w:val="18"/>
              </w:rPr>
            </w:pPr>
          </w:p>
        </w:tc>
      </w:tr>
      <w:tr w:rsidR="004E4659" w:rsidRPr="00993734" w14:paraId="5D15E50D" w14:textId="116FE645" w:rsidTr="004E4659">
        <w:trPr>
          <w:cantSplit/>
          <w:trHeight w:val="200"/>
        </w:trPr>
        <w:tc>
          <w:tcPr>
            <w:tcW w:w="704" w:type="dxa"/>
            <w:shd w:val="clear" w:color="auto" w:fill="auto"/>
            <w:noWrap/>
            <w:hideMark/>
          </w:tcPr>
          <w:p w14:paraId="31397F66" w14:textId="77777777" w:rsidR="004E4659" w:rsidRPr="00993734" w:rsidRDefault="004E4659" w:rsidP="00993734">
            <w:pPr>
              <w:rPr>
                <w:rFonts w:eastAsia="Times New Roman" w:cstheme="minorHAnsi"/>
                <w:sz w:val="18"/>
                <w:szCs w:val="18"/>
              </w:rPr>
            </w:pPr>
          </w:p>
        </w:tc>
        <w:tc>
          <w:tcPr>
            <w:tcW w:w="4394" w:type="dxa"/>
            <w:gridSpan w:val="2"/>
            <w:vMerge/>
            <w:shd w:val="clear" w:color="000000" w:fill="92D050"/>
            <w:noWrap/>
            <w:hideMark/>
          </w:tcPr>
          <w:p w14:paraId="7C58287B" w14:textId="7B322FF1" w:rsidR="004E4659" w:rsidRPr="00993734" w:rsidRDefault="004E4659" w:rsidP="00993734">
            <w:pPr>
              <w:rPr>
                <w:rFonts w:eastAsia="Times New Roman" w:cstheme="minorHAnsi"/>
                <w:color w:val="000000"/>
                <w:sz w:val="18"/>
                <w:szCs w:val="18"/>
              </w:rPr>
            </w:pPr>
          </w:p>
        </w:tc>
        <w:tc>
          <w:tcPr>
            <w:tcW w:w="4678" w:type="dxa"/>
          </w:tcPr>
          <w:p w14:paraId="0CE1A223" w14:textId="77777777" w:rsidR="004E4659" w:rsidRPr="00993734" w:rsidRDefault="004E4659" w:rsidP="00993734">
            <w:pPr>
              <w:rPr>
                <w:rFonts w:eastAsia="Times New Roman" w:cstheme="minorHAnsi"/>
                <w:color w:val="000000"/>
                <w:sz w:val="18"/>
                <w:szCs w:val="18"/>
              </w:rPr>
            </w:pPr>
          </w:p>
        </w:tc>
      </w:tr>
      <w:tr w:rsidR="004E4659" w:rsidRPr="00993734" w14:paraId="653C4967" w14:textId="4715CD9D" w:rsidTr="004E4659">
        <w:trPr>
          <w:cantSplit/>
          <w:trHeight w:val="200"/>
        </w:trPr>
        <w:tc>
          <w:tcPr>
            <w:tcW w:w="704" w:type="dxa"/>
            <w:shd w:val="clear" w:color="D9E1F2" w:fill="D9E1F2"/>
            <w:noWrap/>
            <w:hideMark/>
          </w:tcPr>
          <w:p w14:paraId="2C0112FE" w14:textId="77777777" w:rsidR="004E4659" w:rsidRPr="00993734" w:rsidRDefault="004E4659" w:rsidP="00993734">
            <w:pPr>
              <w:rPr>
                <w:rFonts w:eastAsia="Times New Roman" w:cstheme="minorHAnsi"/>
                <w:sz w:val="18"/>
                <w:szCs w:val="18"/>
              </w:rPr>
            </w:pPr>
          </w:p>
        </w:tc>
        <w:tc>
          <w:tcPr>
            <w:tcW w:w="4394" w:type="dxa"/>
            <w:gridSpan w:val="2"/>
            <w:shd w:val="clear" w:color="000000" w:fill="00B0F0"/>
            <w:hideMark/>
          </w:tcPr>
          <w:p w14:paraId="4EE93FAA" w14:textId="0262E1CF" w:rsidR="004E4659" w:rsidRPr="00993734" w:rsidRDefault="004E4659" w:rsidP="00993734">
            <w:pPr>
              <w:rPr>
                <w:rFonts w:eastAsia="Times New Roman" w:cstheme="minorHAnsi"/>
                <w:color w:val="000000"/>
                <w:sz w:val="18"/>
                <w:szCs w:val="18"/>
              </w:rPr>
            </w:pPr>
            <w:r w:rsidRPr="00993734">
              <w:rPr>
                <w:rFonts w:eastAsia="Times New Roman" w:cstheme="minorHAnsi"/>
                <w:color w:val="000000"/>
                <w:sz w:val="18"/>
                <w:szCs w:val="18"/>
              </w:rPr>
              <w:t>Regional Parks</w:t>
            </w:r>
          </w:p>
        </w:tc>
        <w:tc>
          <w:tcPr>
            <w:tcW w:w="4678" w:type="dxa"/>
            <w:shd w:val="clear" w:color="D9E1F2" w:fill="D9E1F2"/>
          </w:tcPr>
          <w:p w14:paraId="2A7DE304" w14:textId="77777777" w:rsidR="004E4659" w:rsidRPr="00993734" w:rsidRDefault="004E4659" w:rsidP="00993734">
            <w:pPr>
              <w:rPr>
                <w:rFonts w:eastAsia="Times New Roman" w:cstheme="minorHAnsi"/>
                <w:color w:val="000000"/>
                <w:sz w:val="18"/>
                <w:szCs w:val="18"/>
              </w:rPr>
            </w:pPr>
          </w:p>
        </w:tc>
      </w:tr>
      <w:tr w:rsidR="004E4659" w:rsidRPr="00993734" w14:paraId="77C79A39" w14:textId="3A7AE845" w:rsidTr="004E4659">
        <w:trPr>
          <w:cantSplit/>
          <w:trHeight w:val="200"/>
        </w:trPr>
        <w:tc>
          <w:tcPr>
            <w:tcW w:w="704" w:type="dxa"/>
            <w:shd w:val="clear" w:color="auto" w:fill="auto"/>
            <w:noWrap/>
            <w:hideMark/>
          </w:tcPr>
          <w:p w14:paraId="54D8DCCB" w14:textId="77777777" w:rsidR="004E4659" w:rsidRPr="00993734" w:rsidRDefault="004E4659" w:rsidP="00993734">
            <w:pPr>
              <w:rPr>
                <w:rFonts w:eastAsia="Times New Roman" w:cstheme="minorHAnsi"/>
                <w:sz w:val="18"/>
                <w:szCs w:val="18"/>
              </w:rPr>
            </w:pPr>
          </w:p>
        </w:tc>
        <w:tc>
          <w:tcPr>
            <w:tcW w:w="4394" w:type="dxa"/>
            <w:gridSpan w:val="2"/>
            <w:shd w:val="clear" w:color="auto" w:fill="auto"/>
            <w:hideMark/>
          </w:tcPr>
          <w:p w14:paraId="42EF777C" w14:textId="53C2A6B0" w:rsidR="004E4659" w:rsidRPr="00993734" w:rsidRDefault="004E4659" w:rsidP="00993734">
            <w:pPr>
              <w:rPr>
                <w:rFonts w:eastAsia="Times New Roman" w:cstheme="minorHAnsi"/>
                <w:color w:val="000000"/>
                <w:sz w:val="18"/>
                <w:szCs w:val="18"/>
              </w:rPr>
            </w:pPr>
            <w:r w:rsidRPr="00993734">
              <w:rPr>
                <w:rFonts w:eastAsia="Times New Roman" w:cstheme="minorHAnsi"/>
                <w:color w:val="000000"/>
                <w:sz w:val="18"/>
                <w:szCs w:val="18"/>
              </w:rPr>
              <w:t>FS Recreation Sites</w:t>
            </w:r>
          </w:p>
        </w:tc>
        <w:tc>
          <w:tcPr>
            <w:tcW w:w="4678" w:type="dxa"/>
          </w:tcPr>
          <w:p w14:paraId="182D746A" w14:textId="77777777" w:rsidR="004E4659" w:rsidRPr="00993734" w:rsidRDefault="004E4659" w:rsidP="00993734">
            <w:pPr>
              <w:rPr>
                <w:rFonts w:eastAsia="Times New Roman" w:cstheme="minorHAnsi"/>
                <w:color w:val="000000"/>
                <w:sz w:val="18"/>
                <w:szCs w:val="18"/>
              </w:rPr>
            </w:pPr>
          </w:p>
        </w:tc>
      </w:tr>
      <w:tr w:rsidR="004E4659" w:rsidRPr="00993734" w14:paraId="3A86EBCB" w14:textId="22D7B5B7" w:rsidTr="004E4659">
        <w:trPr>
          <w:cantSplit/>
          <w:trHeight w:val="200"/>
        </w:trPr>
        <w:tc>
          <w:tcPr>
            <w:tcW w:w="5098" w:type="dxa"/>
            <w:gridSpan w:val="3"/>
            <w:shd w:val="clear" w:color="D9E1F2" w:fill="D9E1F2"/>
            <w:noWrap/>
            <w:hideMark/>
          </w:tcPr>
          <w:p w14:paraId="229B4A87" w14:textId="28708364" w:rsidR="004E4659" w:rsidRPr="00993734" w:rsidRDefault="004E4659" w:rsidP="00993734">
            <w:pPr>
              <w:rPr>
                <w:rFonts w:eastAsia="Times New Roman" w:cstheme="minorHAnsi"/>
                <w:sz w:val="18"/>
                <w:szCs w:val="18"/>
              </w:rPr>
            </w:pPr>
            <w:r w:rsidRPr="00993734">
              <w:rPr>
                <w:rFonts w:eastAsia="Times New Roman" w:cstheme="minorHAnsi"/>
                <w:color w:val="000000"/>
                <w:sz w:val="18"/>
                <w:szCs w:val="18"/>
              </w:rPr>
              <w:t>Operating area</w:t>
            </w:r>
          </w:p>
        </w:tc>
        <w:tc>
          <w:tcPr>
            <w:tcW w:w="4678" w:type="dxa"/>
            <w:shd w:val="clear" w:color="D9E1F2" w:fill="D9E1F2"/>
          </w:tcPr>
          <w:p w14:paraId="4862F197" w14:textId="77777777" w:rsidR="004E4659" w:rsidRPr="00993734" w:rsidRDefault="004E4659" w:rsidP="00993734">
            <w:pPr>
              <w:rPr>
                <w:rFonts w:eastAsia="Times New Roman" w:cstheme="minorHAnsi"/>
                <w:sz w:val="18"/>
                <w:szCs w:val="18"/>
              </w:rPr>
            </w:pPr>
          </w:p>
        </w:tc>
      </w:tr>
      <w:tr w:rsidR="004E4659" w:rsidRPr="00993734" w14:paraId="5E1C4898" w14:textId="16DB0BF8" w:rsidTr="004E4659">
        <w:trPr>
          <w:cantSplit/>
          <w:trHeight w:val="200"/>
        </w:trPr>
        <w:tc>
          <w:tcPr>
            <w:tcW w:w="704" w:type="dxa"/>
            <w:shd w:val="clear" w:color="auto" w:fill="auto"/>
            <w:noWrap/>
            <w:hideMark/>
          </w:tcPr>
          <w:p w14:paraId="6510A0E9" w14:textId="77777777" w:rsidR="004E4659" w:rsidRPr="00993734" w:rsidRDefault="004E4659" w:rsidP="00993734">
            <w:pPr>
              <w:rPr>
                <w:rFonts w:eastAsia="Times New Roman" w:cstheme="minorHAnsi"/>
                <w:sz w:val="18"/>
                <w:szCs w:val="18"/>
              </w:rPr>
            </w:pPr>
          </w:p>
        </w:tc>
        <w:tc>
          <w:tcPr>
            <w:tcW w:w="4394" w:type="dxa"/>
            <w:gridSpan w:val="2"/>
            <w:shd w:val="clear" w:color="000000" w:fill="92D050"/>
            <w:hideMark/>
          </w:tcPr>
          <w:p w14:paraId="17D84002" w14:textId="5FB799DF" w:rsidR="004E4659" w:rsidRPr="00993734" w:rsidRDefault="004E4659" w:rsidP="00993734">
            <w:pPr>
              <w:rPr>
                <w:rFonts w:eastAsia="Times New Roman" w:cstheme="minorHAnsi"/>
                <w:color w:val="222222"/>
                <w:sz w:val="18"/>
                <w:szCs w:val="18"/>
              </w:rPr>
            </w:pPr>
            <w:r w:rsidRPr="00993734">
              <w:rPr>
                <w:rFonts w:eastAsia="Times New Roman" w:cstheme="minorHAnsi"/>
                <w:color w:val="222222"/>
                <w:sz w:val="18"/>
                <w:szCs w:val="18"/>
              </w:rPr>
              <w:t>Operating Area Boundaries</w:t>
            </w:r>
          </w:p>
        </w:tc>
        <w:tc>
          <w:tcPr>
            <w:tcW w:w="4678" w:type="dxa"/>
          </w:tcPr>
          <w:p w14:paraId="6C66E1F6" w14:textId="77777777" w:rsidR="004E4659" w:rsidRPr="00993734" w:rsidRDefault="004E4659" w:rsidP="00993734">
            <w:pPr>
              <w:rPr>
                <w:rFonts w:eastAsia="Times New Roman" w:cstheme="minorHAnsi"/>
                <w:color w:val="222222"/>
                <w:sz w:val="18"/>
                <w:szCs w:val="18"/>
              </w:rPr>
            </w:pPr>
          </w:p>
        </w:tc>
      </w:tr>
      <w:tr w:rsidR="004E4659" w:rsidRPr="00993734" w14:paraId="3A1ABE5A" w14:textId="41F79566" w:rsidTr="004E4659">
        <w:trPr>
          <w:cantSplit/>
          <w:trHeight w:val="200"/>
        </w:trPr>
        <w:tc>
          <w:tcPr>
            <w:tcW w:w="704" w:type="dxa"/>
            <w:shd w:val="clear" w:color="D9E1F2" w:fill="D9E1F2"/>
            <w:noWrap/>
            <w:hideMark/>
          </w:tcPr>
          <w:p w14:paraId="7E19CE13" w14:textId="77777777" w:rsidR="004E4659" w:rsidRPr="00993734" w:rsidRDefault="004E4659" w:rsidP="00993734">
            <w:pPr>
              <w:rPr>
                <w:rFonts w:eastAsia="Times New Roman" w:cstheme="minorHAnsi"/>
                <w:sz w:val="18"/>
                <w:szCs w:val="18"/>
              </w:rPr>
            </w:pPr>
          </w:p>
        </w:tc>
        <w:tc>
          <w:tcPr>
            <w:tcW w:w="4394" w:type="dxa"/>
            <w:gridSpan w:val="2"/>
            <w:shd w:val="clear" w:color="000000" w:fill="92D050"/>
            <w:noWrap/>
            <w:hideMark/>
          </w:tcPr>
          <w:p w14:paraId="0B223367" w14:textId="46A0618C" w:rsidR="004E4659" w:rsidRPr="00993734" w:rsidRDefault="004E4659" w:rsidP="00993734">
            <w:pPr>
              <w:rPr>
                <w:rFonts w:eastAsia="Times New Roman" w:cstheme="minorHAnsi"/>
                <w:color w:val="000000"/>
                <w:sz w:val="18"/>
                <w:szCs w:val="18"/>
              </w:rPr>
            </w:pPr>
            <w:r w:rsidRPr="00993734">
              <w:rPr>
                <w:rFonts w:eastAsia="Times New Roman" w:cstheme="minorHAnsi"/>
                <w:color w:val="000000"/>
                <w:sz w:val="18"/>
                <w:szCs w:val="18"/>
              </w:rPr>
              <w:t>Timber Supply areas and blocks</w:t>
            </w:r>
          </w:p>
        </w:tc>
        <w:tc>
          <w:tcPr>
            <w:tcW w:w="4678" w:type="dxa"/>
            <w:shd w:val="clear" w:color="D9E1F2" w:fill="D9E1F2"/>
          </w:tcPr>
          <w:p w14:paraId="522B4DC9" w14:textId="77777777" w:rsidR="004E4659" w:rsidRPr="00993734" w:rsidRDefault="004E4659" w:rsidP="00993734">
            <w:pPr>
              <w:rPr>
                <w:rFonts w:eastAsia="Times New Roman" w:cstheme="minorHAnsi"/>
                <w:color w:val="000000"/>
                <w:sz w:val="18"/>
                <w:szCs w:val="18"/>
              </w:rPr>
            </w:pPr>
          </w:p>
        </w:tc>
      </w:tr>
      <w:tr w:rsidR="004E4659" w:rsidRPr="00993734" w14:paraId="0319D178" w14:textId="6253E8CA" w:rsidTr="004E4659">
        <w:trPr>
          <w:cantSplit/>
          <w:trHeight w:val="200"/>
        </w:trPr>
        <w:tc>
          <w:tcPr>
            <w:tcW w:w="704" w:type="dxa"/>
            <w:shd w:val="clear" w:color="auto" w:fill="auto"/>
            <w:noWrap/>
            <w:hideMark/>
          </w:tcPr>
          <w:p w14:paraId="2F05448F" w14:textId="77777777" w:rsidR="004E4659" w:rsidRPr="00993734" w:rsidRDefault="004E4659" w:rsidP="00993734">
            <w:pPr>
              <w:rPr>
                <w:rFonts w:eastAsia="Times New Roman" w:cstheme="minorHAnsi"/>
                <w:sz w:val="18"/>
                <w:szCs w:val="18"/>
              </w:rPr>
            </w:pPr>
          </w:p>
        </w:tc>
        <w:tc>
          <w:tcPr>
            <w:tcW w:w="4394" w:type="dxa"/>
            <w:gridSpan w:val="2"/>
            <w:shd w:val="clear" w:color="000000" w:fill="92D050"/>
            <w:noWrap/>
            <w:hideMark/>
          </w:tcPr>
          <w:p w14:paraId="158DFC6E" w14:textId="31CA64C8" w:rsidR="004E4659" w:rsidRPr="00993734" w:rsidRDefault="004E4659" w:rsidP="00993734">
            <w:pPr>
              <w:rPr>
                <w:rFonts w:eastAsia="Times New Roman" w:cstheme="minorHAnsi"/>
                <w:color w:val="000000"/>
                <w:sz w:val="18"/>
                <w:szCs w:val="18"/>
              </w:rPr>
            </w:pPr>
            <w:r w:rsidRPr="00993734">
              <w:rPr>
                <w:rFonts w:eastAsia="Times New Roman" w:cstheme="minorHAnsi"/>
                <w:color w:val="000000"/>
                <w:sz w:val="18"/>
                <w:szCs w:val="18"/>
              </w:rPr>
              <w:t xml:space="preserve">Forest </w:t>
            </w:r>
            <w:proofErr w:type="spellStart"/>
            <w:r w:rsidRPr="00993734">
              <w:rPr>
                <w:rFonts w:eastAsia="Times New Roman" w:cstheme="minorHAnsi"/>
                <w:color w:val="000000"/>
                <w:sz w:val="18"/>
                <w:szCs w:val="18"/>
              </w:rPr>
              <w:t>Licence</w:t>
            </w:r>
            <w:proofErr w:type="spellEnd"/>
            <w:r w:rsidRPr="00993734">
              <w:rPr>
                <w:rFonts w:eastAsia="Times New Roman" w:cstheme="minorHAnsi"/>
                <w:color w:val="000000"/>
                <w:sz w:val="18"/>
                <w:szCs w:val="18"/>
              </w:rPr>
              <w:t xml:space="preserve"> and operating areas</w:t>
            </w:r>
          </w:p>
        </w:tc>
        <w:tc>
          <w:tcPr>
            <w:tcW w:w="4678" w:type="dxa"/>
          </w:tcPr>
          <w:p w14:paraId="4816863E" w14:textId="77777777" w:rsidR="004E4659" w:rsidRPr="00993734" w:rsidRDefault="004E4659" w:rsidP="00993734">
            <w:pPr>
              <w:rPr>
                <w:rFonts w:eastAsia="Times New Roman" w:cstheme="minorHAnsi"/>
                <w:color w:val="000000"/>
                <w:sz w:val="18"/>
                <w:szCs w:val="18"/>
              </w:rPr>
            </w:pPr>
          </w:p>
        </w:tc>
      </w:tr>
      <w:tr w:rsidR="004E4659" w:rsidRPr="00993734" w14:paraId="48EA33FE" w14:textId="2328D1D7" w:rsidTr="004E4659">
        <w:trPr>
          <w:cantSplit/>
          <w:trHeight w:val="200"/>
        </w:trPr>
        <w:tc>
          <w:tcPr>
            <w:tcW w:w="704" w:type="dxa"/>
            <w:shd w:val="clear" w:color="D9E1F2" w:fill="D9E1F2"/>
            <w:noWrap/>
            <w:hideMark/>
          </w:tcPr>
          <w:p w14:paraId="1085A357" w14:textId="77777777" w:rsidR="004E4659" w:rsidRPr="00993734" w:rsidRDefault="004E4659" w:rsidP="00993734">
            <w:pPr>
              <w:rPr>
                <w:rFonts w:eastAsia="Times New Roman" w:cstheme="minorHAnsi"/>
                <w:sz w:val="18"/>
                <w:szCs w:val="18"/>
              </w:rPr>
            </w:pPr>
          </w:p>
        </w:tc>
        <w:tc>
          <w:tcPr>
            <w:tcW w:w="4394" w:type="dxa"/>
            <w:gridSpan w:val="2"/>
            <w:shd w:val="clear" w:color="000000" w:fill="00B0F0"/>
            <w:hideMark/>
          </w:tcPr>
          <w:p w14:paraId="07119768" w14:textId="0620CC2D" w:rsidR="004E4659" w:rsidRPr="00993734" w:rsidRDefault="004E4659" w:rsidP="00993734">
            <w:pPr>
              <w:rPr>
                <w:rFonts w:eastAsia="Times New Roman" w:cstheme="minorHAnsi"/>
                <w:color w:val="000000"/>
                <w:sz w:val="18"/>
                <w:szCs w:val="18"/>
              </w:rPr>
            </w:pPr>
            <w:r w:rsidRPr="00993734">
              <w:rPr>
                <w:rFonts w:eastAsia="Times New Roman" w:cstheme="minorHAnsi"/>
                <w:color w:val="000000"/>
                <w:sz w:val="18"/>
                <w:szCs w:val="18"/>
              </w:rPr>
              <w:t>BCTS Operating Areas</w:t>
            </w:r>
          </w:p>
        </w:tc>
        <w:tc>
          <w:tcPr>
            <w:tcW w:w="4678" w:type="dxa"/>
            <w:shd w:val="clear" w:color="D9E1F2" w:fill="D9E1F2"/>
          </w:tcPr>
          <w:p w14:paraId="7006EC5C" w14:textId="77777777" w:rsidR="004E4659" w:rsidRPr="00993734" w:rsidRDefault="004E4659" w:rsidP="00993734">
            <w:pPr>
              <w:rPr>
                <w:rFonts w:eastAsia="Times New Roman" w:cstheme="minorHAnsi"/>
                <w:color w:val="000000"/>
                <w:sz w:val="18"/>
                <w:szCs w:val="18"/>
              </w:rPr>
            </w:pPr>
          </w:p>
        </w:tc>
      </w:tr>
      <w:tr w:rsidR="00DF3CE9" w:rsidRPr="00993734" w14:paraId="25432212" w14:textId="54A67BA8" w:rsidTr="004E4659">
        <w:trPr>
          <w:cantSplit/>
          <w:trHeight w:val="200"/>
        </w:trPr>
        <w:tc>
          <w:tcPr>
            <w:tcW w:w="704" w:type="dxa"/>
            <w:shd w:val="clear" w:color="000000" w:fill="000000"/>
            <w:noWrap/>
            <w:hideMark/>
          </w:tcPr>
          <w:p w14:paraId="5BD96E7D" w14:textId="77777777"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 </w:t>
            </w:r>
          </w:p>
        </w:tc>
        <w:tc>
          <w:tcPr>
            <w:tcW w:w="1903" w:type="dxa"/>
            <w:shd w:val="clear" w:color="000000" w:fill="000000"/>
            <w:hideMark/>
          </w:tcPr>
          <w:p w14:paraId="3F709BBC" w14:textId="77777777"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 </w:t>
            </w:r>
          </w:p>
        </w:tc>
        <w:tc>
          <w:tcPr>
            <w:tcW w:w="2491" w:type="dxa"/>
            <w:shd w:val="clear" w:color="000000" w:fill="000000"/>
            <w:hideMark/>
          </w:tcPr>
          <w:p w14:paraId="5E134B78" w14:textId="77777777" w:rsidR="00DF3CE9" w:rsidRPr="00993734" w:rsidRDefault="00DF3CE9" w:rsidP="00993734">
            <w:pPr>
              <w:rPr>
                <w:rFonts w:eastAsia="Times New Roman" w:cstheme="minorHAnsi"/>
                <w:color w:val="000000"/>
                <w:sz w:val="18"/>
                <w:szCs w:val="18"/>
              </w:rPr>
            </w:pPr>
            <w:r w:rsidRPr="00993734">
              <w:rPr>
                <w:rFonts w:eastAsia="Times New Roman" w:cstheme="minorHAnsi"/>
                <w:color w:val="000000"/>
                <w:sz w:val="18"/>
                <w:szCs w:val="18"/>
              </w:rPr>
              <w:t> </w:t>
            </w:r>
          </w:p>
        </w:tc>
        <w:tc>
          <w:tcPr>
            <w:tcW w:w="4678" w:type="dxa"/>
            <w:shd w:val="clear" w:color="000000" w:fill="000000"/>
          </w:tcPr>
          <w:p w14:paraId="11E2CE26" w14:textId="77777777" w:rsidR="00DF3CE9" w:rsidRPr="00993734" w:rsidRDefault="00DF3CE9" w:rsidP="00993734">
            <w:pPr>
              <w:rPr>
                <w:rFonts w:eastAsia="Times New Roman" w:cstheme="minorHAnsi"/>
                <w:color w:val="000000"/>
                <w:sz w:val="18"/>
                <w:szCs w:val="18"/>
              </w:rPr>
            </w:pPr>
          </w:p>
        </w:tc>
      </w:tr>
      <w:tr w:rsidR="004E4659" w:rsidRPr="00993734" w14:paraId="6D09C3A0" w14:textId="450B53C8" w:rsidTr="004E4659">
        <w:trPr>
          <w:cantSplit/>
          <w:trHeight w:val="200"/>
        </w:trPr>
        <w:tc>
          <w:tcPr>
            <w:tcW w:w="5098" w:type="dxa"/>
            <w:gridSpan w:val="3"/>
            <w:shd w:val="clear" w:color="000000" w:fill="92D050"/>
            <w:noWrap/>
            <w:hideMark/>
          </w:tcPr>
          <w:p w14:paraId="5C315EAC" w14:textId="22F30075" w:rsidR="004E4659" w:rsidRPr="00993734" w:rsidRDefault="004E4659" w:rsidP="00993734">
            <w:pPr>
              <w:rPr>
                <w:rFonts w:eastAsia="Times New Roman" w:cstheme="minorHAnsi"/>
                <w:sz w:val="18"/>
                <w:szCs w:val="18"/>
              </w:rPr>
            </w:pPr>
            <w:r w:rsidRPr="00993734">
              <w:rPr>
                <w:rFonts w:eastAsia="Times New Roman" w:cstheme="minorHAnsi"/>
                <w:color w:val="000000"/>
                <w:sz w:val="18"/>
                <w:szCs w:val="18"/>
              </w:rPr>
              <w:t>Base Maps</w:t>
            </w:r>
          </w:p>
        </w:tc>
        <w:tc>
          <w:tcPr>
            <w:tcW w:w="4678" w:type="dxa"/>
            <w:shd w:val="clear" w:color="D9E1F2" w:fill="D9E1F2"/>
          </w:tcPr>
          <w:p w14:paraId="5E9A0089" w14:textId="77777777" w:rsidR="004E4659" w:rsidRPr="00993734" w:rsidRDefault="004E4659" w:rsidP="00993734">
            <w:pPr>
              <w:rPr>
                <w:rFonts w:eastAsia="Times New Roman" w:cstheme="minorHAnsi"/>
                <w:sz w:val="18"/>
                <w:szCs w:val="18"/>
              </w:rPr>
            </w:pPr>
          </w:p>
        </w:tc>
      </w:tr>
      <w:tr w:rsidR="004E4659" w:rsidRPr="00993734" w14:paraId="3DE927F5" w14:textId="551382A7" w:rsidTr="004E4659">
        <w:trPr>
          <w:cantSplit/>
          <w:trHeight w:val="200"/>
        </w:trPr>
        <w:tc>
          <w:tcPr>
            <w:tcW w:w="704" w:type="dxa"/>
            <w:shd w:val="clear" w:color="auto" w:fill="auto"/>
            <w:noWrap/>
            <w:hideMark/>
          </w:tcPr>
          <w:p w14:paraId="2AA2B47B" w14:textId="77777777" w:rsidR="004E4659" w:rsidRPr="00993734" w:rsidRDefault="004E4659" w:rsidP="00993734">
            <w:pPr>
              <w:rPr>
                <w:rFonts w:eastAsia="Times New Roman" w:cstheme="minorHAnsi"/>
                <w:sz w:val="18"/>
                <w:szCs w:val="18"/>
              </w:rPr>
            </w:pPr>
          </w:p>
        </w:tc>
        <w:tc>
          <w:tcPr>
            <w:tcW w:w="4394" w:type="dxa"/>
            <w:gridSpan w:val="2"/>
            <w:shd w:val="clear" w:color="000000" w:fill="92D050"/>
            <w:hideMark/>
          </w:tcPr>
          <w:p w14:paraId="7E026BA9" w14:textId="251C0BC5" w:rsidR="004E4659" w:rsidRPr="00993734" w:rsidRDefault="004E4659" w:rsidP="00993734">
            <w:pPr>
              <w:rPr>
                <w:rFonts w:eastAsia="Times New Roman" w:cstheme="minorHAnsi"/>
                <w:color w:val="000000"/>
                <w:sz w:val="18"/>
                <w:szCs w:val="18"/>
              </w:rPr>
            </w:pPr>
            <w:r w:rsidRPr="00993734">
              <w:rPr>
                <w:rFonts w:eastAsia="Times New Roman" w:cstheme="minorHAnsi"/>
                <w:color w:val="000000"/>
                <w:sz w:val="18"/>
                <w:szCs w:val="18"/>
              </w:rPr>
              <w:t>Esri Street</w:t>
            </w:r>
          </w:p>
        </w:tc>
        <w:tc>
          <w:tcPr>
            <w:tcW w:w="4678" w:type="dxa"/>
          </w:tcPr>
          <w:p w14:paraId="6888164F" w14:textId="77777777" w:rsidR="004E4659" w:rsidRPr="00993734" w:rsidRDefault="004E4659" w:rsidP="00993734">
            <w:pPr>
              <w:rPr>
                <w:rFonts w:eastAsia="Times New Roman" w:cstheme="minorHAnsi"/>
                <w:color w:val="000000"/>
                <w:sz w:val="18"/>
                <w:szCs w:val="18"/>
              </w:rPr>
            </w:pPr>
          </w:p>
        </w:tc>
      </w:tr>
      <w:tr w:rsidR="00DF3CE9" w:rsidRPr="00993734" w14:paraId="4CC7066A" w14:textId="47CCC624" w:rsidTr="004E4659">
        <w:trPr>
          <w:cantSplit/>
          <w:trHeight w:val="200"/>
        </w:trPr>
        <w:tc>
          <w:tcPr>
            <w:tcW w:w="704" w:type="dxa"/>
            <w:shd w:val="clear" w:color="D9E1F2" w:fill="D9E1F2"/>
            <w:noWrap/>
            <w:hideMark/>
          </w:tcPr>
          <w:p w14:paraId="34AEBBB2" w14:textId="77777777" w:rsidR="00DF3CE9" w:rsidRPr="00993734" w:rsidRDefault="00DF3CE9" w:rsidP="00993734">
            <w:pPr>
              <w:rPr>
                <w:rFonts w:eastAsia="Times New Roman" w:cstheme="minorHAnsi"/>
                <w:sz w:val="18"/>
                <w:szCs w:val="18"/>
              </w:rPr>
            </w:pPr>
          </w:p>
        </w:tc>
        <w:tc>
          <w:tcPr>
            <w:tcW w:w="1903" w:type="dxa"/>
            <w:shd w:val="clear" w:color="D9E1F2" w:fill="D9E1F2"/>
            <w:hideMark/>
          </w:tcPr>
          <w:p w14:paraId="2E635F67" w14:textId="77777777" w:rsidR="00DF3CE9" w:rsidRPr="00993734" w:rsidRDefault="00DF3CE9" w:rsidP="00993734">
            <w:pPr>
              <w:rPr>
                <w:rFonts w:eastAsia="Times New Roman" w:cstheme="minorHAnsi"/>
                <w:sz w:val="18"/>
                <w:szCs w:val="18"/>
              </w:rPr>
            </w:pPr>
          </w:p>
        </w:tc>
        <w:tc>
          <w:tcPr>
            <w:tcW w:w="2491" w:type="dxa"/>
            <w:shd w:val="clear" w:color="000000" w:fill="92D050"/>
            <w:hideMark/>
          </w:tcPr>
          <w:p w14:paraId="354FADB0" w14:textId="77777777"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Esri Imagery</w:t>
            </w:r>
          </w:p>
        </w:tc>
        <w:tc>
          <w:tcPr>
            <w:tcW w:w="4678" w:type="dxa"/>
            <w:shd w:val="clear" w:color="000000" w:fill="92D050"/>
          </w:tcPr>
          <w:p w14:paraId="15DA2D12" w14:textId="77777777" w:rsidR="00DF3CE9" w:rsidRPr="00993734" w:rsidRDefault="00DF3CE9" w:rsidP="00993734">
            <w:pPr>
              <w:rPr>
                <w:rFonts w:eastAsia="Times New Roman" w:cstheme="minorHAnsi"/>
                <w:color w:val="222222"/>
                <w:sz w:val="18"/>
                <w:szCs w:val="18"/>
              </w:rPr>
            </w:pPr>
          </w:p>
        </w:tc>
      </w:tr>
      <w:tr w:rsidR="00DF3CE9" w:rsidRPr="00993734" w14:paraId="061DE448" w14:textId="6DFFC4C8" w:rsidTr="004E4659">
        <w:trPr>
          <w:cantSplit/>
          <w:trHeight w:val="200"/>
        </w:trPr>
        <w:tc>
          <w:tcPr>
            <w:tcW w:w="704" w:type="dxa"/>
            <w:shd w:val="clear" w:color="auto" w:fill="auto"/>
            <w:noWrap/>
            <w:hideMark/>
          </w:tcPr>
          <w:p w14:paraId="0A4DE34F" w14:textId="77777777" w:rsidR="00DF3CE9" w:rsidRPr="00993734" w:rsidRDefault="00DF3CE9" w:rsidP="00993734">
            <w:pPr>
              <w:rPr>
                <w:rFonts w:eastAsia="Times New Roman" w:cstheme="minorHAnsi"/>
                <w:color w:val="222222"/>
                <w:sz w:val="18"/>
                <w:szCs w:val="18"/>
              </w:rPr>
            </w:pPr>
          </w:p>
        </w:tc>
        <w:tc>
          <w:tcPr>
            <w:tcW w:w="1903" w:type="dxa"/>
            <w:shd w:val="clear" w:color="auto" w:fill="auto"/>
            <w:hideMark/>
          </w:tcPr>
          <w:p w14:paraId="6915F629" w14:textId="77777777" w:rsidR="00DF3CE9" w:rsidRPr="00993734" w:rsidRDefault="00DF3CE9" w:rsidP="00993734">
            <w:pPr>
              <w:rPr>
                <w:rFonts w:eastAsia="Times New Roman" w:cstheme="minorHAnsi"/>
                <w:sz w:val="18"/>
                <w:szCs w:val="18"/>
              </w:rPr>
            </w:pPr>
          </w:p>
        </w:tc>
        <w:tc>
          <w:tcPr>
            <w:tcW w:w="2491" w:type="dxa"/>
            <w:shd w:val="clear" w:color="000000" w:fill="92D050"/>
            <w:hideMark/>
          </w:tcPr>
          <w:p w14:paraId="0A916009" w14:textId="77777777" w:rsidR="00DF3CE9" w:rsidRPr="00993734" w:rsidRDefault="00DF3CE9" w:rsidP="00993734">
            <w:pPr>
              <w:rPr>
                <w:rFonts w:eastAsia="Times New Roman" w:cstheme="minorHAnsi"/>
                <w:color w:val="222222"/>
                <w:sz w:val="18"/>
                <w:szCs w:val="18"/>
              </w:rPr>
            </w:pPr>
            <w:r w:rsidRPr="00993734">
              <w:rPr>
                <w:rFonts w:eastAsia="Times New Roman" w:cstheme="minorHAnsi"/>
                <w:color w:val="222222"/>
                <w:sz w:val="18"/>
                <w:szCs w:val="18"/>
              </w:rPr>
              <w:t>Esri Topo</w:t>
            </w:r>
          </w:p>
        </w:tc>
        <w:tc>
          <w:tcPr>
            <w:tcW w:w="4678" w:type="dxa"/>
            <w:shd w:val="clear" w:color="000000" w:fill="92D050"/>
          </w:tcPr>
          <w:p w14:paraId="082D242C" w14:textId="77777777" w:rsidR="00DF3CE9" w:rsidRPr="00993734" w:rsidRDefault="00DF3CE9" w:rsidP="00993734">
            <w:pPr>
              <w:rPr>
                <w:rFonts w:eastAsia="Times New Roman" w:cstheme="minorHAnsi"/>
                <w:color w:val="222222"/>
                <w:sz w:val="18"/>
                <w:szCs w:val="18"/>
              </w:rPr>
            </w:pPr>
          </w:p>
        </w:tc>
      </w:tr>
      <w:tr w:rsidR="004E4659" w:rsidRPr="00993734" w14:paraId="1B645F03" w14:textId="46D154AC" w:rsidTr="004E4659">
        <w:trPr>
          <w:cantSplit/>
          <w:trHeight w:val="200"/>
        </w:trPr>
        <w:tc>
          <w:tcPr>
            <w:tcW w:w="704" w:type="dxa"/>
            <w:shd w:val="clear" w:color="auto" w:fill="auto"/>
            <w:noWrap/>
            <w:hideMark/>
          </w:tcPr>
          <w:p w14:paraId="43CB5BAC" w14:textId="77777777" w:rsidR="004E4659" w:rsidRPr="00993734" w:rsidRDefault="004E4659" w:rsidP="00993734">
            <w:pPr>
              <w:rPr>
                <w:rFonts w:eastAsia="Times New Roman" w:cstheme="minorHAnsi"/>
                <w:color w:val="222222"/>
                <w:sz w:val="18"/>
                <w:szCs w:val="18"/>
              </w:rPr>
            </w:pPr>
          </w:p>
        </w:tc>
        <w:tc>
          <w:tcPr>
            <w:tcW w:w="4394" w:type="dxa"/>
            <w:gridSpan w:val="2"/>
            <w:shd w:val="clear" w:color="000000" w:fill="92D050"/>
            <w:hideMark/>
          </w:tcPr>
          <w:p w14:paraId="7675AC6A" w14:textId="1A35F411" w:rsidR="004E4659" w:rsidRPr="00993734" w:rsidRDefault="004E4659" w:rsidP="00993734">
            <w:pPr>
              <w:rPr>
                <w:rFonts w:eastAsia="Times New Roman" w:cstheme="minorHAnsi"/>
                <w:color w:val="222222"/>
                <w:sz w:val="18"/>
                <w:szCs w:val="18"/>
              </w:rPr>
            </w:pPr>
            <w:r w:rsidRPr="00993734">
              <w:rPr>
                <w:rFonts w:eastAsia="Times New Roman" w:cstheme="minorHAnsi"/>
                <w:color w:val="222222"/>
                <w:sz w:val="18"/>
                <w:szCs w:val="18"/>
              </w:rPr>
              <w:t>Esri Shaded Relief</w:t>
            </w:r>
          </w:p>
        </w:tc>
        <w:tc>
          <w:tcPr>
            <w:tcW w:w="4678" w:type="dxa"/>
          </w:tcPr>
          <w:p w14:paraId="67AA1629" w14:textId="77777777" w:rsidR="004E4659" w:rsidRPr="00993734" w:rsidRDefault="004E4659" w:rsidP="00993734">
            <w:pPr>
              <w:rPr>
                <w:rFonts w:eastAsia="Times New Roman" w:cstheme="minorHAnsi"/>
                <w:color w:val="222222"/>
                <w:sz w:val="18"/>
                <w:szCs w:val="18"/>
              </w:rPr>
            </w:pPr>
          </w:p>
        </w:tc>
      </w:tr>
      <w:tr w:rsidR="004E4659" w:rsidRPr="00993734" w14:paraId="3EF648B4" w14:textId="03210E45" w:rsidTr="004E4659">
        <w:trPr>
          <w:cantSplit/>
          <w:trHeight w:val="200"/>
        </w:trPr>
        <w:tc>
          <w:tcPr>
            <w:tcW w:w="704" w:type="dxa"/>
            <w:shd w:val="clear" w:color="auto" w:fill="auto"/>
            <w:noWrap/>
            <w:hideMark/>
          </w:tcPr>
          <w:p w14:paraId="749DBD58" w14:textId="77777777" w:rsidR="004E4659" w:rsidRPr="00993734" w:rsidRDefault="004E4659" w:rsidP="00993734">
            <w:pPr>
              <w:rPr>
                <w:rFonts w:eastAsia="Times New Roman" w:cstheme="minorHAnsi"/>
                <w:sz w:val="18"/>
                <w:szCs w:val="18"/>
              </w:rPr>
            </w:pPr>
          </w:p>
        </w:tc>
        <w:tc>
          <w:tcPr>
            <w:tcW w:w="4394" w:type="dxa"/>
            <w:gridSpan w:val="2"/>
            <w:shd w:val="clear" w:color="000000" w:fill="92D050"/>
            <w:hideMark/>
          </w:tcPr>
          <w:p w14:paraId="5C9AF001" w14:textId="418DED5C" w:rsidR="004E4659" w:rsidRPr="00993734" w:rsidRDefault="004E4659" w:rsidP="00993734">
            <w:pPr>
              <w:rPr>
                <w:rFonts w:eastAsia="Times New Roman" w:cstheme="minorHAnsi"/>
                <w:color w:val="222222"/>
                <w:sz w:val="18"/>
                <w:szCs w:val="18"/>
              </w:rPr>
            </w:pPr>
            <w:r w:rsidRPr="00993734">
              <w:rPr>
                <w:rFonts w:eastAsia="Times New Roman" w:cstheme="minorHAnsi"/>
                <w:color w:val="222222"/>
                <w:sz w:val="18"/>
                <w:szCs w:val="18"/>
              </w:rPr>
              <w:t>Black Bridge Imagery</w:t>
            </w:r>
          </w:p>
        </w:tc>
        <w:tc>
          <w:tcPr>
            <w:tcW w:w="4678" w:type="dxa"/>
          </w:tcPr>
          <w:p w14:paraId="262D2BB5" w14:textId="77777777" w:rsidR="004E4659" w:rsidRPr="00993734" w:rsidRDefault="004E4659" w:rsidP="00993734">
            <w:pPr>
              <w:rPr>
                <w:rFonts w:eastAsia="Times New Roman" w:cstheme="minorHAnsi"/>
                <w:color w:val="222222"/>
                <w:sz w:val="18"/>
                <w:szCs w:val="18"/>
              </w:rPr>
            </w:pPr>
          </w:p>
        </w:tc>
      </w:tr>
      <w:tr w:rsidR="004E4659" w:rsidRPr="00993734" w14:paraId="0CA9AED1" w14:textId="2DF292E7" w:rsidTr="004E4659">
        <w:trPr>
          <w:cantSplit/>
          <w:trHeight w:val="200"/>
        </w:trPr>
        <w:tc>
          <w:tcPr>
            <w:tcW w:w="704" w:type="dxa"/>
            <w:shd w:val="clear" w:color="auto" w:fill="auto"/>
            <w:noWrap/>
            <w:hideMark/>
          </w:tcPr>
          <w:p w14:paraId="09500247" w14:textId="77777777" w:rsidR="004E4659" w:rsidRPr="00993734" w:rsidRDefault="004E4659" w:rsidP="00993734">
            <w:pPr>
              <w:rPr>
                <w:rFonts w:eastAsia="Times New Roman" w:cstheme="minorHAnsi"/>
                <w:sz w:val="18"/>
                <w:szCs w:val="18"/>
              </w:rPr>
            </w:pPr>
          </w:p>
        </w:tc>
        <w:tc>
          <w:tcPr>
            <w:tcW w:w="4394" w:type="dxa"/>
            <w:gridSpan w:val="2"/>
            <w:shd w:val="clear" w:color="000000" w:fill="92D050"/>
            <w:hideMark/>
          </w:tcPr>
          <w:p w14:paraId="47FB3EEC" w14:textId="10CF8927" w:rsidR="004E4659" w:rsidRPr="00993734" w:rsidRDefault="004E4659" w:rsidP="00993734">
            <w:pPr>
              <w:rPr>
                <w:rFonts w:eastAsia="Times New Roman" w:cstheme="minorHAnsi"/>
                <w:color w:val="222222"/>
                <w:sz w:val="18"/>
                <w:szCs w:val="18"/>
              </w:rPr>
            </w:pPr>
            <w:r w:rsidRPr="00993734">
              <w:rPr>
                <w:rFonts w:eastAsia="Times New Roman" w:cstheme="minorHAnsi"/>
                <w:color w:val="222222"/>
                <w:sz w:val="18"/>
                <w:szCs w:val="18"/>
              </w:rPr>
              <w:t>BC Albers Base Cache</w:t>
            </w:r>
          </w:p>
        </w:tc>
        <w:tc>
          <w:tcPr>
            <w:tcW w:w="4678" w:type="dxa"/>
          </w:tcPr>
          <w:p w14:paraId="4DFA71B9" w14:textId="77777777" w:rsidR="004E4659" w:rsidRPr="00993734" w:rsidRDefault="004E4659" w:rsidP="00993734">
            <w:pPr>
              <w:rPr>
                <w:rFonts w:eastAsia="Times New Roman" w:cstheme="minorHAnsi"/>
                <w:color w:val="222222"/>
                <w:sz w:val="18"/>
                <w:szCs w:val="18"/>
              </w:rPr>
            </w:pPr>
          </w:p>
        </w:tc>
      </w:tr>
      <w:tr w:rsidR="004E4659" w:rsidRPr="00993734" w14:paraId="6C487D04" w14:textId="1BE99CD4" w:rsidTr="004E4659">
        <w:trPr>
          <w:cantSplit/>
          <w:trHeight w:val="200"/>
        </w:trPr>
        <w:tc>
          <w:tcPr>
            <w:tcW w:w="704" w:type="dxa"/>
            <w:shd w:val="clear" w:color="auto" w:fill="auto"/>
            <w:noWrap/>
            <w:hideMark/>
          </w:tcPr>
          <w:p w14:paraId="64A43B8D" w14:textId="77777777" w:rsidR="004E4659" w:rsidRPr="00993734" w:rsidRDefault="004E4659" w:rsidP="00993734">
            <w:pPr>
              <w:rPr>
                <w:rFonts w:eastAsia="Times New Roman" w:cstheme="minorHAnsi"/>
                <w:sz w:val="18"/>
                <w:szCs w:val="18"/>
              </w:rPr>
            </w:pPr>
          </w:p>
        </w:tc>
        <w:tc>
          <w:tcPr>
            <w:tcW w:w="4394" w:type="dxa"/>
            <w:gridSpan w:val="2"/>
            <w:shd w:val="clear" w:color="000000" w:fill="92D050"/>
            <w:hideMark/>
          </w:tcPr>
          <w:p w14:paraId="4C080F87" w14:textId="7EB643D9" w:rsidR="004E4659" w:rsidRPr="00993734" w:rsidRDefault="004E4659" w:rsidP="00993734">
            <w:pPr>
              <w:rPr>
                <w:rFonts w:eastAsia="Times New Roman" w:cstheme="minorHAnsi"/>
                <w:color w:val="222222"/>
                <w:sz w:val="18"/>
                <w:szCs w:val="18"/>
              </w:rPr>
            </w:pPr>
            <w:r w:rsidRPr="00993734">
              <w:rPr>
                <w:rFonts w:eastAsia="Times New Roman" w:cstheme="minorHAnsi"/>
                <w:color w:val="222222"/>
                <w:sz w:val="18"/>
                <w:szCs w:val="18"/>
              </w:rPr>
              <w:t>BC Albers Roads Cache</w:t>
            </w:r>
          </w:p>
        </w:tc>
        <w:tc>
          <w:tcPr>
            <w:tcW w:w="4678" w:type="dxa"/>
          </w:tcPr>
          <w:p w14:paraId="6C322397" w14:textId="77777777" w:rsidR="004E4659" w:rsidRPr="00993734" w:rsidRDefault="004E4659" w:rsidP="00993734">
            <w:pPr>
              <w:rPr>
                <w:rFonts w:eastAsia="Times New Roman" w:cstheme="minorHAnsi"/>
                <w:color w:val="222222"/>
                <w:sz w:val="18"/>
                <w:szCs w:val="18"/>
              </w:rPr>
            </w:pPr>
          </w:p>
        </w:tc>
      </w:tr>
      <w:tr w:rsidR="004E4659" w:rsidRPr="00993734" w14:paraId="00A39999" w14:textId="5A8C48FF" w:rsidTr="004E4659">
        <w:trPr>
          <w:cantSplit/>
          <w:trHeight w:val="200"/>
        </w:trPr>
        <w:tc>
          <w:tcPr>
            <w:tcW w:w="704" w:type="dxa"/>
            <w:shd w:val="clear" w:color="auto" w:fill="auto"/>
            <w:noWrap/>
            <w:hideMark/>
          </w:tcPr>
          <w:p w14:paraId="33F0ED87" w14:textId="77777777" w:rsidR="004E4659" w:rsidRPr="00993734" w:rsidRDefault="004E4659" w:rsidP="00993734">
            <w:pPr>
              <w:rPr>
                <w:rFonts w:eastAsia="Times New Roman" w:cstheme="minorHAnsi"/>
                <w:sz w:val="18"/>
                <w:szCs w:val="18"/>
              </w:rPr>
            </w:pPr>
          </w:p>
        </w:tc>
        <w:tc>
          <w:tcPr>
            <w:tcW w:w="4394" w:type="dxa"/>
            <w:gridSpan w:val="2"/>
            <w:shd w:val="clear" w:color="000000" w:fill="00B0F0"/>
            <w:hideMark/>
          </w:tcPr>
          <w:p w14:paraId="56CFE57C" w14:textId="6324B4F2" w:rsidR="004E4659" w:rsidRPr="00993734" w:rsidRDefault="004E4659" w:rsidP="00993734">
            <w:pPr>
              <w:rPr>
                <w:rFonts w:eastAsia="Times New Roman" w:cstheme="minorHAnsi"/>
                <w:color w:val="000000"/>
                <w:sz w:val="18"/>
                <w:szCs w:val="18"/>
              </w:rPr>
            </w:pPr>
            <w:r w:rsidRPr="00993734">
              <w:rPr>
                <w:rFonts w:eastAsia="Times New Roman" w:cstheme="minorHAnsi"/>
                <w:color w:val="000000"/>
                <w:sz w:val="18"/>
                <w:szCs w:val="18"/>
              </w:rPr>
              <w:t xml:space="preserve">1:20,000 </w:t>
            </w:r>
            <w:proofErr w:type="spellStart"/>
            <w:r w:rsidRPr="00993734">
              <w:rPr>
                <w:rFonts w:eastAsia="Times New Roman" w:cstheme="minorHAnsi"/>
                <w:color w:val="000000"/>
                <w:sz w:val="18"/>
                <w:szCs w:val="18"/>
              </w:rPr>
              <w:t>mapsheets</w:t>
            </w:r>
            <w:proofErr w:type="spellEnd"/>
          </w:p>
        </w:tc>
        <w:tc>
          <w:tcPr>
            <w:tcW w:w="4678" w:type="dxa"/>
          </w:tcPr>
          <w:p w14:paraId="52D94344" w14:textId="77777777" w:rsidR="004E4659" w:rsidRPr="00993734" w:rsidRDefault="004E4659" w:rsidP="00993734">
            <w:pPr>
              <w:rPr>
                <w:rFonts w:eastAsia="Times New Roman" w:cstheme="minorHAnsi"/>
                <w:color w:val="000000"/>
                <w:sz w:val="18"/>
                <w:szCs w:val="18"/>
              </w:rPr>
            </w:pPr>
          </w:p>
        </w:tc>
      </w:tr>
      <w:tr w:rsidR="004E4659" w:rsidRPr="00993734" w14:paraId="0610BD2E" w14:textId="73F65F5E" w:rsidTr="004E4659">
        <w:trPr>
          <w:cantSplit/>
          <w:trHeight w:val="200"/>
        </w:trPr>
        <w:tc>
          <w:tcPr>
            <w:tcW w:w="704" w:type="dxa"/>
            <w:shd w:val="clear" w:color="auto" w:fill="auto"/>
            <w:noWrap/>
            <w:hideMark/>
          </w:tcPr>
          <w:p w14:paraId="1F482401" w14:textId="77777777" w:rsidR="004E4659" w:rsidRPr="00993734" w:rsidRDefault="004E4659" w:rsidP="00993734">
            <w:pPr>
              <w:rPr>
                <w:rFonts w:eastAsia="Times New Roman" w:cstheme="minorHAnsi"/>
                <w:sz w:val="18"/>
                <w:szCs w:val="18"/>
              </w:rPr>
            </w:pPr>
          </w:p>
        </w:tc>
        <w:tc>
          <w:tcPr>
            <w:tcW w:w="4394" w:type="dxa"/>
            <w:gridSpan w:val="2"/>
            <w:shd w:val="clear" w:color="000000" w:fill="00B0F0"/>
            <w:hideMark/>
          </w:tcPr>
          <w:p w14:paraId="05576D82" w14:textId="480187C6" w:rsidR="004E4659" w:rsidRPr="00993734" w:rsidRDefault="004E4659" w:rsidP="00993734">
            <w:pPr>
              <w:rPr>
                <w:rFonts w:eastAsia="Times New Roman" w:cstheme="minorHAnsi"/>
                <w:color w:val="000000"/>
                <w:sz w:val="18"/>
                <w:szCs w:val="18"/>
              </w:rPr>
            </w:pPr>
            <w:r w:rsidRPr="00993734">
              <w:rPr>
                <w:rFonts w:eastAsia="Times New Roman" w:cstheme="minorHAnsi"/>
                <w:color w:val="000000"/>
                <w:sz w:val="18"/>
                <w:szCs w:val="18"/>
              </w:rPr>
              <w:t>Air Photo Index</w:t>
            </w:r>
          </w:p>
        </w:tc>
        <w:tc>
          <w:tcPr>
            <w:tcW w:w="4678" w:type="dxa"/>
          </w:tcPr>
          <w:p w14:paraId="4DB586EB" w14:textId="77777777" w:rsidR="004E4659" w:rsidRPr="00993734" w:rsidRDefault="004E4659" w:rsidP="00993734">
            <w:pPr>
              <w:rPr>
                <w:rFonts w:eastAsia="Times New Roman" w:cstheme="minorHAnsi"/>
                <w:color w:val="000000"/>
                <w:sz w:val="18"/>
                <w:szCs w:val="18"/>
              </w:rPr>
            </w:pPr>
          </w:p>
        </w:tc>
      </w:tr>
    </w:tbl>
    <w:p w14:paraId="2BE94F11" w14:textId="48CAA368" w:rsidR="00993734" w:rsidRDefault="00993734" w:rsidP="00993734">
      <w:pPr>
        <w:rPr>
          <w:lang w:val="en-CA"/>
        </w:rPr>
      </w:pPr>
    </w:p>
    <w:p w14:paraId="20EBBA54" w14:textId="77777777" w:rsidR="00993734" w:rsidRDefault="00993734">
      <w:pPr>
        <w:rPr>
          <w:lang w:val="en-CA"/>
        </w:rPr>
      </w:pPr>
      <w:r>
        <w:rPr>
          <w:lang w:val="en-CA"/>
        </w:rPr>
        <w:br w:type="page"/>
      </w:r>
    </w:p>
    <w:p w14:paraId="4D9E8EFD" w14:textId="5ED58BF5" w:rsidR="008D198D" w:rsidRDefault="00566B18" w:rsidP="00566B18">
      <w:pPr>
        <w:pStyle w:val="Heading1"/>
      </w:pPr>
      <w:bookmarkStart w:id="112" w:name="_Toc128120047"/>
      <w:r>
        <w:lastRenderedPageBreak/>
        <w:t xml:space="preserve">Appendix </w:t>
      </w:r>
      <w:r w:rsidR="00993734">
        <w:t>3</w:t>
      </w:r>
      <w:r>
        <w:t xml:space="preserve"> – Data Dictionary by Block, Standards Unit, and activity</w:t>
      </w:r>
      <w:bookmarkEnd w:id="112"/>
    </w:p>
    <w:p w14:paraId="196E166A" w14:textId="1AEE8EA0" w:rsidR="00566B18" w:rsidRDefault="00566B18" w:rsidP="00D44BA2">
      <w:pPr>
        <w:rPr>
          <w:rFonts w:cstheme="minorHAnsi"/>
          <w:lang w:val="en-CA"/>
        </w:rPr>
      </w:pPr>
    </w:p>
    <w:p w14:paraId="4CE245D9" w14:textId="66F13E1C" w:rsidR="003D0FA0" w:rsidRDefault="003D0FA0" w:rsidP="003D0FA0">
      <w:pPr>
        <w:pStyle w:val="Heading2"/>
      </w:pPr>
      <w:bookmarkStart w:id="113" w:name="_Toc128120048"/>
      <w:r>
        <w:t>Categories</w:t>
      </w:r>
      <w:bookmarkEnd w:id="113"/>
    </w:p>
    <w:p w14:paraId="36189270" w14:textId="77777777" w:rsidR="003D0FA0" w:rsidRDefault="003D0FA0" w:rsidP="00D44BA2">
      <w:pPr>
        <w:rPr>
          <w:rFonts w:cstheme="minorHAnsi"/>
          <w:lang w:val="en-CA"/>
        </w:rPr>
      </w:pPr>
    </w:p>
    <w:p w14:paraId="5810872C" w14:textId="46109E8F" w:rsidR="00566B18" w:rsidRPr="009B3AC7" w:rsidRDefault="00566B18" w:rsidP="00D44BA2">
      <w:pPr>
        <w:rPr>
          <w:rFonts w:cstheme="minorHAnsi"/>
          <w:color w:val="FF0000"/>
          <w:lang w:val="en-CA"/>
        </w:rPr>
      </w:pPr>
      <w:r>
        <w:rPr>
          <w:rFonts w:cstheme="minorHAnsi"/>
          <w:lang w:val="en-CA"/>
        </w:rPr>
        <w:t xml:space="preserve">Attributes in </w:t>
      </w:r>
      <w:r w:rsidRPr="003D0FA0">
        <w:rPr>
          <w:rFonts w:cstheme="minorHAnsi"/>
          <w:b/>
          <w:bCs/>
          <w:color w:val="FF0000"/>
          <w:lang w:val="en-CA"/>
        </w:rPr>
        <w:t>red</w:t>
      </w:r>
      <w:r>
        <w:rPr>
          <w:rFonts w:cstheme="minorHAnsi"/>
          <w:lang w:val="en-CA"/>
        </w:rPr>
        <w:t xml:space="preserve"> are </w:t>
      </w:r>
      <w:proofErr w:type="gramStart"/>
      <w:r>
        <w:rPr>
          <w:rFonts w:cstheme="minorHAnsi"/>
          <w:lang w:val="en-CA"/>
        </w:rPr>
        <w:t>mandatory</w:t>
      </w:r>
      <w:proofErr w:type="gramEnd"/>
    </w:p>
    <w:p w14:paraId="069FB7D5" w14:textId="2E029AF9" w:rsidR="00566B18" w:rsidRDefault="00566B18" w:rsidP="00D44BA2">
      <w:pPr>
        <w:rPr>
          <w:rFonts w:cstheme="minorHAnsi"/>
          <w:lang w:val="en-CA"/>
        </w:rPr>
      </w:pPr>
      <w:r>
        <w:rPr>
          <w:rFonts w:cstheme="minorHAnsi"/>
          <w:lang w:val="en-CA"/>
        </w:rPr>
        <w:t xml:space="preserve">Attributes in </w:t>
      </w:r>
      <w:r w:rsidRPr="003D0FA0">
        <w:rPr>
          <w:rFonts w:cstheme="minorHAnsi"/>
          <w:b/>
          <w:bCs/>
          <w:color w:val="7030A0"/>
          <w:lang w:val="en-CA"/>
        </w:rPr>
        <w:t>purple</w:t>
      </w:r>
      <w:r>
        <w:rPr>
          <w:rFonts w:cstheme="minorHAnsi"/>
          <w:lang w:val="en-CA"/>
        </w:rPr>
        <w:t xml:space="preserve"> are machine </w:t>
      </w:r>
      <w:proofErr w:type="gramStart"/>
      <w:r>
        <w:rPr>
          <w:rFonts w:cstheme="minorHAnsi"/>
          <w:lang w:val="en-CA"/>
        </w:rPr>
        <w:t>generated</w:t>
      </w:r>
      <w:proofErr w:type="gramEnd"/>
    </w:p>
    <w:p w14:paraId="350004C5" w14:textId="54E61D9B" w:rsidR="003D0FA0" w:rsidRDefault="003D0FA0" w:rsidP="00D44BA2">
      <w:pPr>
        <w:rPr>
          <w:rFonts w:cstheme="minorHAnsi"/>
          <w:lang w:val="en-CA"/>
        </w:rPr>
      </w:pPr>
      <w:r>
        <w:rPr>
          <w:rFonts w:cstheme="minorHAnsi"/>
          <w:lang w:val="en-CA"/>
        </w:rPr>
        <w:t xml:space="preserve">Attributes in </w:t>
      </w:r>
      <w:r w:rsidRPr="003D0FA0">
        <w:rPr>
          <w:rFonts w:cstheme="minorHAnsi"/>
          <w:b/>
          <w:bCs/>
          <w:color w:val="FFC000"/>
          <w:lang w:val="en-CA"/>
        </w:rPr>
        <w:t>orange</w:t>
      </w:r>
      <w:r>
        <w:rPr>
          <w:rFonts w:cstheme="minorHAnsi"/>
          <w:lang w:val="en-CA"/>
        </w:rPr>
        <w:t xml:space="preserve"> are </w:t>
      </w:r>
      <w:proofErr w:type="gramStart"/>
      <w:r>
        <w:rPr>
          <w:rFonts w:cstheme="minorHAnsi"/>
          <w:lang w:val="en-CA"/>
        </w:rPr>
        <w:t>calculated</w:t>
      </w:r>
      <w:proofErr w:type="gramEnd"/>
    </w:p>
    <w:p w14:paraId="2EBFE8BA" w14:textId="327312B9" w:rsidR="003D0FA0" w:rsidRDefault="003D0FA0" w:rsidP="00D44BA2">
      <w:pPr>
        <w:rPr>
          <w:rFonts w:cstheme="minorHAnsi"/>
          <w:lang w:val="en-CA"/>
        </w:rPr>
      </w:pPr>
      <w:r>
        <w:rPr>
          <w:rFonts w:cstheme="minorHAnsi"/>
          <w:lang w:val="en-CA"/>
        </w:rPr>
        <w:t xml:space="preserve">Attributes in </w:t>
      </w:r>
      <w:r w:rsidRPr="003D0FA0">
        <w:rPr>
          <w:rFonts w:cstheme="minorHAnsi"/>
          <w:b/>
          <w:bCs/>
          <w:color w:val="00B0F0"/>
          <w:lang w:val="en-CA"/>
        </w:rPr>
        <w:t>blue</w:t>
      </w:r>
      <w:r>
        <w:rPr>
          <w:rFonts w:cstheme="minorHAnsi"/>
          <w:lang w:val="en-CA"/>
        </w:rPr>
        <w:t xml:space="preserve"> are calculated but can be manually over </w:t>
      </w:r>
      <w:proofErr w:type="gramStart"/>
      <w:r>
        <w:rPr>
          <w:rFonts w:cstheme="minorHAnsi"/>
          <w:lang w:val="en-CA"/>
        </w:rPr>
        <w:t>written</w:t>
      </w:r>
      <w:proofErr w:type="gramEnd"/>
    </w:p>
    <w:p w14:paraId="03A20EBD" w14:textId="12587B4E" w:rsidR="009A1F8C" w:rsidRDefault="009A1F8C" w:rsidP="00D44BA2">
      <w:pPr>
        <w:rPr>
          <w:rFonts w:cstheme="minorHAnsi"/>
          <w:lang w:val="en-CA"/>
        </w:rPr>
      </w:pPr>
      <w:r>
        <w:rPr>
          <w:rFonts w:cstheme="minorHAnsi"/>
          <w:lang w:val="en-CA"/>
        </w:rPr>
        <w:t xml:space="preserve">Attributes </w:t>
      </w:r>
      <w:r w:rsidR="00097CF8">
        <w:rPr>
          <w:rFonts w:cstheme="minorHAnsi"/>
          <w:lang w:val="en-CA"/>
        </w:rPr>
        <w:t xml:space="preserve">with a </w:t>
      </w:r>
      <w:r w:rsidRPr="009B3AC7">
        <w:rPr>
          <w:rFonts w:cstheme="minorHAnsi"/>
          <w:color w:val="000000" w:themeColor="text1"/>
          <w:lang w:val="en-CA"/>
        </w:rPr>
        <w:t>green</w:t>
      </w:r>
      <w:r>
        <w:rPr>
          <w:rFonts w:cstheme="minorHAnsi"/>
          <w:lang w:val="en-CA"/>
        </w:rPr>
        <w:t xml:space="preserve"> </w:t>
      </w:r>
      <w:r w:rsidR="00097CF8" w:rsidRPr="00097CF8">
        <w:rPr>
          <w:rFonts w:cstheme="minorHAnsi"/>
          <w:b/>
          <w:bCs/>
          <w:color w:val="00B050"/>
          <w:lang w:val="en-CA"/>
        </w:rPr>
        <w:t>(R)</w:t>
      </w:r>
      <w:r w:rsidR="00097CF8">
        <w:rPr>
          <w:rFonts w:cstheme="minorHAnsi"/>
          <w:lang w:val="en-CA"/>
        </w:rPr>
        <w:t xml:space="preserve"> next to the attribute </w:t>
      </w:r>
      <w:r>
        <w:rPr>
          <w:rFonts w:cstheme="minorHAnsi"/>
          <w:lang w:val="en-CA"/>
        </w:rPr>
        <w:t>are needed for a RESULTS submission</w:t>
      </w:r>
      <w:r w:rsidR="00097CF8">
        <w:rPr>
          <w:rFonts w:cstheme="minorHAnsi"/>
          <w:lang w:val="en-CA"/>
        </w:rPr>
        <w:t>. Although some are not mandatory in FMS, they should be entered if known.</w:t>
      </w:r>
    </w:p>
    <w:p w14:paraId="677F2A56" w14:textId="6E51DAB4" w:rsidR="009B3AC7" w:rsidRPr="009B3AC7" w:rsidRDefault="009B3AC7" w:rsidP="00D44BA2">
      <w:pPr>
        <w:rPr>
          <w:rFonts w:cstheme="minorHAnsi"/>
          <w:color w:val="000000" w:themeColor="text1"/>
          <w:lang w:val="en-CA"/>
        </w:rPr>
      </w:pPr>
      <w:r>
        <w:rPr>
          <w:rFonts w:cstheme="minorHAnsi"/>
          <w:lang w:val="en-CA"/>
        </w:rPr>
        <w:t xml:space="preserve">Attributes with a </w:t>
      </w:r>
      <w:r>
        <w:rPr>
          <w:rFonts w:cstheme="minorHAnsi"/>
          <w:color w:val="000000" w:themeColor="text1"/>
          <w:lang w:val="en-CA"/>
        </w:rPr>
        <w:t xml:space="preserve">red S with a grey background </w:t>
      </w:r>
      <w:r w:rsidRPr="009B3AC7">
        <w:rPr>
          <w:rFonts w:cstheme="minorHAnsi"/>
          <w:b/>
          <w:bCs/>
          <w:color w:val="FF0000"/>
          <w:highlight w:val="lightGray"/>
          <w:lang w:val="en-CA"/>
        </w:rPr>
        <w:t>(S)</w:t>
      </w:r>
      <w:r>
        <w:rPr>
          <w:rFonts w:cstheme="minorHAnsi"/>
          <w:color w:val="000000" w:themeColor="text1"/>
          <w:lang w:val="en-CA"/>
        </w:rPr>
        <w:t xml:space="preserve"> are attributes found in SIET template.</w:t>
      </w:r>
    </w:p>
    <w:p w14:paraId="1C978385" w14:textId="7B9D5077" w:rsidR="00566B18" w:rsidRDefault="00566B18" w:rsidP="00D44BA2">
      <w:pPr>
        <w:rPr>
          <w:rFonts w:cstheme="minorHAnsi"/>
          <w:lang w:val="en-CA"/>
        </w:rPr>
      </w:pPr>
    </w:p>
    <w:p w14:paraId="19381745" w14:textId="77777777" w:rsidR="00566B18" w:rsidRPr="00566B18" w:rsidRDefault="00566B18" w:rsidP="00566B18">
      <w:pPr>
        <w:pStyle w:val="Heading2"/>
      </w:pPr>
      <w:bookmarkStart w:id="114" w:name="_Toc128120049"/>
      <w:r w:rsidRPr="00566B18">
        <w:t>Block</w:t>
      </w:r>
      <w:bookmarkEnd w:id="114"/>
    </w:p>
    <w:p w14:paraId="17E17EDF" w14:textId="4EA27511" w:rsidR="00566B18" w:rsidRDefault="00566B18" w:rsidP="00566B18">
      <w:pPr>
        <w:rPr>
          <w:rFonts w:cstheme="minorHAnsi"/>
          <w:lang w:val="en-CA"/>
        </w:rPr>
      </w:pPr>
      <w:r w:rsidRPr="00097CF8">
        <w:rPr>
          <w:rFonts w:cstheme="minorHAnsi"/>
          <w:color w:val="000000" w:themeColor="text1"/>
          <w:lang w:val="en-CA"/>
        </w:rPr>
        <w:t>Opening ID</w:t>
      </w:r>
      <w:r>
        <w:rPr>
          <w:rFonts w:cstheme="minorHAnsi"/>
          <w:lang w:val="en-CA"/>
        </w:rPr>
        <w:t xml:space="preserve"> </w:t>
      </w:r>
      <w:r w:rsidR="00097CF8" w:rsidRPr="00097CF8">
        <w:rPr>
          <w:rFonts w:cstheme="minorHAnsi"/>
          <w:b/>
          <w:bCs/>
          <w:color w:val="00B050"/>
          <w:lang w:val="en-CA"/>
        </w:rPr>
        <w:t>(R)</w:t>
      </w:r>
      <w:r w:rsidR="00097CF8">
        <w:rPr>
          <w:rFonts w:cstheme="minorHAnsi"/>
          <w:lang w:val="en-CA"/>
        </w:rPr>
        <w:t xml:space="preserve"> </w:t>
      </w:r>
      <w:r>
        <w:rPr>
          <w:rFonts w:cstheme="minorHAnsi"/>
          <w:lang w:val="en-CA"/>
        </w:rPr>
        <w:t xml:space="preserve">– this is assigned by </w:t>
      </w:r>
      <w:proofErr w:type="gramStart"/>
      <w:r>
        <w:rPr>
          <w:rFonts w:cstheme="minorHAnsi"/>
          <w:lang w:val="en-CA"/>
        </w:rPr>
        <w:t>RESULTS</w:t>
      </w:r>
      <w:proofErr w:type="gramEnd"/>
    </w:p>
    <w:p w14:paraId="0D6E972B" w14:textId="77777777" w:rsidR="00566B18" w:rsidRPr="00566B18" w:rsidRDefault="00566B18" w:rsidP="00566B18">
      <w:pPr>
        <w:rPr>
          <w:rFonts w:cstheme="minorHAnsi"/>
          <w:lang w:val="en-CA"/>
        </w:rPr>
      </w:pPr>
    </w:p>
    <w:p w14:paraId="5D24EC8D" w14:textId="1E152E51" w:rsidR="00566B18" w:rsidRDefault="00566B18" w:rsidP="00566B18">
      <w:pPr>
        <w:rPr>
          <w:rFonts w:cstheme="minorHAnsi"/>
          <w:lang w:val="en-CA"/>
        </w:rPr>
      </w:pPr>
      <w:r w:rsidRPr="00566B18">
        <w:rPr>
          <w:rFonts w:cstheme="minorHAnsi"/>
          <w:lang w:val="en-CA"/>
        </w:rPr>
        <w:t>Common Name</w:t>
      </w:r>
      <w:r>
        <w:rPr>
          <w:rFonts w:cstheme="minorHAnsi"/>
          <w:lang w:val="en-CA"/>
        </w:rPr>
        <w:t xml:space="preserve"> – This is a name that makes sense to where the block is located. </w:t>
      </w:r>
      <w:proofErr w:type="gramStart"/>
      <w:r>
        <w:rPr>
          <w:rFonts w:cstheme="minorHAnsi"/>
          <w:lang w:val="en-CA"/>
        </w:rPr>
        <w:t>E.g.</w:t>
      </w:r>
      <w:proofErr w:type="gramEnd"/>
      <w:r>
        <w:rPr>
          <w:rFonts w:cstheme="minorHAnsi"/>
          <w:lang w:val="en-CA"/>
        </w:rPr>
        <w:t xml:space="preserve"> 23km- Blackwater FSR</w:t>
      </w:r>
    </w:p>
    <w:p w14:paraId="11A3367B" w14:textId="2D9E9153" w:rsidR="00566B18" w:rsidRDefault="00566B18" w:rsidP="00D44BA2">
      <w:pPr>
        <w:rPr>
          <w:rFonts w:cstheme="minorHAnsi"/>
          <w:lang w:val="en-CA"/>
        </w:rPr>
      </w:pPr>
    </w:p>
    <w:p w14:paraId="4029ADB1" w14:textId="4C47E2D5" w:rsidR="00463903" w:rsidRPr="00463903" w:rsidRDefault="00463903" w:rsidP="00463903">
      <w:pPr>
        <w:pStyle w:val="Heading2"/>
      </w:pPr>
      <w:bookmarkStart w:id="115" w:name="_Toc128120050"/>
      <w:r w:rsidRPr="00463903">
        <w:t>Block Activity</w:t>
      </w:r>
      <w:bookmarkEnd w:id="115"/>
    </w:p>
    <w:p w14:paraId="19F943C8" w14:textId="77777777" w:rsidR="00463903" w:rsidRPr="00463903" w:rsidRDefault="00463903" w:rsidP="00463903">
      <w:pPr>
        <w:rPr>
          <w:rFonts w:cstheme="minorHAnsi"/>
          <w:lang w:val="en-CA"/>
        </w:rPr>
      </w:pPr>
    </w:p>
    <w:p w14:paraId="0AAA1964" w14:textId="59A654C8" w:rsidR="00463903" w:rsidRDefault="00463903" w:rsidP="00463903">
      <w:pPr>
        <w:rPr>
          <w:rFonts w:cstheme="minorHAnsi"/>
          <w:lang w:val="en-CA"/>
        </w:rPr>
      </w:pPr>
      <w:r w:rsidRPr="0003122D">
        <w:rPr>
          <w:rFonts w:cstheme="minorHAnsi"/>
          <w:b/>
          <w:bCs/>
          <w:color w:val="7030A0"/>
          <w:lang w:val="en-CA"/>
        </w:rPr>
        <w:t>FMS Block Id</w:t>
      </w:r>
      <w:r w:rsidR="0003122D">
        <w:rPr>
          <w:rFonts w:cstheme="minorHAnsi"/>
          <w:lang w:val="en-CA"/>
        </w:rPr>
        <w:t xml:space="preserve"> – this is generated by </w:t>
      </w:r>
      <w:proofErr w:type="gramStart"/>
      <w:r w:rsidR="0003122D">
        <w:rPr>
          <w:rFonts w:cstheme="minorHAnsi"/>
          <w:lang w:val="en-CA"/>
        </w:rPr>
        <w:t>FMS</w:t>
      </w:r>
      <w:proofErr w:type="gramEnd"/>
    </w:p>
    <w:p w14:paraId="5D0F61E2" w14:textId="77777777" w:rsidR="0003122D" w:rsidRPr="00463903" w:rsidRDefault="0003122D" w:rsidP="00463903">
      <w:pPr>
        <w:rPr>
          <w:rFonts w:cstheme="minorHAnsi"/>
          <w:lang w:val="en-CA"/>
        </w:rPr>
      </w:pPr>
    </w:p>
    <w:p w14:paraId="0C12E44F" w14:textId="77777777" w:rsidR="0003122D" w:rsidRDefault="00463903" w:rsidP="0003122D">
      <w:pPr>
        <w:rPr>
          <w:rFonts w:cstheme="minorHAnsi"/>
          <w:lang w:val="en-CA"/>
        </w:rPr>
      </w:pPr>
      <w:r w:rsidRPr="0003122D">
        <w:rPr>
          <w:rFonts w:cstheme="minorHAnsi"/>
          <w:b/>
          <w:bCs/>
          <w:color w:val="7030A0"/>
          <w:lang w:val="en-CA"/>
        </w:rPr>
        <w:t xml:space="preserve">FMS Block Activity </w:t>
      </w:r>
      <w:r w:rsidR="0003122D" w:rsidRPr="0003122D">
        <w:rPr>
          <w:rFonts w:cstheme="minorHAnsi"/>
          <w:b/>
          <w:bCs/>
          <w:color w:val="7030A0"/>
          <w:lang w:val="en-CA"/>
        </w:rPr>
        <w:t>Id</w:t>
      </w:r>
      <w:r w:rsidR="0003122D">
        <w:rPr>
          <w:rFonts w:cstheme="minorHAnsi"/>
          <w:lang w:val="en-CA"/>
        </w:rPr>
        <w:t xml:space="preserve"> – this is generated by </w:t>
      </w:r>
      <w:proofErr w:type="gramStart"/>
      <w:r w:rsidR="0003122D">
        <w:rPr>
          <w:rFonts w:cstheme="minorHAnsi"/>
          <w:lang w:val="en-CA"/>
        </w:rPr>
        <w:t>FMS</w:t>
      </w:r>
      <w:proofErr w:type="gramEnd"/>
    </w:p>
    <w:p w14:paraId="3A9CBA9D" w14:textId="4BCD5A47" w:rsidR="00463903" w:rsidRPr="00463903" w:rsidRDefault="00463903" w:rsidP="00463903">
      <w:pPr>
        <w:rPr>
          <w:rFonts w:cstheme="minorHAnsi"/>
          <w:lang w:val="en-CA"/>
        </w:rPr>
      </w:pPr>
    </w:p>
    <w:p w14:paraId="29AFF619" w14:textId="3C754868" w:rsidR="00463903" w:rsidRDefault="00463903" w:rsidP="00463903">
      <w:pPr>
        <w:rPr>
          <w:rFonts w:cstheme="minorHAnsi"/>
          <w:lang w:val="en-CA"/>
        </w:rPr>
      </w:pPr>
      <w:r w:rsidRPr="00463903">
        <w:rPr>
          <w:rFonts w:cstheme="minorHAnsi"/>
          <w:lang w:val="en-CA"/>
        </w:rPr>
        <w:t>Reference Number</w:t>
      </w:r>
      <w:r w:rsidR="00C8649D">
        <w:rPr>
          <w:rFonts w:cstheme="minorHAnsi"/>
          <w:lang w:val="en-CA"/>
        </w:rPr>
        <w:t xml:space="preserve"> – this is delivery agent generated number. This is needed if spatial is provided when uploading using the SIET tool. It provides away to match the attribute record to the spatial.</w:t>
      </w:r>
    </w:p>
    <w:p w14:paraId="7A678197" w14:textId="77777777" w:rsidR="00C8649D" w:rsidRPr="00463903" w:rsidRDefault="00C8649D" w:rsidP="00463903">
      <w:pPr>
        <w:rPr>
          <w:rFonts w:cstheme="minorHAnsi"/>
          <w:lang w:val="en-CA"/>
        </w:rPr>
      </w:pPr>
    </w:p>
    <w:p w14:paraId="5E80E77C" w14:textId="2DFEE535" w:rsidR="00463903" w:rsidRDefault="00463903" w:rsidP="00463903">
      <w:pPr>
        <w:rPr>
          <w:rFonts w:cstheme="minorHAnsi"/>
          <w:lang w:val="en-CA"/>
        </w:rPr>
      </w:pPr>
      <w:r w:rsidRPr="00463903">
        <w:rPr>
          <w:rFonts w:cstheme="minorHAnsi"/>
          <w:lang w:val="en-CA"/>
        </w:rPr>
        <w:t>Type</w:t>
      </w:r>
    </w:p>
    <w:p w14:paraId="26ABEB63" w14:textId="77777777" w:rsidR="00C8649D" w:rsidRPr="00463903" w:rsidRDefault="00C8649D" w:rsidP="00463903">
      <w:pPr>
        <w:rPr>
          <w:rFonts w:cstheme="minorHAnsi"/>
          <w:lang w:val="en-CA"/>
        </w:rPr>
      </w:pPr>
    </w:p>
    <w:p w14:paraId="123D680D" w14:textId="7CCA0AD9" w:rsidR="00463903" w:rsidRDefault="00463903" w:rsidP="00463903">
      <w:pPr>
        <w:rPr>
          <w:rFonts w:cstheme="minorHAnsi"/>
          <w:lang w:val="en-CA"/>
        </w:rPr>
      </w:pPr>
      <w:r w:rsidRPr="00463903">
        <w:rPr>
          <w:rFonts w:cstheme="minorHAnsi"/>
          <w:lang w:val="en-CA"/>
        </w:rPr>
        <w:t>CAS Project Name</w:t>
      </w:r>
    </w:p>
    <w:p w14:paraId="6E0F2B01" w14:textId="77777777" w:rsidR="00C8649D" w:rsidRPr="00463903" w:rsidRDefault="00C8649D" w:rsidP="00463903">
      <w:pPr>
        <w:rPr>
          <w:rFonts w:cstheme="minorHAnsi"/>
          <w:lang w:val="en-CA"/>
        </w:rPr>
      </w:pPr>
    </w:p>
    <w:p w14:paraId="58CD72B1" w14:textId="2C71F33B" w:rsidR="00463903" w:rsidRPr="00C8649D" w:rsidRDefault="00463903" w:rsidP="00463903">
      <w:pPr>
        <w:rPr>
          <w:rFonts w:cstheme="minorHAnsi"/>
          <w:b/>
          <w:bCs/>
          <w:color w:val="000000" w:themeColor="text1"/>
          <w:lang w:val="en-CA"/>
        </w:rPr>
      </w:pPr>
      <w:r w:rsidRPr="00C8649D">
        <w:rPr>
          <w:rFonts w:cstheme="minorHAnsi"/>
          <w:b/>
          <w:bCs/>
          <w:color w:val="FFC000"/>
          <w:lang w:val="en-CA"/>
        </w:rPr>
        <w:t>Fiscal</w:t>
      </w:r>
      <w:r w:rsidR="00C8649D">
        <w:rPr>
          <w:rFonts w:cstheme="minorHAnsi"/>
          <w:b/>
          <w:bCs/>
          <w:color w:val="FFC000"/>
          <w:lang w:val="en-CA"/>
        </w:rPr>
        <w:t xml:space="preserve"> </w:t>
      </w:r>
      <w:r w:rsidR="00C8649D" w:rsidRPr="00C8649D">
        <w:rPr>
          <w:rFonts w:cstheme="minorHAnsi"/>
          <w:color w:val="000000" w:themeColor="text1"/>
          <w:lang w:val="en-CA"/>
        </w:rPr>
        <w:t xml:space="preserve">– this is </w:t>
      </w:r>
      <w:r w:rsidR="00C8649D">
        <w:rPr>
          <w:rFonts w:cstheme="minorHAnsi"/>
          <w:color w:val="000000" w:themeColor="text1"/>
          <w:lang w:val="en-CA"/>
        </w:rPr>
        <w:t>generated from the Planned Start Date</w:t>
      </w:r>
    </w:p>
    <w:p w14:paraId="10D6C439" w14:textId="77777777" w:rsidR="00C8649D" w:rsidRDefault="00C8649D" w:rsidP="00463903">
      <w:pPr>
        <w:rPr>
          <w:rFonts w:cstheme="minorHAnsi"/>
          <w:lang w:val="en-CA"/>
        </w:rPr>
      </w:pPr>
    </w:p>
    <w:p w14:paraId="5CB5E470" w14:textId="56F1AF16" w:rsidR="00463903" w:rsidRPr="00463903" w:rsidRDefault="00463903" w:rsidP="00463903">
      <w:pPr>
        <w:rPr>
          <w:rFonts w:cstheme="minorHAnsi"/>
          <w:lang w:val="en-CA"/>
        </w:rPr>
      </w:pPr>
      <w:r w:rsidRPr="00463903">
        <w:rPr>
          <w:rFonts w:cstheme="minorHAnsi"/>
          <w:lang w:val="en-CA"/>
        </w:rPr>
        <w:t>Funding source</w:t>
      </w:r>
    </w:p>
    <w:p w14:paraId="49098B5B" w14:textId="77777777" w:rsidR="00463903" w:rsidRPr="00463903" w:rsidRDefault="00463903" w:rsidP="00463903">
      <w:pPr>
        <w:rPr>
          <w:rFonts w:cstheme="minorHAnsi"/>
          <w:lang w:val="en-CA"/>
        </w:rPr>
      </w:pPr>
      <w:r w:rsidRPr="00463903">
        <w:rPr>
          <w:rFonts w:cstheme="minorHAnsi"/>
          <w:lang w:val="en-CA"/>
        </w:rPr>
        <w:t>Funding Activity Status</w:t>
      </w:r>
    </w:p>
    <w:p w14:paraId="0E3406C4" w14:textId="77777777" w:rsidR="00463903" w:rsidRPr="00463903" w:rsidRDefault="00463903" w:rsidP="00463903">
      <w:pPr>
        <w:rPr>
          <w:rFonts w:cstheme="minorHAnsi"/>
          <w:lang w:val="en-CA"/>
        </w:rPr>
      </w:pPr>
      <w:r w:rsidRPr="00463903">
        <w:rPr>
          <w:rFonts w:cstheme="minorHAnsi"/>
          <w:lang w:val="en-CA"/>
        </w:rPr>
        <w:t>Recovery Program</w:t>
      </w:r>
    </w:p>
    <w:p w14:paraId="7CF44579" w14:textId="77777777" w:rsidR="00463903" w:rsidRPr="00463903" w:rsidRDefault="00463903" w:rsidP="00463903">
      <w:pPr>
        <w:rPr>
          <w:rFonts w:cstheme="minorHAnsi"/>
          <w:lang w:val="en-CA"/>
        </w:rPr>
      </w:pPr>
      <w:r w:rsidRPr="00463903">
        <w:rPr>
          <w:rFonts w:cstheme="minorHAnsi"/>
          <w:lang w:val="en-CA"/>
        </w:rPr>
        <w:t>Inter-agency number</w:t>
      </w:r>
    </w:p>
    <w:p w14:paraId="421A1C9B" w14:textId="77777777" w:rsidR="00463903" w:rsidRPr="00463903" w:rsidRDefault="00463903" w:rsidP="00463903">
      <w:pPr>
        <w:rPr>
          <w:rFonts w:cstheme="minorHAnsi"/>
          <w:lang w:val="en-CA"/>
        </w:rPr>
      </w:pPr>
      <w:r w:rsidRPr="00463903">
        <w:rPr>
          <w:rFonts w:cstheme="minorHAnsi"/>
          <w:lang w:val="en-CA"/>
        </w:rPr>
        <w:t>Alliance</w:t>
      </w:r>
    </w:p>
    <w:p w14:paraId="7EC844A4" w14:textId="77777777" w:rsidR="00463903" w:rsidRPr="00463903" w:rsidRDefault="00463903" w:rsidP="00463903">
      <w:pPr>
        <w:rPr>
          <w:rFonts w:cstheme="minorHAnsi"/>
          <w:lang w:val="en-CA"/>
        </w:rPr>
      </w:pPr>
      <w:r w:rsidRPr="00463903">
        <w:rPr>
          <w:rFonts w:cstheme="minorHAnsi"/>
          <w:lang w:val="en-CA"/>
        </w:rPr>
        <w:t>Region</w:t>
      </w:r>
    </w:p>
    <w:p w14:paraId="63FE3BB7" w14:textId="77777777" w:rsidR="00463903" w:rsidRPr="00463903" w:rsidRDefault="00463903" w:rsidP="00463903">
      <w:pPr>
        <w:rPr>
          <w:rFonts w:cstheme="minorHAnsi"/>
          <w:lang w:val="en-CA"/>
        </w:rPr>
      </w:pPr>
      <w:r w:rsidRPr="00463903">
        <w:rPr>
          <w:rFonts w:cstheme="minorHAnsi"/>
          <w:lang w:val="en-CA"/>
        </w:rPr>
        <w:t>District</w:t>
      </w:r>
    </w:p>
    <w:p w14:paraId="2B45CA4D" w14:textId="77777777" w:rsidR="00463903" w:rsidRPr="00463903" w:rsidRDefault="00463903" w:rsidP="00463903">
      <w:pPr>
        <w:rPr>
          <w:rFonts w:cstheme="minorHAnsi"/>
          <w:lang w:val="en-CA"/>
        </w:rPr>
      </w:pPr>
      <w:r w:rsidRPr="00463903">
        <w:rPr>
          <w:rFonts w:cstheme="minorHAnsi"/>
          <w:lang w:val="en-CA"/>
        </w:rPr>
        <w:t>Administrative Area</w:t>
      </w:r>
    </w:p>
    <w:p w14:paraId="2F6EB840" w14:textId="77777777" w:rsidR="00463903" w:rsidRPr="00463903" w:rsidRDefault="00463903" w:rsidP="00463903">
      <w:pPr>
        <w:rPr>
          <w:rFonts w:cstheme="minorHAnsi"/>
          <w:lang w:val="en-CA"/>
        </w:rPr>
      </w:pPr>
      <w:r w:rsidRPr="00463903">
        <w:rPr>
          <w:rFonts w:cstheme="minorHAnsi"/>
          <w:lang w:val="en-CA"/>
        </w:rPr>
        <w:t>Delivery Agent</w:t>
      </w:r>
    </w:p>
    <w:p w14:paraId="459F45A4" w14:textId="77777777" w:rsidR="00463903" w:rsidRPr="00463903" w:rsidRDefault="00463903" w:rsidP="00463903">
      <w:pPr>
        <w:rPr>
          <w:rFonts w:cstheme="minorHAnsi"/>
          <w:lang w:val="en-CA"/>
        </w:rPr>
      </w:pPr>
      <w:r w:rsidRPr="00463903">
        <w:rPr>
          <w:rFonts w:cstheme="minorHAnsi"/>
          <w:lang w:val="en-CA"/>
        </w:rPr>
        <w:t>Planned Start Date (mm/dd/</w:t>
      </w:r>
      <w:proofErr w:type="spellStart"/>
      <w:r w:rsidRPr="00463903">
        <w:rPr>
          <w:rFonts w:cstheme="minorHAnsi"/>
          <w:lang w:val="en-CA"/>
        </w:rPr>
        <w:t>yyyy</w:t>
      </w:r>
      <w:proofErr w:type="spellEnd"/>
      <w:r w:rsidRPr="00463903">
        <w:rPr>
          <w:rFonts w:cstheme="minorHAnsi"/>
          <w:lang w:val="en-CA"/>
        </w:rPr>
        <w:t>)</w:t>
      </w:r>
    </w:p>
    <w:p w14:paraId="0A3F8EFB" w14:textId="77777777" w:rsidR="00463903" w:rsidRPr="00463903" w:rsidRDefault="00463903" w:rsidP="00463903">
      <w:pPr>
        <w:rPr>
          <w:rFonts w:cstheme="minorHAnsi"/>
          <w:lang w:val="en-CA"/>
        </w:rPr>
      </w:pPr>
      <w:r w:rsidRPr="00463903">
        <w:rPr>
          <w:rFonts w:cstheme="minorHAnsi"/>
          <w:lang w:val="en-CA"/>
        </w:rPr>
        <w:t>Completion Date</w:t>
      </w:r>
    </w:p>
    <w:p w14:paraId="435CE3F6" w14:textId="77777777" w:rsidR="00463903" w:rsidRPr="00463903" w:rsidRDefault="00463903" w:rsidP="00463903">
      <w:pPr>
        <w:rPr>
          <w:rFonts w:cstheme="minorHAnsi"/>
          <w:lang w:val="en-CA"/>
        </w:rPr>
      </w:pPr>
      <w:r w:rsidRPr="00463903">
        <w:rPr>
          <w:rFonts w:cstheme="minorHAnsi"/>
          <w:lang w:val="en-CA"/>
        </w:rPr>
        <w:t>Planned Total Cost</w:t>
      </w:r>
    </w:p>
    <w:p w14:paraId="5DA237B8" w14:textId="77777777" w:rsidR="00463903" w:rsidRPr="00463903" w:rsidRDefault="00463903" w:rsidP="00463903">
      <w:pPr>
        <w:rPr>
          <w:rFonts w:cstheme="minorHAnsi"/>
          <w:lang w:val="en-CA"/>
        </w:rPr>
      </w:pPr>
      <w:r w:rsidRPr="00463903">
        <w:rPr>
          <w:rFonts w:cstheme="minorHAnsi"/>
          <w:lang w:val="en-CA"/>
        </w:rPr>
        <w:t>Allocation Amount</w:t>
      </w:r>
    </w:p>
    <w:p w14:paraId="33408881" w14:textId="77777777" w:rsidR="00463903" w:rsidRPr="00463903" w:rsidRDefault="00463903" w:rsidP="00463903">
      <w:pPr>
        <w:rPr>
          <w:rFonts w:cstheme="minorHAnsi"/>
          <w:lang w:val="en-CA"/>
        </w:rPr>
      </w:pPr>
      <w:r w:rsidRPr="00463903">
        <w:rPr>
          <w:rFonts w:cstheme="minorHAnsi"/>
          <w:lang w:val="en-CA"/>
        </w:rPr>
        <w:t xml:space="preserve">Actual Cost </w:t>
      </w:r>
    </w:p>
    <w:p w14:paraId="4DC17D9A" w14:textId="77777777" w:rsidR="00463903" w:rsidRPr="00463903" w:rsidRDefault="00463903" w:rsidP="00463903">
      <w:pPr>
        <w:rPr>
          <w:rFonts w:cstheme="minorHAnsi"/>
          <w:lang w:val="en-CA"/>
        </w:rPr>
      </w:pPr>
      <w:r w:rsidRPr="00463903">
        <w:rPr>
          <w:rFonts w:cstheme="minorHAnsi"/>
          <w:lang w:val="en-CA"/>
        </w:rPr>
        <w:t>Comments</w:t>
      </w:r>
    </w:p>
    <w:p w14:paraId="12FC5464" w14:textId="77777777" w:rsidR="00463903" w:rsidRPr="00463903" w:rsidRDefault="00463903" w:rsidP="00463903">
      <w:pPr>
        <w:rPr>
          <w:rFonts w:cstheme="minorHAnsi"/>
          <w:lang w:val="en-CA"/>
        </w:rPr>
      </w:pPr>
      <w:r w:rsidRPr="00463903">
        <w:rPr>
          <w:rFonts w:cstheme="minorHAnsi"/>
          <w:lang w:val="en-CA"/>
        </w:rPr>
        <w:lastRenderedPageBreak/>
        <w:t>District Approved</w:t>
      </w:r>
    </w:p>
    <w:p w14:paraId="753E32D4" w14:textId="77777777" w:rsidR="00463903" w:rsidRPr="00463903" w:rsidRDefault="00463903" w:rsidP="00463903">
      <w:pPr>
        <w:rPr>
          <w:rFonts w:cstheme="minorHAnsi"/>
          <w:lang w:val="en-CA"/>
        </w:rPr>
      </w:pPr>
      <w:r w:rsidRPr="00463903">
        <w:rPr>
          <w:rFonts w:cstheme="minorHAnsi"/>
          <w:lang w:val="en-CA"/>
        </w:rPr>
        <w:t>AOP Approved</w:t>
      </w:r>
    </w:p>
    <w:p w14:paraId="6E30D930" w14:textId="77777777" w:rsidR="00463903" w:rsidRPr="00463903" w:rsidRDefault="00463903" w:rsidP="00463903">
      <w:pPr>
        <w:rPr>
          <w:rFonts w:cstheme="minorHAnsi"/>
          <w:lang w:val="en-CA"/>
        </w:rPr>
      </w:pPr>
      <w:r w:rsidRPr="00463903">
        <w:rPr>
          <w:rFonts w:cstheme="minorHAnsi"/>
          <w:lang w:val="en-CA"/>
        </w:rPr>
        <w:t>Current Funding</w:t>
      </w:r>
    </w:p>
    <w:p w14:paraId="6308EF1C" w14:textId="77777777" w:rsidR="00463903" w:rsidRPr="00463903" w:rsidRDefault="00463903" w:rsidP="00463903">
      <w:pPr>
        <w:rPr>
          <w:rFonts w:cstheme="minorHAnsi"/>
          <w:lang w:val="en-CA"/>
        </w:rPr>
      </w:pPr>
      <w:r w:rsidRPr="00463903">
        <w:rPr>
          <w:rFonts w:cstheme="minorHAnsi"/>
          <w:lang w:val="en-CA"/>
        </w:rPr>
        <w:t>Paid Out</w:t>
      </w:r>
    </w:p>
    <w:p w14:paraId="68C9FBEE" w14:textId="77777777" w:rsidR="00463903" w:rsidRPr="00463903" w:rsidRDefault="00463903" w:rsidP="00463903">
      <w:pPr>
        <w:rPr>
          <w:rFonts w:cstheme="minorHAnsi"/>
          <w:lang w:val="en-CA"/>
        </w:rPr>
      </w:pPr>
      <w:r w:rsidRPr="00463903">
        <w:rPr>
          <w:rFonts w:cstheme="minorHAnsi"/>
          <w:lang w:val="en-CA"/>
        </w:rPr>
        <w:t>Under Contract</w:t>
      </w:r>
    </w:p>
    <w:p w14:paraId="27D2D5D8" w14:textId="77777777" w:rsidR="00463903" w:rsidRPr="00463903" w:rsidRDefault="00463903" w:rsidP="00463903">
      <w:pPr>
        <w:rPr>
          <w:rFonts w:cstheme="minorHAnsi"/>
          <w:lang w:val="en-CA"/>
        </w:rPr>
      </w:pPr>
      <w:r w:rsidRPr="00463903">
        <w:rPr>
          <w:rFonts w:cstheme="minorHAnsi"/>
          <w:lang w:val="en-CA"/>
        </w:rPr>
        <w:t>To Be Contracted</w:t>
      </w:r>
    </w:p>
    <w:p w14:paraId="5E628706" w14:textId="77777777" w:rsidR="00463903" w:rsidRPr="00463903" w:rsidRDefault="00463903" w:rsidP="00463903">
      <w:pPr>
        <w:rPr>
          <w:rFonts w:cstheme="minorHAnsi"/>
          <w:lang w:val="en-CA"/>
        </w:rPr>
      </w:pPr>
      <w:r w:rsidRPr="00463903">
        <w:rPr>
          <w:rFonts w:cstheme="minorHAnsi"/>
          <w:lang w:val="en-CA"/>
        </w:rPr>
        <w:t>Other</w:t>
      </w:r>
    </w:p>
    <w:p w14:paraId="04E2DCEE" w14:textId="77777777" w:rsidR="00463903" w:rsidRPr="00463903" w:rsidRDefault="00463903" w:rsidP="00463903">
      <w:pPr>
        <w:rPr>
          <w:rFonts w:cstheme="minorHAnsi"/>
          <w:lang w:val="en-CA"/>
        </w:rPr>
      </w:pPr>
      <w:r w:rsidRPr="00463903">
        <w:rPr>
          <w:rFonts w:cstheme="minorHAnsi"/>
          <w:lang w:val="en-CA"/>
        </w:rPr>
        <w:t>Not Allocated</w:t>
      </w:r>
    </w:p>
    <w:p w14:paraId="0E425195" w14:textId="77777777" w:rsidR="00463903" w:rsidRPr="00463903" w:rsidRDefault="00463903" w:rsidP="00463903">
      <w:pPr>
        <w:rPr>
          <w:rFonts w:cstheme="minorHAnsi"/>
          <w:lang w:val="en-CA"/>
        </w:rPr>
      </w:pPr>
      <w:r w:rsidRPr="00463903">
        <w:rPr>
          <w:rFonts w:cstheme="minorHAnsi"/>
          <w:lang w:val="en-CA"/>
        </w:rPr>
        <w:t>Submitter Name</w:t>
      </w:r>
    </w:p>
    <w:p w14:paraId="214080AC" w14:textId="77777777" w:rsidR="00463903" w:rsidRPr="00463903" w:rsidRDefault="00463903" w:rsidP="00463903">
      <w:pPr>
        <w:rPr>
          <w:rFonts w:cstheme="minorHAnsi"/>
          <w:lang w:val="en-CA"/>
        </w:rPr>
      </w:pPr>
      <w:r w:rsidRPr="00463903">
        <w:rPr>
          <w:rFonts w:cstheme="minorHAnsi"/>
          <w:lang w:val="en-CA"/>
        </w:rPr>
        <w:t>Submitter Email</w:t>
      </w:r>
    </w:p>
    <w:p w14:paraId="4294FB29" w14:textId="77777777" w:rsidR="00463903" w:rsidRPr="00463903" w:rsidRDefault="00463903" w:rsidP="00463903">
      <w:pPr>
        <w:rPr>
          <w:rFonts w:cstheme="minorHAnsi"/>
          <w:lang w:val="en-CA"/>
        </w:rPr>
      </w:pPr>
      <w:r w:rsidRPr="00463903">
        <w:rPr>
          <w:rFonts w:cstheme="minorHAnsi"/>
          <w:lang w:val="en-CA"/>
        </w:rPr>
        <w:t>Created On</w:t>
      </w:r>
    </w:p>
    <w:p w14:paraId="687421F8" w14:textId="77777777" w:rsidR="00463903" w:rsidRPr="00463903" w:rsidRDefault="00463903" w:rsidP="00463903">
      <w:pPr>
        <w:rPr>
          <w:rFonts w:cstheme="minorHAnsi"/>
          <w:lang w:val="en-CA"/>
        </w:rPr>
      </w:pPr>
      <w:r w:rsidRPr="00463903">
        <w:rPr>
          <w:rFonts w:cstheme="minorHAnsi"/>
          <w:lang w:val="en-CA"/>
        </w:rPr>
        <w:t>Created by</w:t>
      </w:r>
    </w:p>
    <w:p w14:paraId="4A480B46" w14:textId="77777777" w:rsidR="00463903" w:rsidRPr="00463903" w:rsidRDefault="00463903" w:rsidP="00463903">
      <w:pPr>
        <w:rPr>
          <w:rFonts w:cstheme="minorHAnsi"/>
          <w:lang w:val="en-CA"/>
        </w:rPr>
      </w:pPr>
      <w:r w:rsidRPr="00463903">
        <w:rPr>
          <w:rFonts w:cstheme="minorHAnsi"/>
          <w:lang w:val="en-CA"/>
        </w:rPr>
        <w:t>Updated On</w:t>
      </w:r>
    </w:p>
    <w:p w14:paraId="48E550A6" w14:textId="77777777" w:rsidR="00463903" w:rsidRPr="00463903" w:rsidRDefault="00463903" w:rsidP="00463903">
      <w:pPr>
        <w:rPr>
          <w:rFonts w:cstheme="minorHAnsi"/>
          <w:lang w:val="en-CA"/>
        </w:rPr>
      </w:pPr>
      <w:r w:rsidRPr="00463903">
        <w:rPr>
          <w:rFonts w:cstheme="minorHAnsi"/>
          <w:lang w:val="en-CA"/>
        </w:rPr>
        <w:t>Updated by</w:t>
      </w:r>
    </w:p>
    <w:p w14:paraId="2053D071" w14:textId="77777777" w:rsidR="00463903" w:rsidRPr="00463903" w:rsidRDefault="00463903" w:rsidP="00463903">
      <w:pPr>
        <w:rPr>
          <w:rFonts w:cstheme="minorHAnsi"/>
          <w:lang w:val="en-CA"/>
        </w:rPr>
      </w:pPr>
      <w:r w:rsidRPr="00463903">
        <w:rPr>
          <w:rFonts w:cstheme="minorHAnsi"/>
          <w:lang w:val="en-CA"/>
        </w:rPr>
        <w:t>Locked</w:t>
      </w:r>
    </w:p>
    <w:p w14:paraId="4A703440" w14:textId="77777777" w:rsidR="00463903" w:rsidRPr="00463903" w:rsidRDefault="00463903" w:rsidP="00463903">
      <w:pPr>
        <w:rPr>
          <w:rFonts w:cstheme="minorHAnsi"/>
          <w:lang w:val="en-CA"/>
        </w:rPr>
      </w:pPr>
      <w:r w:rsidRPr="00463903">
        <w:rPr>
          <w:rFonts w:cstheme="minorHAnsi"/>
          <w:lang w:val="en-CA"/>
        </w:rPr>
        <w:t>Locked by</w:t>
      </w:r>
    </w:p>
    <w:p w14:paraId="4D9153BD" w14:textId="77777777" w:rsidR="00463903" w:rsidRPr="00463903" w:rsidRDefault="00463903" w:rsidP="00463903">
      <w:pPr>
        <w:rPr>
          <w:rFonts w:cstheme="minorHAnsi"/>
          <w:lang w:val="en-CA"/>
        </w:rPr>
      </w:pPr>
    </w:p>
    <w:p w14:paraId="5B46675B" w14:textId="77777777" w:rsidR="00463903" w:rsidRPr="00463903" w:rsidRDefault="00463903" w:rsidP="00463903">
      <w:pPr>
        <w:rPr>
          <w:rFonts w:cstheme="minorHAnsi"/>
          <w:lang w:val="en-CA"/>
        </w:rPr>
      </w:pPr>
      <w:r w:rsidRPr="00463903">
        <w:rPr>
          <w:rFonts w:cstheme="minorHAnsi"/>
          <w:lang w:val="en-CA"/>
        </w:rPr>
        <w:t>Number of hectares</w:t>
      </w:r>
    </w:p>
    <w:p w14:paraId="36F7E4E7" w14:textId="77777777" w:rsidR="00463903" w:rsidRPr="00463903" w:rsidRDefault="00463903" w:rsidP="00463903">
      <w:pPr>
        <w:rPr>
          <w:rFonts w:cstheme="minorHAnsi"/>
          <w:lang w:val="en-CA"/>
        </w:rPr>
      </w:pPr>
      <w:r w:rsidRPr="00463903">
        <w:rPr>
          <w:rFonts w:cstheme="minorHAnsi"/>
          <w:lang w:val="en-CA"/>
        </w:rPr>
        <w:t>Other cost ($)</w:t>
      </w:r>
    </w:p>
    <w:p w14:paraId="3739E3F6" w14:textId="47608A49" w:rsidR="00566B18" w:rsidRDefault="00566B18" w:rsidP="00D44BA2">
      <w:pPr>
        <w:rPr>
          <w:rFonts w:cstheme="minorHAnsi"/>
          <w:lang w:val="en-CA"/>
        </w:rPr>
      </w:pPr>
    </w:p>
    <w:p w14:paraId="5DA5DEDF" w14:textId="006F62F0" w:rsidR="00463903" w:rsidRDefault="00463903" w:rsidP="00463903">
      <w:pPr>
        <w:pStyle w:val="Heading2"/>
      </w:pPr>
      <w:bookmarkStart w:id="116" w:name="_Toc128120051"/>
      <w:r>
        <w:t>Disturbance</w:t>
      </w:r>
      <w:bookmarkEnd w:id="116"/>
    </w:p>
    <w:p w14:paraId="4C333E5E" w14:textId="77777777" w:rsidR="00463903" w:rsidRDefault="00463903" w:rsidP="00D44BA2">
      <w:pPr>
        <w:rPr>
          <w:rFonts w:cstheme="minorHAnsi"/>
          <w:lang w:val="en-CA"/>
        </w:rPr>
      </w:pPr>
    </w:p>
    <w:p w14:paraId="5D9DDE1A" w14:textId="2E98D2AB" w:rsidR="00463903" w:rsidRDefault="00463903" w:rsidP="00463903">
      <w:pPr>
        <w:pStyle w:val="Heading3"/>
      </w:pPr>
      <w:bookmarkStart w:id="117" w:name="_Toc128120052"/>
      <w:r w:rsidRPr="00463903">
        <w:t xml:space="preserve">General </w:t>
      </w:r>
      <w:r>
        <w:t>Tab</w:t>
      </w:r>
      <w:bookmarkEnd w:id="117"/>
    </w:p>
    <w:p w14:paraId="1BD95946" w14:textId="77777777" w:rsidR="00463903" w:rsidRDefault="00463903" w:rsidP="00463903">
      <w:pPr>
        <w:rPr>
          <w:rFonts w:cstheme="minorHAnsi"/>
          <w:b/>
          <w:bCs/>
          <w:lang w:val="en-CA"/>
        </w:rPr>
      </w:pPr>
    </w:p>
    <w:p w14:paraId="47073232" w14:textId="0C5E61C4" w:rsidR="00463903" w:rsidRPr="00463903" w:rsidRDefault="00463903" w:rsidP="00463903">
      <w:pPr>
        <w:rPr>
          <w:rFonts w:cstheme="minorHAnsi"/>
          <w:lang w:val="en-CA"/>
        </w:rPr>
      </w:pPr>
      <w:r w:rsidRPr="00463903">
        <w:rPr>
          <w:rFonts w:cstheme="minorHAnsi"/>
          <w:lang w:val="en-CA"/>
        </w:rPr>
        <w:t>FMS Block Id</w:t>
      </w:r>
    </w:p>
    <w:p w14:paraId="7A1D8094" w14:textId="77777777" w:rsidR="00463903" w:rsidRPr="00463903" w:rsidRDefault="00463903" w:rsidP="00463903">
      <w:pPr>
        <w:rPr>
          <w:rFonts w:cstheme="minorHAnsi"/>
          <w:lang w:val="en-CA"/>
        </w:rPr>
      </w:pPr>
      <w:r w:rsidRPr="00463903">
        <w:rPr>
          <w:rFonts w:cstheme="minorHAnsi"/>
          <w:lang w:val="en-CA"/>
        </w:rPr>
        <w:t>FMS Disturbance Activity ID</w:t>
      </w:r>
    </w:p>
    <w:p w14:paraId="58DA947E" w14:textId="77777777" w:rsidR="00463903" w:rsidRPr="00463903" w:rsidRDefault="00463903" w:rsidP="00463903">
      <w:pPr>
        <w:rPr>
          <w:rFonts w:cstheme="minorHAnsi"/>
          <w:lang w:val="en-CA"/>
        </w:rPr>
      </w:pPr>
      <w:r w:rsidRPr="00463903">
        <w:rPr>
          <w:rFonts w:cstheme="minorHAnsi"/>
          <w:lang w:val="en-CA"/>
        </w:rPr>
        <w:t>Disturbance Code</w:t>
      </w:r>
    </w:p>
    <w:p w14:paraId="547F80CF" w14:textId="77777777" w:rsidR="00463903" w:rsidRPr="00463903" w:rsidRDefault="00463903" w:rsidP="00463903">
      <w:pPr>
        <w:rPr>
          <w:rFonts w:cstheme="minorHAnsi"/>
          <w:lang w:val="en-CA"/>
        </w:rPr>
      </w:pPr>
      <w:r w:rsidRPr="00463903">
        <w:rPr>
          <w:rFonts w:cstheme="minorHAnsi"/>
          <w:lang w:val="en-CA"/>
        </w:rPr>
        <w:t>System</w:t>
      </w:r>
    </w:p>
    <w:p w14:paraId="3A7D79A3" w14:textId="77777777" w:rsidR="00463903" w:rsidRPr="00463903" w:rsidRDefault="00463903" w:rsidP="00463903">
      <w:pPr>
        <w:rPr>
          <w:rFonts w:cstheme="minorHAnsi"/>
          <w:lang w:val="en-CA"/>
        </w:rPr>
      </w:pPr>
      <w:r w:rsidRPr="00463903">
        <w:rPr>
          <w:rFonts w:cstheme="minorHAnsi"/>
          <w:lang w:val="en-CA"/>
        </w:rPr>
        <w:t>Phase</w:t>
      </w:r>
    </w:p>
    <w:p w14:paraId="7AB04664" w14:textId="77777777" w:rsidR="00463903" w:rsidRPr="00463903" w:rsidRDefault="00463903" w:rsidP="00463903">
      <w:pPr>
        <w:rPr>
          <w:rFonts w:cstheme="minorHAnsi"/>
          <w:lang w:val="en-CA"/>
        </w:rPr>
      </w:pPr>
      <w:r w:rsidRPr="00463903">
        <w:rPr>
          <w:rFonts w:cstheme="minorHAnsi"/>
          <w:lang w:val="en-CA"/>
        </w:rPr>
        <w:t>Variant</w:t>
      </w:r>
    </w:p>
    <w:p w14:paraId="578964E9" w14:textId="77777777" w:rsidR="00463903" w:rsidRPr="00463903" w:rsidRDefault="00463903" w:rsidP="00463903">
      <w:pPr>
        <w:rPr>
          <w:rFonts w:cstheme="minorHAnsi"/>
          <w:lang w:val="en-CA"/>
        </w:rPr>
      </w:pPr>
      <w:r w:rsidRPr="00463903">
        <w:rPr>
          <w:rFonts w:cstheme="minorHAnsi"/>
          <w:lang w:val="en-CA"/>
        </w:rPr>
        <w:t>Planned Start Date (</w:t>
      </w:r>
      <w:proofErr w:type="spellStart"/>
      <w:r w:rsidRPr="00463903">
        <w:rPr>
          <w:rFonts w:cstheme="minorHAnsi"/>
          <w:lang w:val="en-CA"/>
        </w:rPr>
        <w:t>yyyy</w:t>
      </w:r>
      <w:proofErr w:type="spellEnd"/>
      <w:r w:rsidRPr="00463903">
        <w:rPr>
          <w:rFonts w:cstheme="minorHAnsi"/>
          <w:lang w:val="en-CA"/>
        </w:rPr>
        <w:t>-mm-dd)</w:t>
      </w:r>
    </w:p>
    <w:p w14:paraId="4CF11EC7" w14:textId="77777777" w:rsidR="00463903" w:rsidRPr="00463903" w:rsidRDefault="00463903" w:rsidP="00463903">
      <w:pPr>
        <w:rPr>
          <w:rFonts w:cstheme="minorHAnsi"/>
          <w:lang w:val="en-CA"/>
        </w:rPr>
      </w:pPr>
      <w:r w:rsidRPr="00463903">
        <w:rPr>
          <w:rFonts w:cstheme="minorHAnsi"/>
          <w:lang w:val="en-CA"/>
        </w:rPr>
        <w:t>Completion Date</w:t>
      </w:r>
    </w:p>
    <w:p w14:paraId="593693DB" w14:textId="77777777" w:rsidR="00463903" w:rsidRPr="00463903" w:rsidRDefault="00463903" w:rsidP="00463903">
      <w:pPr>
        <w:rPr>
          <w:rFonts w:cstheme="minorHAnsi"/>
          <w:lang w:val="en-CA"/>
        </w:rPr>
      </w:pPr>
      <w:r w:rsidRPr="00463903">
        <w:rPr>
          <w:rFonts w:cstheme="minorHAnsi"/>
          <w:lang w:val="en-CA"/>
        </w:rPr>
        <w:t>Number of Hectares</w:t>
      </w:r>
    </w:p>
    <w:p w14:paraId="1DD3110D" w14:textId="77777777" w:rsidR="00463903" w:rsidRPr="00463903" w:rsidRDefault="00463903" w:rsidP="00463903">
      <w:pPr>
        <w:rPr>
          <w:rFonts w:cstheme="minorHAnsi"/>
          <w:lang w:val="en-CA"/>
        </w:rPr>
      </w:pPr>
      <w:proofErr w:type="spellStart"/>
      <w:r w:rsidRPr="00463903">
        <w:rPr>
          <w:rFonts w:cstheme="minorHAnsi"/>
          <w:lang w:val="en-CA"/>
        </w:rPr>
        <w:t>xlm</w:t>
      </w:r>
      <w:proofErr w:type="spellEnd"/>
      <w:r w:rsidRPr="00463903">
        <w:rPr>
          <w:rFonts w:cstheme="minorHAnsi"/>
          <w:lang w:val="en-CA"/>
        </w:rPr>
        <w:t xml:space="preserve"> Action code</w:t>
      </w:r>
    </w:p>
    <w:p w14:paraId="324A66F5" w14:textId="77777777" w:rsidR="00463903" w:rsidRPr="00463903" w:rsidRDefault="00463903" w:rsidP="00463903">
      <w:pPr>
        <w:rPr>
          <w:rFonts w:cstheme="minorHAnsi"/>
          <w:lang w:val="en-CA"/>
        </w:rPr>
      </w:pPr>
      <w:r w:rsidRPr="00463903">
        <w:rPr>
          <w:rFonts w:cstheme="minorHAnsi"/>
          <w:lang w:val="en-CA"/>
        </w:rPr>
        <w:t>Contractor</w:t>
      </w:r>
    </w:p>
    <w:p w14:paraId="5C21E64C" w14:textId="77777777" w:rsidR="00463903" w:rsidRPr="00463903" w:rsidRDefault="00463903" w:rsidP="00463903">
      <w:pPr>
        <w:rPr>
          <w:rFonts w:cstheme="minorHAnsi"/>
          <w:lang w:val="en-CA"/>
        </w:rPr>
      </w:pPr>
      <w:r w:rsidRPr="00463903">
        <w:rPr>
          <w:rFonts w:cstheme="minorHAnsi"/>
          <w:lang w:val="en-CA"/>
        </w:rPr>
        <w:t>District</w:t>
      </w:r>
    </w:p>
    <w:p w14:paraId="4541E70E" w14:textId="5CB1FE0C" w:rsidR="00463903" w:rsidRPr="00463903" w:rsidRDefault="00463903" w:rsidP="00463903">
      <w:pPr>
        <w:rPr>
          <w:rFonts w:cstheme="minorHAnsi"/>
          <w:lang w:val="en-CA"/>
        </w:rPr>
      </w:pPr>
      <w:r w:rsidRPr="00463903">
        <w:rPr>
          <w:rFonts w:cstheme="minorHAnsi"/>
          <w:lang w:val="en-CA"/>
        </w:rPr>
        <w:t>Comments</w:t>
      </w:r>
    </w:p>
    <w:p w14:paraId="0C49DAEE" w14:textId="77777777" w:rsidR="00463903" w:rsidRPr="00463903" w:rsidRDefault="00463903" w:rsidP="00463903">
      <w:pPr>
        <w:rPr>
          <w:rFonts w:cstheme="minorHAnsi"/>
          <w:lang w:val="en-CA"/>
        </w:rPr>
      </w:pPr>
      <w:r w:rsidRPr="00463903">
        <w:rPr>
          <w:rFonts w:cstheme="minorHAnsi"/>
          <w:lang w:val="en-CA"/>
        </w:rPr>
        <w:t>Created on</w:t>
      </w:r>
    </w:p>
    <w:p w14:paraId="0860A3F2" w14:textId="77777777" w:rsidR="00463903" w:rsidRPr="00463903" w:rsidRDefault="00463903" w:rsidP="00463903">
      <w:pPr>
        <w:rPr>
          <w:rFonts w:cstheme="minorHAnsi"/>
          <w:lang w:val="en-CA"/>
        </w:rPr>
      </w:pPr>
      <w:r w:rsidRPr="00463903">
        <w:rPr>
          <w:rFonts w:cstheme="minorHAnsi"/>
          <w:lang w:val="en-CA"/>
        </w:rPr>
        <w:t>Updated on</w:t>
      </w:r>
    </w:p>
    <w:p w14:paraId="7E7E3953" w14:textId="77777777" w:rsidR="00463903" w:rsidRPr="00463903" w:rsidRDefault="00463903" w:rsidP="00463903">
      <w:pPr>
        <w:rPr>
          <w:rFonts w:cstheme="minorHAnsi"/>
          <w:lang w:val="en-CA"/>
        </w:rPr>
      </w:pPr>
      <w:r w:rsidRPr="00463903">
        <w:rPr>
          <w:rFonts w:cstheme="minorHAnsi"/>
          <w:lang w:val="en-CA"/>
        </w:rPr>
        <w:t>Updated by</w:t>
      </w:r>
    </w:p>
    <w:p w14:paraId="4B6A311E" w14:textId="77777777" w:rsidR="00463903" w:rsidRPr="00463903" w:rsidRDefault="00463903" w:rsidP="00463903">
      <w:pPr>
        <w:rPr>
          <w:rFonts w:cstheme="minorHAnsi"/>
          <w:lang w:val="en-CA"/>
        </w:rPr>
      </w:pPr>
      <w:r w:rsidRPr="00463903">
        <w:rPr>
          <w:rFonts w:cstheme="minorHAnsi"/>
          <w:lang w:val="en-CA"/>
        </w:rPr>
        <w:t>Locked</w:t>
      </w:r>
    </w:p>
    <w:p w14:paraId="43EB316D" w14:textId="77777777" w:rsidR="00463903" w:rsidRPr="00463903" w:rsidRDefault="00463903" w:rsidP="00463903">
      <w:pPr>
        <w:rPr>
          <w:rFonts w:cstheme="minorHAnsi"/>
          <w:lang w:val="en-CA"/>
        </w:rPr>
      </w:pPr>
      <w:r w:rsidRPr="00463903">
        <w:rPr>
          <w:rFonts w:cstheme="minorHAnsi"/>
          <w:lang w:val="en-CA"/>
        </w:rPr>
        <w:t>Locked by</w:t>
      </w:r>
    </w:p>
    <w:p w14:paraId="30D40129" w14:textId="77777777" w:rsidR="00463903" w:rsidRPr="00463903" w:rsidRDefault="00463903" w:rsidP="00463903">
      <w:pPr>
        <w:rPr>
          <w:rFonts w:cstheme="minorHAnsi"/>
          <w:lang w:val="en-CA"/>
        </w:rPr>
      </w:pPr>
      <w:r w:rsidRPr="00463903">
        <w:rPr>
          <w:rFonts w:cstheme="minorHAnsi"/>
          <w:lang w:val="en-CA"/>
        </w:rPr>
        <w:t>Submitter Name</w:t>
      </w:r>
    </w:p>
    <w:p w14:paraId="503D3E36" w14:textId="77777777" w:rsidR="00463903" w:rsidRPr="00463903" w:rsidRDefault="00463903" w:rsidP="00463903">
      <w:pPr>
        <w:rPr>
          <w:rFonts w:cstheme="minorHAnsi"/>
          <w:lang w:val="en-CA"/>
        </w:rPr>
      </w:pPr>
      <w:r w:rsidRPr="00463903">
        <w:rPr>
          <w:rFonts w:cstheme="minorHAnsi"/>
          <w:lang w:val="en-CA"/>
        </w:rPr>
        <w:t>Submitter Email</w:t>
      </w:r>
    </w:p>
    <w:p w14:paraId="58887FEC" w14:textId="77777777" w:rsidR="00463903" w:rsidRPr="00463903" w:rsidRDefault="00463903" w:rsidP="00463903">
      <w:pPr>
        <w:rPr>
          <w:rFonts w:cstheme="minorHAnsi"/>
          <w:b/>
          <w:bCs/>
          <w:lang w:val="en-CA"/>
        </w:rPr>
      </w:pPr>
    </w:p>
    <w:p w14:paraId="07A06691" w14:textId="77777777" w:rsidR="00463903" w:rsidRPr="00463903" w:rsidRDefault="00463903" w:rsidP="00463903">
      <w:pPr>
        <w:rPr>
          <w:rFonts w:cstheme="minorHAnsi"/>
          <w:strike/>
          <w:lang w:val="en-CA"/>
        </w:rPr>
      </w:pPr>
      <w:r w:rsidRPr="00463903">
        <w:rPr>
          <w:rFonts w:cstheme="minorHAnsi"/>
          <w:strike/>
          <w:lang w:val="en-CA"/>
        </w:rPr>
        <w:t>Funding Activity Status</w:t>
      </w:r>
    </w:p>
    <w:p w14:paraId="2F8B7662" w14:textId="77777777" w:rsidR="00463903" w:rsidRPr="00463903" w:rsidRDefault="00463903" w:rsidP="00463903">
      <w:pPr>
        <w:rPr>
          <w:rFonts w:cstheme="minorHAnsi"/>
          <w:strike/>
          <w:lang w:val="en-CA"/>
        </w:rPr>
      </w:pPr>
      <w:r w:rsidRPr="00463903">
        <w:rPr>
          <w:rFonts w:cstheme="minorHAnsi"/>
          <w:strike/>
          <w:lang w:val="en-CA"/>
        </w:rPr>
        <w:t>CAS project Name</w:t>
      </w:r>
    </w:p>
    <w:p w14:paraId="14495FCD" w14:textId="77777777" w:rsidR="00463903" w:rsidRPr="00463903" w:rsidRDefault="00463903" w:rsidP="00463903">
      <w:pPr>
        <w:rPr>
          <w:rFonts w:cstheme="minorHAnsi"/>
          <w:strike/>
          <w:lang w:val="en-CA"/>
        </w:rPr>
      </w:pPr>
      <w:r w:rsidRPr="00463903">
        <w:rPr>
          <w:rFonts w:cstheme="minorHAnsi"/>
          <w:strike/>
          <w:lang w:val="en-CA"/>
        </w:rPr>
        <w:t>Planned Cost</w:t>
      </w:r>
    </w:p>
    <w:p w14:paraId="5DECF8EA" w14:textId="77777777" w:rsidR="00463903" w:rsidRPr="00463903" w:rsidRDefault="00463903" w:rsidP="00463903">
      <w:pPr>
        <w:rPr>
          <w:rFonts w:cstheme="minorHAnsi"/>
          <w:strike/>
          <w:lang w:val="en-CA"/>
        </w:rPr>
      </w:pPr>
      <w:r w:rsidRPr="00463903">
        <w:rPr>
          <w:rFonts w:cstheme="minorHAnsi"/>
          <w:strike/>
          <w:lang w:val="en-CA"/>
        </w:rPr>
        <w:lastRenderedPageBreak/>
        <w:t>Responsibility</w:t>
      </w:r>
    </w:p>
    <w:p w14:paraId="52279420" w14:textId="77777777" w:rsidR="00463903" w:rsidRPr="00463903" w:rsidRDefault="00463903" w:rsidP="00463903">
      <w:pPr>
        <w:rPr>
          <w:rFonts w:cstheme="minorHAnsi"/>
          <w:strike/>
          <w:lang w:val="en-CA"/>
        </w:rPr>
      </w:pPr>
      <w:r w:rsidRPr="00463903">
        <w:rPr>
          <w:rFonts w:cstheme="minorHAnsi"/>
          <w:strike/>
          <w:lang w:val="en-CA"/>
        </w:rPr>
        <w:t>Digitized</w:t>
      </w:r>
    </w:p>
    <w:p w14:paraId="536A6950" w14:textId="77777777" w:rsidR="00463903" w:rsidRPr="00463903" w:rsidRDefault="00463903" w:rsidP="00463903">
      <w:pPr>
        <w:rPr>
          <w:rFonts w:cstheme="minorHAnsi"/>
          <w:strike/>
          <w:lang w:val="en-CA"/>
        </w:rPr>
      </w:pPr>
      <w:r w:rsidRPr="00463903">
        <w:rPr>
          <w:rFonts w:cstheme="minorHAnsi"/>
          <w:strike/>
          <w:lang w:val="en-CA"/>
        </w:rPr>
        <w:t>Inter-agency number</w:t>
      </w:r>
    </w:p>
    <w:p w14:paraId="34570C29" w14:textId="77777777" w:rsidR="00463903" w:rsidRPr="00463903" w:rsidRDefault="00463903" w:rsidP="00463903">
      <w:pPr>
        <w:rPr>
          <w:rFonts w:cstheme="minorHAnsi"/>
          <w:strike/>
          <w:lang w:val="en-CA"/>
        </w:rPr>
      </w:pPr>
      <w:proofErr w:type="spellStart"/>
      <w:r w:rsidRPr="00463903">
        <w:rPr>
          <w:rFonts w:cstheme="minorHAnsi"/>
          <w:strike/>
          <w:lang w:val="en-CA"/>
        </w:rPr>
        <w:t>Base_tech_meth</w:t>
      </w:r>
      <w:proofErr w:type="spellEnd"/>
      <w:r w:rsidRPr="00463903">
        <w:rPr>
          <w:rFonts w:cstheme="minorHAnsi"/>
          <w:strike/>
          <w:lang w:val="en-CA"/>
        </w:rPr>
        <w:t>_ obj</w:t>
      </w:r>
    </w:p>
    <w:p w14:paraId="1422A286" w14:textId="77777777" w:rsidR="00463903" w:rsidRPr="00463903" w:rsidRDefault="00463903" w:rsidP="00463903">
      <w:pPr>
        <w:rPr>
          <w:rFonts w:cstheme="minorHAnsi"/>
          <w:strike/>
          <w:lang w:val="en-CA"/>
        </w:rPr>
      </w:pPr>
      <w:r w:rsidRPr="00463903">
        <w:rPr>
          <w:rFonts w:cstheme="minorHAnsi"/>
          <w:strike/>
          <w:lang w:val="en-CA"/>
        </w:rPr>
        <w:t>other cost</w:t>
      </w:r>
    </w:p>
    <w:p w14:paraId="0FC19B1E" w14:textId="77777777" w:rsidR="00463903" w:rsidRPr="00463903" w:rsidRDefault="00463903" w:rsidP="00463903">
      <w:pPr>
        <w:rPr>
          <w:rFonts w:cstheme="minorHAnsi"/>
          <w:strike/>
          <w:lang w:val="en-CA"/>
        </w:rPr>
      </w:pPr>
      <w:r w:rsidRPr="00463903">
        <w:rPr>
          <w:rFonts w:cstheme="minorHAnsi"/>
          <w:strike/>
          <w:lang w:val="en-CA"/>
        </w:rPr>
        <w:t>recovery program</w:t>
      </w:r>
    </w:p>
    <w:p w14:paraId="1168765D" w14:textId="77777777" w:rsidR="00463903" w:rsidRPr="00463903" w:rsidRDefault="00463903" w:rsidP="00463903">
      <w:pPr>
        <w:rPr>
          <w:rFonts w:cstheme="minorHAnsi"/>
          <w:b/>
          <w:bCs/>
          <w:lang w:val="en-CA"/>
        </w:rPr>
      </w:pPr>
    </w:p>
    <w:p w14:paraId="6F91848E" w14:textId="4F3D29FA" w:rsidR="00463903" w:rsidRPr="00463903" w:rsidRDefault="00463903" w:rsidP="00463903">
      <w:pPr>
        <w:pStyle w:val="Heading3"/>
      </w:pPr>
      <w:bookmarkStart w:id="118" w:name="_Toc128120053"/>
      <w:r w:rsidRPr="00463903">
        <w:t>D</w:t>
      </w:r>
      <w:r>
        <w:t>i</w:t>
      </w:r>
      <w:r w:rsidRPr="00463903">
        <w:t>sturbances</w:t>
      </w:r>
      <w:r>
        <w:t xml:space="preserve"> Tab</w:t>
      </w:r>
      <w:bookmarkEnd w:id="118"/>
    </w:p>
    <w:p w14:paraId="68AE908A" w14:textId="77777777" w:rsidR="00463903" w:rsidRDefault="00463903" w:rsidP="00463903">
      <w:pPr>
        <w:rPr>
          <w:rFonts w:cstheme="minorHAnsi"/>
          <w:b/>
          <w:bCs/>
          <w:lang w:val="en-CA"/>
        </w:rPr>
      </w:pPr>
    </w:p>
    <w:p w14:paraId="3C973352" w14:textId="78802F96" w:rsidR="00463903" w:rsidRPr="00463903" w:rsidRDefault="00463903" w:rsidP="00463903">
      <w:pPr>
        <w:rPr>
          <w:rFonts w:cstheme="minorHAnsi"/>
          <w:lang w:val="en-CA"/>
        </w:rPr>
      </w:pPr>
      <w:r w:rsidRPr="00463903">
        <w:rPr>
          <w:rFonts w:cstheme="minorHAnsi"/>
          <w:lang w:val="en-CA"/>
        </w:rPr>
        <w:t xml:space="preserve">FMS </w:t>
      </w:r>
      <w:proofErr w:type="spellStart"/>
      <w:r w:rsidRPr="00463903">
        <w:rPr>
          <w:rFonts w:cstheme="minorHAnsi"/>
          <w:lang w:val="en-CA"/>
        </w:rPr>
        <w:t>Desturbances</w:t>
      </w:r>
      <w:proofErr w:type="spellEnd"/>
      <w:r w:rsidRPr="00463903">
        <w:rPr>
          <w:rFonts w:cstheme="minorHAnsi"/>
          <w:lang w:val="en-CA"/>
        </w:rPr>
        <w:t xml:space="preserve"> Id</w:t>
      </w:r>
    </w:p>
    <w:p w14:paraId="0F98B4D2" w14:textId="77777777" w:rsidR="00463903" w:rsidRPr="00463903" w:rsidRDefault="00463903" w:rsidP="00463903">
      <w:pPr>
        <w:rPr>
          <w:rFonts w:cstheme="minorHAnsi"/>
          <w:lang w:val="en-CA"/>
        </w:rPr>
      </w:pPr>
      <w:r w:rsidRPr="00463903">
        <w:rPr>
          <w:rFonts w:cstheme="minorHAnsi"/>
          <w:lang w:val="en-CA"/>
        </w:rPr>
        <w:t>Comments</w:t>
      </w:r>
    </w:p>
    <w:p w14:paraId="705DA292" w14:textId="77777777" w:rsidR="00463903" w:rsidRPr="00463903" w:rsidRDefault="00463903" w:rsidP="00463903">
      <w:pPr>
        <w:rPr>
          <w:rFonts w:cstheme="minorHAnsi"/>
          <w:lang w:val="en-CA"/>
        </w:rPr>
      </w:pPr>
      <w:r w:rsidRPr="00463903">
        <w:rPr>
          <w:rFonts w:cstheme="minorHAnsi"/>
          <w:lang w:val="en-CA"/>
        </w:rPr>
        <w:t>Measurement Method Code</w:t>
      </w:r>
    </w:p>
    <w:p w14:paraId="5332A36A" w14:textId="77777777" w:rsidR="00463903" w:rsidRPr="00463903" w:rsidRDefault="00463903" w:rsidP="00463903">
      <w:pPr>
        <w:rPr>
          <w:rFonts w:cstheme="minorHAnsi"/>
          <w:lang w:val="en-CA"/>
        </w:rPr>
      </w:pPr>
      <w:r w:rsidRPr="00463903">
        <w:rPr>
          <w:rFonts w:cstheme="minorHAnsi"/>
          <w:lang w:val="en-CA"/>
        </w:rPr>
        <w:t>Capture Method Code</w:t>
      </w:r>
    </w:p>
    <w:p w14:paraId="58B3F465" w14:textId="77777777" w:rsidR="00463903" w:rsidRPr="00463903" w:rsidRDefault="00463903" w:rsidP="00463903">
      <w:pPr>
        <w:rPr>
          <w:rFonts w:cstheme="minorHAnsi"/>
          <w:lang w:val="en-CA"/>
        </w:rPr>
      </w:pPr>
      <w:r w:rsidRPr="00463903">
        <w:rPr>
          <w:rFonts w:cstheme="minorHAnsi"/>
          <w:lang w:val="en-CA"/>
        </w:rPr>
        <w:t>Observation date</w:t>
      </w:r>
    </w:p>
    <w:p w14:paraId="0AB3AD32" w14:textId="77777777" w:rsidR="00463903" w:rsidRPr="00463903" w:rsidRDefault="00463903" w:rsidP="00463903">
      <w:pPr>
        <w:rPr>
          <w:rFonts w:cstheme="minorHAnsi"/>
          <w:lang w:val="en-CA"/>
        </w:rPr>
      </w:pPr>
      <w:proofErr w:type="spellStart"/>
      <w:r w:rsidRPr="00463903">
        <w:rPr>
          <w:rFonts w:cstheme="minorHAnsi"/>
          <w:lang w:val="en-CA"/>
        </w:rPr>
        <w:t>xlm</w:t>
      </w:r>
      <w:proofErr w:type="spellEnd"/>
      <w:r w:rsidRPr="00463903">
        <w:rPr>
          <w:rFonts w:cstheme="minorHAnsi"/>
          <w:lang w:val="en-CA"/>
        </w:rPr>
        <w:t xml:space="preserve"> export date</w:t>
      </w:r>
    </w:p>
    <w:p w14:paraId="2A081D39" w14:textId="77777777" w:rsidR="00463903" w:rsidRPr="00463903" w:rsidRDefault="00463903" w:rsidP="00463903">
      <w:pPr>
        <w:rPr>
          <w:rFonts w:cstheme="minorHAnsi"/>
          <w:lang w:val="en-CA"/>
        </w:rPr>
      </w:pPr>
      <w:r w:rsidRPr="00463903">
        <w:rPr>
          <w:rFonts w:cstheme="minorHAnsi"/>
          <w:lang w:val="en-CA"/>
        </w:rPr>
        <w:t>Number of hectares</w:t>
      </w:r>
    </w:p>
    <w:p w14:paraId="1455E72E" w14:textId="77777777" w:rsidR="00463903" w:rsidRPr="00463903" w:rsidRDefault="00463903" w:rsidP="00463903">
      <w:pPr>
        <w:rPr>
          <w:rFonts w:cstheme="minorHAnsi"/>
          <w:lang w:val="en-CA"/>
        </w:rPr>
      </w:pPr>
      <w:r w:rsidRPr="00463903">
        <w:rPr>
          <w:rFonts w:cstheme="minorHAnsi"/>
          <w:lang w:val="en-CA"/>
        </w:rPr>
        <w:t>locked</w:t>
      </w:r>
    </w:p>
    <w:p w14:paraId="3E929086" w14:textId="77777777" w:rsidR="00463903" w:rsidRPr="00463903" w:rsidRDefault="00463903" w:rsidP="00463903">
      <w:pPr>
        <w:rPr>
          <w:rFonts w:cstheme="minorHAnsi"/>
          <w:lang w:val="en-CA"/>
        </w:rPr>
      </w:pPr>
      <w:r w:rsidRPr="00463903">
        <w:rPr>
          <w:rFonts w:cstheme="minorHAnsi"/>
          <w:lang w:val="en-CA"/>
        </w:rPr>
        <w:t>locked by</w:t>
      </w:r>
    </w:p>
    <w:p w14:paraId="17BF4318" w14:textId="77777777" w:rsidR="00463903" w:rsidRPr="00463903" w:rsidRDefault="00463903" w:rsidP="00463903">
      <w:pPr>
        <w:rPr>
          <w:rFonts w:cstheme="minorHAnsi"/>
          <w:lang w:val="en-CA"/>
        </w:rPr>
      </w:pPr>
      <w:r w:rsidRPr="00463903">
        <w:rPr>
          <w:rFonts w:cstheme="minorHAnsi"/>
          <w:lang w:val="en-CA"/>
        </w:rPr>
        <w:t>created on</w:t>
      </w:r>
    </w:p>
    <w:p w14:paraId="1F7D9E1A" w14:textId="77777777" w:rsidR="00463903" w:rsidRPr="00463903" w:rsidRDefault="00463903" w:rsidP="00463903">
      <w:pPr>
        <w:rPr>
          <w:rFonts w:cstheme="minorHAnsi"/>
          <w:lang w:val="en-CA"/>
        </w:rPr>
      </w:pPr>
      <w:r w:rsidRPr="00463903">
        <w:rPr>
          <w:rFonts w:cstheme="minorHAnsi"/>
          <w:lang w:val="en-CA"/>
        </w:rPr>
        <w:t>created by</w:t>
      </w:r>
    </w:p>
    <w:p w14:paraId="31270FA2" w14:textId="77777777" w:rsidR="00463903" w:rsidRPr="00463903" w:rsidRDefault="00463903" w:rsidP="00463903">
      <w:pPr>
        <w:rPr>
          <w:rFonts w:cstheme="minorHAnsi"/>
          <w:lang w:val="en-CA"/>
        </w:rPr>
      </w:pPr>
      <w:r w:rsidRPr="00463903">
        <w:rPr>
          <w:rFonts w:cstheme="minorHAnsi"/>
          <w:lang w:val="en-CA"/>
        </w:rPr>
        <w:t>Updated on</w:t>
      </w:r>
    </w:p>
    <w:p w14:paraId="428F7891" w14:textId="77777777" w:rsidR="00463903" w:rsidRPr="00463903" w:rsidRDefault="00463903" w:rsidP="00463903">
      <w:pPr>
        <w:rPr>
          <w:rFonts w:cstheme="minorHAnsi"/>
          <w:lang w:val="en-CA"/>
        </w:rPr>
      </w:pPr>
      <w:r w:rsidRPr="00463903">
        <w:rPr>
          <w:rFonts w:cstheme="minorHAnsi"/>
          <w:lang w:val="en-CA"/>
        </w:rPr>
        <w:t>Updated by</w:t>
      </w:r>
    </w:p>
    <w:p w14:paraId="15112DCB" w14:textId="77777777" w:rsidR="00463903" w:rsidRPr="00463903" w:rsidRDefault="00463903" w:rsidP="00463903">
      <w:pPr>
        <w:rPr>
          <w:rFonts w:cstheme="minorHAnsi"/>
          <w:lang w:val="en-CA"/>
        </w:rPr>
      </w:pPr>
      <w:r w:rsidRPr="00463903">
        <w:rPr>
          <w:rFonts w:cstheme="minorHAnsi"/>
          <w:lang w:val="en-CA"/>
        </w:rPr>
        <w:t>FMS Disturbance Id</w:t>
      </w:r>
    </w:p>
    <w:p w14:paraId="4F16736D" w14:textId="77777777" w:rsidR="00463903" w:rsidRPr="00463903" w:rsidRDefault="00463903" w:rsidP="00463903">
      <w:pPr>
        <w:rPr>
          <w:rFonts w:cstheme="minorHAnsi"/>
          <w:lang w:val="en-CA"/>
        </w:rPr>
      </w:pPr>
      <w:r w:rsidRPr="00463903">
        <w:rPr>
          <w:rFonts w:cstheme="minorHAnsi"/>
          <w:lang w:val="en-CA"/>
        </w:rPr>
        <w:t>FMS disturbance Activity</w:t>
      </w:r>
    </w:p>
    <w:p w14:paraId="2B56FCA8" w14:textId="77777777" w:rsidR="00463903" w:rsidRPr="00463903" w:rsidRDefault="00463903" w:rsidP="00463903">
      <w:pPr>
        <w:rPr>
          <w:rFonts w:cstheme="minorHAnsi"/>
          <w:lang w:val="en-CA"/>
        </w:rPr>
      </w:pPr>
      <w:r w:rsidRPr="00463903">
        <w:rPr>
          <w:rFonts w:cstheme="minorHAnsi"/>
          <w:lang w:val="en-CA"/>
        </w:rPr>
        <w:t xml:space="preserve">Number of hectares </w:t>
      </w:r>
      <w:proofErr w:type="gramStart"/>
      <w:r w:rsidRPr="00463903">
        <w:rPr>
          <w:rFonts w:cstheme="minorHAnsi"/>
          <w:lang w:val="en-CA"/>
        </w:rPr>
        <w:t>locked</w:t>
      </w:r>
      <w:proofErr w:type="gramEnd"/>
    </w:p>
    <w:p w14:paraId="43278DA0" w14:textId="77777777" w:rsidR="00463903" w:rsidRPr="00463903" w:rsidRDefault="00463903" w:rsidP="00463903">
      <w:pPr>
        <w:rPr>
          <w:rFonts w:cstheme="minorHAnsi"/>
          <w:lang w:val="en-CA"/>
        </w:rPr>
      </w:pPr>
    </w:p>
    <w:p w14:paraId="5F710FBC" w14:textId="77777777" w:rsidR="00463903" w:rsidRPr="00463903" w:rsidRDefault="00463903" w:rsidP="00463903">
      <w:pPr>
        <w:rPr>
          <w:rFonts w:cstheme="minorHAnsi"/>
          <w:strike/>
          <w:lang w:val="en-CA"/>
        </w:rPr>
      </w:pPr>
      <w:r w:rsidRPr="00463903">
        <w:rPr>
          <w:rFonts w:cstheme="minorHAnsi"/>
          <w:strike/>
          <w:lang w:val="en-CA"/>
        </w:rPr>
        <w:t>Allocation amount</w:t>
      </w:r>
    </w:p>
    <w:p w14:paraId="0F758C9F" w14:textId="77777777" w:rsidR="00463903" w:rsidRPr="00463903" w:rsidRDefault="00463903" w:rsidP="00463903">
      <w:pPr>
        <w:rPr>
          <w:rFonts w:cstheme="minorHAnsi"/>
          <w:strike/>
          <w:lang w:val="en-CA"/>
        </w:rPr>
      </w:pPr>
      <w:r w:rsidRPr="00463903">
        <w:rPr>
          <w:rFonts w:cstheme="minorHAnsi"/>
          <w:strike/>
          <w:lang w:val="en-CA"/>
        </w:rPr>
        <w:t xml:space="preserve">Planned </w:t>
      </w:r>
      <w:proofErr w:type="gramStart"/>
      <w:r w:rsidRPr="00463903">
        <w:rPr>
          <w:rFonts w:cstheme="minorHAnsi"/>
          <w:strike/>
          <w:lang w:val="en-CA"/>
        </w:rPr>
        <w:t>access</w:t>
      </w:r>
      <w:proofErr w:type="gramEnd"/>
    </w:p>
    <w:p w14:paraId="2BA063C3" w14:textId="77777777" w:rsidR="00463903" w:rsidRPr="00463903" w:rsidRDefault="00463903" w:rsidP="00463903">
      <w:pPr>
        <w:rPr>
          <w:rFonts w:cstheme="minorHAnsi"/>
          <w:strike/>
          <w:lang w:val="en-CA"/>
        </w:rPr>
      </w:pPr>
      <w:proofErr w:type="spellStart"/>
      <w:r w:rsidRPr="00463903">
        <w:rPr>
          <w:rFonts w:cstheme="minorHAnsi"/>
          <w:strike/>
          <w:lang w:val="en-CA"/>
        </w:rPr>
        <w:t>Actural</w:t>
      </w:r>
      <w:proofErr w:type="spellEnd"/>
      <w:r w:rsidRPr="00463903">
        <w:rPr>
          <w:rFonts w:cstheme="minorHAnsi"/>
          <w:strike/>
          <w:lang w:val="en-CA"/>
        </w:rPr>
        <w:t xml:space="preserve"> cost</w:t>
      </w:r>
    </w:p>
    <w:p w14:paraId="43200BED" w14:textId="77777777" w:rsidR="00463903" w:rsidRPr="00463903" w:rsidRDefault="00463903" w:rsidP="00463903">
      <w:pPr>
        <w:rPr>
          <w:rFonts w:cstheme="minorHAnsi"/>
          <w:strike/>
          <w:lang w:val="en-CA"/>
        </w:rPr>
      </w:pPr>
      <w:r w:rsidRPr="00463903">
        <w:rPr>
          <w:rFonts w:cstheme="minorHAnsi"/>
          <w:strike/>
          <w:lang w:val="en-CA"/>
        </w:rPr>
        <w:t>Planned hectares (override)</w:t>
      </w:r>
    </w:p>
    <w:p w14:paraId="6357B314" w14:textId="3999DC1E" w:rsidR="00463903" w:rsidRDefault="00463903" w:rsidP="00463903">
      <w:pPr>
        <w:rPr>
          <w:rFonts w:cstheme="minorHAnsi"/>
          <w:strike/>
          <w:lang w:val="en-CA"/>
        </w:rPr>
      </w:pPr>
      <w:r w:rsidRPr="00463903">
        <w:rPr>
          <w:rFonts w:cstheme="minorHAnsi"/>
          <w:strike/>
          <w:lang w:val="en-CA"/>
        </w:rPr>
        <w:t>Planned Implementation ($)</w:t>
      </w:r>
    </w:p>
    <w:p w14:paraId="5E9E38F9" w14:textId="2AAE6311" w:rsidR="004F3D0C" w:rsidRDefault="004F3D0C" w:rsidP="00463903">
      <w:pPr>
        <w:rPr>
          <w:rFonts w:cstheme="minorHAnsi"/>
          <w:strike/>
          <w:lang w:val="en-CA"/>
        </w:rPr>
      </w:pPr>
    </w:p>
    <w:p w14:paraId="17C8E21F" w14:textId="7140D042" w:rsidR="004F3D0C" w:rsidRDefault="004F3D0C" w:rsidP="004F3D0C">
      <w:pPr>
        <w:pStyle w:val="Heading2"/>
      </w:pPr>
      <w:bookmarkStart w:id="119" w:name="_Toc128120054"/>
      <w:r>
        <w:t>Planting</w:t>
      </w:r>
      <w:bookmarkEnd w:id="119"/>
    </w:p>
    <w:p w14:paraId="10977B95" w14:textId="77777777" w:rsidR="004F3D0C" w:rsidRDefault="004F3D0C" w:rsidP="004F3D0C">
      <w:pPr>
        <w:rPr>
          <w:rFonts w:cstheme="minorHAnsi"/>
          <w:lang w:val="en-CA"/>
        </w:rPr>
      </w:pPr>
    </w:p>
    <w:p w14:paraId="1E6CBF13" w14:textId="77777777" w:rsidR="004F3D0C" w:rsidRDefault="004F3D0C" w:rsidP="004F3D0C">
      <w:pPr>
        <w:pStyle w:val="Heading3"/>
      </w:pPr>
      <w:bookmarkStart w:id="120" w:name="_Toc128120055"/>
      <w:r w:rsidRPr="00463903">
        <w:t xml:space="preserve">General </w:t>
      </w:r>
      <w:r>
        <w:t>Tab</w:t>
      </w:r>
      <w:bookmarkEnd w:id="120"/>
    </w:p>
    <w:p w14:paraId="4CEAFB5E" w14:textId="77777777" w:rsidR="004F3D0C" w:rsidRDefault="004F3D0C" w:rsidP="004F3D0C">
      <w:pPr>
        <w:rPr>
          <w:rFonts w:cstheme="minorHAnsi"/>
          <w:b/>
          <w:bCs/>
          <w:lang w:val="en-CA"/>
        </w:rPr>
      </w:pPr>
    </w:p>
    <w:tbl>
      <w:tblPr>
        <w:tblW w:w="9468" w:type="dxa"/>
        <w:tblInd w:w="108" w:type="dxa"/>
        <w:tblLook w:val="04A0" w:firstRow="1" w:lastRow="0" w:firstColumn="1" w:lastColumn="0" w:noHBand="0" w:noVBand="1"/>
      </w:tblPr>
      <w:tblGrid>
        <w:gridCol w:w="3119"/>
        <w:gridCol w:w="6349"/>
      </w:tblGrid>
      <w:tr w:rsidR="004F3D0C" w:rsidRPr="004F3D0C" w14:paraId="6AABDAA7" w14:textId="2EF988BE" w:rsidTr="00602625">
        <w:trPr>
          <w:trHeight w:val="408"/>
        </w:trPr>
        <w:tc>
          <w:tcPr>
            <w:tcW w:w="3119" w:type="dxa"/>
            <w:shd w:val="clear" w:color="auto" w:fill="auto"/>
            <w:hideMark/>
          </w:tcPr>
          <w:p w14:paraId="1A9BEBA5" w14:textId="4813B062"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Reference Number</w:t>
            </w:r>
            <w:r w:rsidR="009B3AC7">
              <w:rPr>
                <w:rFonts w:ascii="Calibri" w:eastAsia="Times New Roman" w:hAnsi="Calibri" w:cs="Calibri"/>
                <w:color w:val="000000"/>
                <w:sz w:val="24"/>
                <w:szCs w:val="24"/>
              </w:rPr>
              <w:t xml:space="preserve"> </w:t>
            </w:r>
            <w:r w:rsidR="009B3AC7" w:rsidRPr="009B3AC7">
              <w:rPr>
                <w:rFonts w:cstheme="minorHAnsi"/>
                <w:b/>
                <w:bCs/>
                <w:color w:val="FF0000"/>
                <w:highlight w:val="lightGray"/>
                <w:lang w:val="en-CA"/>
              </w:rPr>
              <w:t>(S)</w:t>
            </w:r>
          </w:p>
        </w:tc>
        <w:tc>
          <w:tcPr>
            <w:tcW w:w="6349" w:type="dxa"/>
            <w:shd w:val="clear" w:color="auto" w:fill="auto"/>
          </w:tcPr>
          <w:p w14:paraId="7780BAA3" w14:textId="77777777" w:rsidR="004F3D0C" w:rsidRDefault="004F3D0C" w:rsidP="004F3D0C">
            <w:pPr>
              <w:rPr>
                <w:rFonts w:cstheme="minorHAnsi"/>
                <w:lang w:val="en-CA"/>
              </w:rPr>
            </w:pPr>
            <w:r>
              <w:rPr>
                <w:rFonts w:cstheme="minorHAnsi"/>
                <w:lang w:val="en-CA"/>
              </w:rPr>
              <w:t>this is delivery agent generated number. This is needed if spatial is provided when uploading using the SIET tool. It provides away to match the attribute record to the spatial.</w:t>
            </w:r>
          </w:p>
          <w:p w14:paraId="35FFA429" w14:textId="621FC2CA" w:rsidR="004F3D0C" w:rsidRPr="004F3D0C" w:rsidRDefault="004F3D0C" w:rsidP="004F3D0C">
            <w:pPr>
              <w:rPr>
                <w:rFonts w:ascii="Calibri" w:eastAsia="Times New Roman" w:hAnsi="Calibri" w:cs="Calibri"/>
                <w:color w:val="000000"/>
                <w:sz w:val="24"/>
                <w:szCs w:val="24"/>
              </w:rPr>
            </w:pPr>
          </w:p>
        </w:tc>
      </w:tr>
      <w:tr w:rsidR="004F3D0C" w:rsidRPr="004F3D0C" w14:paraId="5FBAA31C" w14:textId="2B498925" w:rsidTr="00602625">
        <w:trPr>
          <w:trHeight w:val="408"/>
        </w:trPr>
        <w:tc>
          <w:tcPr>
            <w:tcW w:w="3119" w:type="dxa"/>
            <w:shd w:val="clear" w:color="auto" w:fill="auto"/>
            <w:noWrap/>
            <w:hideMark/>
          </w:tcPr>
          <w:p w14:paraId="5DF01DF8" w14:textId="46937E47" w:rsidR="004F3D0C" w:rsidRPr="004F3D0C" w:rsidRDefault="004F3D0C" w:rsidP="004F3D0C">
            <w:pPr>
              <w:rPr>
                <w:rFonts w:ascii="Calibri" w:eastAsia="Times New Roman" w:hAnsi="Calibri" w:cs="Calibri"/>
                <w:b/>
                <w:bCs/>
                <w:color w:val="7030A0"/>
                <w:sz w:val="24"/>
                <w:szCs w:val="24"/>
              </w:rPr>
            </w:pPr>
            <w:r w:rsidRPr="004F3D0C">
              <w:rPr>
                <w:rFonts w:ascii="Calibri" w:eastAsia="Times New Roman" w:hAnsi="Calibri" w:cs="Calibri"/>
                <w:b/>
                <w:bCs/>
                <w:color w:val="7030A0"/>
                <w:sz w:val="24"/>
                <w:szCs w:val="24"/>
              </w:rPr>
              <w:t>FMS Block Id</w:t>
            </w:r>
            <w:r w:rsidR="009B3AC7">
              <w:rPr>
                <w:rFonts w:ascii="Calibri" w:eastAsia="Times New Roman" w:hAnsi="Calibri" w:cs="Calibri"/>
                <w:b/>
                <w:bCs/>
                <w:color w:val="7030A0"/>
                <w:sz w:val="24"/>
                <w:szCs w:val="24"/>
              </w:rPr>
              <w:t xml:space="preserve"> </w:t>
            </w:r>
            <w:r w:rsidR="009B3AC7" w:rsidRPr="009B3AC7">
              <w:rPr>
                <w:rFonts w:cstheme="minorHAnsi"/>
                <w:b/>
                <w:bCs/>
                <w:color w:val="FF0000"/>
                <w:highlight w:val="lightGray"/>
                <w:lang w:val="en-CA"/>
              </w:rPr>
              <w:t>(S)</w:t>
            </w:r>
          </w:p>
        </w:tc>
        <w:tc>
          <w:tcPr>
            <w:tcW w:w="6349" w:type="dxa"/>
            <w:shd w:val="clear" w:color="auto" w:fill="auto"/>
          </w:tcPr>
          <w:p w14:paraId="151C2321" w14:textId="77777777" w:rsidR="004F3D0C" w:rsidRDefault="004F3D0C" w:rsidP="004F3D0C">
            <w:pPr>
              <w:rPr>
                <w:rFonts w:cstheme="minorHAnsi"/>
                <w:lang w:val="en-CA"/>
              </w:rPr>
            </w:pPr>
            <w:r>
              <w:rPr>
                <w:rFonts w:cstheme="minorHAnsi"/>
                <w:lang w:val="en-CA"/>
              </w:rPr>
              <w:t>this is generated by FMS</w:t>
            </w:r>
            <w:r w:rsidR="009B3AC7">
              <w:rPr>
                <w:rFonts w:cstheme="minorHAnsi"/>
                <w:lang w:val="en-CA"/>
              </w:rPr>
              <w:t xml:space="preserve"> </w:t>
            </w:r>
            <w:r w:rsidR="007D24B4">
              <w:rPr>
                <w:rFonts w:cstheme="minorHAnsi"/>
                <w:lang w:val="en-CA"/>
              </w:rPr>
              <w:t>–</w:t>
            </w:r>
            <w:r w:rsidR="009B3AC7">
              <w:rPr>
                <w:rFonts w:cstheme="minorHAnsi"/>
                <w:lang w:val="en-CA"/>
              </w:rPr>
              <w:t xml:space="preserve"> </w:t>
            </w:r>
            <w:r w:rsidR="007D24B4">
              <w:rPr>
                <w:rFonts w:cstheme="minorHAnsi"/>
                <w:lang w:val="en-CA"/>
              </w:rPr>
              <w:t>if you are using SIET tool you must provide this Id.</w:t>
            </w:r>
          </w:p>
          <w:p w14:paraId="3F1F1886" w14:textId="23412459" w:rsidR="007D24B4" w:rsidRPr="004F3D0C" w:rsidRDefault="007D24B4" w:rsidP="004F3D0C">
            <w:pPr>
              <w:rPr>
                <w:rFonts w:ascii="Calibri" w:eastAsia="Times New Roman" w:hAnsi="Calibri" w:cs="Calibri"/>
                <w:color w:val="000000"/>
                <w:sz w:val="24"/>
                <w:szCs w:val="24"/>
              </w:rPr>
            </w:pPr>
          </w:p>
        </w:tc>
      </w:tr>
      <w:tr w:rsidR="004F3D0C" w:rsidRPr="004F3D0C" w14:paraId="0C15172A" w14:textId="26FC9C7B" w:rsidTr="00602625">
        <w:trPr>
          <w:trHeight w:val="408"/>
        </w:trPr>
        <w:tc>
          <w:tcPr>
            <w:tcW w:w="3119" w:type="dxa"/>
            <w:shd w:val="clear" w:color="auto" w:fill="auto"/>
            <w:noWrap/>
            <w:hideMark/>
          </w:tcPr>
          <w:p w14:paraId="16105838" w14:textId="737C76B0" w:rsidR="004F3D0C" w:rsidRPr="004F3D0C" w:rsidRDefault="004F3D0C" w:rsidP="004F3D0C">
            <w:pPr>
              <w:rPr>
                <w:rFonts w:ascii="Calibri" w:eastAsia="Times New Roman" w:hAnsi="Calibri" w:cs="Calibri"/>
                <w:b/>
                <w:bCs/>
                <w:color w:val="7030A0"/>
                <w:sz w:val="24"/>
                <w:szCs w:val="24"/>
              </w:rPr>
            </w:pPr>
            <w:r w:rsidRPr="004F3D0C">
              <w:rPr>
                <w:rFonts w:ascii="Calibri" w:eastAsia="Times New Roman" w:hAnsi="Calibri" w:cs="Calibri"/>
                <w:b/>
                <w:bCs/>
                <w:color w:val="7030A0"/>
                <w:sz w:val="24"/>
                <w:szCs w:val="24"/>
              </w:rPr>
              <w:t>FMS Planting Activity Id</w:t>
            </w:r>
            <w:r w:rsidR="007D24B4">
              <w:rPr>
                <w:rFonts w:ascii="Calibri" w:eastAsia="Times New Roman" w:hAnsi="Calibri" w:cs="Calibri"/>
                <w:b/>
                <w:bCs/>
                <w:color w:val="7030A0"/>
                <w:sz w:val="24"/>
                <w:szCs w:val="24"/>
              </w:rPr>
              <w:t xml:space="preserve"> </w:t>
            </w:r>
          </w:p>
        </w:tc>
        <w:tc>
          <w:tcPr>
            <w:tcW w:w="6349" w:type="dxa"/>
            <w:shd w:val="clear" w:color="auto" w:fill="auto"/>
          </w:tcPr>
          <w:p w14:paraId="440BDF51" w14:textId="531C9769" w:rsidR="004F3D0C" w:rsidRPr="004F3D0C" w:rsidRDefault="004F3D0C" w:rsidP="004F3D0C">
            <w:pPr>
              <w:rPr>
                <w:rFonts w:ascii="Calibri" w:eastAsia="Times New Roman" w:hAnsi="Calibri" w:cs="Calibri"/>
                <w:color w:val="000000"/>
                <w:sz w:val="24"/>
                <w:szCs w:val="24"/>
              </w:rPr>
            </w:pPr>
            <w:r>
              <w:rPr>
                <w:rFonts w:cstheme="minorHAnsi"/>
                <w:lang w:val="en-CA"/>
              </w:rPr>
              <w:t>this is generated by FMS</w:t>
            </w:r>
          </w:p>
        </w:tc>
      </w:tr>
      <w:tr w:rsidR="004F3D0C" w:rsidRPr="004F3D0C" w14:paraId="7DAE8C0A" w14:textId="16830EF4" w:rsidTr="00602625">
        <w:trPr>
          <w:trHeight w:val="408"/>
        </w:trPr>
        <w:tc>
          <w:tcPr>
            <w:tcW w:w="3119" w:type="dxa"/>
            <w:shd w:val="clear" w:color="auto" w:fill="auto"/>
            <w:noWrap/>
            <w:hideMark/>
          </w:tcPr>
          <w:p w14:paraId="2026704A" w14:textId="77777777" w:rsidR="004F3D0C" w:rsidRPr="004F3D0C" w:rsidRDefault="004F3D0C" w:rsidP="004F3D0C">
            <w:pPr>
              <w:rPr>
                <w:rFonts w:ascii="Calibri" w:eastAsia="Times New Roman" w:hAnsi="Calibri" w:cs="Calibri"/>
                <w:b/>
                <w:bCs/>
                <w:color w:val="FFC000"/>
                <w:sz w:val="24"/>
                <w:szCs w:val="24"/>
              </w:rPr>
            </w:pPr>
            <w:r w:rsidRPr="004F3D0C">
              <w:rPr>
                <w:rFonts w:ascii="Calibri" w:eastAsia="Times New Roman" w:hAnsi="Calibri" w:cs="Calibri"/>
                <w:b/>
                <w:bCs/>
                <w:color w:val="FFC000"/>
                <w:sz w:val="24"/>
                <w:szCs w:val="24"/>
              </w:rPr>
              <w:t>Fiscal</w:t>
            </w:r>
          </w:p>
        </w:tc>
        <w:tc>
          <w:tcPr>
            <w:tcW w:w="6349" w:type="dxa"/>
            <w:shd w:val="clear" w:color="auto" w:fill="auto"/>
          </w:tcPr>
          <w:p w14:paraId="3CE16907" w14:textId="58537C25" w:rsidR="004F3D0C" w:rsidRPr="004F3D0C" w:rsidRDefault="004F3D0C" w:rsidP="004F3D0C">
            <w:pPr>
              <w:rPr>
                <w:rFonts w:ascii="Calibri" w:eastAsia="Times New Roman" w:hAnsi="Calibri" w:cs="Calibri"/>
                <w:color w:val="000000"/>
                <w:sz w:val="24"/>
                <w:szCs w:val="24"/>
              </w:rPr>
            </w:pPr>
            <w:r w:rsidRPr="00C8649D">
              <w:rPr>
                <w:rFonts w:cstheme="minorHAnsi"/>
                <w:color w:val="000000" w:themeColor="text1"/>
                <w:lang w:val="en-CA"/>
              </w:rPr>
              <w:t xml:space="preserve">this is </w:t>
            </w:r>
            <w:r>
              <w:rPr>
                <w:rFonts w:cstheme="minorHAnsi"/>
                <w:color w:val="000000" w:themeColor="text1"/>
                <w:lang w:val="en-CA"/>
              </w:rPr>
              <w:t>generated from the Planned Start Date</w:t>
            </w:r>
          </w:p>
        </w:tc>
      </w:tr>
      <w:tr w:rsidR="004F3D0C" w:rsidRPr="004F3D0C" w14:paraId="13B62975" w14:textId="2E8708D6" w:rsidTr="00602625">
        <w:trPr>
          <w:trHeight w:val="408"/>
        </w:trPr>
        <w:tc>
          <w:tcPr>
            <w:tcW w:w="3119" w:type="dxa"/>
            <w:shd w:val="clear" w:color="auto" w:fill="auto"/>
            <w:noWrap/>
            <w:hideMark/>
          </w:tcPr>
          <w:p w14:paraId="2C3F4E93"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Funding source</w:t>
            </w:r>
          </w:p>
        </w:tc>
        <w:tc>
          <w:tcPr>
            <w:tcW w:w="6349" w:type="dxa"/>
            <w:shd w:val="clear" w:color="auto" w:fill="auto"/>
          </w:tcPr>
          <w:p w14:paraId="262F867B" w14:textId="77777777" w:rsidR="004F3D0C" w:rsidRDefault="0098558A" w:rsidP="004F3D0C">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this is where the funding is coming from, it may be left blank if </w:t>
            </w:r>
            <w:r>
              <w:rPr>
                <w:rFonts w:ascii="Calibri" w:eastAsia="Times New Roman" w:hAnsi="Calibri" w:cs="Calibri"/>
                <w:color w:val="000000"/>
                <w:sz w:val="24"/>
                <w:szCs w:val="24"/>
              </w:rPr>
              <w:lastRenderedPageBreak/>
              <w:t xml:space="preserve">unknown or needs to be </w:t>
            </w:r>
            <w:proofErr w:type="gramStart"/>
            <w:r>
              <w:rPr>
                <w:rFonts w:ascii="Calibri" w:eastAsia="Times New Roman" w:hAnsi="Calibri" w:cs="Calibri"/>
                <w:color w:val="000000"/>
                <w:sz w:val="24"/>
                <w:szCs w:val="24"/>
              </w:rPr>
              <w:t>determined</w:t>
            </w:r>
            <w:proofErr w:type="gramEnd"/>
          </w:p>
          <w:p w14:paraId="0D6AC4AD" w14:textId="06AFED4E" w:rsidR="0098558A" w:rsidRPr="004F3D0C" w:rsidRDefault="0098558A" w:rsidP="004F3D0C">
            <w:pPr>
              <w:rPr>
                <w:rFonts w:ascii="Calibri" w:eastAsia="Times New Roman" w:hAnsi="Calibri" w:cs="Calibri"/>
                <w:color w:val="000000"/>
                <w:sz w:val="24"/>
                <w:szCs w:val="24"/>
              </w:rPr>
            </w:pPr>
          </w:p>
        </w:tc>
      </w:tr>
      <w:tr w:rsidR="004F3D0C" w:rsidRPr="004F3D0C" w14:paraId="015496AD" w14:textId="5407C689" w:rsidTr="00602625">
        <w:trPr>
          <w:trHeight w:val="408"/>
        </w:trPr>
        <w:tc>
          <w:tcPr>
            <w:tcW w:w="3119" w:type="dxa"/>
            <w:shd w:val="clear" w:color="auto" w:fill="auto"/>
            <w:hideMark/>
          </w:tcPr>
          <w:p w14:paraId="4E612EFE" w14:textId="4912AC6B" w:rsidR="004F3D0C" w:rsidRPr="00A46252" w:rsidRDefault="004F3D0C" w:rsidP="004F3D0C">
            <w:pPr>
              <w:rPr>
                <w:rFonts w:ascii="Calibri" w:eastAsia="Times New Roman" w:hAnsi="Calibri" w:cs="Calibri"/>
                <w:b/>
                <w:bCs/>
                <w:color w:val="FF0000"/>
                <w:sz w:val="24"/>
                <w:szCs w:val="24"/>
              </w:rPr>
            </w:pPr>
            <w:r w:rsidRPr="00A46252">
              <w:rPr>
                <w:rFonts w:ascii="Calibri" w:eastAsia="Times New Roman" w:hAnsi="Calibri" w:cs="Calibri"/>
                <w:b/>
                <w:bCs/>
                <w:color w:val="FF0000"/>
                <w:sz w:val="24"/>
                <w:szCs w:val="24"/>
              </w:rPr>
              <w:lastRenderedPageBreak/>
              <w:t>Funding Activity Status</w:t>
            </w:r>
            <w:r w:rsidR="003E19F1">
              <w:rPr>
                <w:rFonts w:ascii="Calibri" w:eastAsia="Times New Roman" w:hAnsi="Calibri" w:cs="Calibri"/>
                <w:b/>
                <w:bCs/>
                <w:color w:val="FF0000"/>
                <w:sz w:val="24"/>
                <w:szCs w:val="24"/>
              </w:rPr>
              <w:t xml:space="preserve"> </w:t>
            </w:r>
            <w:r w:rsidR="003E19F1" w:rsidRPr="009B3AC7">
              <w:rPr>
                <w:rFonts w:cstheme="minorHAnsi"/>
                <w:b/>
                <w:bCs/>
                <w:color w:val="FF0000"/>
                <w:highlight w:val="lightGray"/>
                <w:lang w:val="en-CA"/>
              </w:rPr>
              <w:t>(S)</w:t>
            </w:r>
          </w:p>
        </w:tc>
        <w:tc>
          <w:tcPr>
            <w:tcW w:w="6349" w:type="dxa"/>
            <w:shd w:val="clear" w:color="auto" w:fill="auto"/>
          </w:tcPr>
          <w:p w14:paraId="6F917921" w14:textId="77777777" w:rsidR="004F3D0C" w:rsidRDefault="00A46252" w:rsidP="004F3D0C">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When entering a project for the first time use </w:t>
            </w:r>
            <w:r w:rsidRPr="00A46252">
              <w:rPr>
                <w:rFonts w:ascii="Calibri" w:eastAsia="Times New Roman" w:hAnsi="Calibri" w:cs="Calibri"/>
                <w:color w:val="000000"/>
                <w:sz w:val="24"/>
                <w:szCs w:val="24"/>
              </w:rPr>
              <w:t>Proposed</w:t>
            </w:r>
            <w:r>
              <w:rPr>
                <w:rFonts w:ascii="Calibri" w:eastAsia="Times New Roman" w:hAnsi="Calibri" w:cs="Calibri"/>
                <w:color w:val="000000"/>
                <w:sz w:val="24"/>
                <w:szCs w:val="24"/>
              </w:rPr>
              <w:t xml:space="preserve"> otherwise use </w:t>
            </w:r>
            <w:r w:rsidRPr="00A46252">
              <w:rPr>
                <w:rFonts w:ascii="Calibri" w:eastAsia="Times New Roman" w:hAnsi="Calibri" w:cs="Calibri"/>
                <w:color w:val="000000"/>
                <w:sz w:val="24"/>
                <w:szCs w:val="24"/>
              </w:rPr>
              <w:t>amended</w:t>
            </w:r>
            <w:r>
              <w:rPr>
                <w:rFonts w:ascii="Calibri" w:eastAsia="Times New Roman" w:hAnsi="Calibri" w:cs="Calibri"/>
                <w:color w:val="000000"/>
                <w:sz w:val="24"/>
                <w:szCs w:val="24"/>
              </w:rPr>
              <w:t xml:space="preserve"> (other options are:</w:t>
            </w:r>
            <w:r w:rsidRPr="00A46252">
              <w:rPr>
                <w:rFonts w:ascii="Calibri" w:eastAsia="Times New Roman" w:hAnsi="Calibri" w:cs="Calibri"/>
                <w:color w:val="000000"/>
                <w:sz w:val="24"/>
                <w:szCs w:val="24"/>
              </w:rPr>
              <w:t xml:space="preserve"> completed, N/A, </w:t>
            </w:r>
            <w:proofErr w:type="gramStart"/>
            <w:r w:rsidRPr="00A46252">
              <w:rPr>
                <w:rFonts w:ascii="Calibri" w:eastAsia="Times New Roman" w:hAnsi="Calibri" w:cs="Calibri"/>
                <w:color w:val="000000"/>
                <w:sz w:val="24"/>
                <w:szCs w:val="24"/>
              </w:rPr>
              <w:t>allocated,,</w:t>
            </w:r>
            <w:proofErr w:type="gramEnd"/>
            <w:r w:rsidRPr="00A46252">
              <w:rPr>
                <w:rFonts w:ascii="Calibri" w:eastAsia="Times New Roman" w:hAnsi="Calibri" w:cs="Calibri"/>
                <w:color w:val="000000"/>
                <w:sz w:val="24"/>
                <w:szCs w:val="24"/>
              </w:rPr>
              <w:t xml:space="preserve"> </w:t>
            </w:r>
            <w:r>
              <w:rPr>
                <w:rFonts w:ascii="Calibri" w:eastAsia="Times New Roman" w:hAnsi="Calibri" w:cs="Calibri"/>
                <w:color w:val="000000"/>
                <w:sz w:val="24"/>
                <w:szCs w:val="24"/>
              </w:rPr>
              <w:t xml:space="preserve">and </w:t>
            </w:r>
            <w:r w:rsidRPr="00A46252">
              <w:rPr>
                <w:rFonts w:ascii="Calibri" w:eastAsia="Times New Roman" w:hAnsi="Calibri" w:cs="Calibri"/>
                <w:color w:val="000000"/>
                <w:sz w:val="24"/>
                <w:szCs w:val="24"/>
              </w:rPr>
              <w:t>Post-AOP allocation</w:t>
            </w:r>
            <w:r>
              <w:rPr>
                <w:rFonts w:ascii="Calibri" w:eastAsia="Times New Roman" w:hAnsi="Calibri" w:cs="Calibri"/>
                <w:color w:val="000000"/>
                <w:sz w:val="24"/>
                <w:szCs w:val="24"/>
              </w:rPr>
              <w:t>.</w:t>
            </w:r>
          </w:p>
          <w:p w14:paraId="49585D9F" w14:textId="053F7C55" w:rsidR="00A46252" w:rsidRPr="004F3D0C" w:rsidRDefault="00A46252" w:rsidP="004F3D0C">
            <w:pPr>
              <w:rPr>
                <w:rFonts w:ascii="Calibri" w:eastAsia="Times New Roman" w:hAnsi="Calibri" w:cs="Calibri"/>
                <w:color w:val="000000"/>
                <w:sz w:val="24"/>
                <w:szCs w:val="24"/>
              </w:rPr>
            </w:pPr>
          </w:p>
        </w:tc>
      </w:tr>
      <w:tr w:rsidR="004F3D0C" w:rsidRPr="004F3D0C" w14:paraId="1B768E6C" w14:textId="5E0C6D29" w:rsidTr="00602625">
        <w:trPr>
          <w:trHeight w:val="408"/>
        </w:trPr>
        <w:tc>
          <w:tcPr>
            <w:tcW w:w="3119" w:type="dxa"/>
            <w:shd w:val="clear" w:color="auto" w:fill="auto"/>
            <w:noWrap/>
            <w:hideMark/>
          </w:tcPr>
          <w:p w14:paraId="25251A81"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Recovery Program</w:t>
            </w:r>
          </w:p>
        </w:tc>
        <w:tc>
          <w:tcPr>
            <w:tcW w:w="6349" w:type="dxa"/>
            <w:shd w:val="clear" w:color="auto" w:fill="auto"/>
          </w:tcPr>
          <w:p w14:paraId="1D7526D5" w14:textId="77777777" w:rsidR="004F3D0C" w:rsidRDefault="0098558A" w:rsidP="004F3D0C">
            <w:pPr>
              <w:rPr>
                <w:rFonts w:ascii="Calibri" w:eastAsia="Times New Roman" w:hAnsi="Calibri" w:cs="Calibri"/>
                <w:color w:val="000000"/>
                <w:sz w:val="24"/>
                <w:szCs w:val="24"/>
              </w:rPr>
            </w:pPr>
            <w:r>
              <w:rPr>
                <w:rFonts w:ascii="Calibri" w:eastAsia="Times New Roman" w:hAnsi="Calibri" w:cs="Calibri"/>
                <w:color w:val="000000"/>
                <w:sz w:val="24"/>
                <w:szCs w:val="24"/>
              </w:rPr>
              <w:t>Should be left blank as it will be determined by FIRB and is related to funding source (</w:t>
            </w:r>
            <w:proofErr w:type="gramStart"/>
            <w:r>
              <w:rPr>
                <w:rFonts w:ascii="Calibri" w:eastAsia="Times New Roman" w:hAnsi="Calibri" w:cs="Calibri"/>
                <w:color w:val="000000"/>
                <w:sz w:val="24"/>
                <w:szCs w:val="24"/>
              </w:rPr>
              <w:t>e.g.</w:t>
            </w:r>
            <w:proofErr w:type="gramEnd"/>
            <w:r>
              <w:rPr>
                <w:rFonts w:ascii="Calibri" w:eastAsia="Times New Roman" w:hAnsi="Calibri" w:cs="Calibri"/>
                <w:color w:val="000000"/>
                <w:sz w:val="24"/>
                <w:szCs w:val="24"/>
              </w:rPr>
              <w:t xml:space="preserve"> </w:t>
            </w:r>
            <w:r w:rsidRPr="0098558A">
              <w:rPr>
                <w:rFonts w:ascii="Calibri" w:eastAsia="Times New Roman" w:hAnsi="Calibri" w:cs="Calibri"/>
                <w:color w:val="000000"/>
                <w:sz w:val="24"/>
                <w:szCs w:val="24"/>
              </w:rPr>
              <w:t>2BT,</w:t>
            </w:r>
            <w:r>
              <w:rPr>
                <w:rFonts w:ascii="Calibri" w:eastAsia="Times New Roman" w:hAnsi="Calibri" w:cs="Calibri"/>
                <w:color w:val="000000"/>
                <w:sz w:val="24"/>
                <w:szCs w:val="24"/>
              </w:rPr>
              <w:t xml:space="preserve"> </w:t>
            </w:r>
            <w:r w:rsidRPr="0098558A">
              <w:rPr>
                <w:rFonts w:ascii="Calibri" w:eastAsia="Times New Roman" w:hAnsi="Calibri" w:cs="Calibri"/>
                <w:color w:val="000000"/>
                <w:sz w:val="24"/>
                <w:szCs w:val="24"/>
              </w:rPr>
              <w:t>LBIS,</w:t>
            </w:r>
            <w:r>
              <w:rPr>
                <w:rFonts w:ascii="Calibri" w:eastAsia="Times New Roman" w:hAnsi="Calibri" w:cs="Calibri"/>
                <w:color w:val="000000"/>
                <w:sz w:val="24"/>
                <w:szCs w:val="24"/>
              </w:rPr>
              <w:t xml:space="preserve"> </w:t>
            </w:r>
            <w:r w:rsidRPr="0098558A">
              <w:rPr>
                <w:rFonts w:ascii="Calibri" w:eastAsia="Times New Roman" w:hAnsi="Calibri" w:cs="Calibri"/>
                <w:color w:val="000000"/>
                <w:sz w:val="24"/>
                <w:szCs w:val="24"/>
              </w:rPr>
              <w:t>CLEANBC,</w:t>
            </w:r>
            <w:r>
              <w:rPr>
                <w:rFonts w:ascii="Calibri" w:eastAsia="Times New Roman" w:hAnsi="Calibri" w:cs="Calibri"/>
                <w:color w:val="000000"/>
                <w:sz w:val="24"/>
                <w:szCs w:val="24"/>
              </w:rPr>
              <w:t xml:space="preserve"> </w:t>
            </w:r>
            <w:r w:rsidRPr="0098558A">
              <w:rPr>
                <w:rFonts w:ascii="Calibri" w:eastAsia="Times New Roman" w:hAnsi="Calibri" w:cs="Calibri"/>
                <w:color w:val="000000"/>
                <w:sz w:val="24"/>
                <w:szCs w:val="24"/>
              </w:rPr>
              <w:t>LCELF</w:t>
            </w:r>
            <w:r>
              <w:rPr>
                <w:rFonts w:ascii="Calibri" w:eastAsia="Times New Roman" w:hAnsi="Calibri" w:cs="Calibri"/>
                <w:color w:val="000000"/>
                <w:sz w:val="24"/>
                <w:szCs w:val="24"/>
              </w:rPr>
              <w:t>)</w:t>
            </w:r>
          </w:p>
          <w:p w14:paraId="1DC493EA" w14:textId="5AD0F5DE" w:rsidR="0098558A" w:rsidRPr="004F3D0C" w:rsidRDefault="0098558A" w:rsidP="004F3D0C">
            <w:pPr>
              <w:rPr>
                <w:rFonts w:ascii="Calibri" w:eastAsia="Times New Roman" w:hAnsi="Calibri" w:cs="Calibri"/>
                <w:color w:val="000000"/>
                <w:sz w:val="24"/>
                <w:szCs w:val="24"/>
              </w:rPr>
            </w:pPr>
          </w:p>
        </w:tc>
      </w:tr>
      <w:tr w:rsidR="004F3D0C" w:rsidRPr="004F3D0C" w14:paraId="4B85ED07" w14:textId="196B3F91" w:rsidTr="00602625">
        <w:trPr>
          <w:trHeight w:val="408"/>
        </w:trPr>
        <w:tc>
          <w:tcPr>
            <w:tcW w:w="3119" w:type="dxa"/>
            <w:shd w:val="clear" w:color="auto" w:fill="auto"/>
            <w:hideMark/>
          </w:tcPr>
          <w:p w14:paraId="2E42961F" w14:textId="1C30C78A" w:rsidR="004F3D0C" w:rsidRPr="004F3D0C" w:rsidRDefault="004F3D0C" w:rsidP="004F3D0C">
            <w:pPr>
              <w:rPr>
                <w:rFonts w:ascii="Calibri" w:eastAsia="Times New Roman" w:hAnsi="Calibri" w:cs="Calibri"/>
                <w:b/>
                <w:bCs/>
                <w:color w:val="FF0000"/>
                <w:sz w:val="24"/>
                <w:szCs w:val="24"/>
              </w:rPr>
            </w:pPr>
            <w:proofErr w:type="spellStart"/>
            <w:r w:rsidRPr="004F3D0C">
              <w:rPr>
                <w:rFonts w:ascii="Calibri" w:eastAsia="Times New Roman" w:hAnsi="Calibri" w:cs="Calibri"/>
                <w:b/>
                <w:bCs/>
                <w:color w:val="FF0000"/>
                <w:sz w:val="24"/>
                <w:szCs w:val="24"/>
              </w:rPr>
              <w:t>Base_Tech_Meth_Obj</w:t>
            </w:r>
            <w:proofErr w:type="spellEnd"/>
            <w:r w:rsidR="00837D95">
              <w:rPr>
                <w:rFonts w:ascii="Calibri" w:eastAsia="Times New Roman" w:hAnsi="Calibri" w:cs="Calibri"/>
                <w:b/>
                <w:bCs/>
                <w:color w:val="FF0000"/>
                <w:sz w:val="24"/>
                <w:szCs w:val="24"/>
              </w:rPr>
              <w:t xml:space="preserve"> </w:t>
            </w:r>
            <w:r w:rsidR="003E19F1" w:rsidRPr="009B3AC7">
              <w:rPr>
                <w:rFonts w:cstheme="minorHAnsi"/>
                <w:b/>
                <w:bCs/>
                <w:color w:val="FF0000"/>
                <w:highlight w:val="lightGray"/>
                <w:lang w:val="en-CA"/>
              </w:rPr>
              <w:t>(S)</w:t>
            </w:r>
            <w:r w:rsidR="003E19F1" w:rsidRPr="00097CF8">
              <w:rPr>
                <w:rFonts w:cstheme="minorHAnsi"/>
                <w:b/>
                <w:bCs/>
                <w:color w:val="00B050"/>
                <w:lang w:val="en-CA"/>
              </w:rPr>
              <w:t xml:space="preserve"> </w:t>
            </w:r>
            <w:r w:rsidR="00837D95" w:rsidRPr="00097CF8">
              <w:rPr>
                <w:rFonts w:cstheme="minorHAnsi"/>
                <w:b/>
                <w:bCs/>
                <w:color w:val="00B050"/>
                <w:lang w:val="en-CA"/>
              </w:rPr>
              <w:t>(R)</w:t>
            </w:r>
            <w:r w:rsidR="003E19F1">
              <w:rPr>
                <w:rFonts w:cstheme="minorHAnsi"/>
                <w:b/>
                <w:bCs/>
                <w:color w:val="00B050"/>
                <w:lang w:val="en-CA"/>
              </w:rPr>
              <w:t xml:space="preserve"> </w:t>
            </w:r>
          </w:p>
        </w:tc>
        <w:tc>
          <w:tcPr>
            <w:tcW w:w="6349" w:type="dxa"/>
            <w:shd w:val="clear" w:color="auto" w:fill="auto"/>
          </w:tcPr>
          <w:p w14:paraId="103A141A" w14:textId="77777777" w:rsidR="004F3D0C" w:rsidRDefault="00254243" w:rsidP="004F3D0C">
            <w:pPr>
              <w:rPr>
                <w:rFonts w:ascii="Calibri" w:eastAsia="Times New Roman" w:hAnsi="Calibri" w:cs="Calibri"/>
                <w:color w:val="000000"/>
                <w:sz w:val="24"/>
                <w:szCs w:val="24"/>
              </w:rPr>
            </w:pPr>
            <w:r w:rsidRPr="00254243">
              <w:rPr>
                <w:rFonts w:ascii="Calibri" w:eastAsia="Times New Roman" w:hAnsi="Calibri" w:cs="Calibri"/>
                <w:color w:val="000000"/>
                <w:sz w:val="24"/>
                <w:szCs w:val="24"/>
              </w:rPr>
              <w:t>This is used to determine the Base, Technique, Method, Objective Codes and CAS Project Name</w:t>
            </w:r>
          </w:p>
          <w:p w14:paraId="4272630F" w14:textId="502E031B" w:rsidR="00254243" w:rsidRPr="004F3D0C" w:rsidRDefault="00254243" w:rsidP="004F3D0C">
            <w:pPr>
              <w:rPr>
                <w:rFonts w:ascii="Calibri" w:eastAsia="Times New Roman" w:hAnsi="Calibri" w:cs="Calibri"/>
                <w:color w:val="000000"/>
                <w:sz w:val="24"/>
                <w:szCs w:val="24"/>
              </w:rPr>
            </w:pPr>
          </w:p>
        </w:tc>
      </w:tr>
      <w:tr w:rsidR="004F3D0C" w:rsidRPr="004F3D0C" w14:paraId="004ABEB5" w14:textId="394F17EF" w:rsidTr="00602625">
        <w:trPr>
          <w:trHeight w:val="408"/>
        </w:trPr>
        <w:tc>
          <w:tcPr>
            <w:tcW w:w="3119" w:type="dxa"/>
            <w:shd w:val="clear" w:color="auto" w:fill="auto"/>
            <w:noWrap/>
            <w:hideMark/>
          </w:tcPr>
          <w:p w14:paraId="6BE30BDB" w14:textId="77777777" w:rsidR="004F3D0C" w:rsidRPr="004F3D0C" w:rsidRDefault="004F3D0C" w:rsidP="004F3D0C">
            <w:pPr>
              <w:rPr>
                <w:rFonts w:ascii="Calibri" w:eastAsia="Times New Roman" w:hAnsi="Calibri" w:cs="Calibri"/>
                <w:b/>
                <w:bCs/>
                <w:color w:val="FFC000"/>
                <w:sz w:val="24"/>
                <w:szCs w:val="24"/>
              </w:rPr>
            </w:pPr>
            <w:r w:rsidRPr="004F3D0C">
              <w:rPr>
                <w:rFonts w:ascii="Calibri" w:eastAsia="Times New Roman" w:hAnsi="Calibri" w:cs="Calibri"/>
                <w:b/>
                <w:bCs/>
                <w:color w:val="FFC000"/>
                <w:sz w:val="24"/>
                <w:szCs w:val="24"/>
              </w:rPr>
              <w:t>Activity Base</w:t>
            </w:r>
          </w:p>
        </w:tc>
        <w:tc>
          <w:tcPr>
            <w:tcW w:w="6349" w:type="dxa"/>
            <w:shd w:val="clear" w:color="auto" w:fill="auto"/>
          </w:tcPr>
          <w:p w14:paraId="2A55EB5D" w14:textId="54F40A6E" w:rsidR="004F3D0C" w:rsidRPr="004F3D0C" w:rsidRDefault="00254243" w:rsidP="004F3D0C">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Calculated from </w:t>
            </w:r>
            <w:proofErr w:type="spellStart"/>
            <w:r w:rsidRPr="00254243">
              <w:rPr>
                <w:rFonts w:ascii="Calibri" w:eastAsia="Times New Roman" w:hAnsi="Calibri" w:cs="Calibri"/>
                <w:color w:val="000000"/>
                <w:sz w:val="24"/>
                <w:szCs w:val="24"/>
              </w:rPr>
              <w:t>Base_Tech_Meth_Obj</w:t>
            </w:r>
            <w:proofErr w:type="spellEnd"/>
          </w:p>
        </w:tc>
      </w:tr>
      <w:tr w:rsidR="004F3D0C" w:rsidRPr="004F3D0C" w14:paraId="0CEB7D13" w14:textId="3D3329D3" w:rsidTr="00602625">
        <w:trPr>
          <w:trHeight w:val="408"/>
        </w:trPr>
        <w:tc>
          <w:tcPr>
            <w:tcW w:w="3119" w:type="dxa"/>
            <w:shd w:val="clear" w:color="auto" w:fill="auto"/>
            <w:noWrap/>
            <w:hideMark/>
          </w:tcPr>
          <w:p w14:paraId="4E82D9D4" w14:textId="77777777" w:rsidR="004F3D0C" w:rsidRPr="004F3D0C" w:rsidRDefault="004F3D0C" w:rsidP="004F3D0C">
            <w:pPr>
              <w:rPr>
                <w:rFonts w:ascii="Calibri" w:eastAsia="Times New Roman" w:hAnsi="Calibri" w:cs="Calibri"/>
                <w:b/>
                <w:bCs/>
                <w:color w:val="FFC000"/>
                <w:sz w:val="24"/>
                <w:szCs w:val="24"/>
              </w:rPr>
            </w:pPr>
            <w:r w:rsidRPr="004F3D0C">
              <w:rPr>
                <w:rFonts w:ascii="Calibri" w:eastAsia="Times New Roman" w:hAnsi="Calibri" w:cs="Calibri"/>
                <w:b/>
                <w:bCs/>
                <w:color w:val="FFC000"/>
                <w:sz w:val="24"/>
                <w:szCs w:val="24"/>
              </w:rPr>
              <w:t>Activity Technique</w:t>
            </w:r>
          </w:p>
        </w:tc>
        <w:tc>
          <w:tcPr>
            <w:tcW w:w="6349" w:type="dxa"/>
            <w:shd w:val="clear" w:color="auto" w:fill="auto"/>
          </w:tcPr>
          <w:p w14:paraId="6ED851BA" w14:textId="2A1F416B" w:rsidR="004F3D0C" w:rsidRPr="004F3D0C" w:rsidRDefault="00254243" w:rsidP="004F3D0C">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Calculated from </w:t>
            </w:r>
            <w:proofErr w:type="spellStart"/>
            <w:r w:rsidRPr="00254243">
              <w:rPr>
                <w:rFonts w:ascii="Calibri" w:eastAsia="Times New Roman" w:hAnsi="Calibri" w:cs="Calibri"/>
                <w:color w:val="000000"/>
                <w:sz w:val="24"/>
                <w:szCs w:val="24"/>
              </w:rPr>
              <w:t>Base_Tech_Meth_Obj</w:t>
            </w:r>
            <w:proofErr w:type="spellEnd"/>
          </w:p>
        </w:tc>
      </w:tr>
      <w:tr w:rsidR="004F3D0C" w:rsidRPr="004F3D0C" w14:paraId="049CFA8C" w14:textId="7BC430BF" w:rsidTr="00602625">
        <w:trPr>
          <w:trHeight w:val="408"/>
        </w:trPr>
        <w:tc>
          <w:tcPr>
            <w:tcW w:w="3119" w:type="dxa"/>
            <w:shd w:val="clear" w:color="auto" w:fill="auto"/>
            <w:noWrap/>
            <w:hideMark/>
          </w:tcPr>
          <w:p w14:paraId="412A08B6" w14:textId="77777777" w:rsidR="004F3D0C" w:rsidRPr="004F3D0C" w:rsidRDefault="004F3D0C" w:rsidP="004F3D0C">
            <w:pPr>
              <w:rPr>
                <w:rFonts w:ascii="Calibri" w:eastAsia="Times New Roman" w:hAnsi="Calibri" w:cs="Calibri"/>
                <w:b/>
                <w:bCs/>
                <w:color w:val="FFC000"/>
                <w:sz w:val="24"/>
                <w:szCs w:val="24"/>
              </w:rPr>
            </w:pPr>
            <w:r w:rsidRPr="004F3D0C">
              <w:rPr>
                <w:rFonts w:ascii="Calibri" w:eastAsia="Times New Roman" w:hAnsi="Calibri" w:cs="Calibri"/>
                <w:b/>
                <w:bCs/>
                <w:color w:val="FFC000"/>
                <w:sz w:val="24"/>
                <w:szCs w:val="24"/>
              </w:rPr>
              <w:t>Activity Method</w:t>
            </w:r>
          </w:p>
        </w:tc>
        <w:tc>
          <w:tcPr>
            <w:tcW w:w="6349" w:type="dxa"/>
            <w:shd w:val="clear" w:color="auto" w:fill="auto"/>
          </w:tcPr>
          <w:p w14:paraId="308F0A0C" w14:textId="74CFDE2E" w:rsidR="004F3D0C" w:rsidRPr="004F3D0C" w:rsidRDefault="00254243" w:rsidP="004F3D0C">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Calculated from </w:t>
            </w:r>
            <w:proofErr w:type="spellStart"/>
            <w:r w:rsidRPr="00254243">
              <w:rPr>
                <w:rFonts w:ascii="Calibri" w:eastAsia="Times New Roman" w:hAnsi="Calibri" w:cs="Calibri"/>
                <w:color w:val="000000"/>
                <w:sz w:val="24"/>
                <w:szCs w:val="24"/>
              </w:rPr>
              <w:t>Base_Tech_Meth_Obj</w:t>
            </w:r>
            <w:proofErr w:type="spellEnd"/>
          </w:p>
        </w:tc>
      </w:tr>
      <w:tr w:rsidR="004F3D0C" w:rsidRPr="004F3D0C" w14:paraId="018EA2D0" w14:textId="7A812F2B" w:rsidTr="00602625">
        <w:trPr>
          <w:trHeight w:val="408"/>
        </w:trPr>
        <w:tc>
          <w:tcPr>
            <w:tcW w:w="3119" w:type="dxa"/>
            <w:shd w:val="clear" w:color="auto" w:fill="auto"/>
            <w:noWrap/>
            <w:hideMark/>
          </w:tcPr>
          <w:p w14:paraId="15448AD4" w14:textId="77777777" w:rsidR="004F3D0C" w:rsidRPr="004F3D0C" w:rsidRDefault="004F3D0C" w:rsidP="004F3D0C">
            <w:pPr>
              <w:rPr>
                <w:rFonts w:ascii="Calibri" w:eastAsia="Times New Roman" w:hAnsi="Calibri" w:cs="Calibri"/>
                <w:b/>
                <w:bCs/>
                <w:color w:val="FFC000"/>
                <w:sz w:val="24"/>
                <w:szCs w:val="24"/>
              </w:rPr>
            </w:pPr>
            <w:r w:rsidRPr="004F3D0C">
              <w:rPr>
                <w:rFonts w:ascii="Calibri" w:eastAsia="Times New Roman" w:hAnsi="Calibri" w:cs="Calibri"/>
                <w:b/>
                <w:bCs/>
                <w:color w:val="FFC000"/>
                <w:sz w:val="24"/>
                <w:szCs w:val="24"/>
              </w:rPr>
              <w:t>Objective Code one</w:t>
            </w:r>
          </w:p>
        </w:tc>
        <w:tc>
          <w:tcPr>
            <w:tcW w:w="6349" w:type="dxa"/>
            <w:shd w:val="clear" w:color="auto" w:fill="auto"/>
          </w:tcPr>
          <w:p w14:paraId="48FB8965" w14:textId="69A4978B" w:rsidR="004F3D0C" w:rsidRPr="004F3D0C" w:rsidRDefault="00254243" w:rsidP="004F3D0C">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Calculated from </w:t>
            </w:r>
            <w:proofErr w:type="spellStart"/>
            <w:r w:rsidRPr="00254243">
              <w:rPr>
                <w:rFonts w:ascii="Calibri" w:eastAsia="Times New Roman" w:hAnsi="Calibri" w:cs="Calibri"/>
                <w:color w:val="000000"/>
                <w:sz w:val="24"/>
                <w:szCs w:val="24"/>
              </w:rPr>
              <w:t>Base_Tech_Meth_Obj</w:t>
            </w:r>
            <w:proofErr w:type="spellEnd"/>
          </w:p>
        </w:tc>
      </w:tr>
      <w:tr w:rsidR="004F3D0C" w:rsidRPr="004F3D0C" w14:paraId="6164C9AB" w14:textId="74D2BC6F" w:rsidTr="00602625">
        <w:trPr>
          <w:trHeight w:val="408"/>
        </w:trPr>
        <w:tc>
          <w:tcPr>
            <w:tcW w:w="3119" w:type="dxa"/>
            <w:shd w:val="clear" w:color="auto" w:fill="auto"/>
            <w:hideMark/>
          </w:tcPr>
          <w:p w14:paraId="5808B717" w14:textId="77777777" w:rsidR="004F3D0C" w:rsidRPr="004F3D0C" w:rsidRDefault="004F3D0C" w:rsidP="004F3D0C">
            <w:pPr>
              <w:rPr>
                <w:rFonts w:ascii="Calibri" w:eastAsia="Times New Roman" w:hAnsi="Calibri" w:cs="Calibri"/>
                <w:b/>
                <w:bCs/>
                <w:color w:val="FFC000"/>
                <w:sz w:val="24"/>
                <w:szCs w:val="24"/>
              </w:rPr>
            </w:pPr>
            <w:r w:rsidRPr="004F3D0C">
              <w:rPr>
                <w:rFonts w:ascii="Calibri" w:eastAsia="Times New Roman" w:hAnsi="Calibri" w:cs="Calibri"/>
                <w:b/>
                <w:bCs/>
                <w:color w:val="FFC000"/>
                <w:sz w:val="24"/>
                <w:szCs w:val="24"/>
              </w:rPr>
              <w:t>CAS Project Name</w:t>
            </w:r>
          </w:p>
        </w:tc>
        <w:tc>
          <w:tcPr>
            <w:tcW w:w="6349" w:type="dxa"/>
            <w:shd w:val="clear" w:color="auto" w:fill="auto"/>
          </w:tcPr>
          <w:p w14:paraId="5393D8DF" w14:textId="7E9BCB46" w:rsidR="004F3D0C" w:rsidRPr="004F3D0C" w:rsidRDefault="00254243" w:rsidP="004F3D0C">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Calculated from </w:t>
            </w:r>
            <w:proofErr w:type="spellStart"/>
            <w:r w:rsidRPr="00254243">
              <w:rPr>
                <w:rFonts w:ascii="Calibri" w:eastAsia="Times New Roman" w:hAnsi="Calibri" w:cs="Calibri"/>
                <w:color w:val="000000"/>
                <w:sz w:val="24"/>
                <w:szCs w:val="24"/>
              </w:rPr>
              <w:t>Base_Tech_Meth_Obj</w:t>
            </w:r>
            <w:proofErr w:type="spellEnd"/>
          </w:p>
        </w:tc>
      </w:tr>
      <w:tr w:rsidR="004F3D0C" w:rsidRPr="004F3D0C" w14:paraId="061E4FBE" w14:textId="69F3C83D" w:rsidTr="00602625">
        <w:trPr>
          <w:trHeight w:val="408"/>
        </w:trPr>
        <w:tc>
          <w:tcPr>
            <w:tcW w:w="3119" w:type="dxa"/>
            <w:shd w:val="clear" w:color="auto" w:fill="auto"/>
            <w:hideMark/>
          </w:tcPr>
          <w:p w14:paraId="72998208"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Internal rate of return</w:t>
            </w:r>
          </w:p>
        </w:tc>
        <w:tc>
          <w:tcPr>
            <w:tcW w:w="6349" w:type="dxa"/>
            <w:shd w:val="clear" w:color="auto" w:fill="auto"/>
          </w:tcPr>
          <w:p w14:paraId="7739913B" w14:textId="77777777" w:rsidR="004F3D0C" w:rsidRDefault="00254243" w:rsidP="004F3D0C">
            <w:pPr>
              <w:rPr>
                <w:rFonts w:ascii="Calibri" w:eastAsia="Times New Roman" w:hAnsi="Calibri" w:cs="Calibri"/>
                <w:color w:val="000000"/>
                <w:sz w:val="24"/>
                <w:szCs w:val="24"/>
              </w:rPr>
            </w:pPr>
            <w:r w:rsidRPr="00254243">
              <w:rPr>
                <w:rFonts w:ascii="Calibri" w:eastAsia="Times New Roman" w:hAnsi="Calibri" w:cs="Calibri"/>
                <w:color w:val="000000"/>
                <w:sz w:val="24"/>
                <w:szCs w:val="24"/>
              </w:rPr>
              <w:t>To be eligible for FFT (Forests for Tomorrow) funding the prescribed regime of treatments must meet the FFT Incremental internal rate of return (Inc-IRR) criteria.</w:t>
            </w:r>
          </w:p>
          <w:p w14:paraId="4855B536" w14:textId="5A8D3BBC" w:rsidR="00254243" w:rsidRPr="004F3D0C" w:rsidRDefault="00254243" w:rsidP="004F3D0C">
            <w:pPr>
              <w:rPr>
                <w:rFonts w:ascii="Calibri" w:eastAsia="Times New Roman" w:hAnsi="Calibri" w:cs="Calibri"/>
                <w:color w:val="000000"/>
                <w:sz w:val="24"/>
                <w:szCs w:val="24"/>
              </w:rPr>
            </w:pPr>
          </w:p>
        </w:tc>
      </w:tr>
      <w:tr w:rsidR="004F3D0C" w:rsidRPr="004F3D0C" w14:paraId="325A9E97" w14:textId="1B15A56C" w:rsidTr="00602625">
        <w:trPr>
          <w:trHeight w:val="408"/>
        </w:trPr>
        <w:tc>
          <w:tcPr>
            <w:tcW w:w="3119" w:type="dxa"/>
            <w:shd w:val="clear" w:color="auto" w:fill="auto"/>
            <w:noWrap/>
            <w:hideMark/>
          </w:tcPr>
          <w:p w14:paraId="53E5CF9D" w14:textId="72672A04"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Inter-agency number</w:t>
            </w:r>
            <w:r w:rsidR="003E19F1">
              <w:rPr>
                <w:rFonts w:ascii="Calibri" w:eastAsia="Times New Roman" w:hAnsi="Calibri" w:cs="Calibri"/>
                <w:color w:val="000000"/>
                <w:sz w:val="24"/>
                <w:szCs w:val="24"/>
              </w:rPr>
              <w:t xml:space="preserve"> </w:t>
            </w:r>
            <w:r w:rsidR="003E19F1" w:rsidRPr="009B3AC7">
              <w:rPr>
                <w:rFonts w:cstheme="minorHAnsi"/>
                <w:b/>
                <w:bCs/>
                <w:color w:val="FF0000"/>
                <w:highlight w:val="lightGray"/>
                <w:lang w:val="en-CA"/>
              </w:rPr>
              <w:t>(S)</w:t>
            </w:r>
          </w:p>
        </w:tc>
        <w:tc>
          <w:tcPr>
            <w:tcW w:w="6349" w:type="dxa"/>
            <w:shd w:val="clear" w:color="auto" w:fill="auto"/>
          </w:tcPr>
          <w:p w14:paraId="58F883C3" w14:textId="77777777" w:rsidR="004F3D0C" w:rsidRDefault="00254243" w:rsidP="004F3D0C">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This is usually the project # from </w:t>
            </w:r>
            <w:r w:rsidRPr="00254243">
              <w:rPr>
                <w:rFonts w:ascii="Calibri" w:eastAsia="Times New Roman" w:hAnsi="Calibri" w:cs="Calibri"/>
                <w:color w:val="000000"/>
                <w:sz w:val="24"/>
                <w:szCs w:val="24"/>
              </w:rPr>
              <w:t>PricewaterhouseCoopers (PwC)</w:t>
            </w:r>
            <w:r>
              <w:rPr>
                <w:rFonts w:ascii="Calibri" w:eastAsia="Times New Roman" w:hAnsi="Calibri" w:cs="Calibri"/>
                <w:color w:val="000000"/>
                <w:sz w:val="24"/>
                <w:szCs w:val="24"/>
              </w:rPr>
              <w:t xml:space="preserve"> so that PwC activities can be reference to RESULTS and FMS </w:t>
            </w:r>
            <w:proofErr w:type="gramStart"/>
            <w:r>
              <w:rPr>
                <w:rFonts w:ascii="Calibri" w:eastAsia="Times New Roman" w:hAnsi="Calibri" w:cs="Calibri"/>
                <w:color w:val="000000"/>
                <w:sz w:val="24"/>
                <w:szCs w:val="24"/>
              </w:rPr>
              <w:t>activities</w:t>
            </w:r>
            <w:proofErr w:type="gramEnd"/>
          </w:p>
          <w:p w14:paraId="2877DAAE" w14:textId="080F95F5" w:rsidR="00254243" w:rsidRPr="004F3D0C" w:rsidRDefault="00254243" w:rsidP="004F3D0C">
            <w:pPr>
              <w:rPr>
                <w:rFonts w:ascii="Calibri" w:eastAsia="Times New Roman" w:hAnsi="Calibri" w:cs="Calibri"/>
                <w:color w:val="000000"/>
                <w:sz w:val="24"/>
                <w:szCs w:val="24"/>
              </w:rPr>
            </w:pPr>
          </w:p>
        </w:tc>
      </w:tr>
      <w:tr w:rsidR="004F3D0C" w:rsidRPr="004F3D0C" w14:paraId="0B942E1E" w14:textId="190D12C4" w:rsidTr="00602625">
        <w:trPr>
          <w:trHeight w:val="408"/>
        </w:trPr>
        <w:tc>
          <w:tcPr>
            <w:tcW w:w="3119" w:type="dxa"/>
            <w:shd w:val="clear" w:color="auto" w:fill="auto"/>
            <w:noWrap/>
            <w:hideMark/>
          </w:tcPr>
          <w:p w14:paraId="5982D78D"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Alliance</w:t>
            </w:r>
          </w:p>
        </w:tc>
        <w:tc>
          <w:tcPr>
            <w:tcW w:w="6349" w:type="dxa"/>
            <w:shd w:val="clear" w:color="auto" w:fill="auto"/>
          </w:tcPr>
          <w:p w14:paraId="52E60AA1" w14:textId="77777777" w:rsidR="004F3D0C" w:rsidRDefault="005842F9" w:rsidP="004F3D0C">
            <w:pPr>
              <w:rPr>
                <w:rFonts w:ascii="Calibri" w:eastAsia="Times New Roman" w:hAnsi="Calibri" w:cs="Calibri"/>
                <w:color w:val="000000"/>
                <w:sz w:val="24"/>
                <w:szCs w:val="24"/>
              </w:rPr>
            </w:pPr>
            <w:r>
              <w:rPr>
                <w:rFonts w:ascii="Calibri" w:eastAsia="Times New Roman" w:hAnsi="Calibri" w:cs="Calibri"/>
                <w:color w:val="000000"/>
                <w:sz w:val="24"/>
                <w:szCs w:val="24"/>
              </w:rPr>
              <w:t>This is how the budget is allocated out through allocation letters (North, South, Coast, BCTS, PwC, Branch)</w:t>
            </w:r>
          </w:p>
          <w:p w14:paraId="25959C9B" w14:textId="7878F1ED" w:rsidR="005842F9" w:rsidRPr="004F3D0C" w:rsidRDefault="005842F9" w:rsidP="004F3D0C">
            <w:pPr>
              <w:rPr>
                <w:rFonts w:ascii="Calibri" w:eastAsia="Times New Roman" w:hAnsi="Calibri" w:cs="Calibri"/>
                <w:color w:val="000000"/>
                <w:sz w:val="24"/>
                <w:szCs w:val="24"/>
              </w:rPr>
            </w:pPr>
          </w:p>
        </w:tc>
      </w:tr>
      <w:tr w:rsidR="004F3D0C" w:rsidRPr="004F3D0C" w14:paraId="4D9E7657" w14:textId="77A5B102" w:rsidTr="00602625">
        <w:trPr>
          <w:trHeight w:val="408"/>
        </w:trPr>
        <w:tc>
          <w:tcPr>
            <w:tcW w:w="3119" w:type="dxa"/>
            <w:shd w:val="clear" w:color="auto" w:fill="auto"/>
            <w:noWrap/>
            <w:hideMark/>
          </w:tcPr>
          <w:p w14:paraId="4EB9EBF8" w14:textId="77777777" w:rsidR="004F3D0C" w:rsidRPr="004F3D0C" w:rsidRDefault="004F3D0C" w:rsidP="004F3D0C">
            <w:pPr>
              <w:rPr>
                <w:rFonts w:ascii="Calibri" w:eastAsia="Times New Roman" w:hAnsi="Calibri" w:cs="Calibri"/>
                <w:b/>
                <w:bCs/>
                <w:color w:val="00B0F0"/>
                <w:sz w:val="24"/>
                <w:szCs w:val="24"/>
              </w:rPr>
            </w:pPr>
            <w:r w:rsidRPr="004F3D0C">
              <w:rPr>
                <w:rFonts w:ascii="Calibri" w:eastAsia="Times New Roman" w:hAnsi="Calibri" w:cs="Calibri"/>
                <w:b/>
                <w:bCs/>
                <w:color w:val="00B0F0"/>
                <w:sz w:val="24"/>
                <w:szCs w:val="24"/>
              </w:rPr>
              <w:t>Region</w:t>
            </w:r>
          </w:p>
        </w:tc>
        <w:tc>
          <w:tcPr>
            <w:tcW w:w="6349" w:type="dxa"/>
            <w:shd w:val="clear" w:color="auto" w:fill="auto"/>
          </w:tcPr>
          <w:p w14:paraId="19BCBBAF" w14:textId="2A09B7C9" w:rsidR="004F3D0C" w:rsidRDefault="005842F9" w:rsidP="004F3D0C">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Grouping of districts – calculated from </w:t>
            </w:r>
            <w:proofErr w:type="gramStart"/>
            <w:r>
              <w:rPr>
                <w:rFonts w:ascii="Calibri" w:eastAsia="Times New Roman" w:hAnsi="Calibri" w:cs="Calibri"/>
                <w:color w:val="000000"/>
                <w:sz w:val="24"/>
                <w:szCs w:val="24"/>
              </w:rPr>
              <w:t>district</w:t>
            </w:r>
            <w:proofErr w:type="gramEnd"/>
          </w:p>
          <w:p w14:paraId="2A849D9A" w14:textId="5BF32419" w:rsidR="005842F9" w:rsidRPr="004F3D0C" w:rsidRDefault="005842F9" w:rsidP="004F3D0C">
            <w:pPr>
              <w:rPr>
                <w:rFonts w:ascii="Calibri" w:eastAsia="Times New Roman" w:hAnsi="Calibri" w:cs="Calibri"/>
                <w:color w:val="000000"/>
                <w:sz w:val="24"/>
                <w:szCs w:val="24"/>
              </w:rPr>
            </w:pPr>
          </w:p>
        </w:tc>
      </w:tr>
      <w:tr w:rsidR="004F3D0C" w:rsidRPr="004F3D0C" w14:paraId="42C8CF35" w14:textId="3C9EEACC" w:rsidTr="00602625">
        <w:trPr>
          <w:trHeight w:val="408"/>
        </w:trPr>
        <w:tc>
          <w:tcPr>
            <w:tcW w:w="3119" w:type="dxa"/>
            <w:shd w:val="clear" w:color="auto" w:fill="auto"/>
            <w:hideMark/>
          </w:tcPr>
          <w:p w14:paraId="532EBB00" w14:textId="1F3506EB" w:rsidR="004F3D0C" w:rsidRPr="004F3D0C" w:rsidRDefault="004F3D0C" w:rsidP="004F3D0C">
            <w:pPr>
              <w:rPr>
                <w:rFonts w:ascii="Calibri" w:eastAsia="Times New Roman" w:hAnsi="Calibri" w:cs="Calibri"/>
                <w:b/>
                <w:bCs/>
                <w:color w:val="FF0000"/>
                <w:sz w:val="24"/>
                <w:szCs w:val="24"/>
              </w:rPr>
            </w:pPr>
            <w:r w:rsidRPr="004F3D0C">
              <w:rPr>
                <w:rFonts w:ascii="Calibri" w:eastAsia="Times New Roman" w:hAnsi="Calibri" w:cs="Calibri"/>
                <w:b/>
                <w:bCs/>
                <w:color w:val="FF0000"/>
                <w:sz w:val="24"/>
                <w:szCs w:val="24"/>
              </w:rPr>
              <w:t>District</w:t>
            </w:r>
            <w:r w:rsidR="003E19F1">
              <w:rPr>
                <w:rFonts w:ascii="Calibri" w:eastAsia="Times New Roman" w:hAnsi="Calibri" w:cs="Calibri"/>
                <w:b/>
                <w:bCs/>
                <w:color w:val="FF0000"/>
                <w:sz w:val="24"/>
                <w:szCs w:val="24"/>
              </w:rPr>
              <w:t xml:space="preserve"> </w:t>
            </w:r>
            <w:r w:rsidR="003E19F1" w:rsidRPr="009B3AC7">
              <w:rPr>
                <w:rFonts w:cstheme="minorHAnsi"/>
                <w:b/>
                <w:bCs/>
                <w:color w:val="FF0000"/>
                <w:highlight w:val="lightGray"/>
                <w:lang w:val="en-CA"/>
              </w:rPr>
              <w:t>(S)</w:t>
            </w:r>
            <w:r w:rsidR="00837D95">
              <w:rPr>
                <w:rFonts w:ascii="Calibri" w:eastAsia="Times New Roman" w:hAnsi="Calibri" w:cs="Calibri"/>
                <w:b/>
                <w:bCs/>
                <w:color w:val="FF0000"/>
                <w:sz w:val="24"/>
                <w:szCs w:val="24"/>
              </w:rPr>
              <w:t xml:space="preserve"> </w:t>
            </w:r>
            <w:r w:rsidR="00837D95" w:rsidRPr="00097CF8">
              <w:rPr>
                <w:rFonts w:cstheme="minorHAnsi"/>
                <w:b/>
                <w:bCs/>
                <w:color w:val="00B050"/>
                <w:lang w:val="en-CA"/>
              </w:rPr>
              <w:t>(R)</w:t>
            </w:r>
          </w:p>
        </w:tc>
        <w:tc>
          <w:tcPr>
            <w:tcW w:w="6349" w:type="dxa"/>
            <w:shd w:val="clear" w:color="auto" w:fill="auto"/>
          </w:tcPr>
          <w:p w14:paraId="1ED47623" w14:textId="77777777" w:rsidR="004F3D0C" w:rsidRDefault="005842F9" w:rsidP="004F3D0C">
            <w:pPr>
              <w:rPr>
                <w:rFonts w:ascii="Calibri" w:eastAsia="Times New Roman" w:hAnsi="Calibri" w:cs="Calibri"/>
                <w:color w:val="000000"/>
                <w:sz w:val="24"/>
                <w:szCs w:val="24"/>
              </w:rPr>
            </w:pPr>
            <w:r>
              <w:rPr>
                <w:rFonts w:ascii="Calibri" w:eastAsia="Times New Roman" w:hAnsi="Calibri" w:cs="Calibri"/>
                <w:color w:val="000000"/>
                <w:sz w:val="24"/>
                <w:szCs w:val="24"/>
              </w:rPr>
              <w:t>This is the district in which the spatial resides. GF blocks that cross district boundar</w:t>
            </w:r>
            <w:r w:rsidR="00203878">
              <w:rPr>
                <w:rFonts w:ascii="Calibri" w:eastAsia="Times New Roman" w:hAnsi="Calibri" w:cs="Calibri"/>
                <w:color w:val="000000"/>
                <w:sz w:val="24"/>
                <w:szCs w:val="24"/>
              </w:rPr>
              <w:t>ies must be represented with two separate GF blocks.</w:t>
            </w:r>
          </w:p>
          <w:p w14:paraId="37A26362" w14:textId="3BFAC7EC" w:rsidR="00203878" w:rsidRPr="004F3D0C" w:rsidRDefault="00203878" w:rsidP="004F3D0C">
            <w:pPr>
              <w:rPr>
                <w:rFonts w:ascii="Calibri" w:eastAsia="Times New Roman" w:hAnsi="Calibri" w:cs="Calibri"/>
                <w:color w:val="000000"/>
                <w:sz w:val="24"/>
                <w:szCs w:val="24"/>
              </w:rPr>
            </w:pPr>
          </w:p>
        </w:tc>
      </w:tr>
      <w:tr w:rsidR="004F3D0C" w:rsidRPr="004F3D0C" w14:paraId="2A8B2164" w14:textId="6BCB872F" w:rsidTr="00602625">
        <w:trPr>
          <w:trHeight w:val="408"/>
        </w:trPr>
        <w:tc>
          <w:tcPr>
            <w:tcW w:w="3119" w:type="dxa"/>
            <w:shd w:val="clear" w:color="auto" w:fill="auto"/>
            <w:noWrap/>
            <w:hideMark/>
          </w:tcPr>
          <w:p w14:paraId="2CC206C9" w14:textId="2809BA35"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Administrative Area</w:t>
            </w:r>
            <w:r w:rsidR="003E19F1">
              <w:rPr>
                <w:rFonts w:ascii="Calibri" w:eastAsia="Times New Roman" w:hAnsi="Calibri" w:cs="Calibri"/>
                <w:color w:val="000000"/>
                <w:sz w:val="24"/>
                <w:szCs w:val="24"/>
              </w:rPr>
              <w:t xml:space="preserve"> </w:t>
            </w:r>
            <w:r w:rsidR="003E19F1" w:rsidRPr="009B3AC7">
              <w:rPr>
                <w:rFonts w:cstheme="minorHAnsi"/>
                <w:b/>
                <w:bCs/>
                <w:color w:val="FF0000"/>
                <w:highlight w:val="lightGray"/>
                <w:lang w:val="en-CA"/>
              </w:rPr>
              <w:t>(S)</w:t>
            </w:r>
          </w:p>
        </w:tc>
        <w:tc>
          <w:tcPr>
            <w:tcW w:w="6349" w:type="dxa"/>
            <w:shd w:val="clear" w:color="auto" w:fill="auto"/>
          </w:tcPr>
          <w:p w14:paraId="685E7CD8" w14:textId="4DF42300" w:rsidR="00970395" w:rsidRDefault="00970395" w:rsidP="004F3D0C">
            <w:pPr>
              <w:rPr>
                <w:rFonts w:ascii="Calibri" w:eastAsia="Times New Roman" w:hAnsi="Calibri" w:cs="Calibri"/>
                <w:color w:val="000000"/>
                <w:sz w:val="24"/>
                <w:szCs w:val="24"/>
              </w:rPr>
            </w:pPr>
            <w:r>
              <w:rPr>
                <w:rFonts w:ascii="Calibri" w:eastAsia="Times New Roman" w:hAnsi="Calibri" w:cs="Calibri"/>
                <w:color w:val="000000"/>
                <w:sz w:val="24"/>
                <w:szCs w:val="24"/>
              </w:rPr>
              <w:t>This allows the user to sort by their own boundaries that may not follow district or regional boundaries (BCTS BA, District, Region, Fire Zone).</w:t>
            </w:r>
          </w:p>
          <w:p w14:paraId="7A0DF514" w14:textId="0BE85E16" w:rsidR="004F3D0C" w:rsidRPr="004F3D0C" w:rsidRDefault="004F3D0C" w:rsidP="004F3D0C">
            <w:pPr>
              <w:rPr>
                <w:rFonts w:ascii="Calibri" w:eastAsia="Times New Roman" w:hAnsi="Calibri" w:cs="Calibri"/>
                <w:color w:val="000000"/>
                <w:sz w:val="24"/>
                <w:szCs w:val="24"/>
              </w:rPr>
            </w:pPr>
          </w:p>
        </w:tc>
      </w:tr>
      <w:tr w:rsidR="004F3D0C" w:rsidRPr="004F3D0C" w14:paraId="50D64997" w14:textId="04800CC3" w:rsidTr="00602625">
        <w:trPr>
          <w:trHeight w:val="408"/>
        </w:trPr>
        <w:tc>
          <w:tcPr>
            <w:tcW w:w="3119" w:type="dxa"/>
            <w:shd w:val="clear" w:color="auto" w:fill="auto"/>
            <w:noWrap/>
            <w:hideMark/>
          </w:tcPr>
          <w:p w14:paraId="368CC109" w14:textId="7EB14A54" w:rsidR="004F3D0C" w:rsidRPr="004F3D0C" w:rsidRDefault="004F3D0C" w:rsidP="004F3D0C">
            <w:pPr>
              <w:rPr>
                <w:rFonts w:ascii="Calibri" w:eastAsia="Times New Roman" w:hAnsi="Calibri" w:cs="Calibri"/>
                <w:b/>
                <w:bCs/>
                <w:color w:val="FF0000"/>
                <w:sz w:val="24"/>
                <w:szCs w:val="24"/>
              </w:rPr>
            </w:pPr>
            <w:r w:rsidRPr="004F3D0C">
              <w:rPr>
                <w:rFonts w:ascii="Calibri" w:eastAsia="Times New Roman" w:hAnsi="Calibri" w:cs="Calibri"/>
                <w:b/>
                <w:bCs/>
                <w:color w:val="FF0000"/>
                <w:sz w:val="24"/>
                <w:szCs w:val="24"/>
              </w:rPr>
              <w:t>Delivery Agent</w:t>
            </w:r>
            <w:r w:rsidR="003E19F1">
              <w:rPr>
                <w:rFonts w:ascii="Calibri" w:eastAsia="Times New Roman" w:hAnsi="Calibri" w:cs="Calibri"/>
                <w:b/>
                <w:bCs/>
                <w:color w:val="FF0000"/>
                <w:sz w:val="24"/>
                <w:szCs w:val="24"/>
              </w:rPr>
              <w:t xml:space="preserve"> </w:t>
            </w:r>
            <w:r w:rsidR="003E19F1" w:rsidRPr="009B3AC7">
              <w:rPr>
                <w:rFonts w:cstheme="minorHAnsi"/>
                <w:b/>
                <w:bCs/>
                <w:color w:val="FF0000"/>
                <w:highlight w:val="lightGray"/>
                <w:lang w:val="en-CA"/>
              </w:rPr>
              <w:t>(S)</w:t>
            </w:r>
          </w:p>
        </w:tc>
        <w:tc>
          <w:tcPr>
            <w:tcW w:w="6349" w:type="dxa"/>
            <w:shd w:val="clear" w:color="auto" w:fill="auto"/>
          </w:tcPr>
          <w:p w14:paraId="3F763822" w14:textId="231660BD" w:rsidR="004F3D0C" w:rsidRPr="004F3D0C" w:rsidRDefault="002A37B5" w:rsidP="004F3D0C">
            <w:pPr>
              <w:rPr>
                <w:rFonts w:ascii="Calibri" w:eastAsia="Times New Roman" w:hAnsi="Calibri" w:cs="Calibri"/>
                <w:color w:val="000000"/>
                <w:sz w:val="24"/>
                <w:szCs w:val="24"/>
              </w:rPr>
            </w:pPr>
            <w:r>
              <w:rPr>
                <w:rFonts w:ascii="Calibri" w:eastAsia="Times New Roman" w:hAnsi="Calibri" w:cs="Calibri"/>
                <w:color w:val="000000"/>
                <w:sz w:val="24"/>
                <w:szCs w:val="24"/>
              </w:rPr>
              <w:t>The agency that is planning / carrying out the activity</w:t>
            </w:r>
          </w:p>
        </w:tc>
      </w:tr>
      <w:tr w:rsidR="004F3D0C" w:rsidRPr="004F3D0C" w14:paraId="5E34225E" w14:textId="35543908" w:rsidTr="00602625">
        <w:trPr>
          <w:trHeight w:val="408"/>
        </w:trPr>
        <w:tc>
          <w:tcPr>
            <w:tcW w:w="3119" w:type="dxa"/>
            <w:shd w:val="clear" w:color="auto" w:fill="auto"/>
            <w:hideMark/>
          </w:tcPr>
          <w:p w14:paraId="47D1FF18" w14:textId="3CEEE541" w:rsidR="004F3D0C" w:rsidRPr="004F3D0C" w:rsidRDefault="004F3D0C" w:rsidP="004F3D0C">
            <w:pPr>
              <w:rPr>
                <w:rFonts w:ascii="Calibri" w:eastAsia="Times New Roman" w:hAnsi="Calibri" w:cs="Calibri"/>
                <w:b/>
                <w:bCs/>
                <w:color w:val="FF0000"/>
                <w:sz w:val="24"/>
                <w:szCs w:val="24"/>
              </w:rPr>
            </w:pPr>
            <w:r w:rsidRPr="004F3D0C">
              <w:rPr>
                <w:rFonts w:ascii="Calibri" w:eastAsia="Times New Roman" w:hAnsi="Calibri" w:cs="Calibri"/>
                <w:b/>
                <w:bCs/>
                <w:color w:val="FF0000"/>
                <w:sz w:val="24"/>
                <w:szCs w:val="24"/>
              </w:rPr>
              <w:t>Planned Start Date (mm/dd/</w:t>
            </w:r>
            <w:proofErr w:type="spellStart"/>
            <w:r w:rsidRPr="004F3D0C">
              <w:rPr>
                <w:rFonts w:ascii="Calibri" w:eastAsia="Times New Roman" w:hAnsi="Calibri" w:cs="Calibri"/>
                <w:b/>
                <w:bCs/>
                <w:color w:val="FF0000"/>
                <w:sz w:val="24"/>
                <w:szCs w:val="24"/>
              </w:rPr>
              <w:t>yyyy</w:t>
            </w:r>
            <w:proofErr w:type="spellEnd"/>
            <w:r w:rsidRPr="004F3D0C">
              <w:rPr>
                <w:rFonts w:ascii="Calibri" w:eastAsia="Times New Roman" w:hAnsi="Calibri" w:cs="Calibri"/>
                <w:b/>
                <w:bCs/>
                <w:color w:val="FF0000"/>
                <w:sz w:val="24"/>
                <w:szCs w:val="24"/>
              </w:rPr>
              <w:t>)</w:t>
            </w:r>
            <w:r w:rsidR="00837D95">
              <w:rPr>
                <w:rFonts w:ascii="Calibri" w:eastAsia="Times New Roman" w:hAnsi="Calibri" w:cs="Calibri"/>
                <w:b/>
                <w:bCs/>
                <w:color w:val="FF0000"/>
                <w:sz w:val="24"/>
                <w:szCs w:val="24"/>
              </w:rPr>
              <w:t xml:space="preserve"> </w:t>
            </w:r>
            <w:r w:rsidR="003E19F1" w:rsidRPr="009B3AC7">
              <w:rPr>
                <w:rFonts w:cstheme="minorHAnsi"/>
                <w:b/>
                <w:bCs/>
                <w:color w:val="FF0000"/>
                <w:highlight w:val="lightGray"/>
                <w:lang w:val="en-CA"/>
              </w:rPr>
              <w:t>(S)</w:t>
            </w:r>
            <w:r w:rsidR="003E19F1" w:rsidRPr="00097CF8">
              <w:rPr>
                <w:rFonts w:cstheme="minorHAnsi"/>
                <w:b/>
                <w:bCs/>
                <w:color w:val="00B050"/>
                <w:lang w:val="en-CA"/>
              </w:rPr>
              <w:t xml:space="preserve"> </w:t>
            </w:r>
            <w:r w:rsidR="00837D95" w:rsidRPr="00097CF8">
              <w:rPr>
                <w:rFonts w:cstheme="minorHAnsi"/>
                <w:b/>
                <w:bCs/>
                <w:color w:val="00B050"/>
                <w:lang w:val="en-CA"/>
              </w:rPr>
              <w:t>(R)</w:t>
            </w:r>
          </w:p>
        </w:tc>
        <w:tc>
          <w:tcPr>
            <w:tcW w:w="6349" w:type="dxa"/>
            <w:shd w:val="clear" w:color="auto" w:fill="auto"/>
          </w:tcPr>
          <w:p w14:paraId="407A0288" w14:textId="23BFE19E" w:rsidR="004F3D0C" w:rsidRDefault="0098558A" w:rsidP="004F3D0C">
            <w:pPr>
              <w:rPr>
                <w:rFonts w:ascii="Calibri" w:eastAsia="Times New Roman" w:hAnsi="Calibri" w:cs="Calibri"/>
                <w:color w:val="000000"/>
                <w:sz w:val="24"/>
                <w:szCs w:val="24"/>
              </w:rPr>
            </w:pPr>
            <w:r>
              <w:rPr>
                <w:rFonts w:ascii="Calibri" w:eastAsia="Times New Roman" w:hAnsi="Calibri" w:cs="Calibri"/>
                <w:color w:val="000000"/>
                <w:sz w:val="24"/>
                <w:szCs w:val="24"/>
              </w:rPr>
              <w:t xml:space="preserve">This is used to determine </w:t>
            </w:r>
            <w:proofErr w:type="gramStart"/>
            <w:r>
              <w:rPr>
                <w:rFonts w:ascii="Calibri" w:eastAsia="Times New Roman" w:hAnsi="Calibri" w:cs="Calibri"/>
                <w:color w:val="000000"/>
                <w:sz w:val="24"/>
                <w:szCs w:val="24"/>
              </w:rPr>
              <w:t>fiscal,</w:t>
            </w:r>
            <w:proofErr w:type="gramEnd"/>
            <w:r>
              <w:rPr>
                <w:rFonts w:ascii="Calibri" w:eastAsia="Times New Roman" w:hAnsi="Calibri" w:cs="Calibri"/>
                <w:color w:val="000000"/>
                <w:sz w:val="24"/>
                <w:szCs w:val="24"/>
              </w:rPr>
              <w:t xml:space="preserve"> it is the date in which funding will be spent to carry out the activity.</w:t>
            </w:r>
          </w:p>
          <w:p w14:paraId="7B1CC916" w14:textId="3018BF92" w:rsidR="0098558A" w:rsidRPr="004F3D0C" w:rsidRDefault="0098558A" w:rsidP="004F3D0C">
            <w:pPr>
              <w:rPr>
                <w:rFonts w:ascii="Calibri" w:eastAsia="Times New Roman" w:hAnsi="Calibri" w:cs="Calibri"/>
                <w:color w:val="000000"/>
                <w:sz w:val="24"/>
                <w:szCs w:val="24"/>
              </w:rPr>
            </w:pPr>
          </w:p>
        </w:tc>
      </w:tr>
      <w:tr w:rsidR="004F3D0C" w:rsidRPr="004F3D0C" w14:paraId="4A5DC874" w14:textId="1A5B4163" w:rsidTr="00602625">
        <w:trPr>
          <w:trHeight w:val="408"/>
        </w:trPr>
        <w:tc>
          <w:tcPr>
            <w:tcW w:w="3119" w:type="dxa"/>
            <w:shd w:val="clear" w:color="auto" w:fill="auto"/>
            <w:noWrap/>
            <w:hideMark/>
          </w:tcPr>
          <w:p w14:paraId="11176A82" w14:textId="35AD45D5"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lastRenderedPageBreak/>
              <w:t>Completion Date</w:t>
            </w:r>
            <w:r w:rsidR="003E19F1">
              <w:rPr>
                <w:rFonts w:ascii="Calibri" w:eastAsia="Times New Roman" w:hAnsi="Calibri" w:cs="Calibri"/>
                <w:color w:val="000000"/>
                <w:sz w:val="24"/>
                <w:szCs w:val="24"/>
              </w:rPr>
              <w:t xml:space="preserve"> </w:t>
            </w:r>
            <w:r w:rsidR="003E19F1" w:rsidRPr="00097CF8">
              <w:rPr>
                <w:rFonts w:cstheme="minorHAnsi"/>
                <w:b/>
                <w:bCs/>
                <w:color w:val="00B050"/>
                <w:lang w:val="en-CA"/>
              </w:rPr>
              <w:t>(R)</w:t>
            </w:r>
          </w:p>
        </w:tc>
        <w:tc>
          <w:tcPr>
            <w:tcW w:w="6349" w:type="dxa"/>
            <w:shd w:val="clear" w:color="auto" w:fill="auto"/>
          </w:tcPr>
          <w:p w14:paraId="39E83820" w14:textId="5FCE87CB" w:rsidR="004F3D0C" w:rsidRPr="004F3D0C" w:rsidRDefault="003E19F1" w:rsidP="004F3D0C">
            <w:pPr>
              <w:rPr>
                <w:rFonts w:ascii="Calibri" w:eastAsia="Times New Roman" w:hAnsi="Calibri" w:cs="Calibri"/>
                <w:color w:val="000000"/>
                <w:sz w:val="24"/>
                <w:szCs w:val="24"/>
              </w:rPr>
            </w:pPr>
            <w:r>
              <w:rPr>
                <w:rFonts w:ascii="Calibri" w:eastAsia="Times New Roman" w:hAnsi="Calibri" w:cs="Calibri"/>
                <w:color w:val="000000"/>
                <w:sz w:val="24"/>
                <w:szCs w:val="24"/>
              </w:rPr>
              <w:t>Date the activity has been completed</w:t>
            </w:r>
          </w:p>
        </w:tc>
      </w:tr>
      <w:tr w:rsidR="004F3D0C" w:rsidRPr="004F3D0C" w14:paraId="4C564D8B" w14:textId="1CBDF034" w:rsidTr="00602625">
        <w:trPr>
          <w:trHeight w:val="408"/>
        </w:trPr>
        <w:tc>
          <w:tcPr>
            <w:tcW w:w="3119" w:type="dxa"/>
            <w:shd w:val="clear" w:color="auto" w:fill="D9D9D9" w:themeFill="background1" w:themeFillShade="D9"/>
            <w:hideMark/>
          </w:tcPr>
          <w:p w14:paraId="0ADFF212"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Planned Cost Per Hectare</w:t>
            </w:r>
          </w:p>
        </w:tc>
        <w:tc>
          <w:tcPr>
            <w:tcW w:w="6349" w:type="dxa"/>
            <w:shd w:val="clear" w:color="auto" w:fill="auto"/>
          </w:tcPr>
          <w:p w14:paraId="3DB4C6CB" w14:textId="77777777" w:rsidR="004F3D0C" w:rsidRPr="00602625" w:rsidRDefault="004F3D0C" w:rsidP="004F3D0C">
            <w:pPr>
              <w:rPr>
                <w:rFonts w:ascii="Calibri" w:eastAsia="Times New Roman" w:hAnsi="Calibri" w:cs="Calibri"/>
                <w:color w:val="000000"/>
                <w:sz w:val="24"/>
                <w:szCs w:val="24"/>
              </w:rPr>
            </w:pPr>
          </w:p>
        </w:tc>
      </w:tr>
      <w:tr w:rsidR="004F3D0C" w:rsidRPr="004F3D0C" w14:paraId="0E94ADA0" w14:textId="5B3B33A9" w:rsidTr="00602625">
        <w:trPr>
          <w:trHeight w:val="408"/>
        </w:trPr>
        <w:tc>
          <w:tcPr>
            <w:tcW w:w="3119" w:type="dxa"/>
            <w:shd w:val="clear" w:color="auto" w:fill="auto"/>
            <w:noWrap/>
            <w:hideMark/>
          </w:tcPr>
          <w:p w14:paraId="25E99F65"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Actual Cost Per Hectare</w:t>
            </w:r>
          </w:p>
        </w:tc>
        <w:tc>
          <w:tcPr>
            <w:tcW w:w="6349" w:type="dxa"/>
            <w:shd w:val="clear" w:color="auto" w:fill="auto"/>
          </w:tcPr>
          <w:p w14:paraId="0939B30A" w14:textId="77777777" w:rsidR="004F3D0C" w:rsidRPr="004F3D0C" w:rsidRDefault="004F3D0C" w:rsidP="004F3D0C">
            <w:pPr>
              <w:rPr>
                <w:rFonts w:ascii="Calibri" w:eastAsia="Times New Roman" w:hAnsi="Calibri" w:cs="Calibri"/>
                <w:color w:val="000000"/>
                <w:sz w:val="24"/>
                <w:szCs w:val="24"/>
              </w:rPr>
            </w:pPr>
          </w:p>
        </w:tc>
      </w:tr>
      <w:tr w:rsidR="004F3D0C" w:rsidRPr="004F3D0C" w14:paraId="34C17ACA" w14:textId="0596358B" w:rsidTr="00602625">
        <w:trPr>
          <w:trHeight w:val="408"/>
        </w:trPr>
        <w:tc>
          <w:tcPr>
            <w:tcW w:w="3119" w:type="dxa"/>
            <w:shd w:val="clear" w:color="auto" w:fill="auto"/>
            <w:hideMark/>
          </w:tcPr>
          <w:p w14:paraId="78D594FC" w14:textId="6B3CAFCD"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Other cost (</w:t>
            </w:r>
            <w:proofErr w:type="gramStart"/>
            <w:r w:rsidRPr="004F3D0C">
              <w:rPr>
                <w:rFonts w:ascii="Calibri" w:eastAsia="Times New Roman" w:hAnsi="Calibri" w:cs="Calibri"/>
                <w:color w:val="000000"/>
                <w:sz w:val="24"/>
                <w:szCs w:val="24"/>
              </w:rPr>
              <w:t>$)</w:t>
            </w:r>
            <w:r w:rsidR="003E19F1" w:rsidRPr="009B3AC7">
              <w:rPr>
                <w:rFonts w:cstheme="minorHAnsi"/>
                <w:b/>
                <w:bCs/>
                <w:color w:val="FF0000"/>
                <w:highlight w:val="lightGray"/>
                <w:lang w:val="en-CA"/>
              </w:rPr>
              <w:t>(</w:t>
            </w:r>
            <w:proofErr w:type="gramEnd"/>
            <w:r w:rsidR="003E19F1" w:rsidRPr="009B3AC7">
              <w:rPr>
                <w:rFonts w:cstheme="minorHAnsi"/>
                <w:b/>
                <w:bCs/>
                <w:color w:val="FF0000"/>
                <w:highlight w:val="lightGray"/>
                <w:lang w:val="en-CA"/>
              </w:rPr>
              <w:t>S)</w:t>
            </w:r>
          </w:p>
        </w:tc>
        <w:tc>
          <w:tcPr>
            <w:tcW w:w="6349" w:type="dxa"/>
            <w:shd w:val="clear" w:color="auto" w:fill="auto"/>
          </w:tcPr>
          <w:p w14:paraId="6E90BDBB" w14:textId="77777777" w:rsidR="004F3D0C" w:rsidRPr="004F3D0C" w:rsidRDefault="004F3D0C" w:rsidP="004F3D0C">
            <w:pPr>
              <w:rPr>
                <w:rFonts w:ascii="Calibri" w:eastAsia="Times New Roman" w:hAnsi="Calibri" w:cs="Calibri"/>
                <w:color w:val="000000"/>
                <w:sz w:val="24"/>
                <w:szCs w:val="24"/>
              </w:rPr>
            </w:pPr>
          </w:p>
        </w:tc>
      </w:tr>
      <w:tr w:rsidR="004F3D0C" w:rsidRPr="004F3D0C" w14:paraId="25B11348" w14:textId="41CB9D87" w:rsidTr="00602625">
        <w:trPr>
          <w:trHeight w:val="408"/>
        </w:trPr>
        <w:tc>
          <w:tcPr>
            <w:tcW w:w="3119" w:type="dxa"/>
            <w:shd w:val="clear" w:color="auto" w:fill="auto"/>
            <w:noWrap/>
            <w:hideMark/>
          </w:tcPr>
          <w:p w14:paraId="7D9058F1"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District Approved</w:t>
            </w:r>
          </w:p>
        </w:tc>
        <w:tc>
          <w:tcPr>
            <w:tcW w:w="6349" w:type="dxa"/>
            <w:shd w:val="clear" w:color="auto" w:fill="auto"/>
          </w:tcPr>
          <w:p w14:paraId="3B6721C7" w14:textId="77777777" w:rsidR="004F3D0C" w:rsidRPr="004F3D0C" w:rsidRDefault="004F3D0C" w:rsidP="004F3D0C">
            <w:pPr>
              <w:rPr>
                <w:rFonts w:ascii="Calibri" w:eastAsia="Times New Roman" w:hAnsi="Calibri" w:cs="Calibri"/>
                <w:color w:val="000000"/>
                <w:sz w:val="24"/>
                <w:szCs w:val="24"/>
              </w:rPr>
            </w:pPr>
          </w:p>
        </w:tc>
      </w:tr>
      <w:tr w:rsidR="004F3D0C" w:rsidRPr="004F3D0C" w14:paraId="73DF37C1" w14:textId="7E87B20C" w:rsidTr="00602625">
        <w:trPr>
          <w:trHeight w:val="408"/>
        </w:trPr>
        <w:tc>
          <w:tcPr>
            <w:tcW w:w="3119" w:type="dxa"/>
            <w:shd w:val="clear" w:color="auto" w:fill="auto"/>
            <w:noWrap/>
            <w:hideMark/>
          </w:tcPr>
          <w:p w14:paraId="153D8335"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AOP Approved</w:t>
            </w:r>
          </w:p>
        </w:tc>
        <w:tc>
          <w:tcPr>
            <w:tcW w:w="6349" w:type="dxa"/>
            <w:shd w:val="clear" w:color="auto" w:fill="auto"/>
          </w:tcPr>
          <w:p w14:paraId="36C65FA2" w14:textId="77777777" w:rsidR="004F3D0C" w:rsidRPr="004F3D0C" w:rsidRDefault="004F3D0C" w:rsidP="004F3D0C">
            <w:pPr>
              <w:rPr>
                <w:rFonts w:ascii="Calibri" w:eastAsia="Times New Roman" w:hAnsi="Calibri" w:cs="Calibri"/>
                <w:color w:val="000000"/>
                <w:sz w:val="24"/>
                <w:szCs w:val="24"/>
              </w:rPr>
            </w:pPr>
          </w:p>
        </w:tc>
      </w:tr>
      <w:tr w:rsidR="004F3D0C" w:rsidRPr="004F3D0C" w14:paraId="02249592" w14:textId="734FABA1" w:rsidTr="00602625">
        <w:trPr>
          <w:trHeight w:val="408"/>
        </w:trPr>
        <w:tc>
          <w:tcPr>
            <w:tcW w:w="3119" w:type="dxa"/>
            <w:shd w:val="clear" w:color="auto" w:fill="auto"/>
            <w:noWrap/>
            <w:hideMark/>
          </w:tcPr>
          <w:p w14:paraId="556AED75"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Current Funding</w:t>
            </w:r>
          </w:p>
        </w:tc>
        <w:tc>
          <w:tcPr>
            <w:tcW w:w="6349" w:type="dxa"/>
            <w:shd w:val="clear" w:color="auto" w:fill="auto"/>
          </w:tcPr>
          <w:p w14:paraId="52784143" w14:textId="77777777" w:rsidR="004F3D0C" w:rsidRPr="004F3D0C" w:rsidRDefault="004F3D0C" w:rsidP="004F3D0C">
            <w:pPr>
              <w:rPr>
                <w:rFonts w:ascii="Calibri" w:eastAsia="Times New Roman" w:hAnsi="Calibri" w:cs="Calibri"/>
                <w:color w:val="000000"/>
                <w:sz w:val="24"/>
                <w:szCs w:val="24"/>
              </w:rPr>
            </w:pPr>
          </w:p>
        </w:tc>
      </w:tr>
      <w:tr w:rsidR="004F3D0C" w:rsidRPr="004F3D0C" w14:paraId="767622B3" w14:textId="6A6C9841" w:rsidTr="00602625">
        <w:trPr>
          <w:trHeight w:val="408"/>
        </w:trPr>
        <w:tc>
          <w:tcPr>
            <w:tcW w:w="3119" w:type="dxa"/>
            <w:shd w:val="clear" w:color="auto" w:fill="auto"/>
            <w:noWrap/>
            <w:hideMark/>
          </w:tcPr>
          <w:p w14:paraId="508AC360"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Paid Out</w:t>
            </w:r>
          </w:p>
        </w:tc>
        <w:tc>
          <w:tcPr>
            <w:tcW w:w="6349" w:type="dxa"/>
            <w:shd w:val="clear" w:color="auto" w:fill="auto"/>
          </w:tcPr>
          <w:p w14:paraId="6319EB8C" w14:textId="77777777" w:rsidR="004F3D0C" w:rsidRPr="004F3D0C" w:rsidRDefault="004F3D0C" w:rsidP="004F3D0C">
            <w:pPr>
              <w:rPr>
                <w:rFonts w:ascii="Calibri" w:eastAsia="Times New Roman" w:hAnsi="Calibri" w:cs="Calibri"/>
                <w:color w:val="000000"/>
                <w:sz w:val="24"/>
                <w:szCs w:val="24"/>
              </w:rPr>
            </w:pPr>
          </w:p>
        </w:tc>
      </w:tr>
      <w:tr w:rsidR="004F3D0C" w:rsidRPr="004F3D0C" w14:paraId="7816550F" w14:textId="746E5650" w:rsidTr="00602625">
        <w:trPr>
          <w:trHeight w:val="408"/>
        </w:trPr>
        <w:tc>
          <w:tcPr>
            <w:tcW w:w="3119" w:type="dxa"/>
            <w:shd w:val="clear" w:color="auto" w:fill="auto"/>
            <w:noWrap/>
            <w:hideMark/>
          </w:tcPr>
          <w:p w14:paraId="2D1E224B"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Under Contract</w:t>
            </w:r>
          </w:p>
        </w:tc>
        <w:tc>
          <w:tcPr>
            <w:tcW w:w="6349" w:type="dxa"/>
            <w:shd w:val="clear" w:color="auto" w:fill="auto"/>
          </w:tcPr>
          <w:p w14:paraId="47F22FF3" w14:textId="77777777" w:rsidR="004F3D0C" w:rsidRPr="004F3D0C" w:rsidRDefault="004F3D0C" w:rsidP="004F3D0C">
            <w:pPr>
              <w:rPr>
                <w:rFonts w:ascii="Calibri" w:eastAsia="Times New Roman" w:hAnsi="Calibri" w:cs="Calibri"/>
                <w:color w:val="000000"/>
                <w:sz w:val="24"/>
                <w:szCs w:val="24"/>
              </w:rPr>
            </w:pPr>
          </w:p>
        </w:tc>
      </w:tr>
      <w:tr w:rsidR="004F3D0C" w:rsidRPr="004F3D0C" w14:paraId="637BE20A" w14:textId="312664E8" w:rsidTr="00602625">
        <w:trPr>
          <w:trHeight w:val="408"/>
        </w:trPr>
        <w:tc>
          <w:tcPr>
            <w:tcW w:w="3119" w:type="dxa"/>
            <w:shd w:val="clear" w:color="auto" w:fill="auto"/>
            <w:noWrap/>
            <w:hideMark/>
          </w:tcPr>
          <w:p w14:paraId="0BCA1B09"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To Be Contracted</w:t>
            </w:r>
          </w:p>
        </w:tc>
        <w:tc>
          <w:tcPr>
            <w:tcW w:w="6349" w:type="dxa"/>
            <w:shd w:val="clear" w:color="auto" w:fill="auto"/>
          </w:tcPr>
          <w:p w14:paraId="28F9D3C7" w14:textId="77777777" w:rsidR="004F3D0C" w:rsidRPr="004F3D0C" w:rsidRDefault="004F3D0C" w:rsidP="004F3D0C">
            <w:pPr>
              <w:rPr>
                <w:rFonts w:ascii="Calibri" w:eastAsia="Times New Roman" w:hAnsi="Calibri" w:cs="Calibri"/>
                <w:color w:val="000000"/>
                <w:sz w:val="24"/>
                <w:szCs w:val="24"/>
              </w:rPr>
            </w:pPr>
          </w:p>
        </w:tc>
      </w:tr>
      <w:tr w:rsidR="004F3D0C" w:rsidRPr="004F3D0C" w14:paraId="40EBD7A8" w14:textId="133E3550" w:rsidTr="00602625">
        <w:trPr>
          <w:trHeight w:val="408"/>
        </w:trPr>
        <w:tc>
          <w:tcPr>
            <w:tcW w:w="3119" w:type="dxa"/>
            <w:shd w:val="clear" w:color="auto" w:fill="auto"/>
            <w:hideMark/>
          </w:tcPr>
          <w:p w14:paraId="229B7533"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Other</w:t>
            </w:r>
          </w:p>
        </w:tc>
        <w:tc>
          <w:tcPr>
            <w:tcW w:w="6349" w:type="dxa"/>
            <w:shd w:val="clear" w:color="auto" w:fill="auto"/>
          </w:tcPr>
          <w:p w14:paraId="5490047F" w14:textId="77777777" w:rsidR="004F3D0C" w:rsidRPr="004F3D0C" w:rsidRDefault="004F3D0C" w:rsidP="004F3D0C">
            <w:pPr>
              <w:rPr>
                <w:rFonts w:ascii="Calibri" w:eastAsia="Times New Roman" w:hAnsi="Calibri" w:cs="Calibri"/>
                <w:color w:val="000000"/>
                <w:sz w:val="24"/>
                <w:szCs w:val="24"/>
              </w:rPr>
            </w:pPr>
          </w:p>
        </w:tc>
      </w:tr>
      <w:tr w:rsidR="004F3D0C" w:rsidRPr="004F3D0C" w14:paraId="1A0339A1" w14:textId="34094C16" w:rsidTr="00602625">
        <w:trPr>
          <w:trHeight w:val="408"/>
        </w:trPr>
        <w:tc>
          <w:tcPr>
            <w:tcW w:w="3119" w:type="dxa"/>
            <w:shd w:val="clear" w:color="auto" w:fill="auto"/>
            <w:noWrap/>
            <w:hideMark/>
          </w:tcPr>
          <w:p w14:paraId="32BD0F5D"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Not Allocated</w:t>
            </w:r>
          </w:p>
        </w:tc>
        <w:tc>
          <w:tcPr>
            <w:tcW w:w="6349" w:type="dxa"/>
            <w:shd w:val="clear" w:color="auto" w:fill="auto"/>
          </w:tcPr>
          <w:p w14:paraId="63B8BA90" w14:textId="77777777" w:rsidR="004F3D0C" w:rsidRPr="004F3D0C" w:rsidRDefault="004F3D0C" w:rsidP="004F3D0C">
            <w:pPr>
              <w:rPr>
                <w:rFonts w:ascii="Calibri" w:eastAsia="Times New Roman" w:hAnsi="Calibri" w:cs="Calibri"/>
                <w:color w:val="000000"/>
                <w:sz w:val="24"/>
                <w:szCs w:val="24"/>
              </w:rPr>
            </w:pPr>
          </w:p>
        </w:tc>
      </w:tr>
      <w:tr w:rsidR="004F3D0C" w:rsidRPr="004F3D0C" w14:paraId="4680BADF" w14:textId="40DA0698" w:rsidTr="00602625">
        <w:trPr>
          <w:trHeight w:val="408"/>
        </w:trPr>
        <w:tc>
          <w:tcPr>
            <w:tcW w:w="3119" w:type="dxa"/>
            <w:shd w:val="clear" w:color="auto" w:fill="auto"/>
            <w:noWrap/>
            <w:hideMark/>
          </w:tcPr>
          <w:p w14:paraId="08C69CF9" w14:textId="1B1FAA71" w:rsidR="004F3D0C" w:rsidRPr="00FF0274" w:rsidRDefault="004F3D0C" w:rsidP="004F3D0C">
            <w:pPr>
              <w:rPr>
                <w:rFonts w:ascii="Calibri" w:eastAsia="Times New Roman" w:hAnsi="Calibri" w:cs="Calibri"/>
                <w:b/>
                <w:bCs/>
                <w:color w:val="FF0000"/>
                <w:sz w:val="24"/>
                <w:szCs w:val="24"/>
              </w:rPr>
            </w:pPr>
            <w:r w:rsidRPr="00FF0274">
              <w:rPr>
                <w:rFonts w:ascii="Calibri" w:eastAsia="Times New Roman" w:hAnsi="Calibri" w:cs="Calibri"/>
                <w:b/>
                <w:bCs/>
                <w:color w:val="FF0000"/>
                <w:sz w:val="24"/>
                <w:szCs w:val="24"/>
              </w:rPr>
              <w:t>Submitter Name</w:t>
            </w:r>
            <w:r w:rsidR="003E19F1">
              <w:rPr>
                <w:rFonts w:ascii="Calibri" w:eastAsia="Times New Roman" w:hAnsi="Calibri" w:cs="Calibri"/>
                <w:b/>
                <w:bCs/>
                <w:color w:val="FF0000"/>
                <w:sz w:val="24"/>
                <w:szCs w:val="24"/>
              </w:rPr>
              <w:t xml:space="preserve"> </w:t>
            </w:r>
            <w:r w:rsidR="003E19F1" w:rsidRPr="009B3AC7">
              <w:rPr>
                <w:rFonts w:cstheme="minorHAnsi"/>
                <w:b/>
                <w:bCs/>
                <w:color w:val="FF0000"/>
                <w:highlight w:val="lightGray"/>
                <w:lang w:val="en-CA"/>
              </w:rPr>
              <w:t>(S)</w:t>
            </w:r>
          </w:p>
        </w:tc>
        <w:tc>
          <w:tcPr>
            <w:tcW w:w="6349" w:type="dxa"/>
            <w:shd w:val="clear" w:color="auto" w:fill="auto"/>
          </w:tcPr>
          <w:p w14:paraId="073BDEB9" w14:textId="77777777" w:rsidR="004F3D0C" w:rsidRPr="004F3D0C" w:rsidRDefault="004F3D0C" w:rsidP="004F3D0C">
            <w:pPr>
              <w:rPr>
                <w:rFonts w:ascii="Calibri" w:eastAsia="Times New Roman" w:hAnsi="Calibri" w:cs="Calibri"/>
                <w:color w:val="000000"/>
                <w:sz w:val="24"/>
                <w:szCs w:val="24"/>
              </w:rPr>
            </w:pPr>
          </w:p>
        </w:tc>
      </w:tr>
      <w:tr w:rsidR="004F3D0C" w:rsidRPr="004F3D0C" w14:paraId="053B8691" w14:textId="1EDC0918" w:rsidTr="00602625">
        <w:trPr>
          <w:trHeight w:val="408"/>
        </w:trPr>
        <w:tc>
          <w:tcPr>
            <w:tcW w:w="3119" w:type="dxa"/>
            <w:shd w:val="clear" w:color="auto" w:fill="auto"/>
            <w:noWrap/>
            <w:hideMark/>
          </w:tcPr>
          <w:p w14:paraId="538DE29D" w14:textId="2F9412D8" w:rsidR="004F3D0C" w:rsidRPr="00FF0274" w:rsidRDefault="004F3D0C" w:rsidP="004F3D0C">
            <w:pPr>
              <w:rPr>
                <w:rFonts w:ascii="Calibri" w:eastAsia="Times New Roman" w:hAnsi="Calibri" w:cs="Calibri"/>
                <w:b/>
                <w:bCs/>
                <w:color w:val="FF0000"/>
                <w:sz w:val="24"/>
                <w:szCs w:val="24"/>
              </w:rPr>
            </w:pPr>
            <w:r w:rsidRPr="00FF0274">
              <w:rPr>
                <w:rFonts w:ascii="Calibri" w:eastAsia="Times New Roman" w:hAnsi="Calibri" w:cs="Calibri"/>
                <w:b/>
                <w:bCs/>
                <w:color w:val="FF0000"/>
                <w:sz w:val="24"/>
                <w:szCs w:val="24"/>
              </w:rPr>
              <w:t>Submitter Email</w:t>
            </w:r>
            <w:r w:rsidR="003E19F1">
              <w:rPr>
                <w:rFonts w:ascii="Calibri" w:eastAsia="Times New Roman" w:hAnsi="Calibri" w:cs="Calibri"/>
                <w:b/>
                <w:bCs/>
                <w:color w:val="FF0000"/>
                <w:sz w:val="24"/>
                <w:szCs w:val="24"/>
              </w:rPr>
              <w:t xml:space="preserve"> </w:t>
            </w:r>
            <w:r w:rsidR="003E19F1" w:rsidRPr="009B3AC7">
              <w:rPr>
                <w:rFonts w:cstheme="minorHAnsi"/>
                <w:b/>
                <w:bCs/>
                <w:color w:val="FF0000"/>
                <w:highlight w:val="lightGray"/>
                <w:lang w:val="en-CA"/>
              </w:rPr>
              <w:t>(S)</w:t>
            </w:r>
          </w:p>
        </w:tc>
        <w:tc>
          <w:tcPr>
            <w:tcW w:w="6349" w:type="dxa"/>
            <w:shd w:val="clear" w:color="auto" w:fill="auto"/>
          </w:tcPr>
          <w:p w14:paraId="7A55A5CC" w14:textId="77777777" w:rsidR="004F3D0C" w:rsidRPr="004F3D0C" w:rsidRDefault="004F3D0C" w:rsidP="004F3D0C">
            <w:pPr>
              <w:rPr>
                <w:rFonts w:ascii="Calibri" w:eastAsia="Times New Roman" w:hAnsi="Calibri" w:cs="Calibri"/>
                <w:color w:val="000000"/>
                <w:sz w:val="24"/>
                <w:szCs w:val="24"/>
              </w:rPr>
            </w:pPr>
          </w:p>
        </w:tc>
      </w:tr>
      <w:tr w:rsidR="004F3D0C" w:rsidRPr="004F3D0C" w14:paraId="1B47EDB2" w14:textId="42C67945" w:rsidTr="00602625">
        <w:trPr>
          <w:trHeight w:val="408"/>
        </w:trPr>
        <w:tc>
          <w:tcPr>
            <w:tcW w:w="3119" w:type="dxa"/>
            <w:shd w:val="clear" w:color="auto" w:fill="auto"/>
            <w:hideMark/>
          </w:tcPr>
          <w:p w14:paraId="57A620DF"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Created On</w:t>
            </w:r>
          </w:p>
        </w:tc>
        <w:tc>
          <w:tcPr>
            <w:tcW w:w="6349" w:type="dxa"/>
            <w:shd w:val="clear" w:color="auto" w:fill="auto"/>
          </w:tcPr>
          <w:p w14:paraId="53273723" w14:textId="77777777" w:rsidR="004F3D0C" w:rsidRPr="004F3D0C" w:rsidRDefault="004F3D0C" w:rsidP="004F3D0C">
            <w:pPr>
              <w:rPr>
                <w:rFonts w:ascii="Calibri" w:eastAsia="Times New Roman" w:hAnsi="Calibri" w:cs="Calibri"/>
                <w:color w:val="000000"/>
                <w:sz w:val="24"/>
                <w:szCs w:val="24"/>
              </w:rPr>
            </w:pPr>
          </w:p>
        </w:tc>
      </w:tr>
      <w:tr w:rsidR="004F3D0C" w:rsidRPr="004F3D0C" w14:paraId="2A56FD23" w14:textId="227B2936" w:rsidTr="00602625">
        <w:trPr>
          <w:trHeight w:val="408"/>
        </w:trPr>
        <w:tc>
          <w:tcPr>
            <w:tcW w:w="3119" w:type="dxa"/>
            <w:shd w:val="clear" w:color="auto" w:fill="auto"/>
            <w:noWrap/>
            <w:hideMark/>
          </w:tcPr>
          <w:p w14:paraId="3176819C"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Created by</w:t>
            </w:r>
          </w:p>
        </w:tc>
        <w:tc>
          <w:tcPr>
            <w:tcW w:w="6349" w:type="dxa"/>
            <w:shd w:val="clear" w:color="auto" w:fill="auto"/>
          </w:tcPr>
          <w:p w14:paraId="69E8BAE1" w14:textId="77777777" w:rsidR="004F3D0C" w:rsidRPr="004F3D0C" w:rsidRDefault="004F3D0C" w:rsidP="004F3D0C">
            <w:pPr>
              <w:rPr>
                <w:rFonts w:ascii="Calibri" w:eastAsia="Times New Roman" w:hAnsi="Calibri" w:cs="Calibri"/>
                <w:color w:val="000000"/>
                <w:sz w:val="24"/>
                <w:szCs w:val="24"/>
              </w:rPr>
            </w:pPr>
          </w:p>
        </w:tc>
      </w:tr>
      <w:tr w:rsidR="004F3D0C" w:rsidRPr="004F3D0C" w14:paraId="597D2037" w14:textId="205647C5" w:rsidTr="00602625">
        <w:trPr>
          <w:trHeight w:val="408"/>
        </w:trPr>
        <w:tc>
          <w:tcPr>
            <w:tcW w:w="3119" w:type="dxa"/>
            <w:shd w:val="clear" w:color="auto" w:fill="auto"/>
            <w:noWrap/>
            <w:hideMark/>
          </w:tcPr>
          <w:p w14:paraId="6639FBC8"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Updated On</w:t>
            </w:r>
          </w:p>
        </w:tc>
        <w:tc>
          <w:tcPr>
            <w:tcW w:w="6349" w:type="dxa"/>
            <w:shd w:val="clear" w:color="auto" w:fill="auto"/>
          </w:tcPr>
          <w:p w14:paraId="290C17FA" w14:textId="77777777" w:rsidR="004F3D0C" w:rsidRPr="004F3D0C" w:rsidRDefault="004F3D0C" w:rsidP="004F3D0C">
            <w:pPr>
              <w:rPr>
                <w:rFonts w:ascii="Calibri" w:eastAsia="Times New Roman" w:hAnsi="Calibri" w:cs="Calibri"/>
                <w:color w:val="000000"/>
                <w:sz w:val="24"/>
                <w:szCs w:val="24"/>
              </w:rPr>
            </w:pPr>
          </w:p>
        </w:tc>
      </w:tr>
      <w:tr w:rsidR="004F3D0C" w:rsidRPr="004F3D0C" w14:paraId="189C13C3" w14:textId="50008944" w:rsidTr="00602625">
        <w:trPr>
          <w:trHeight w:val="408"/>
        </w:trPr>
        <w:tc>
          <w:tcPr>
            <w:tcW w:w="3119" w:type="dxa"/>
            <w:shd w:val="clear" w:color="auto" w:fill="auto"/>
            <w:noWrap/>
            <w:hideMark/>
          </w:tcPr>
          <w:p w14:paraId="3049C1C9"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Updated by</w:t>
            </w:r>
          </w:p>
        </w:tc>
        <w:tc>
          <w:tcPr>
            <w:tcW w:w="6349" w:type="dxa"/>
            <w:shd w:val="clear" w:color="auto" w:fill="auto"/>
          </w:tcPr>
          <w:p w14:paraId="3F9EDF6D" w14:textId="77777777" w:rsidR="004F3D0C" w:rsidRPr="004F3D0C" w:rsidRDefault="004F3D0C" w:rsidP="004F3D0C">
            <w:pPr>
              <w:rPr>
                <w:rFonts w:ascii="Calibri" w:eastAsia="Times New Roman" w:hAnsi="Calibri" w:cs="Calibri"/>
                <w:color w:val="000000"/>
                <w:sz w:val="24"/>
                <w:szCs w:val="24"/>
              </w:rPr>
            </w:pPr>
          </w:p>
        </w:tc>
      </w:tr>
      <w:tr w:rsidR="004F3D0C" w:rsidRPr="004F3D0C" w14:paraId="6FF58DAB" w14:textId="4CEE3DC0" w:rsidTr="00602625">
        <w:trPr>
          <w:trHeight w:val="408"/>
        </w:trPr>
        <w:tc>
          <w:tcPr>
            <w:tcW w:w="3119" w:type="dxa"/>
            <w:shd w:val="clear" w:color="auto" w:fill="auto"/>
            <w:noWrap/>
            <w:hideMark/>
          </w:tcPr>
          <w:p w14:paraId="36AEEE37"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Locked</w:t>
            </w:r>
          </w:p>
        </w:tc>
        <w:tc>
          <w:tcPr>
            <w:tcW w:w="6349" w:type="dxa"/>
            <w:shd w:val="clear" w:color="auto" w:fill="auto"/>
          </w:tcPr>
          <w:p w14:paraId="6AC3D0D4" w14:textId="77777777" w:rsidR="004F3D0C" w:rsidRPr="004F3D0C" w:rsidRDefault="004F3D0C" w:rsidP="004F3D0C">
            <w:pPr>
              <w:rPr>
                <w:rFonts w:ascii="Calibri" w:eastAsia="Times New Roman" w:hAnsi="Calibri" w:cs="Calibri"/>
                <w:color w:val="000000"/>
                <w:sz w:val="24"/>
                <w:szCs w:val="24"/>
              </w:rPr>
            </w:pPr>
          </w:p>
        </w:tc>
      </w:tr>
      <w:tr w:rsidR="004F3D0C" w:rsidRPr="004F3D0C" w14:paraId="14761CFA" w14:textId="752F4C4C" w:rsidTr="00602625">
        <w:trPr>
          <w:trHeight w:val="408"/>
        </w:trPr>
        <w:tc>
          <w:tcPr>
            <w:tcW w:w="3119" w:type="dxa"/>
            <w:shd w:val="clear" w:color="auto" w:fill="auto"/>
            <w:noWrap/>
            <w:hideMark/>
          </w:tcPr>
          <w:p w14:paraId="3A48C338" w14:textId="77777777" w:rsidR="004F3D0C" w:rsidRPr="004F3D0C" w:rsidRDefault="004F3D0C" w:rsidP="004F3D0C">
            <w:pPr>
              <w:rPr>
                <w:rFonts w:ascii="Calibri" w:eastAsia="Times New Roman" w:hAnsi="Calibri" w:cs="Calibri"/>
                <w:color w:val="000000"/>
                <w:sz w:val="24"/>
                <w:szCs w:val="24"/>
              </w:rPr>
            </w:pPr>
            <w:r w:rsidRPr="004F3D0C">
              <w:rPr>
                <w:rFonts w:ascii="Calibri" w:eastAsia="Times New Roman" w:hAnsi="Calibri" w:cs="Calibri"/>
                <w:color w:val="000000"/>
                <w:sz w:val="24"/>
                <w:szCs w:val="24"/>
              </w:rPr>
              <w:t>Locked by</w:t>
            </w:r>
          </w:p>
        </w:tc>
        <w:tc>
          <w:tcPr>
            <w:tcW w:w="6349" w:type="dxa"/>
            <w:shd w:val="clear" w:color="auto" w:fill="auto"/>
          </w:tcPr>
          <w:p w14:paraId="328F0668" w14:textId="77777777" w:rsidR="004F3D0C" w:rsidRPr="004F3D0C" w:rsidRDefault="004F3D0C" w:rsidP="004F3D0C">
            <w:pPr>
              <w:rPr>
                <w:rFonts w:ascii="Calibri" w:eastAsia="Times New Roman" w:hAnsi="Calibri" w:cs="Calibri"/>
                <w:color w:val="000000"/>
                <w:sz w:val="24"/>
                <w:szCs w:val="24"/>
              </w:rPr>
            </w:pPr>
          </w:p>
        </w:tc>
      </w:tr>
    </w:tbl>
    <w:p w14:paraId="7F1B5BAA" w14:textId="3211A7AD" w:rsidR="004F3D0C" w:rsidRPr="00045E7F" w:rsidRDefault="004F3D0C" w:rsidP="00463903">
      <w:pPr>
        <w:rPr>
          <w:rFonts w:cstheme="minorHAnsi"/>
          <w:lang w:val="en-CA"/>
        </w:rPr>
      </w:pPr>
    </w:p>
    <w:p w14:paraId="6A5A6852" w14:textId="67EA8567" w:rsidR="00045E7F" w:rsidRPr="00045E7F" w:rsidRDefault="00045E7F" w:rsidP="00045E7F">
      <w:pPr>
        <w:pStyle w:val="Heading3"/>
      </w:pPr>
      <w:bookmarkStart w:id="121" w:name="_Toc128120056"/>
      <w:r w:rsidRPr="00045E7F">
        <w:t>Plantings Tab</w:t>
      </w:r>
      <w:bookmarkEnd w:id="121"/>
    </w:p>
    <w:p w14:paraId="765E5C24" w14:textId="732EA9D3" w:rsidR="00045E7F" w:rsidRPr="00045E7F" w:rsidRDefault="00045E7F" w:rsidP="00463903">
      <w:pPr>
        <w:rPr>
          <w:rFonts w:cstheme="minorHAnsi"/>
          <w:lang w:val="en-CA"/>
        </w:rPr>
      </w:pPr>
    </w:p>
    <w:tbl>
      <w:tblPr>
        <w:tblW w:w="9922" w:type="dxa"/>
        <w:tblInd w:w="108" w:type="dxa"/>
        <w:tblLook w:val="04A0" w:firstRow="1" w:lastRow="0" w:firstColumn="1" w:lastColumn="0" w:noHBand="0" w:noVBand="1"/>
      </w:tblPr>
      <w:tblGrid>
        <w:gridCol w:w="4678"/>
        <w:gridCol w:w="5244"/>
      </w:tblGrid>
      <w:tr w:rsidR="00045E7F" w:rsidRPr="00045E7F" w14:paraId="5B2A2002" w14:textId="77777777" w:rsidTr="003E19F1">
        <w:trPr>
          <w:trHeight w:val="408"/>
        </w:trPr>
        <w:tc>
          <w:tcPr>
            <w:tcW w:w="4678" w:type="dxa"/>
            <w:tcBorders>
              <w:top w:val="nil"/>
              <w:left w:val="nil"/>
              <w:bottom w:val="nil"/>
              <w:right w:val="nil"/>
            </w:tcBorders>
            <w:shd w:val="clear" w:color="auto" w:fill="auto"/>
            <w:noWrap/>
            <w:hideMark/>
          </w:tcPr>
          <w:p w14:paraId="393372E2" w14:textId="66CAC70A" w:rsidR="00045E7F" w:rsidRPr="00045E7F" w:rsidRDefault="00045E7F" w:rsidP="00045E7F">
            <w:pPr>
              <w:ind w:right="1232"/>
              <w:rPr>
                <w:rFonts w:ascii="Calibri" w:eastAsia="Times New Roman" w:hAnsi="Calibri" w:cs="Calibri"/>
                <w:b/>
                <w:bCs/>
                <w:color w:val="7030A0"/>
                <w:sz w:val="24"/>
                <w:szCs w:val="24"/>
              </w:rPr>
            </w:pPr>
            <w:r w:rsidRPr="00045E7F">
              <w:rPr>
                <w:rFonts w:ascii="Calibri" w:eastAsia="Times New Roman" w:hAnsi="Calibri" w:cs="Calibri"/>
                <w:b/>
                <w:bCs/>
                <w:color w:val="7030A0"/>
                <w:sz w:val="24"/>
                <w:szCs w:val="24"/>
              </w:rPr>
              <w:t>FMS Planting Id</w:t>
            </w:r>
            <w:r w:rsidR="007D24B4">
              <w:rPr>
                <w:rFonts w:ascii="Calibri" w:eastAsia="Times New Roman" w:hAnsi="Calibri" w:cs="Calibri"/>
                <w:b/>
                <w:bCs/>
                <w:color w:val="7030A0"/>
                <w:sz w:val="24"/>
                <w:szCs w:val="24"/>
              </w:rPr>
              <w:t xml:space="preserve"> </w:t>
            </w:r>
            <w:r w:rsidR="007D24B4" w:rsidRPr="009B3AC7">
              <w:rPr>
                <w:rFonts w:cstheme="minorHAnsi"/>
                <w:b/>
                <w:bCs/>
                <w:color w:val="FF0000"/>
                <w:highlight w:val="lightGray"/>
                <w:lang w:val="en-CA"/>
              </w:rPr>
              <w:t>(S)</w:t>
            </w:r>
          </w:p>
        </w:tc>
        <w:tc>
          <w:tcPr>
            <w:tcW w:w="5244" w:type="dxa"/>
            <w:tcBorders>
              <w:top w:val="nil"/>
              <w:left w:val="nil"/>
              <w:bottom w:val="nil"/>
              <w:right w:val="nil"/>
            </w:tcBorders>
            <w:shd w:val="clear" w:color="auto" w:fill="auto"/>
            <w:hideMark/>
          </w:tcPr>
          <w:p w14:paraId="05CB167B" w14:textId="77777777" w:rsidR="00045E7F" w:rsidRPr="00045E7F" w:rsidRDefault="00045E7F" w:rsidP="00045E7F">
            <w:pPr>
              <w:ind w:right="31"/>
              <w:rPr>
                <w:rFonts w:ascii="Calibri" w:eastAsia="Times New Roman" w:hAnsi="Calibri" w:cs="Calibri"/>
                <w:color w:val="000000"/>
              </w:rPr>
            </w:pPr>
            <w:r w:rsidRPr="00045E7F">
              <w:rPr>
                <w:rFonts w:ascii="Calibri" w:eastAsia="Times New Roman" w:hAnsi="Calibri" w:cs="Calibri"/>
                <w:color w:val="000000"/>
              </w:rPr>
              <w:t>Machine generated</w:t>
            </w:r>
          </w:p>
        </w:tc>
      </w:tr>
      <w:tr w:rsidR="00045E7F" w:rsidRPr="00045E7F" w14:paraId="6E524411" w14:textId="77777777" w:rsidTr="003E19F1">
        <w:trPr>
          <w:trHeight w:val="408"/>
        </w:trPr>
        <w:tc>
          <w:tcPr>
            <w:tcW w:w="4678" w:type="dxa"/>
            <w:tcBorders>
              <w:top w:val="nil"/>
              <w:left w:val="nil"/>
              <w:bottom w:val="nil"/>
              <w:right w:val="nil"/>
            </w:tcBorders>
            <w:shd w:val="clear" w:color="auto" w:fill="auto"/>
            <w:hideMark/>
          </w:tcPr>
          <w:p w14:paraId="7A1AD6D2" w14:textId="77777777" w:rsidR="00045E7F" w:rsidRPr="00045E7F" w:rsidRDefault="00045E7F" w:rsidP="00045E7F">
            <w:pPr>
              <w:ind w:right="1232"/>
              <w:rPr>
                <w:rFonts w:ascii="Calibri" w:eastAsia="Times New Roman" w:hAnsi="Calibri" w:cs="Calibri"/>
                <w:b/>
                <w:bCs/>
                <w:color w:val="7030A0"/>
                <w:sz w:val="24"/>
                <w:szCs w:val="24"/>
              </w:rPr>
            </w:pPr>
            <w:r w:rsidRPr="00045E7F">
              <w:rPr>
                <w:rFonts w:ascii="Calibri" w:eastAsia="Times New Roman" w:hAnsi="Calibri" w:cs="Calibri"/>
                <w:b/>
                <w:bCs/>
                <w:color w:val="7030A0"/>
                <w:sz w:val="24"/>
                <w:szCs w:val="24"/>
              </w:rPr>
              <w:t>FMS Planting Activity Id</w:t>
            </w:r>
          </w:p>
        </w:tc>
        <w:tc>
          <w:tcPr>
            <w:tcW w:w="5244" w:type="dxa"/>
            <w:tcBorders>
              <w:top w:val="nil"/>
              <w:left w:val="nil"/>
              <w:bottom w:val="nil"/>
              <w:right w:val="nil"/>
            </w:tcBorders>
            <w:shd w:val="clear" w:color="auto" w:fill="auto"/>
            <w:hideMark/>
          </w:tcPr>
          <w:p w14:paraId="72B03E48" w14:textId="77777777" w:rsidR="00045E7F" w:rsidRPr="00045E7F" w:rsidRDefault="00045E7F" w:rsidP="00045E7F">
            <w:pPr>
              <w:ind w:right="31"/>
              <w:rPr>
                <w:rFonts w:ascii="Calibri" w:eastAsia="Times New Roman" w:hAnsi="Calibri" w:cs="Calibri"/>
                <w:color w:val="000000"/>
              </w:rPr>
            </w:pPr>
            <w:r w:rsidRPr="00045E7F">
              <w:rPr>
                <w:rFonts w:ascii="Calibri" w:eastAsia="Times New Roman" w:hAnsi="Calibri" w:cs="Calibri"/>
                <w:color w:val="000000"/>
              </w:rPr>
              <w:t>Machine generated</w:t>
            </w:r>
          </w:p>
        </w:tc>
      </w:tr>
      <w:tr w:rsidR="00045E7F" w:rsidRPr="00045E7F" w14:paraId="29CA95E8" w14:textId="77777777" w:rsidTr="003E19F1">
        <w:trPr>
          <w:trHeight w:val="408"/>
        </w:trPr>
        <w:tc>
          <w:tcPr>
            <w:tcW w:w="4678" w:type="dxa"/>
            <w:tcBorders>
              <w:top w:val="nil"/>
              <w:left w:val="nil"/>
              <w:bottom w:val="nil"/>
              <w:right w:val="nil"/>
            </w:tcBorders>
            <w:shd w:val="clear" w:color="auto" w:fill="auto"/>
            <w:noWrap/>
            <w:hideMark/>
          </w:tcPr>
          <w:p w14:paraId="650A4060" w14:textId="77777777" w:rsidR="00045E7F" w:rsidRPr="00045E7F" w:rsidRDefault="00045E7F" w:rsidP="00045E7F">
            <w:pPr>
              <w:ind w:right="1232"/>
              <w:rPr>
                <w:rFonts w:ascii="Calibri" w:eastAsia="Times New Roman" w:hAnsi="Calibri" w:cs="Calibri"/>
                <w:b/>
                <w:bCs/>
                <w:color w:val="FFC000"/>
                <w:sz w:val="24"/>
                <w:szCs w:val="24"/>
              </w:rPr>
            </w:pPr>
            <w:r w:rsidRPr="00045E7F">
              <w:rPr>
                <w:rFonts w:ascii="Calibri" w:eastAsia="Times New Roman" w:hAnsi="Calibri" w:cs="Calibri"/>
                <w:b/>
                <w:bCs/>
                <w:color w:val="FFC000"/>
                <w:sz w:val="24"/>
                <w:szCs w:val="24"/>
              </w:rPr>
              <w:t>Number of Hectares</w:t>
            </w:r>
          </w:p>
        </w:tc>
        <w:tc>
          <w:tcPr>
            <w:tcW w:w="5244" w:type="dxa"/>
            <w:tcBorders>
              <w:top w:val="nil"/>
              <w:left w:val="nil"/>
              <w:bottom w:val="nil"/>
              <w:right w:val="nil"/>
            </w:tcBorders>
            <w:shd w:val="clear" w:color="auto" w:fill="auto"/>
            <w:noWrap/>
            <w:hideMark/>
          </w:tcPr>
          <w:p w14:paraId="55549AFC" w14:textId="450DF569" w:rsidR="00045E7F" w:rsidRPr="00045E7F" w:rsidRDefault="00045E7F" w:rsidP="00045E7F">
            <w:pPr>
              <w:ind w:right="31"/>
              <w:rPr>
                <w:rFonts w:ascii="Calibri" w:eastAsia="Times New Roman" w:hAnsi="Calibri" w:cs="Calibri"/>
                <w:color w:val="000000"/>
              </w:rPr>
            </w:pPr>
            <w:r w:rsidRPr="00045E7F">
              <w:rPr>
                <w:rFonts w:ascii="Calibri" w:eastAsia="Times New Roman" w:hAnsi="Calibri" w:cs="Calibri"/>
                <w:color w:val="000000"/>
              </w:rPr>
              <w:t>Calculated</w:t>
            </w:r>
            <w:r>
              <w:rPr>
                <w:rFonts w:ascii="Calibri" w:eastAsia="Times New Roman" w:hAnsi="Calibri" w:cs="Calibri"/>
                <w:color w:val="000000"/>
              </w:rPr>
              <w:t xml:space="preserve"> based on the spatial file provided.</w:t>
            </w:r>
          </w:p>
        </w:tc>
      </w:tr>
      <w:tr w:rsidR="00045E7F" w:rsidRPr="00045E7F" w14:paraId="58AFA22C" w14:textId="77777777" w:rsidTr="003E19F1">
        <w:trPr>
          <w:trHeight w:val="408"/>
        </w:trPr>
        <w:tc>
          <w:tcPr>
            <w:tcW w:w="4678" w:type="dxa"/>
            <w:tcBorders>
              <w:top w:val="nil"/>
              <w:left w:val="nil"/>
              <w:bottom w:val="nil"/>
              <w:right w:val="nil"/>
            </w:tcBorders>
            <w:shd w:val="clear" w:color="auto" w:fill="auto"/>
            <w:hideMark/>
          </w:tcPr>
          <w:p w14:paraId="5BE5AF62" w14:textId="27BE44FF" w:rsidR="00045E7F" w:rsidRPr="00045E7F" w:rsidRDefault="00045E7F" w:rsidP="00045E7F">
            <w:pPr>
              <w:ind w:right="1232"/>
              <w:rPr>
                <w:rFonts w:ascii="Calibri" w:eastAsia="Times New Roman" w:hAnsi="Calibri" w:cs="Calibri"/>
                <w:b/>
                <w:bCs/>
                <w:color w:val="FF0000"/>
                <w:sz w:val="24"/>
                <w:szCs w:val="24"/>
              </w:rPr>
            </w:pPr>
            <w:r w:rsidRPr="00045E7F">
              <w:rPr>
                <w:rFonts w:ascii="Calibri" w:eastAsia="Times New Roman" w:hAnsi="Calibri" w:cs="Calibri"/>
                <w:b/>
                <w:bCs/>
                <w:color w:val="FF0000"/>
                <w:sz w:val="24"/>
                <w:szCs w:val="24"/>
              </w:rPr>
              <w:t>Planned Hectares (override)</w:t>
            </w:r>
            <w:r w:rsidR="003E19F1">
              <w:rPr>
                <w:rFonts w:ascii="Calibri" w:eastAsia="Times New Roman" w:hAnsi="Calibri" w:cs="Calibri"/>
                <w:b/>
                <w:bCs/>
                <w:color w:val="FF0000"/>
                <w:sz w:val="24"/>
                <w:szCs w:val="24"/>
              </w:rPr>
              <w:t xml:space="preserve"> </w:t>
            </w:r>
            <w:r w:rsidR="003E19F1" w:rsidRPr="009B3AC7">
              <w:rPr>
                <w:rFonts w:cstheme="minorHAnsi"/>
                <w:b/>
                <w:bCs/>
                <w:color w:val="FF0000"/>
                <w:highlight w:val="lightGray"/>
                <w:lang w:val="en-CA"/>
              </w:rPr>
              <w:t>(S)</w:t>
            </w:r>
          </w:p>
        </w:tc>
        <w:tc>
          <w:tcPr>
            <w:tcW w:w="5244" w:type="dxa"/>
            <w:tcBorders>
              <w:top w:val="nil"/>
              <w:left w:val="nil"/>
              <w:bottom w:val="nil"/>
              <w:right w:val="nil"/>
            </w:tcBorders>
            <w:shd w:val="clear" w:color="auto" w:fill="auto"/>
            <w:noWrap/>
            <w:hideMark/>
          </w:tcPr>
          <w:p w14:paraId="777F5520" w14:textId="77777777" w:rsidR="00045E7F" w:rsidRDefault="00045E7F" w:rsidP="00045E7F">
            <w:pPr>
              <w:ind w:right="31"/>
              <w:rPr>
                <w:rFonts w:ascii="Calibri" w:eastAsia="Times New Roman" w:hAnsi="Calibri" w:cs="Calibri"/>
                <w:color w:val="000000"/>
              </w:rPr>
            </w:pPr>
            <w:r>
              <w:rPr>
                <w:rFonts w:ascii="Calibri" w:eastAsia="Times New Roman" w:hAnsi="Calibri" w:cs="Calibri"/>
                <w:color w:val="000000"/>
              </w:rPr>
              <w:t xml:space="preserve">Enter the number of hectares that will be planted. If true spatial </w:t>
            </w:r>
            <w:proofErr w:type="gramStart"/>
            <w:r>
              <w:rPr>
                <w:rFonts w:ascii="Calibri" w:eastAsia="Times New Roman" w:hAnsi="Calibri" w:cs="Calibri"/>
                <w:color w:val="000000"/>
              </w:rPr>
              <w:t>was  provided</w:t>
            </w:r>
            <w:proofErr w:type="gramEnd"/>
            <w:r>
              <w:rPr>
                <w:rFonts w:ascii="Calibri" w:eastAsia="Times New Roman" w:hAnsi="Calibri" w:cs="Calibri"/>
                <w:color w:val="000000"/>
              </w:rPr>
              <w:t xml:space="preserve"> it should be the same as the calculated number of hectares.</w:t>
            </w:r>
          </w:p>
          <w:p w14:paraId="15863518" w14:textId="5A9093B4" w:rsidR="00045E7F" w:rsidRPr="00045E7F" w:rsidRDefault="00045E7F" w:rsidP="00045E7F">
            <w:pPr>
              <w:ind w:right="31"/>
              <w:rPr>
                <w:rFonts w:ascii="Calibri" w:eastAsia="Times New Roman" w:hAnsi="Calibri" w:cs="Calibri"/>
                <w:color w:val="000000"/>
              </w:rPr>
            </w:pPr>
          </w:p>
        </w:tc>
      </w:tr>
      <w:tr w:rsidR="00045E7F" w:rsidRPr="00045E7F" w14:paraId="0B97C65B" w14:textId="77777777" w:rsidTr="003E19F1">
        <w:trPr>
          <w:trHeight w:val="408"/>
        </w:trPr>
        <w:tc>
          <w:tcPr>
            <w:tcW w:w="4678" w:type="dxa"/>
            <w:tcBorders>
              <w:top w:val="nil"/>
              <w:left w:val="nil"/>
              <w:bottom w:val="nil"/>
              <w:right w:val="nil"/>
            </w:tcBorders>
            <w:shd w:val="clear" w:color="auto" w:fill="auto"/>
            <w:hideMark/>
          </w:tcPr>
          <w:p w14:paraId="64ED649F" w14:textId="498F8905" w:rsidR="00045E7F" w:rsidRPr="00045E7F" w:rsidRDefault="00045E7F" w:rsidP="00045E7F">
            <w:pPr>
              <w:ind w:right="1232"/>
              <w:rPr>
                <w:rFonts w:ascii="Calibri" w:eastAsia="Times New Roman" w:hAnsi="Calibri" w:cs="Calibri"/>
                <w:b/>
                <w:bCs/>
                <w:color w:val="FF0000"/>
                <w:sz w:val="24"/>
                <w:szCs w:val="24"/>
              </w:rPr>
            </w:pPr>
            <w:r w:rsidRPr="00045E7F">
              <w:rPr>
                <w:rFonts w:ascii="Calibri" w:eastAsia="Times New Roman" w:hAnsi="Calibri" w:cs="Calibri"/>
                <w:b/>
                <w:bCs/>
                <w:color w:val="FF0000"/>
                <w:sz w:val="24"/>
                <w:szCs w:val="24"/>
              </w:rPr>
              <w:t>Planned # of Trees</w:t>
            </w:r>
            <w:r w:rsidR="003E19F1">
              <w:rPr>
                <w:rFonts w:ascii="Calibri" w:eastAsia="Times New Roman" w:hAnsi="Calibri" w:cs="Calibri"/>
                <w:b/>
                <w:bCs/>
                <w:color w:val="FF0000"/>
                <w:sz w:val="24"/>
                <w:szCs w:val="24"/>
              </w:rPr>
              <w:t xml:space="preserve"> </w:t>
            </w:r>
            <w:r w:rsidR="003E19F1" w:rsidRPr="009B3AC7">
              <w:rPr>
                <w:rFonts w:cstheme="minorHAnsi"/>
                <w:b/>
                <w:bCs/>
                <w:color w:val="FF0000"/>
                <w:highlight w:val="lightGray"/>
                <w:lang w:val="en-CA"/>
              </w:rPr>
              <w:t>(S)</w:t>
            </w:r>
          </w:p>
        </w:tc>
        <w:tc>
          <w:tcPr>
            <w:tcW w:w="5244" w:type="dxa"/>
            <w:tcBorders>
              <w:top w:val="nil"/>
              <w:left w:val="nil"/>
              <w:bottom w:val="nil"/>
              <w:right w:val="nil"/>
            </w:tcBorders>
            <w:shd w:val="clear" w:color="auto" w:fill="auto"/>
            <w:noWrap/>
            <w:hideMark/>
          </w:tcPr>
          <w:p w14:paraId="023A2485" w14:textId="5FF47A78" w:rsidR="00045E7F" w:rsidRPr="00045E7F" w:rsidRDefault="00045E7F" w:rsidP="00045E7F">
            <w:pPr>
              <w:ind w:right="31"/>
              <w:rPr>
                <w:rFonts w:ascii="Calibri" w:eastAsia="Times New Roman" w:hAnsi="Calibri" w:cs="Calibri"/>
                <w:color w:val="000000"/>
              </w:rPr>
            </w:pPr>
            <w:r>
              <w:rPr>
                <w:rFonts w:ascii="Calibri" w:eastAsia="Times New Roman" w:hAnsi="Calibri" w:cs="Calibri"/>
                <w:color w:val="000000"/>
              </w:rPr>
              <w:t>Number of trees to be ordered for the block</w:t>
            </w:r>
          </w:p>
        </w:tc>
      </w:tr>
      <w:tr w:rsidR="00045E7F" w:rsidRPr="00045E7F" w14:paraId="4CCEB9A9" w14:textId="77777777" w:rsidTr="003E19F1">
        <w:trPr>
          <w:trHeight w:val="408"/>
        </w:trPr>
        <w:tc>
          <w:tcPr>
            <w:tcW w:w="4678" w:type="dxa"/>
            <w:tcBorders>
              <w:top w:val="nil"/>
              <w:left w:val="nil"/>
              <w:bottom w:val="nil"/>
              <w:right w:val="nil"/>
            </w:tcBorders>
            <w:shd w:val="clear" w:color="000000" w:fill="FFFFFF"/>
            <w:noWrap/>
            <w:hideMark/>
          </w:tcPr>
          <w:p w14:paraId="58A141D7" w14:textId="77777777" w:rsidR="00045E7F" w:rsidRPr="00045E7F" w:rsidRDefault="00045E7F" w:rsidP="00045E7F">
            <w:pPr>
              <w:ind w:right="1232"/>
              <w:rPr>
                <w:rFonts w:ascii="Calibri" w:eastAsia="Times New Roman" w:hAnsi="Calibri" w:cs="Calibri"/>
                <w:color w:val="000000"/>
                <w:sz w:val="24"/>
                <w:szCs w:val="24"/>
              </w:rPr>
            </w:pPr>
            <w:r w:rsidRPr="00045E7F">
              <w:rPr>
                <w:rFonts w:ascii="Calibri" w:eastAsia="Times New Roman" w:hAnsi="Calibri" w:cs="Calibri"/>
                <w:color w:val="000000"/>
                <w:sz w:val="24"/>
                <w:szCs w:val="24"/>
              </w:rPr>
              <w:t>Density</w:t>
            </w:r>
          </w:p>
        </w:tc>
        <w:tc>
          <w:tcPr>
            <w:tcW w:w="5244" w:type="dxa"/>
            <w:tcBorders>
              <w:top w:val="nil"/>
              <w:left w:val="nil"/>
              <w:bottom w:val="nil"/>
              <w:right w:val="nil"/>
            </w:tcBorders>
            <w:shd w:val="clear" w:color="auto" w:fill="auto"/>
            <w:noWrap/>
            <w:hideMark/>
          </w:tcPr>
          <w:p w14:paraId="3D67A917" w14:textId="77777777" w:rsidR="00045E7F" w:rsidRPr="00045E7F" w:rsidRDefault="00045E7F" w:rsidP="00045E7F">
            <w:pPr>
              <w:ind w:right="31"/>
              <w:rPr>
                <w:rFonts w:ascii="Calibri" w:eastAsia="Times New Roman" w:hAnsi="Calibri" w:cs="Calibri"/>
                <w:color w:val="000000"/>
              </w:rPr>
            </w:pPr>
            <w:r w:rsidRPr="00045E7F">
              <w:rPr>
                <w:rFonts w:ascii="Calibri" w:eastAsia="Times New Roman" w:hAnsi="Calibri" w:cs="Calibri"/>
                <w:color w:val="000000"/>
              </w:rPr>
              <w:t>User Entered</w:t>
            </w:r>
          </w:p>
        </w:tc>
      </w:tr>
      <w:tr w:rsidR="00045E7F" w:rsidRPr="00045E7F" w14:paraId="298B287E" w14:textId="77777777" w:rsidTr="003E19F1">
        <w:trPr>
          <w:trHeight w:val="408"/>
        </w:trPr>
        <w:tc>
          <w:tcPr>
            <w:tcW w:w="4678" w:type="dxa"/>
            <w:tcBorders>
              <w:top w:val="nil"/>
              <w:left w:val="nil"/>
              <w:bottom w:val="nil"/>
              <w:right w:val="nil"/>
            </w:tcBorders>
            <w:shd w:val="clear" w:color="000000" w:fill="FFFFFF"/>
            <w:hideMark/>
          </w:tcPr>
          <w:p w14:paraId="31B56E39" w14:textId="6C9CAEC0" w:rsidR="00045E7F" w:rsidRPr="00045E7F" w:rsidRDefault="00045E7F" w:rsidP="00045E7F">
            <w:pPr>
              <w:ind w:right="1232"/>
              <w:rPr>
                <w:rFonts w:ascii="Calibri" w:eastAsia="Times New Roman" w:hAnsi="Calibri" w:cs="Calibri"/>
                <w:b/>
                <w:bCs/>
                <w:color w:val="FF0000"/>
                <w:sz w:val="24"/>
                <w:szCs w:val="24"/>
              </w:rPr>
            </w:pPr>
            <w:r w:rsidRPr="00045E7F">
              <w:rPr>
                <w:rFonts w:ascii="Calibri" w:eastAsia="Times New Roman" w:hAnsi="Calibri" w:cs="Calibri"/>
                <w:b/>
                <w:bCs/>
                <w:color w:val="FF0000"/>
                <w:sz w:val="24"/>
                <w:szCs w:val="24"/>
              </w:rPr>
              <w:t>Planned Cost per Tree ($/tree)</w:t>
            </w:r>
            <w:r w:rsidR="003E19F1">
              <w:rPr>
                <w:rFonts w:ascii="Calibri" w:eastAsia="Times New Roman" w:hAnsi="Calibri" w:cs="Calibri"/>
                <w:b/>
                <w:bCs/>
                <w:color w:val="FF0000"/>
                <w:sz w:val="24"/>
                <w:szCs w:val="24"/>
              </w:rPr>
              <w:t xml:space="preserve"> </w:t>
            </w:r>
            <w:r w:rsidR="003E19F1" w:rsidRPr="009B3AC7">
              <w:rPr>
                <w:rFonts w:cstheme="minorHAnsi"/>
                <w:b/>
                <w:bCs/>
                <w:color w:val="FF0000"/>
                <w:highlight w:val="lightGray"/>
                <w:lang w:val="en-CA"/>
              </w:rPr>
              <w:lastRenderedPageBreak/>
              <w:t>(S)</w:t>
            </w:r>
          </w:p>
        </w:tc>
        <w:tc>
          <w:tcPr>
            <w:tcW w:w="5244" w:type="dxa"/>
            <w:tcBorders>
              <w:top w:val="nil"/>
              <w:left w:val="nil"/>
              <w:bottom w:val="nil"/>
              <w:right w:val="nil"/>
            </w:tcBorders>
            <w:shd w:val="clear" w:color="auto" w:fill="auto"/>
            <w:noWrap/>
            <w:hideMark/>
          </w:tcPr>
          <w:p w14:paraId="549CCADA" w14:textId="77777777" w:rsidR="00045E7F" w:rsidRDefault="00FF0274" w:rsidP="00045E7F">
            <w:pPr>
              <w:ind w:right="31"/>
              <w:rPr>
                <w:rFonts w:ascii="Calibri" w:eastAsia="Times New Roman" w:hAnsi="Calibri" w:cs="Calibri"/>
                <w:color w:val="000000"/>
              </w:rPr>
            </w:pPr>
            <w:r>
              <w:rPr>
                <w:rFonts w:ascii="Calibri" w:eastAsia="Times New Roman" w:hAnsi="Calibri" w:cs="Calibri"/>
                <w:color w:val="000000"/>
              </w:rPr>
              <w:lastRenderedPageBreak/>
              <w:t xml:space="preserve">Unit cost for putting a tree in the ground. Does not </w:t>
            </w:r>
            <w:r>
              <w:rPr>
                <w:rFonts w:ascii="Calibri" w:eastAsia="Times New Roman" w:hAnsi="Calibri" w:cs="Calibri"/>
                <w:color w:val="000000"/>
              </w:rPr>
              <w:lastRenderedPageBreak/>
              <w:t>include the cost of the tree.</w:t>
            </w:r>
          </w:p>
          <w:p w14:paraId="185254C8" w14:textId="53613E38" w:rsidR="00FF0274" w:rsidRPr="00045E7F" w:rsidRDefault="00FF0274" w:rsidP="00045E7F">
            <w:pPr>
              <w:ind w:right="31"/>
              <w:rPr>
                <w:rFonts w:ascii="Calibri" w:eastAsia="Times New Roman" w:hAnsi="Calibri" w:cs="Calibri"/>
                <w:color w:val="000000"/>
              </w:rPr>
            </w:pPr>
          </w:p>
        </w:tc>
      </w:tr>
      <w:tr w:rsidR="00045E7F" w:rsidRPr="00045E7F" w14:paraId="571DC795" w14:textId="77777777" w:rsidTr="003E19F1">
        <w:trPr>
          <w:trHeight w:val="408"/>
        </w:trPr>
        <w:tc>
          <w:tcPr>
            <w:tcW w:w="4678" w:type="dxa"/>
            <w:tcBorders>
              <w:top w:val="nil"/>
              <w:left w:val="nil"/>
              <w:bottom w:val="nil"/>
              <w:right w:val="nil"/>
            </w:tcBorders>
            <w:shd w:val="clear" w:color="000000" w:fill="C6E0B4"/>
            <w:hideMark/>
          </w:tcPr>
          <w:p w14:paraId="5A9D2737" w14:textId="2C4B6BAE" w:rsidR="00045E7F" w:rsidRPr="00045E7F" w:rsidRDefault="00045E7F" w:rsidP="00045E7F">
            <w:pPr>
              <w:ind w:right="1232"/>
              <w:rPr>
                <w:rFonts w:ascii="Calibri" w:eastAsia="Times New Roman" w:hAnsi="Calibri" w:cs="Calibri"/>
                <w:color w:val="000000"/>
                <w:sz w:val="24"/>
                <w:szCs w:val="24"/>
              </w:rPr>
            </w:pPr>
            <w:r w:rsidRPr="00045E7F">
              <w:rPr>
                <w:rFonts w:ascii="Calibri" w:eastAsia="Times New Roman" w:hAnsi="Calibri" w:cs="Calibri"/>
                <w:b/>
                <w:bCs/>
                <w:color w:val="FF0000"/>
                <w:sz w:val="24"/>
                <w:szCs w:val="24"/>
              </w:rPr>
              <w:lastRenderedPageBreak/>
              <w:t xml:space="preserve">Planned Cost Per </w:t>
            </w:r>
            <w:r w:rsidRPr="003E19F1">
              <w:rPr>
                <w:rFonts w:ascii="Calibri" w:eastAsia="Times New Roman" w:hAnsi="Calibri" w:cs="Calibri"/>
                <w:b/>
                <w:bCs/>
                <w:color w:val="FF0000"/>
                <w:sz w:val="24"/>
                <w:szCs w:val="24"/>
              </w:rPr>
              <w:t>Hectare</w:t>
            </w:r>
            <w:r w:rsidR="003E19F1">
              <w:rPr>
                <w:rFonts w:ascii="Calibri" w:eastAsia="Times New Roman" w:hAnsi="Calibri" w:cs="Calibri"/>
                <w:color w:val="000000"/>
                <w:sz w:val="24"/>
                <w:szCs w:val="24"/>
              </w:rPr>
              <w:t xml:space="preserve"> </w:t>
            </w:r>
            <w:r w:rsidR="003E19F1" w:rsidRPr="009B3AC7">
              <w:rPr>
                <w:rFonts w:cstheme="minorHAnsi"/>
                <w:b/>
                <w:bCs/>
                <w:color w:val="FF0000"/>
                <w:highlight w:val="lightGray"/>
                <w:lang w:val="en-CA"/>
              </w:rPr>
              <w:t>(S)</w:t>
            </w:r>
          </w:p>
        </w:tc>
        <w:tc>
          <w:tcPr>
            <w:tcW w:w="5244" w:type="dxa"/>
            <w:tcBorders>
              <w:top w:val="nil"/>
              <w:left w:val="nil"/>
              <w:bottom w:val="nil"/>
              <w:right w:val="nil"/>
            </w:tcBorders>
            <w:shd w:val="clear" w:color="auto" w:fill="auto"/>
            <w:noWrap/>
            <w:hideMark/>
          </w:tcPr>
          <w:p w14:paraId="59F640B8" w14:textId="77777777" w:rsidR="00045E7F" w:rsidRPr="00045E7F" w:rsidRDefault="00045E7F" w:rsidP="00045E7F">
            <w:pPr>
              <w:ind w:right="31"/>
              <w:rPr>
                <w:rFonts w:ascii="Calibri" w:eastAsia="Times New Roman" w:hAnsi="Calibri" w:cs="Calibri"/>
                <w:color w:val="000000"/>
              </w:rPr>
            </w:pPr>
            <w:r w:rsidRPr="00045E7F">
              <w:rPr>
                <w:rFonts w:ascii="Calibri" w:eastAsia="Times New Roman" w:hAnsi="Calibri" w:cs="Calibri"/>
                <w:color w:val="000000"/>
              </w:rPr>
              <w:t>User Entered</w:t>
            </w:r>
          </w:p>
        </w:tc>
      </w:tr>
      <w:tr w:rsidR="00045E7F" w:rsidRPr="00045E7F" w14:paraId="60EBCBCF" w14:textId="77777777" w:rsidTr="003E19F1">
        <w:trPr>
          <w:trHeight w:val="408"/>
        </w:trPr>
        <w:tc>
          <w:tcPr>
            <w:tcW w:w="4678" w:type="dxa"/>
            <w:tcBorders>
              <w:top w:val="nil"/>
              <w:left w:val="nil"/>
              <w:bottom w:val="nil"/>
              <w:right w:val="nil"/>
            </w:tcBorders>
            <w:shd w:val="clear" w:color="auto" w:fill="auto"/>
            <w:noWrap/>
            <w:hideMark/>
          </w:tcPr>
          <w:p w14:paraId="2C7E78D2" w14:textId="77777777" w:rsidR="00045E7F" w:rsidRPr="00045E7F" w:rsidRDefault="00045E7F" w:rsidP="00045E7F">
            <w:pPr>
              <w:ind w:right="1232"/>
              <w:rPr>
                <w:rFonts w:ascii="Calibri" w:eastAsia="Times New Roman" w:hAnsi="Calibri" w:cs="Calibri"/>
                <w:color w:val="000000"/>
                <w:sz w:val="24"/>
                <w:szCs w:val="24"/>
              </w:rPr>
            </w:pPr>
            <w:r w:rsidRPr="00045E7F">
              <w:rPr>
                <w:rFonts w:ascii="Calibri" w:eastAsia="Times New Roman" w:hAnsi="Calibri" w:cs="Calibri"/>
                <w:color w:val="000000"/>
                <w:sz w:val="24"/>
                <w:szCs w:val="24"/>
              </w:rPr>
              <w:t>Actual Cost Per Ha</w:t>
            </w:r>
          </w:p>
        </w:tc>
        <w:tc>
          <w:tcPr>
            <w:tcW w:w="5244" w:type="dxa"/>
            <w:tcBorders>
              <w:top w:val="nil"/>
              <w:left w:val="nil"/>
              <w:bottom w:val="nil"/>
              <w:right w:val="nil"/>
            </w:tcBorders>
            <w:shd w:val="clear" w:color="auto" w:fill="auto"/>
            <w:noWrap/>
            <w:hideMark/>
          </w:tcPr>
          <w:p w14:paraId="0AEDD407" w14:textId="77777777" w:rsidR="00045E7F" w:rsidRPr="00045E7F" w:rsidRDefault="00045E7F" w:rsidP="00045E7F">
            <w:pPr>
              <w:ind w:right="31"/>
              <w:rPr>
                <w:rFonts w:ascii="Calibri" w:eastAsia="Times New Roman" w:hAnsi="Calibri" w:cs="Calibri"/>
                <w:color w:val="000000"/>
              </w:rPr>
            </w:pPr>
            <w:r w:rsidRPr="00045E7F">
              <w:rPr>
                <w:rFonts w:ascii="Calibri" w:eastAsia="Times New Roman" w:hAnsi="Calibri" w:cs="Calibri"/>
                <w:color w:val="000000"/>
              </w:rPr>
              <w:t>User Entered</w:t>
            </w:r>
          </w:p>
        </w:tc>
      </w:tr>
      <w:tr w:rsidR="00045E7F" w:rsidRPr="00045E7F" w14:paraId="0F0B8CCA" w14:textId="77777777" w:rsidTr="003E19F1">
        <w:trPr>
          <w:trHeight w:val="408"/>
        </w:trPr>
        <w:tc>
          <w:tcPr>
            <w:tcW w:w="4678" w:type="dxa"/>
            <w:tcBorders>
              <w:top w:val="nil"/>
              <w:left w:val="nil"/>
              <w:bottom w:val="nil"/>
              <w:right w:val="nil"/>
            </w:tcBorders>
            <w:shd w:val="clear" w:color="auto" w:fill="auto"/>
            <w:hideMark/>
          </w:tcPr>
          <w:p w14:paraId="50F6B80A" w14:textId="77777777" w:rsidR="00045E7F" w:rsidRPr="00045E7F" w:rsidRDefault="00045E7F" w:rsidP="00045E7F">
            <w:pPr>
              <w:ind w:right="1232"/>
              <w:rPr>
                <w:rFonts w:ascii="Calibri" w:eastAsia="Times New Roman" w:hAnsi="Calibri" w:cs="Calibri"/>
                <w:color w:val="000000"/>
                <w:sz w:val="24"/>
                <w:szCs w:val="24"/>
              </w:rPr>
            </w:pPr>
            <w:r w:rsidRPr="00045E7F">
              <w:rPr>
                <w:rFonts w:ascii="Calibri" w:eastAsia="Times New Roman" w:hAnsi="Calibri" w:cs="Calibri"/>
                <w:color w:val="000000"/>
                <w:sz w:val="24"/>
                <w:szCs w:val="24"/>
              </w:rPr>
              <w:t>Planned Cost</w:t>
            </w:r>
          </w:p>
        </w:tc>
        <w:tc>
          <w:tcPr>
            <w:tcW w:w="5244" w:type="dxa"/>
            <w:tcBorders>
              <w:top w:val="nil"/>
              <w:left w:val="nil"/>
              <w:bottom w:val="nil"/>
              <w:right w:val="nil"/>
            </w:tcBorders>
            <w:shd w:val="clear" w:color="auto" w:fill="auto"/>
            <w:noWrap/>
            <w:hideMark/>
          </w:tcPr>
          <w:p w14:paraId="23FF2A6E" w14:textId="77777777" w:rsidR="00045E7F" w:rsidRPr="00045E7F" w:rsidRDefault="00045E7F" w:rsidP="00045E7F">
            <w:pPr>
              <w:ind w:right="31"/>
              <w:rPr>
                <w:rFonts w:ascii="Calibri" w:eastAsia="Times New Roman" w:hAnsi="Calibri" w:cs="Calibri"/>
                <w:color w:val="000000"/>
              </w:rPr>
            </w:pPr>
            <w:r w:rsidRPr="00045E7F">
              <w:rPr>
                <w:rFonts w:ascii="Calibri" w:eastAsia="Times New Roman" w:hAnsi="Calibri" w:cs="Calibri"/>
                <w:color w:val="000000"/>
              </w:rPr>
              <w:t>Locked</w:t>
            </w:r>
          </w:p>
        </w:tc>
      </w:tr>
      <w:tr w:rsidR="00045E7F" w:rsidRPr="00045E7F" w14:paraId="05244CCD" w14:textId="77777777" w:rsidTr="003E19F1">
        <w:trPr>
          <w:trHeight w:val="408"/>
        </w:trPr>
        <w:tc>
          <w:tcPr>
            <w:tcW w:w="4678" w:type="dxa"/>
            <w:tcBorders>
              <w:top w:val="nil"/>
              <w:left w:val="nil"/>
              <w:bottom w:val="nil"/>
              <w:right w:val="nil"/>
            </w:tcBorders>
            <w:shd w:val="clear" w:color="auto" w:fill="auto"/>
            <w:noWrap/>
            <w:hideMark/>
          </w:tcPr>
          <w:p w14:paraId="4924D828" w14:textId="77777777" w:rsidR="00045E7F" w:rsidRPr="00045E7F" w:rsidRDefault="00045E7F" w:rsidP="00045E7F">
            <w:pPr>
              <w:ind w:right="1232"/>
              <w:rPr>
                <w:rFonts w:ascii="Calibri" w:eastAsia="Times New Roman" w:hAnsi="Calibri" w:cs="Calibri"/>
                <w:color w:val="000000"/>
                <w:sz w:val="24"/>
                <w:szCs w:val="24"/>
              </w:rPr>
            </w:pPr>
            <w:r w:rsidRPr="00045E7F">
              <w:rPr>
                <w:rFonts w:ascii="Calibri" w:eastAsia="Times New Roman" w:hAnsi="Calibri" w:cs="Calibri"/>
                <w:color w:val="000000"/>
                <w:sz w:val="24"/>
                <w:szCs w:val="24"/>
              </w:rPr>
              <w:t xml:space="preserve">Actual Cost </w:t>
            </w:r>
          </w:p>
        </w:tc>
        <w:tc>
          <w:tcPr>
            <w:tcW w:w="5244" w:type="dxa"/>
            <w:tcBorders>
              <w:top w:val="nil"/>
              <w:left w:val="nil"/>
              <w:bottom w:val="nil"/>
              <w:right w:val="nil"/>
            </w:tcBorders>
            <w:shd w:val="clear" w:color="auto" w:fill="auto"/>
            <w:noWrap/>
            <w:hideMark/>
          </w:tcPr>
          <w:p w14:paraId="258547E8" w14:textId="77777777" w:rsidR="00045E7F" w:rsidRPr="00045E7F" w:rsidRDefault="00045E7F" w:rsidP="00045E7F">
            <w:pPr>
              <w:ind w:right="31"/>
              <w:rPr>
                <w:rFonts w:ascii="Calibri" w:eastAsia="Times New Roman" w:hAnsi="Calibri" w:cs="Calibri"/>
                <w:color w:val="000000"/>
              </w:rPr>
            </w:pPr>
            <w:r w:rsidRPr="00045E7F">
              <w:rPr>
                <w:rFonts w:ascii="Calibri" w:eastAsia="Times New Roman" w:hAnsi="Calibri" w:cs="Calibri"/>
                <w:color w:val="000000"/>
              </w:rPr>
              <w:t>User Entered</w:t>
            </w:r>
          </w:p>
        </w:tc>
      </w:tr>
      <w:tr w:rsidR="00045E7F" w:rsidRPr="00045E7F" w14:paraId="1BE21490" w14:textId="77777777" w:rsidTr="003E19F1">
        <w:trPr>
          <w:trHeight w:val="408"/>
        </w:trPr>
        <w:tc>
          <w:tcPr>
            <w:tcW w:w="4678" w:type="dxa"/>
            <w:tcBorders>
              <w:top w:val="nil"/>
              <w:left w:val="nil"/>
              <w:bottom w:val="nil"/>
              <w:right w:val="nil"/>
            </w:tcBorders>
            <w:shd w:val="clear" w:color="auto" w:fill="auto"/>
            <w:hideMark/>
          </w:tcPr>
          <w:p w14:paraId="5CA30CD1" w14:textId="19C6115D" w:rsidR="00045E7F" w:rsidRPr="00045E7F" w:rsidRDefault="00045E7F" w:rsidP="00045E7F">
            <w:pPr>
              <w:ind w:right="1232"/>
              <w:rPr>
                <w:rFonts w:ascii="Calibri" w:eastAsia="Times New Roman" w:hAnsi="Calibri" w:cs="Calibri"/>
                <w:color w:val="000000"/>
                <w:sz w:val="24"/>
                <w:szCs w:val="24"/>
              </w:rPr>
            </w:pPr>
            <w:r w:rsidRPr="00045E7F">
              <w:rPr>
                <w:rFonts w:ascii="Calibri" w:eastAsia="Times New Roman" w:hAnsi="Calibri" w:cs="Calibri"/>
                <w:color w:val="000000"/>
                <w:sz w:val="24"/>
                <w:szCs w:val="24"/>
              </w:rPr>
              <w:t>Planned Access (</w:t>
            </w:r>
            <w:proofErr w:type="gramStart"/>
            <w:r w:rsidRPr="00045E7F">
              <w:rPr>
                <w:rFonts w:ascii="Calibri" w:eastAsia="Times New Roman" w:hAnsi="Calibri" w:cs="Calibri"/>
                <w:color w:val="000000"/>
                <w:sz w:val="24"/>
                <w:szCs w:val="24"/>
              </w:rPr>
              <w:t>$)</w:t>
            </w:r>
            <w:r w:rsidR="003E19F1" w:rsidRPr="009B3AC7">
              <w:rPr>
                <w:rFonts w:cstheme="minorHAnsi"/>
                <w:b/>
                <w:bCs/>
                <w:color w:val="FF0000"/>
                <w:highlight w:val="lightGray"/>
                <w:lang w:val="en-CA"/>
              </w:rPr>
              <w:t>(</w:t>
            </w:r>
            <w:proofErr w:type="gramEnd"/>
            <w:r w:rsidR="003E19F1" w:rsidRPr="009B3AC7">
              <w:rPr>
                <w:rFonts w:cstheme="minorHAnsi"/>
                <w:b/>
                <w:bCs/>
                <w:color w:val="FF0000"/>
                <w:highlight w:val="lightGray"/>
                <w:lang w:val="en-CA"/>
              </w:rPr>
              <w:t>S)</w:t>
            </w:r>
          </w:p>
        </w:tc>
        <w:tc>
          <w:tcPr>
            <w:tcW w:w="5244" w:type="dxa"/>
            <w:tcBorders>
              <w:top w:val="nil"/>
              <w:left w:val="nil"/>
              <w:bottom w:val="nil"/>
              <w:right w:val="nil"/>
            </w:tcBorders>
            <w:shd w:val="clear" w:color="auto" w:fill="auto"/>
            <w:noWrap/>
            <w:hideMark/>
          </w:tcPr>
          <w:p w14:paraId="762F9E8A" w14:textId="77777777" w:rsidR="00045E7F" w:rsidRPr="00045E7F" w:rsidRDefault="00045E7F" w:rsidP="00045E7F">
            <w:pPr>
              <w:ind w:right="31"/>
              <w:rPr>
                <w:rFonts w:ascii="Calibri" w:eastAsia="Times New Roman" w:hAnsi="Calibri" w:cs="Calibri"/>
                <w:color w:val="000000"/>
              </w:rPr>
            </w:pPr>
            <w:r w:rsidRPr="00045E7F">
              <w:rPr>
                <w:rFonts w:ascii="Calibri" w:eastAsia="Times New Roman" w:hAnsi="Calibri" w:cs="Calibri"/>
                <w:color w:val="000000"/>
              </w:rPr>
              <w:t>User Entered</w:t>
            </w:r>
          </w:p>
        </w:tc>
      </w:tr>
      <w:tr w:rsidR="00045E7F" w:rsidRPr="00045E7F" w14:paraId="32CE95AC" w14:textId="77777777" w:rsidTr="003E19F1">
        <w:trPr>
          <w:trHeight w:val="408"/>
        </w:trPr>
        <w:tc>
          <w:tcPr>
            <w:tcW w:w="4678" w:type="dxa"/>
            <w:tcBorders>
              <w:top w:val="nil"/>
              <w:left w:val="nil"/>
              <w:bottom w:val="nil"/>
              <w:right w:val="nil"/>
            </w:tcBorders>
            <w:shd w:val="clear" w:color="auto" w:fill="auto"/>
            <w:hideMark/>
          </w:tcPr>
          <w:p w14:paraId="4B3B98AD" w14:textId="1A0200D1" w:rsidR="00045E7F" w:rsidRPr="00045E7F" w:rsidRDefault="00045E7F" w:rsidP="00045E7F">
            <w:pPr>
              <w:ind w:right="1232"/>
              <w:rPr>
                <w:rFonts w:ascii="Calibri" w:eastAsia="Times New Roman" w:hAnsi="Calibri" w:cs="Calibri"/>
                <w:color w:val="000000"/>
                <w:sz w:val="24"/>
                <w:szCs w:val="24"/>
              </w:rPr>
            </w:pPr>
            <w:r w:rsidRPr="00045E7F">
              <w:rPr>
                <w:rFonts w:ascii="Calibri" w:eastAsia="Times New Roman" w:hAnsi="Calibri" w:cs="Calibri"/>
                <w:color w:val="000000"/>
                <w:sz w:val="24"/>
                <w:szCs w:val="24"/>
              </w:rPr>
              <w:t>Planned Implementation (</w:t>
            </w:r>
            <w:proofErr w:type="gramStart"/>
            <w:r w:rsidRPr="00045E7F">
              <w:rPr>
                <w:rFonts w:ascii="Calibri" w:eastAsia="Times New Roman" w:hAnsi="Calibri" w:cs="Calibri"/>
                <w:color w:val="000000"/>
                <w:sz w:val="24"/>
                <w:szCs w:val="24"/>
              </w:rPr>
              <w:t>$)</w:t>
            </w:r>
            <w:r w:rsidR="003E19F1" w:rsidRPr="009B3AC7">
              <w:rPr>
                <w:rFonts w:cstheme="minorHAnsi"/>
                <w:b/>
                <w:bCs/>
                <w:color w:val="FF0000"/>
                <w:highlight w:val="lightGray"/>
                <w:lang w:val="en-CA"/>
              </w:rPr>
              <w:t>(</w:t>
            </w:r>
            <w:proofErr w:type="gramEnd"/>
            <w:r w:rsidR="003E19F1" w:rsidRPr="009B3AC7">
              <w:rPr>
                <w:rFonts w:cstheme="minorHAnsi"/>
                <w:b/>
                <w:bCs/>
                <w:color w:val="FF0000"/>
                <w:highlight w:val="lightGray"/>
                <w:lang w:val="en-CA"/>
              </w:rPr>
              <w:t>S)</w:t>
            </w:r>
          </w:p>
        </w:tc>
        <w:tc>
          <w:tcPr>
            <w:tcW w:w="5244" w:type="dxa"/>
            <w:tcBorders>
              <w:top w:val="nil"/>
              <w:left w:val="nil"/>
              <w:bottom w:val="nil"/>
              <w:right w:val="nil"/>
            </w:tcBorders>
            <w:shd w:val="clear" w:color="auto" w:fill="auto"/>
            <w:noWrap/>
            <w:hideMark/>
          </w:tcPr>
          <w:p w14:paraId="485CFFCF" w14:textId="77777777" w:rsidR="00045E7F" w:rsidRPr="00045E7F" w:rsidRDefault="00045E7F" w:rsidP="00045E7F">
            <w:pPr>
              <w:ind w:right="31"/>
              <w:rPr>
                <w:rFonts w:ascii="Calibri" w:eastAsia="Times New Roman" w:hAnsi="Calibri" w:cs="Calibri"/>
                <w:color w:val="000000"/>
              </w:rPr>
            </w:pPr>
            <w:r w:rsidRPr="00045E7F">
              <w:rPr>
                <w:rFonts w:ascii="Calibri" w:eastAsia="Times New Roman" w:hAnsi="Calibri" w:cs="Calibri"/>
                <w:color w:val="000000"/>
              </w:rPr>
              <w:t>User Entered</w:t>
            </w:r>
          </w:p>
        </w:tc>
      </w:tr>
      <w:tr w:rsidR="00045E7F" w:rsidRPr="00045E7F" w14:paraId="3025AAEC" w14:textId="77777777" w:rsidTr="003E19F1">
        <w:trPr>
          <w:trHeight w:val="408"/>
        </w:trPr>
        <w:tc>
          <w:tcPr>
            <w:tcW w:w="4678" w:type="dxa"/>
            <w:tcBorders>
              <w:top w:val="nil"/>
              <w:left w:val="nil"/>
              <w:bottom w:val="nil"/>
              <w:right w:val="nil"/>
            </w:tcBorders>
            <w:shd w:val="clear" w:color="auto" w:fill="auto"/>
            <w:hideMark/>
          </w:tcPr>
          <w:p w14:paraId="3A50A96C" w14:textId="77777777" w:rsidR="00045E7F" w:rsidRPr="00045E7F" w:rsidRDefault="00045E7F" w:rsidP="00045E7F">
            <w:pPr>
              <w:ind w:right="1232"/>
              <w:rPr>
                <w:rFonts w:ascii="Calibri" w:eastAsia="Times New Roman" w:hAnsi="Calibri" w:cs="Calibri"/>
                <w:color w:val="000000"/>
                <w:sz w:val="24"/>
                <w:szCs w:val="24"/>
              </w:rPr>
            </w:pPr>
            <w:r w:rsidRPr="00045E7F">
              <w:rPr>
                <w:rFonts w:ascii="Calibri" w:eastAsia="Times New Roman" w:hAnsi="Calibri" w:cs="Calibri"/>
                <w:color w:val="000000"/>
                <w:sz w:val="24"/>
                <w:szCs w:val="24"/>
              </w:rPr>
              <w:t>Seedling Purchase</w:t>
            </w:r>
          </w:p>
        </w:tc>
        <w:tc>
          <w:tcPr>
            <w:tcW w:w="5244" w:type="dxa"/>
            <w:tcBorders>
              <w:top w:val="nil"/>
              <w:left w:val="nil"/>
              <w:bottom w:val="nil"/>
              <w:right w:val="nil"/>
            </w:tcBorders>
            <w:shd w:val="clear" w:color="auto" w:fill="auto"/>
            <w:noWrap/>
            <w:hideMark/>
          </w:tcPr>
          <w:p w14:paraId="43806814" w14:textId="77777777" w:rsidR="00045E7F" w:rsidRPr="00045E7F" w:rsidRDefault="00045E7F" w:rsidP="00045E7F">
            <w:pPr>
              <w:ind w:right="31"/>
              <w:rPr>
                <w:rFonts w:ascii="Calibri" w:eastAsia="Times New Roman" w:hAnsi="Calibri" w:cs="Calibri"/>
                <w:color w:val="000000"/>
              </w:rPr>
            </w:pPr>
            <w:r w:rsidRPr="00045E7F">
              <w:rPr>
                <w:rFonts w:ascii="Calibri" w:eastAsia="Times New Roman" w:hAnsi="Calibri" w:cs="Calibri"/>
                <w:color w:val="000000"/>
              </w:rPr>
              <w:t>User Entered</w:t>
            </w:r>
          </w:p>
        </w:tc>
      </w:tr>
      <w:tr w:rsidR="00045E7F" w:rsidRPr="00045E7F" w14:paraId="6A1483B0" w14:textId="77777777" w:rsidTr="003E19F1">
        <w:trPr>
          <w:trHeight w:val="408"/>
        </w:trPr>
        <w:tc>
          <w:tcPr>
            <w:tcW w:w="4678" w:type="dxa"/>
            <w:tcBorders>
              <w:top w:val="nil"/>
              <w:left w:val="nil"/>
              <w:bottom w:val="nil"/>
              <w:right w:val="nil"/>
            </w:tcBorders>
            <w:shd w:val="clear" w:color="auto" w:fill="auto"/>
            <w:noWrap/>
            <w:hideMark/>
          </w:tcPr>
          <w:p w14:paraId="301AE98A" w14:textId="1211ABCC" w:rsidR="00045E7F" w:rsidRPr="00045E7F" w:rsidRDefault="00045E7F" w:rsidP="00045E7F">
            <w:pPr>
              <w:ind w:right="1232"/>
              <w:rPr>
                <w:rFonts w:ascii="Calibri" w:eastAsia="Times New Roman" w:hAnsi="Calibri" w:cs="Calibri"/>
                <w:color w:val="000000"/>
                <w:sz w:val="24"/>
                <w:szCs w:val="24"/>
              </w:rPr>
            </w:pPr>
            <w:r w:rsidRPr="00045E7F">
              <w:rPr>
                <w:rFonts w:ascii="Calibri" w:eastAsia="Times New Roman" w:hAnsi="Calibri" w:cs="Calibri"/>
                <w:color w:val="000000"/>
                <w:sz w:val="24"/>
                <w:szCs w:val="24"/>
              </w:rPr>
              <w:t>Planned External Sowing</w:t>
            </w:r>
            <w:r w:rsidR="003E19F1">
              <w:rPr>
                <w:rFonts w:ascii="Calibri" w:eastAsia="Times New Roman" w:hAnsi="Calibri" w:cs="Calibri"/>
                <w:color w:val="000000"/>
                <w:sz w:val="24"/>
                <w:szCs w:val="24"/>
              </w:rPr>
              <w:t xml:space="preserve"> </w:t>
            </w:r>
            <w:r w:rsidR="003E19F1" w:rsidRPr="009B3AC7">
              <w:rPr>
                <w:rFonts w:cstheme="minorHAnsi"/>
                <w:b/>
                <w:bCs/>
                <w:color w:val="FF0000"/>
                <w:highlight w:val="lightGray"/>
                <w:lang w:val="en-CA"/>
              </w:rPr>
              <w:t>(S)</w:t>
            </w:r>
          </w:p>
        </w:tc>
        <w:tc>
          <w:tcPr>
            <w:tcW w:w="5244" w:type="dxa"/>
            <w:tcBorders>
              <w:top w:val="nil"/>
              <w:left w:val="nil"/>
              <w:bottom w:val="nil"/>
              <w:right w:val="nil"/>
            </w:tcBorders>
            <w:shd w:val="clear" w:color="auto" w:fill="auto"/>
            <w:noWrap/>
            <w:hideMark/>
          </w:tcPr>
          <w:p w14:paraId="137E29C1" w14:textId="77777777" w:rsidR="00045E7F" w:rsidRPr="00045E7F" w:rsidRDefault="00045E7F" w:rsidP="00045E7F">
            <w:pPr>
              <w:ind w:right="31"/>
              <w:rPr>
                <w:rFonts w:ascii="Calibri" w:eastAsia="Times New Roman" w:hAnsi="Calibri" w:cs="Calibri"/>
                <w:color w:val="000000"/>
              </w:rPr>
            </w:pPr>
            <w:r w:rsidRPr="00045E7F">
              <w:rPr>
                <w:rFonts w:ascii="Calibri" w:eastAsia="Times New Roman" w:hAnsi="Calibri" w:cs="Calibri"/>
                <w:color w:val="000000"/>
              </w:rPr>
              <w:t>User Entered</w:t>
            </w:r>
          </w:p>
        </w:tc>
      </w:tr>
      <w:tr w:rsidR="00045E7F" w:rsidRPr="00045E7F" w14:paraId="250B081E" w14:textId="77777777" w:rsidTr="003E19F1">
        <w:trPr>
          <w:trHeight w:val="408"/>
        </w:trPr>
        <w:tc>
          <w:tcPr>
            <w:tcW w:w="4678" w:type="dxa"/>
            <w:tcBorders>
              <w:top w:val="nil"/>
              <w:left w:val="nil"/>
              <w:bottom w:val="nil"/>
              <w:right w:val="nil"/>
            </w:tcBorders>
            <w:shd w:val="clear" w:color="auto" w:fill="auto"/>
            <w:hideMark/>
          </w:tcPr>
          <w:p w14:paraId="300CE815" w14:textId="77777777" w:rsidR="00045E7F" w:rsidRPr="00045E7F" w:rsidRDefault="00045E7F" w:rsidP="00045E7F">
            <w:pPr>
              <w:ind w:right="1232"/>
              <w:rPr>
                <w:rFonts w:ascii="Calibri" w:eastAsia="Times New Roman" w:hAnsi="Calibri" w:cs="Calibri"/>
                <w:b/>
                <w:bCs/>
                <w:color w:val="FFC000"/>
                <w:sz w:val="24"/>
                <w:szCs w:val="24"/>
              </w:rPr>
            </w:pPr>
            <w:r w:rsidRPr="00045E7F">
              <w:rPr>
                <w:rFonts w:ascii="Calibri" w:eastAsia="Times New Roman" w:hAnsi="Calibri" w:cs="Calibri"/>
                <w:b/>
                <w:bCs/>
                <w:color w:val="FFC000"/>
                <w:sz w:val="24"/>
                <w:szCs w:val="24"/>
              </w:rPr>
              <w:t>Allocation Amount</w:t>
            </w:r>
          </w:p>
        </w:tc>
        <w:tc>
          <w:tcPr>
            <w:tcW w:w="5244" w:type="dxa"/>
            <w:tcBorders>
              <w:top w:val="nil"/>
              <w:left w:val="nil"/>
              <w:bottom w:val="nil"/>
              <w:right w:val="nil"/>
            </w:tcBorders>
            <w:shd w:val="clear" w:color="auto" w:fill="auto"/>
            <w:noWrap/>
            <w:hideMark/>
          </w:tcPr>
          <w:p w14:paraId="7A302BBE" w14:textId="77777777" w:rsidR="00045E7F" w:rsidRPr="00045E7F" w:rsidRDefault="00045E7F" w:rsidP="00045E7F">
            <w:pPr>
              <w:ind w:right="31"/>
              <w:rPr>
                <w:rFonts w:ascii="Calibri" w:eastAsia="Times New Roman" w:hAnsi="Calibri" w:cs="Calibri"/>
                <w:color w:val="000000"/>
              </w:rPr>
            </w:pPr>
            <w:r w:rsidRPr="00045E7F">
              <w:rPr>
                <w:rFonts w:ascii="Calibri" w:eastAsia="Times New Roman" w:hAnsi="Calibri" w:cs="Calibri"/>
                <w:color w:val="000000"/>
              </w:rPr>
              <w:t>Calculated</w:t>
            </w:r>
          </w:p>
        </w:tc>
      </w:tr>
      <w:tr w:rsidR="00045E7F" w:rsidRPr="00045E7F" w14:paraId="2508A924" w14:textId="77777777" w:rsidTr="003E19F1">
        <w:trPr>
          <w:trHeight w:val="408"/>
        </w:trPr>
        <w:tc>
          <w:tcPr>
            <w:tcW w:w="4678" w:type="dxa"/>
            <w:tcBorders>
              <w:top w:val="nil"/>
              <w:left w:val="nil"/>
              <w:bottom w:val="nil"/>
              <w:right w:val="nil"/>
            </w:tcBorders>
            <w:shd w:val="clear" w:color="auto" w:fill="auto"/>
            <w:noWrap/>
            <w:hideMark/>
          </w:tcPr>
          <w:p w14:paraId="3343368C" w14:textId="592AE414" w:rsidR="00045E7F" w:rsidRPr="00045E7F" w:rsidRDefault="00045E7F" w:rsidP="00045E7F">
            <w:pPr>
              <w:ind w:right="1232"/>
              <w:rPr>
                <w:rFonts w:ascii="Calibri" w:eastAsia="Times New Roman" w:hAnsi="Calibri" w:cs="Calibri"/>
                <w:color w:val="000000"/>
                <w:sz w:val="24"/>
                <w:szCs w:val="24"/>
              </w:rPr>
            </w:pPr>
            <w:r w:rsidRPr="00045E7F">
              <w:rPr>
                <w:rFonts w:ascii="Calibri" w:eastAsia="Times New Roman" w:hAnsi="Calibri" w:cs="Calibri"/>
                <w:color w:val="000000"/>
                <w:sz w:val="24"/>
                <w:szCs w:val="24"/>
              </w:rPr>
              <w:t>Comments</w:t>
            </w:r>
            <w:r w:rsidR="003E19F1">
              <w:rPr>
                <w:rFonts w:ascii="Calibri" w:eastAsia="Times New Roman" w:hAnsi="Calibri" w:cs="Calibri"/>
                <w:color w:val="000000"/>
                <w:sz w:val="24"/>
                <w:szCs w:val="24"/>
              </w:rPr>
              <w:t xml:space="preserve"> </w:t>
            </w:r>
            <w:r w:rsidR="003E19F1" w:rsidRPr="009B3AC7">
              <w:rPr>
                <w:rFonts w:cstheme="minorHAnsi"/>
                <w:b/>
                <w:bCs/>
                <w:color w:val="FF0000"/>
                <w:highlight w:val="lightGray"/>
                <w:lang w:val="en-CA"/>
              </w:rPr>
              <w:t>(S)</w:t>
            </w:r>
          </w:p>
        </w:tc>
        <w:tc>
          <w:tcPr>
            <w:tcW w:w="5244" w:type="dxa"/>
            <w:tcBorders>
              <w:top w:val="nil"/>
              <w:left w:val="nil"/>
              <w:bottom w:val="nil"/>
              <w:right w:val="nil"/>
            </w:tcBorders>
            <w:shd w:val="clear" w:color="auto" w:fill="auto"/>
            <w:noWrap/>
            <w:hideMark/>
          </w:tcPr>
          <w:p w14:paraId="349075EC" w14:textId="77777777" w:rsidR="00045E7F" w:rsidRPr="00045E7F" w:rsidRDefault="00045E7F" w:rsidP="00045E7F">
            <w:pPr>
              <w:ind w:right="31"/>
              <w:rPr>
                <w:rFonts w:ascii="Calibri" w:eastAsia="Times New Roman" w:hAnsi="Calibri" w:cs="Calibri"/>
                <w:color w:val="000000"/>
              </w:rPr>
            </w:pPr>
            <w:r w:rsidRPr="00045E7F">
              <w:rPr>
                <w:rFonts w:ascii="Calibri" w:eastAsia="Times New Roman" w:hAnsi="Calibri" w:cs="Calibri"/>
                <w:color w:val="000000"/>
              </w:rPr>
              <w:t>User Entered</w:t>
            </w:r>
          </w:p>
        </w:tc>
      </w:tr>
      <w:tr w:rsidR="00045E7F" w:rsidRPr="00045E7F" w14:paraId="3D4C24B4" w14:textId="77777777" w:rsidTr="003E19F1">
        <w:trPr>
          <w:trHeight w:val="408"/>
        </w:trPr>
        <w:tc>
          <w:tcPr>
            <w:tcW w:w="4678" w:type="dxa"/>
            <w:tcBorders>
              <w:top w:val="nil"/>
              <w:left w:val="nil"/>
              <w:bottom w:val="nil"/>
              <w:right w:val="nil"/>
            </w:tcBorders>
            <w:shd w:val="clear" w:color="auto" w:fill="auto"/>
            <w:hideMark/>
          </w:tcPr>
          <w:p w14:paraId="584D8BB7" w14:textId="77777777" w:rsidR="00045E7F" w:rsidRPr="00045E7F" w:rsidRDefault="00045E7F" w:rsidP="00045E7F">
            <w:pPr>
              <w:ind w:right="1232"/>
              <w:rPr>
                <w:rFonts w:ascii="Calibri" w:eastAsia="Times New Roman" w:hAnsi="Calibri" w:cs="Calibri"/>
                <w:color w:val="000000"/>
                <w:sz w:val="24"/>
                <w:szCs w:val="24"/>
              </w:rPr>
            </w:pPr>
            <w:r w:rsidRPr="00045E7F">
              <w:rPr>
                <w:rFonts w:ascii="Calibri" w:eastAsia="Times New Roman" w:hAnsi="Calibri" w:cs="Calibri"/>
                <w:color w:val="000000"/>
                <w:sz w:val="24"/>
                <w:szCs w:val="24"/>
              </w:rPr>
              <w:t>XLM Export Date</w:t>
            </w:r>
          </w:p>
        </w:tc>
        <w:tc>
          <w:tcPr>
            <w:tcW w:w="5244" w:type="dxa"/>
            <w:tcBorders>
              <w:top w:val="nil"/>
              <w:left w:val="nil"/>
              <w:bottom w:val="nil"/>
              <w:right w:val="nil"/>
            </w:tcBorders>
            <w:shd w:val="clear" w:color="auto" w:fill="auto"/>
            <w:noWrap/>
            <w:hideMark/>
          </w:tcPr>
          <w:p w14:paraId="31F5C9D1" w14:textId="77777777" w:rsidR="00045E7F" w:rsidRPr="00045E7F" w:rsidRDefault="00045E7F" w:rsidP="00045E7F">
            <w:pPr>
              <w:ind w:right="31"/>
              <w:rPr>
                <w:rFonts w:ascii="Calibri" w:eastAsia="Times New Roman" w:hAnsi="Calibri" w:cs="Calibri"/>
                <w:color w:val="000000"/>
              </w:rPr>
            </w:pPr>
            <w:r w:rsidRPr="00045E7F">
              <w:rPr>
                <w:rFonts w:ascii="Calibri" w:eastAsia="Times New Roman" w:hAnsi="Calibri" w:cs="Calibri"/>
                <w:color w:val="000000"/>
              </w:rPr>
              <w:t>User Input from time calendar</w:t>
            </w:r>
          </w:p>
        </w:tc>
      </w:tr>
      <w:bookmarkEnd w:id="43"/>
    </w:tbl>
    <w:p w14:paraId="603608CC" w14:textId="77777777" w:rsidR="00045E7F" w:rsidRPr="00463903" w:rsidRDefault="00045E7F" w:rsidP="00463903">
      <w:pPr>
        <w:rPr>
          <w:rFonts w:cstheme="minorHAnsi"/>
          <w:strike/>
          <w:lang w:val="en-CA"/>
        </w:rPr>
      </w:pPr>
    </w:p>
    <w:sectPr w:rsidR="00045E7F" w:rsidRPr="00463903" w:rsidSect="000A1E35">
      <w:footerReference w:type="default" r:id="rId443"/>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65458C" w14:textId="77777777" w:rsidR="000A1E35" w:rsidRDefault="000A1E35" w:rsidP="000A1E35">
      <w:r>
        <w:separator/>
      </w:r>
    </w:p>
  </w:endnote>
  <w:endnote w:type="continuationSeparator" w:id="0">
    <w:p w14:paraId="20F16EF9" w14:textId="77777777" w:rsidR="000A1E35" w:rsidRDefault="000A1E35" w:rsidP="000A1E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inheri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42227921"/>
      <w:docPartObj>
        <w:docPartGallery w:val="Page Numbers (Bottom of Page)"/>
        <w:docPartUnique/>
      </w:docPartObj>
    </w:sdtPr>
    <w:sdtContent>
      <w:sdt>
        <w:sdtPr>
          <w:id w:val="-1769616900"/>
          <w:docPartObj>
            <w:docPartGallery w:val="Page Numbers (Top of Page)"/>
            <w:docPartUnique/>
          </w:docPartObj>
        </w:sdtPr>
        <w:sdtContent>
          <w:p w14:paraId="7F123F0A" w14:textId="59BDDD9C" w:rsidR="000A1E35" w:rsidRDefault="000A1E35">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1D5DEFCB" w14:textId="77777777" w:rsidR="000A1E35" w:rsidRDefault="000A1E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F4D4CE" w14:textId="77777777" w:rsidR="000A1E35" w:rsidRDefault="000A1E35" w:rsidP="000A1E35">
      <w:r>
        <w:separator/>
      </w:r>
    </w:p>
  </w:footnote>
  <w:footnote w:type="continuationSeparator" w:id="0">
    <w:p w14:paraId="70DDAF9F" w14:textId="77777777" w:rsidR="000A1E35" w:rsidRDefault="000A1E35" w:rsidP="000A1E3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67A46"/>
    <w:multiLevelType w:val="multilevel"/>
    <w:tmpl w:val="26C6D9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FC2925"/>
    <w:multiLevelType w:val="multilevel"/>
    <w:tmpl w:val="EE1650C0"/>
    <w:lvl w:ilvl="0">
      <w:start w:val="1"/>
      <w:numFmt w:val="decimal"/>
      <w:lvlText w:val="%1."/>
      <w:lvlJc w:val="left"/>
      <w:pPr>
        <w:ind w:left="720" w:hanging="360"/>
      </w:p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0A464342"/>
    <w:multiLevelType w:val="hybridMultilevel"/>
    <w:tmpl w:val="1152FB6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3C51B60"/>
    <w:multiLevelType w:val="hybridMultilevel"/>
    <w:tmpl w:val="81A8779E"/>
    <w:lvl w:ilvl="0" w:tplc="17685F7E">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3D33AED"/>
    <w:multiLevelType w:val="hybridMultilevel"/>
    <w:tmpl w:val="D57CAA10"/>
    <w:lvl w:ilvl="0" w:tplc="0409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17E97398"/>
    <w:multiLevelType w:val="hybridMultilevel"/>
    <w:tmpl w:val="B17C5A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701DA7"/>
    <w:multiLevelType w:val="hybridMultilevel"/>
    <w:tmpl w:val="9F74A4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D7163F"/>
    <w:multiLevelType w:val="hybridMultilevel"/>
    <w:tmpl w:val="2E8C2C5A"/>
    <w:lvl w:ilvl="0" w:tplc="0409000F">
      <w:start w:val="1"/>
      <w:numFmt w:val="decimal"/>
      <w:lvlText w:val="%1."/>
      <w:lvlJc w:val="left"/>
      <w:pPr>
        <w:ind w:left="820" w:hanging="360"/>
      </w:pPr>
    </w:lvl>
    <w:lvl w:ilvl="1" w:tplc="04090019" w:tentative="1">
      <w:start w:val="1"/>
      <w:numFmt w:val="lowerLetter"/>
      <w:lvlText w:val="%2."/>
      <w:lvlJc w:val="left"/>
      <w:pPr>
        <w:ind w:left="1540" w:hanging="360"/>
      </w:pPr>
    </w:lvl>
    <w:lvl w:ilvl="2" w:tplc="0409001B" w:tentative="1">
      <w:start w:val="1"/>
      <w:numFmt w:val="lowerRoman"/>
      <w:lvlText w:val="%3."/>
      <w:lvlJc w:val="right"/>
      <w:pPr>
        <w:ind w:left="2260" w:hanging="180"/>
      </w:pPr>
    </w:lvl>
    <w:lvl w:ilvl="3" w:tplc="0409000F" w:tentative="1">
      <w:start w:val="1"/>
      <w:numFmt w:val="decimal"/>
      <w:lvlText w:val="%4."/>
      <w:lvlJc w:val="left"/>
      <w:pPr>
        <w:ind w:left="2980" w:hanging="360"/>
      </w:pPr>
    </w:lvl>
    <w:lvl w:ilvl="4" w:tplc="04090019" w:tentative="1">
      <w:start w:val="1"/>
      <w:numFmt w:val="lowerLetter"/>
      <w:lvlText w:val="%5."/>
      <w:lvlJc w:val="left"/>
      <w:pPr>
        <w:ind w:left="3700" w:hanging="360"/>
      </w:pPr>
    </w:lvl>
    <w:lvl w:ilvl="5" w:tplc="0409001B" w:tentative="1">
      <w:start w:val="1"/>
      <w:numFmt w:val="lowerRoman"/>
      <w:lvlText w:val="%6."/>
      <w:lvlJc w:val="right"/>
      <w:pPr>
        <w:ind w:left="4420" w:hanging="180"/>
      </w:pPr>
    </w:lvl>
    <w:lvl w:ilvl="6" w:tplc="0409000F" w:tentative="1">
      <w:start w:val="1"/>
      <w:numFmt w:val="decimal"/>
      <w:lvlText w:val="%7."/>
      <w:lvlJc w:val="left"/>
      <w:pPr>
        <w:ind w:left="5140" w:hanging="360"/>
      </w:pPr>
    </w:lvl>
    <w:lvl w:ilvl="7" w:tplc="04090019" w:tentative="1">
      <w:start w:val="1"/>
      <w:numFmt w:val="lowerLetter"/>
      <w:lvlText w:val="%8."/>
      <w:lvlJc w:val="left"/>
      <w:pPr>
        <w:ind w:left="5860" w:hanging="360"/>
      </w:pPr>
    </w:lvl>
    <w:lvl w:ilvl="8" w:tplc="0409001B" w:tentative="1">
      <w:start w:val="1"/>
      <w:numFmt w:val="lowerRoman"/>
      <w:lvlText w:val="%9."/>
      <w:lvlJc w:val="right"/>
      <w:pPr>
        <w:ind w:left="6580" w:hanging="180"/>
      </w:pPr>
    </w:lvl>
  </w:abstractNum>
  <w:abstractNum w:abstractNumId="8" w15:restartNumberingAfterBreak="0">
    <w:nsid w:val="20EB7E53"/>
    <w:multiLevelType w:val="hybridMultilevel"/>
    <w:tmpl w:val="BA26F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F10F2B"/>
    <w:multiLevelType w:val="hybridMultilevel"/>
    <w:tmpl w:val="1C98750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8BC5E41"/>
    <w:multiLevelType w:val="hybridMultilevel"/>
    <w:tmpl w:val="50E610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8A3D7F"/>
    <w:multiLevelType w:val="hybridMultilevel"/>
    <w:tmpl w:val="D5E8A7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EFD5FC2"/>
    <w:multiLevelType w:val="hybridMultilevel"/>
    <w:tmpl w:val="C9D0E3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3EC1325"/>
    <w:multiLevelType w:val="hybridMultilevel"/>
    <w:tmpl w:val="639CDF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89445A5"/>
    <w:multiLevelType w:val="hybridMultilevel"/>
    <w:tmpl w:val="60C4C97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0DE407E"/>
    <w:multiLevelType w:val="hybridMultilevel"/>
    <w:tmpl w:val="59E294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FD4C2A"/>
    <w:multiLevelType w:val="hybridMultilevel"/>
    <w:tmpl w:val="EC0667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7E6BE4"/>
    <w:multiLevelType w:val="hybridMultilevel"/>
    <w:tmpl w:val="1A7A29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48529EA"/>
    <w:multiLevelType w:val="hybridMultilevel"/>
    <w:tmpl w:val="4D9246E8"/>
    <w:lvl w:ilvl="0" w:tplc="17685F7E">
      <w:start w:val="1"/>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721F4E"/>
    <w:multiLevelType w:val="hybridMultilevel"/>
    <w:tmpl w:val="307432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5F214EEA"/>
    <w:multiLevelType w:val="hybridMultilevel"/>
    <w:tmpl w:val="34285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08C26DB"/>
    <w:multiLevelType w:val="hybridMultilevel"/>
    <w:tmpl w:val="A5DC6F5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96F1EB4"/>
    <w:multiLevelType w:val="hybridMultilevel"/>
    <w:tmpl w:val="35D805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C850992"/>
    <w:multiLevelType w:val="hybridMultilevel"/>
    <w:tmpl w:val="34540C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0B067BC"/>
    <w:multiLevelType w:val="hybridMultilevel"/>
    <w:tmpl w:val="AAECC5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7B622D21"/>
    <w:multiLevelType w:val="hybridMultilevel"/>
    <w:tmpl w:val="C6D094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F5366C5"/>
    <w:multiLevelType w:val="hybridMultilevel"/>
    <w:tmpl w:val="B6BCC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8562279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41966251">
    <w:abstractNumId w:val="10"/>
  </w:num>
  <w:num w:numId="3" w16cid:durableId="2036274322">
    <w:abstractNumId w:val="8"/>
  </w:num>
  <w:num w:numId="4" w16cid:durableId="959534916">
    <w:abstractNumId w:val="17"/>
  </w:num>
  <w:num w:numId="5" w16cid:durableId="1375930007">
    <w:abstractNumId w:val="1"/>
  </w:num>
  <w:num w:numId="6" w16cid:durableId="362751695">
    <w:abstractNumId w:val="9"/>
  </w:num>
  <w:num w:numId="7" w16cid:durableId="1515144366">
    <w:abstractNumId w:val="25"/>
  </w:num>
  <w:num w:numId="8" w16cid:durableId="2091847004">
    <w:abstractNumId w:val="13"/>
  </w:num>
  <w:num w:numId="9" w16cid:durableId="451244092">
    <w:abstractNumId w:val="3"/>
  </w:num>
  <w:num w:numId="10" w16cid:durableId="1614820367">
    <w:abstractNumId w:val="2"/>
  </w:num>
  <w:num w:numId="11" w16cid:durableId="1408067238">
    <w:abstractNumId w:val="23"/>
  </w:num>
  <w:num w:numId="12" w16cid:durableId="762723853">
    <w:abstractNumId w:val="16"/>
  </w:num>
  <w:num w:numId="13" w16cid:durableId="12613687">
    <w:abstractNumId w:val="12"/>
  </w:num>
  <w:num w:numId="14" w16cid:durableId="485320264">
    <w:abstractNumId w:val="14"/>
  </w:num>
  <w:num w:numId="15" w16cid:durableId="477963421">
    <w:abstractNumId w:val="20"/>
  </w:num>
  <w:num w:numId="16" w16cid:durableId="707264789">
    <w:abstractNumId w:val="11"/>
  </w:num>
  <w:num w:numId="17" w16cid:durableId="344523257">
    <w:abstractNumId w:val="0"/>
  </w:num>
  <w:num w:numId="18" w16cid:durableId="1033455807">
    <w:abstractNumId w:val="5"/>
  </w:num>
  <w:num w:numId="19" w16cid:durableId="405885786">
    <w:abstractNumId w:val="22"/>
  </w:num>
  <w:num w:numId="20" w16cid:durableId="610086786">
    <w:abstractNumId w:val="18"/>
  </w:num>
  <w:num w:numId="21" w16cid:durableId="15667937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70075732">
    <w:abstractNumId w:val="24"/>
  </w:num>
  <w:num w:numId="23" w16cid:durableId="1284311190">
    <w:abstractNumId w:val="6"/>
  </w:num>
  <w:num w:numId="24" w16cid:durableId="1488133315">
    <w:abstractNumId w:val="7"/>
  </w:num>
  <w:num w:numId="25" w16cid:durableId="1602295420">
    <w:abstractNumId w:val="15"/>
  </w:num>
  <w:num w:numId="26" w16cid:durableId="1217427229">
    <w:abstractNumId w:val="4"/>
  </w:num>
  <w:num w:numId="27" w16cid:durableId="152920310">
    <w:abstractNumId w:val="26"/>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E5ABC"/>
    <w:rsid w:val="0000286E"/>
    <w:rsid w:val="00006042"/>
    <w:rsid w:val="000079E7"/>
    <w:rsid w:val="00011A94"/>
    <w:rsid w:val="00012AD6"/>
    <w:rsid w:val="00017650"/>
    <w:rsid w:val="00020E47"/>
    <w:rsid w:val="00022D9B"/>
    <w:rsid w:val="00027074"/>
    <w:rsid w:val="0003122D"/>
    <w:rsid w:val="00032AED"/>
    <w:rsid w:val="00034B95"/>
    <w:rsid w:val="00035352"/>
    <w:rsid w:val="000364A5"/>
    <w:rsid w:val="00043BE6"/>
    <w:rsid w:val="00045E7F"/>
    <w:rsid w:val="000513CF"/>
    <w:rsid w:val="000542A2"/>
    <w:rsid w:val="0005453A"/>
    <w:rsid w:val="00054F93"/>
    <w:rsid w:val="00057523"/>
    <w:rsid w:val="00062618"/>
    <w:rsid w:val="00063D49"/>
    <w:rsid w:val="00064DA2"/>
    <w:rsid w:val="000665C1"/>
    <w:rsid w:val="0007107E"/>
    <w:rsid w:val="000711B4"/>
    <w:rsid w:val="00072688"/>
    <w:rsid w:val="00073A54"/>
    <w:rsid w:val="00073F77"/>
    <w:rsid w:val="000747A6"/>
    <w:rsid w:val="00077557"/>
    <w:rsid w:val="00081B6E"/>
    <w:rsid w:val="00086789"/>
    <w:rsid w:val="000878C4"/>
    <w:rsid w:val="00093DA9"/>
    <w:rsid w:val="00096F60"/>
    <w:rsid w:val="00097CF8"/>
    <w:rsid w:val="000A1E35"/>
    <w:rsid w:val="000A4DD3"/>
    <w:rsid w:val="000A7FA7"/>
    <w:rsid w:val="000B0E54"/>
    <w:rsid w:val="000B4E0F"/>
    <w:rsid w:val="000B5278"/>
    <w:rsid w:val="000B5A25"/>
    <w:rsid w:val="000B64B1"/>
    <w:rsid w:val="000B6ABE"/>
    <w:rsid w:val="000C1C62"/>
    <w:rsid w:val="000C2AFD"/>
    <w:rsid w:val="000C32B6"/>
    <w:rsid w:val="000C5D48"/>
    <w:rsid w:val="000C5D8F"/>
    <w:rsid w:val="000D1CD8"/>
    <w:rsid w:val="000D1EE2"/>
    <w:rsid w:val="000D6E98"/>
    <w:rsid w:val="000E099B"/>
    <w:rsid w:val="000E3B1D"/>
    <w:rsid w:val="000E53E7"/>
    <w:rsid w:val="000E5559"/>
    <w:rsid w:val="000E5ABC"/>
    <w:rsid w:val="000E6CDB"/>
    <w:rsid w:val="000E73D2"/>
    <w:rsid w:val="000F1D80"/>
    <w:rsid w:val="000F49CA"/>
    <w:rsid w:val="000F4DBB"/>
    <w:rsid w:val="000F4E2B"/>
    <w:rsid w:val="00100028"/>
    <w:rsid w:val="00101973"/>
    <w:rsid w:val="0010653E"/>
    <w:rsid w:val="00107AB1"/>
    <w:rsid w:val="00110249"/>
    <w:rsid w:val="00110DE9"/>
    <w:rsid w:val="00111778"/>
    <w:rsid w:val="0011193D"/>
    <w:rsid w:val="00114444"/>
    <w:rsid w:val="00116B63"/>
    <w:rsid w:val="00117330"/>
    <w:rsid w:val="0012294E"/>
    <w:rsid w:val="00125C9D"/>
    <w:rsid w:val="0012646C"/>
    <w:rsid w:val="00126875"/>
    <w:rsid w:val="00127EE3"/>
    <w:rsid w:val="00130A6A"/>
    <w:rsid w:val="0013651A"/>
    <w:rsid w:val="00137B7F"/>
    <w:rsid w:val="00142575"/>
    <w:rsid w:val="0014298A"/>
    <w:rsid w:val="00142BC3"/>
    <w:rsid w:val="00144DF8"/>
    <w:rsid w:val="00152FDA"/>
    <w:rsid w:val="00155520"/>
    <w:rsid w:val="001568BF"/>
    <w:rsid w:val="00160F30"/>
    <w:rsid w:val="00161D27"/>
    <w:rsid w:val="0016350B"/>
    <w:rsid w:val="001657F3"/>
    <w:rsid w:val="00170D3B"/>
    <w:rsid w:val="001725D3"/>
    <w:rsid w:val="00172963"/>
    <w:rsid w:val="00174B5F"/>
    <w:rsid w:val="00174F4F"/>
    <w:rsid w:val="00182482"/>
    <w:rsid w:val="00182D64"/>
    <w:rsid w:val="001830FB"/>
    <w:rsid w:val="00183C20"/>
    <w:rsid w:val="00183D90"/>
    <w:rsid w:val="0019187E"/>
    <w:rsid w:val="001A0B2C"/>
    <w:rsid w:val="001A5780"/>
    <w:rsid w:val="001A5CA0"/>
    <w:rsid w:val="001A5DEB"/>
    <w:rsid w:val="001B4C7A"/>
    <w:rsid w:val="001B4DD9"/>
    <w:rsid w:val="001B7854"/>
    <w:rsid w:val="001C1CA2"/>
    <w:rsid w:val="001C1EDB"/>
    <w:rsid w:val="001C582A"/>
    <w:rsid w:val="001C624B"/>
    <w:rsid w:val="001C6301"/>
    <w:rsid w:val="001C6427"/>
    <w:rsid w:val="001D4A54"/>
    <w:rsid w:val="001D7AF4"/>
    <w:rsid w:val="001D7B87"/>
    <w:rsid w:val="001E256A"/>
    <w:rsid w:val="001E2CBE"/>
    <w:rsid w:val="001E7A78"/>
    <w:rsid w:val="001F35B3"/>
    <w:rsid w:val="001F4298"/>
    <w:rsid w:val="00203878"/>
    <w:rsid w:val="00206D76"/>
    <w:rsid w:val="00211807"/>
    <w:rsid w:val="0021395C"/>
    <w:rsid w:val="00220566"/>
    <w:rsid w:val="00222525"/>
    <w:rsid w:val="0022564B"/>
    <w:rsid w:val="00230891"/>
    <w:rsid w:val="00231AE3"/>
    <w:rsid w:val="00231D72"/>
    <w:rsid w:val="00234BCC"/>
    <w:rsid w:val="00235A12"/>
    <w:rsid w:val="002411DD"/>
    <w:rsid w:val="00242503"/>
    <w:rsid w:val="00243B91"/>
    <w:rsid w:val="00244463"/>
    <w:rsid w:val="00244B6B"/>
    <w:rsid w:val="0025005C"/>
    <w:rsid w:val="00250E78"/>
    <w:rsid w:val="00254243"/>
    <w:rsid w:val="002546D6"/>
    <w:rsid w:val="0025723F"/>
    <w:rsid w:val="00257334"/>
    <w:rsid w:val="00260AA6"/>
    <w:rsid w:val="002612CF"/>
    <w:rsid w:val="002644CD"/>
    <w:rsid w:val="00265E16"/>
    <w:rsid w:val="00271D57"/>
    <w:rsid w:val="00272EFD"/>
    <w:rsid w:val="00273AD1"/>
    <w:rsid w:val="00274413"/>
    <w:rsid w:val="0028274B"/>
    <w:rsid w:val="00282A04"/>
    <w:rsid w:val="00282DDE"/>
    <w:rsid w:val="002871D7"/>
    <w:rsid w:val="00291D74"/>
    <w:rsid w:val="0029366B"/>
    <w:rsid w:val="00294189"/>
    <w:rsid w:val="00294B49"/>
    <w:rsid w:val="00297C20"/>
    <w:rsid w:val="002A0C8D"/>
    <w:rsid w:val="002A3470"/>
    <w:rsid w:val="002A37B5"/>
    <w:rsid w:val="002A4680"/>
    <w:rsid w:val="002A78C7"/>
    <w:rsid w:val="002A7F54"/>
    <w:rsid w:val="002B1319"/>
    <w:rsid w:val="002B15B0"/>
    <w:rsid w:val="002C4958"/>
    <w:rsid w:val="002C5D93"/>
    <w:rsid w:val="002D18F4"/>
    <w:rsid w:val="002D2753"/>
    <w:rsid w:val="002D3E84"/>
    <w:rsid w:val="002D4EB9"/>
    <w:rsid w:val="002D61E6"/>
    <w:rsid w:val="002D73A2"/>
    <w:rsid w:val="002E0555"/>
    <w:rsid w:val="002E0AF9"/>
    <w:rsid w:val="002E0BEF"/>
    <w:rsid w:val="002E1638"/>
    <w:rsid w:val="002E2857"/>
    <w:rsid w:val="002E358B"/>
    <w:rsid w:val="002E5630"/>
    <w:rsid w:val="002F1991"/>
    <w:rsid w:val="002F2489"/>
    <w:rsid w:val="002F3815"/>
    <w:rsid w:val="002F3ECD"/>
    <w:rsid w:val="002F493B"/>
    <w:rsid w:val="002F5BF6"/>
    <w:rsid w:val="003023B2"/>
    <w:rsid w:val="003025A0"/>
    <w:rsid w:val="0030683C"/>
    <w:rsid w:val="00306F1B"/>
    <w:rsid w:val="00307444"/>
    <w:rsid w:val="00307AE0"/>
    <w:rsid w:val="00310365"/>
    <w:rsid w:val="00310B55"/>
    <w:rsid w:val="00310DA5"/>
    <w:rsid w:val="0031323B"/>
    <w:rsid w:val="00322DFE"/>
    <w:rsid w:val="00323352"/>
    <w:rsid w:val="0032546C"/>
    <w:rsid w:val="00327EF9"/>
    <w:rsid w:val="003306D6"/>
    <w:rsid w:val="00331328"/>
    <w:rsid w:val="00332BC5"/>
    <w:rsid w:val="003362C5"/>
    <w:rsid w:val="003415FE"/>
    <w:rsid w:val="00342A52"/>
    <w:rsid w:val="00343B0B"/>
    <w:rsid w:val="00344E23"/>
    <w:rsid w:val="00345174"/>
    <w:rsid w:val="00346E03"/>
    <w:rsid w:val="0035280A"/>
    <w:rsid w:val="00352EBB"/>
    <w:rsid w:val="00357F62"/>
    <w:rsid w:val="003656E9"/>
    <w:rsid w:val="003657E8"/>
    <w:rsid w:val="00367737"/>
    <w:rsid w:val="00371FB8"/>
    <w:rsid w:val="00373C38"/>
    <w:rsid w:val="00374AD7"/>
    <w:rsid w:val="00376F7C"/>
    <w:rsid w:val="00381529"/>
    <w:rsid w:val="00381B78"/>
    <w:rsid w:val="0038400A"/>
    <w:rsid w:val="00391536"/>
    <w:rsid w:val="00394C51"/>
    <w:rsid w:val="003973BE"/>
    <w:rsid w:val="003A0E48"/>
    <w:rsid w:val="003A1D35"/>
    <w:rsid w:val="003A2E9F"/>
    <w:rsid w:val="003A375C"/>
    <w:rsid w:val="003B0DB3"/>
    <w:rsid w:val="003B149B"/>
    <w:rsid w:val="003B1971"/>
    <w:rsid w:val="003B3F94"/>
    <w:rsid w:val="003B6208"/>
    <w:rsid w:val="003C0E40"/>
    <w:rsid w:val="003C1625"/>
    <w:rsid w:val="003C2691"/>
    <w:rsid w:val="003C6A6B"/>
    <w:rsid w:val="003D0FA0"/>
    <w:rsid w:val="003D1C76"/>
    <w:rsid w:val="003D2AB9"/>
    <w:rsid w:val="003D2E04"/>
    <w:rsid w:val="003D5EDF"/>
    <w:rsid w:val="003E19F1"/>
    <w:rsid w:val="003F270F"/>
    <w:rsid w:val="003F2B62"/>
    <w:rsid w:val="003F339F"/>
    <w:rsid w:val="003F57F2"/>
    <w:rsid w:val="00400201"/>
    <w:rsid w:val="00401870"/>
    <w:rsid w:val="004037D4"/>
    <w:rsid w:val="004048CB"/>
    <w:rsid w:val="004077D5"/>
    <w:rsid w:val="004114B6"/>
    <w:rsid w:val="004119F4"/>
    <w:rsid w:val="004121B1"/>
    <w:rsid w:val="00414C1B"/>
    <w:rsid w:val="00417A97"/>
    <w:rsid w:val="0042492A"/>
    <w:rsid w:val="004254D7"/>
    <w:rsid w:val="004258CA"/>
    <w:rsid w:val="00426A8D"/>
    <w:rsid w:val="004354E3"/>
    <w:rsid w:val="004370E9"/>
    <w:rsid w:val="0043793E"/>
    <w:rsid w:val="00437B3D"/>
    <w:rsid w:val="00440C19"/>
    <w:rsid w:val="004418A2"/>
    <w:rsid w:val="00446A31"/>
    <w:rsid w:val="00450F31"/>
    <w:rsid w:val="0045194D"/>
    <w:rsid w:val="004548C0"/>
    <w:rsid w:val="00454D4B"/>
    <w:rsid w:val="00462AF2"/>
    <w:rsid w:val="00462CA2"/>
    <w:rsid w:val="00463903"/>
    <w:rsid w:val="00465EEA"/>
    <w:rsid w:val="004660F3"/>
    <w:rsid w:val="00475B16"/>
    <w:rsid w:val="004761E5"/>
    <w:rsid w:val="004772C1"/>
    <w:rsid w:val="00477526"/>
    <w:rsid w:val="0047772F"/>
    <w:rsid w:val="004866CB"/>
    <w:rsid w:val="00487545"/>
    <w:rsid w:val="004948D6"/>
    <w:rsid w:val="00494E98"/>
    <w:rsid w:val="00496E7F"/>
    <w:rsid w:val="0049714C"/>
    <w:rsid w:val="00497EE0"/>
    <w:rsid w:val="004A137D"/>
    <w:rsid w:val="004A1D5E"/>
    <w:rsid w:val="004A22BD"/>
    <w:rsid w:val="004A2E01"/>
    <w:rsid w:val="004A5280"/>
    <w:rsid w:val="004A5A78"/>
    <w:rsid w:val="004B04DB"/>
    <w:rsid w:val="004B2F1C"/>
    <w:rsid w:val="004B45CC"/>
    <w:rsid w:val="004B4EB1"/>
    <w:rsid w:val="004B5EB0"/>
    <w:rsid w:val="004B63BD"/>
    <w:rsid w:val="004B7691"/>
    <w:rsid w:val="004C194A"/>
    <w:rsid w:val="004C31CB"/>
    <w:rsid w:val="004C54E4"/>
    <w:rsid w:val="004D000B"/>
    <w:rsid w:val="004D27C9"/>
    <w:rsid w:val="004D29CD"/>
    <w:rsid w:val="004D73F4"/>
    <w:rsid w:val="004D7626"/>
    <w:rsid w:val="004E11AC"/>
    <w:rsid w:val="004E1A3F"/>
    <w:rsid w:val="004E1D9B"/>
    <w:rsid w:val="004E2BD0"/>
    <w:rsid w:val="004E4659"/>
    <w:rsid w:val="004E5DF8"/>
    <w:rsid w:val="004E5E5E"/>
    <w:rsid w:val="004F386C"/>
    <w:rsid w:val="004F3D0C"/>
    <w:rsid w:val="00501B31"/>
    <w:rsid w:val="00503B39"/>
    <w:rsid w:val="00504890"/>
    <w:rsid w:val="00506762"/>
    <w:rsid w:val="0051023C"/>
    <w:rsid w:val="00510949"/>
    <w:rsid w:val="00515CB4"/>
    <w:rsid w:val="00517E94"/>
    <w:rsid w:val="00520621"/>
    <w:rsid w:val="0052151B"/>
    <w:rsid w:val="00521697"/>
    <w:rsid w:val="005229BA"/>
    <w:rsid w:val="0052724D"/>
    <w:rsid w:val="00537185"/>
    <w:rsid w:val="00541DFE"/>
    <w:rsid w:val="005423B7"/>
    <w:rsid w:val="005517A8"/>
    <w:rsid w:val="00552017"/>
    <w:rsid w:val="0055362C"/>
    <w:rsid w:val="0055395D"/>
    <w:rsid w:val="005549F9"/>
    <w:rsid w:val="00555081"/>
    <w:rsid w:val="00560A4C"/>
    <w:rsid w:val="00560E10"/>
    <w:rsid w:val="0056299F"/>
    <w:rsid w:val="00563BD6"/>
    <w:rsid w:val="00563F4C"/>
    <w:rsid w:val="00565411"/>
    <w:rsid w:val="00566B18"/>
    <w:rsid w:val="00566E59"/>
    <w:rsid w:val="005728FC"/>
    <w:rsid w:val="00572F88"/>
    <w:rsid w:val="005732FE"/>
    <w:rsid w:val="00573779"/>
    <w:rsid w:val="00573C40"/>
    <w:rsid w:val="00581211"/>
    <w:rsid w:val="005842F9"/>
    <w:rsid w:val="00586D6B"/>
    <w:rsid w:val="00590D37"/>
    <w:rsid w:val="00590F64"/>
    <w:rsid w:val="00591296"/>
    <w:rsid w:val="00594819"/>
    <w:rsid w:val="00594FA0"/>
    <w:rsid w:val="005A1C2C"/>
    <w:rsid w:val="005A4FA6"/>
    <w:rsid w:val="005A5682"/>
    <w:rsid w:val="005A5E10"/>
    <w:rsid w:val="005B02CD"/>
    <w:rsid w:val="005B096D"/>
    <w:rsid w:val="005B1969"/>
    <w:rsid w:val="005B55F7"/>
    <w:rsid w:val="005B61D1"/>
    <w:rsid w:val="005B7834"/>
    <w:rsid w:val="005B7FF4"/>
    <w:rsid w:val="005C10F4"/>
    <w:rsid w:val="005C385E"/>
    <w:rsid w:val="005C5C72"/>
    <w:rsid w:val="005C6F5E"/>
    <w:rsid w:val="005D13DC"/>
    <w:rsid w:val="005E1DA8"/>
    <w:rsid w:val="005E1DF3"/>
    <w:rsid w:val="005E34B9"/>
    <w:rsid w:val="005E4DBB"/>
    <w:rsid w:val="005F12EF"/>
    <w:rsid w:val="005F3E68"/>
    <w:rsid w:val="005F76BA"/>
    <w:rsid w:val="006002A7"/>
    <w:rsid w:val="00600BFA"/>
    <w:rsid w:val="0060115A"/>
    <w:rsid w:val="0060143E"/>
    <w:rsid w:val="00601604"/>
    <w:rsid w:val="00602625"/>
    <w:rsid w:val="00604F98"/>
    <w:rsid w:val="00606ADC"/>
    <w:rsid w:val="006105CE"/>
    <w:rsid w:val="006123CC"/>
    <w:rsid w:val="00614049"/>
    <w:rsid w:val="0061736E"/>
    <w:rsid w:val="00623D9D"/>
    <w:rsid w:val="0062488A"/>
    <w:rsid w:val="00624B26"/>
    <w:rsid w:val="00626878"/>
    <w:rsid w:val="00626961"/>
    <w:rsid w:val="00627008"/>
    <w:rsid w:val="00627D4E"/>
    <w:rsid w:val="0063336F"/>
    <w:rsid w:val="00635900"/>
    <w:rsid w:val="00637A1C"/>
    <w:rsid w:val="006416F0"/>
    <w:rsid w:val="00651343"/>
    <w:rsid w:val="006529D4"/>
    <w:rsid w:val="00652AB0"/>
    <w:rsid w:val="006577D1"/>
    <w:rsid w:val="00660F1C"/>
    <w:rsid w:val="00662162"/>
    <w:rsid w:val="00664533"/>
    <w:rsid w:val="00664D95"/>
    <w:rsid w:val="00666AEF"/>
    <w:rsid w:val="006677F9"/>
    <w:rsid w:val="006720D2"/>
    <w:rsid w:val="006728FB"/>
    <w:rsid w:val="00675B3F"/>
    <w:rsid w:val="00675CAA"/>
    <w:rsid w:val="006762E2"/>
    <w:rsid w:val="006814D0"/>
    <w:rsid w:val="00682A7F"/>
    <w:rsid w:val="00684E01"/>
    <w:rsid w:val="00684E02"/>
    <w:rsid w:val="00685049"/>
    <w:rsid w:val="00687817"/>
    <w:rsid w:val="00692272"/>
    <w:rsid w:val="00692FDA"/>
    <w:rsid w:val="00694A3C"/>
    <w:rsid w:val="00694E48"/>
    <w:rsid w:val="00695D57"/>
    <w:rsid w:val="00696287"/>
    <w:rsid w:val="0069790E"/>
    <w:rsid w:val="006B0C56"/>
    <w:rsid w:val="006B5401"/>
    <w:rsid w:val="006B56EE"/>
    <w:rsid w:val="006B69AA"/>
    <w:rsid w:val="006B69EC"/>
    <w:rsid w:val="006B7DF8"/>
    <w:rsid w:val="006C07F0"/>
    <w:rsid w:val="006C387C"/>
    <w:rsid w:val="006C38BC"/>
    <w:rsid w:val="006C4C18"/>
    <w:rsid w:val="006C59F1"/>
    <w:rsid w:val="006C6B80"/>
    <w:rsid w:val="006C6F80"/>
    <w:rsid w:val="006D6966"/>
    <w:rsid w:val="006E0250"/>
    <w:rsid w:val="006E04B8"/>
    <w:rsid w:val="006E0956"/>
    <w:rsid w:val="006E23B7"/>
    <w:rsid w:val="006E4C5E"/>
    <w:rsid w:val="006E56E7"/>
    <w:rsid w:val="006E627E"/>
    <w:rsid w:val="006E7B6B"/>
    <w:rsid w:val="006F26E7"/>
    <w:rsid w:val="006F38D9"/>
    <w:rsid w:val="006F62B2"/>
    <w:rsid w:val="006F6EC7"/>
    <w:rsid w:val="0070046A"/>
    <w:rsid w:val="0070176D"/>
    <w:rsid w:val="00701DB4"/>
    <w:rsid w:val="00706326"/>
    <w:rsid w:val="00706768"/>
    <w:rsid w:val="00706A9C"/>
    <w:rsid w:val="0071506D"/>
    <w:rsid w:val="00716399"/>
    <w:rsid w:val="00716FB2"/>
    <w:rsid w:val="00720AA9"/>
    <w:rsid w:val="00720BC9"/>
    <w:rsid w:val="00722D37"/>
    <w:rsid w:val="007256BA"/>
    <w:rsid w:val="007257E3"/>
    <w:rsid w:val="00732233"/>
    <w:rsid w:val="0073232B"/>
    <w:rsid w:val="007325F7"/>
    <w:rsid w:val="00733E11"/>
    <w:rsid w:val="0073448B"/>
    <w:rsid w:val="007350F8"/>
    <w:rsid w:val="00737F22"/>
    <w:rsid w:val="007424AF"/>
    <w:rsid w:val="00742621"/>
    <w:rsid w:val="00742E4A"/>
    <w:rsid w:val="007433C3"/>
    <w:rsid w:val="00744F2B"/>
    <w:rsid w:val="007454ED"/>
    <w:rsid w:val="00746A4E"/>
    <w:rsid w:val="00747C4B"/>
    <w:rsid w:val="00750E0F"/>
    <w:rsid w:val="007538DE"/>
    <w:rsid w:val="00755F41"/>
    <w:rsid w:val="00756D5F"/>
    <w:rsid w:val="00760C3F"/>
    <w:rsid w:val="007611D8"/>
    <w:rsid w:val="00762F2B"/>
    <w:rsid w:val="007649CF"/>
    <w:rsid w:val="007653E5"/>
    <w:rsid w:val="007656D3"/>
    <w:rsid w:val="0077053D"/>
    <w:rsid w:val="0077084F"/>
    <w:rsid w:val="00771134"/>
    <w:rsid w:val="0077132A"/>
    <w:rsid w:val="007714EA"/>
    <w:rsid w:val="00772106"/>
    <w:rsid w:val="007729A5"/>
    <w:rsid w:val="0077327B"/>
    <w:rsid w:val="00773776"/>
    <w:rsid w:val="00774DB3"/>
    <w:rsid w:val="00774FFA"/>
    <w:rsid w:val="00790F07"/>
    <w:rsid w:val="0079451B"/>
    <w:rsid w:val="007A23F9"/>
    <w:rsid w:val="007A3355"/>
    <w:rsid w:val="007A420F"/>
    <w:rsid w:val="007A4843"/>
    <w:rsid w:val="007A6434"/>
    <w:rsid w:val="007A77F9"/>
    <w:rsid w:val="007B11F2"/>
    <w:rsid w:val="007B1574"/>
    <w:rsid w:val="007B1C2D"/>
    <w:rsid w:val="007B36AF"/>
    <w:rsid w:val="007B385D"/>
    <w:rsid w:val="007B3EDE"/>
    <w:rsid w:val="007C1311"/>
    <w:rsid w:val="007C1F1E"/>
    <w:rsid w:val="007C4784"/>
    <w:rsid w:val="007C6A19"/>
    <w:rsid w:val="007D0545"/>
    <w:rsid w:val="007D2212"/>
    <w:rsid w:val="007D24B4"/>
    <w:rsid w:val="007D4054"/>
    <w:rsid w:val="007D5979"/>
    <w:rsid w:val="007D7B0B"/>
    <w:rsid w:val="007E434D"/>
    <w:rsid w:val="007E688B"/>
    <w:rsid w:val="007E7368"/>
    <w:rsid w:val="007E75FA"/>
    <w:rsid w:val="007F09E2"/>
    <w:rsid w:val="007F1290"/>
    <w:rsid w:val="007F484C"/>
    <w:rsid w:val="007F699E"/>
    <w:rsid w:val="007F6DC3"/>
    <w:rsid w:val="008002C2"/>
    <w:rsid w:val="008003B2"/>
    <w:rsid w:val="008024F2"/>
    <w:rsid w:val="00803396"/>
    <w:rsid w:val="00803CB3"/>
    <w:rsid w:val="00805B52"/>
    <w:rsid w:val="00806C77"/>
    <w:rsid w:val="00811C58"/>
    <w:rsid w:val="00817226"/>
    <w:rsid w:val="00817E9A"/>
    <w:rsid w:val="0082053B"/>
    <w:rsid w:val="0082137C"/>
    <w:rsid w:val="00821FE9"/>
    <w:rsid w:val="00825E84"/>
    <w:rsid w:val="008268AA"/>
    <w:rsid w:val="00830162"/>
    <w:rsid w:val="00830829"/>
    <w:rsid w:val="008338BB"/>
    <w:rsid w:val="00836B04"/>
    <w:rsid w:val="0083746B"/>
    <w:rsid w:val="00837D95"/>
    <w:rsid w:val="00840EE3"/>
    <w:rsid w:val="00841FF7"/>
    <w:rsid w:val="00842450"/>
    <w:rsid w:val="0084302A"/>
    <w:rsid w:val="00852045"/>
    <w:rsid w:val="00854B90"/>
    <w:rsid w:val="00860B10"/>
    <w:rsid w:val="00861544"/>
    <w:rsid w:val="00863022"/>
    <w:rsid w:val="00865BA2"/>
    <w:rsid w:val="00877B40"/>
    <w:rsid w:val="00877DE0"/>
    <w:rsid w:val="00880B71"/>
    <w:rsid w:val="00886D0F"/>
    <w:rsid w:val="00891E2E"/>
    <w:rsid w:val="008920BD"/>
    <w:rsid w:val="00893F4C"/>
    <w:rsid w:val="00897387"/>
    <w:rsid w:val="00897969"/>
    <w:rsid w:val="008A27E1"/>
    <w:rsid w:val="008A4768"/>
    <w:rsid w:val="008A5359"/>
    <w:rsid w:val="008B26E6"/>
    <w:rsid w:val="008B434F"/>
    <w:rsid w:val="008B6419"/>
    <w:rsid w:val="008C0C15"/>
    <w:rsid w:val="008C42DC"/>
    <w:rsid w:val="008C7116"/>
    <w:rsid w:val="008D198D"/>
    <w:rsid w:val="008D2B51"/>
    <w:rsid w:val="008D4082"/>
    <w:rsid w:val="008D4860"/>
    <w:rsid w:val="008D625B"/>
    <w:rsid w:val="008E70F1"/>
    <w:rsid w:val="008F126E"/>
    <w:rsid w:val="008F2191"/>
    <w:rsid w:val="008F2C0A"/>
    <w:rsid w:val="008F2E6B"/>
    <w:rsid w:val="008F6E84"/>
    <w:rsid w:val="00906175"/>
    <w:rsid w:val="00910866"/>
    <w:rsid w:val="00911EA7"/>
    <w:rsid w:val="00913974"/>
    <w:rsid w:val="00915723"/>
    <w:rsid w:val="00916C7F"/>
    <w:rsid w:val="0092184F"/>
    <w:rsid w:val="009245D4"/>
    <w:rsid w:val="00930522"/>
    <w:rsid w:val="00931DD7"/>
    <w:rsid w:val="00932D1D"/>
    <w:rsid w:val="0093653A"/>
    <w:rsid w:val="00943F2F"/>
    <w:rsid w:val="00944BE7"/>
    <w:rsid w:val="009469E5"/>
    <w:rsid w:val="00951D6E"/>
    <w:rsid w:val="00953CE2"/>
    <w:rsid w:val="009556FE"/>
    <w:rsid w:val="00960241"/>
    <w:rsid w:val="00966BC5"/>
    <w:rsid w:val="00967FB7"/>
    <w:rsid w:val="00970395"/>
    <w:rsid w:val="0097119A"/>
    <w:rsid w:val="00971FAA"/>
    <w:rsid w:val="00971FEC"/>
    <w:rsid w:val="009726A7"/>
    <w:rsid w:val="0097272D"/>
    <w:rsid w:val="00972AB6"/>
    <w:rsid w:val="00973534"/>
    <w:rsid w:val="009765A6"/>
    <w:rsid w:val="0097753E"/>
    <w:rsid w:val="00981E7A"/>
    <w:rsid w:val="0098558A"/>
    <w:rsid w:val="0098632A"/>
    <w:rsid w:val="00991D80"/>
    <w:rsid w:val="00992725"/>
    <w:rsid w:val="00993734"/>
    <w:rsid w:val="0099635F"/>
    <w:rsid w:val="009A1F8C"/>
    <w:rsid w:val="009A4D08"/>
    <w:rsid w:val="009A6FF4"/>
    <w:rsid w:val="009A751D"/>
    <w:rsid w:val="009B087F"/>
    <w:rsid w:val="009B154C"/>
    <w:rsid w:val="009B3AC7"/>
    <w:rsid w:val="009B474B"/>
    <w:rsid w:val="009B4F31"/>
    <w:rsid w:val="009B5CA4"/>
    <w:rsid w:val="009C0ABF"/>
    <w:rsid w:val="009C5101"/>
    <w:rsid w:val="009C6BD4"/>
    <w:rsid w:val="009C744B"/>
    <w:rsid w:val="009D20F9"/>
    <w:rsid w:val="009D275A"/>
    <w:rsid w:val="009D2AB9"/>
    <w:rsid w:val="009D316C"/>
    <w:rsid w:val="009D668D"/>
    <w:rsid w:val="009D6C04"/>
    <w:rsid w:val="009D6DB4"/>
    <w:rsid w:val="009E7BE5"/>
    <w:rsid w:val="009F1D4F"/>
    <w:rsid w:val="009F3F11"/>
    <w:rsid w:val="009F4878"/>
    <w:rsid w:val="009F4D7D"/>
    <w:rsid w:val="009F6B17"/>
    <w:rsid w:val="00A02180"/>
    <w:rsid w:val="00A036AC"/>
    <w:rsid w:val="00A044C7"/>
    <w:rsid w:val="00A04B8C"/>
    <w:rsid w:val="00A06DA2"/>
    <w:rsid w:val="00A10842"/>
    <w:rsid w:val="00A13B7B"/>
    <w:rsid w:val="00A2078B"/>
    <w:rsid w:val="00A239FA"/>
    <w:rsid w:val="00A23CB0"/>
    <w:rsid w:val="00A24480"/>
    <w:rsid w:val="00A30340"/>
    <w:rsid w:val="00A335B8"/>
    <w:rsid w:val="00A33DC0"/>
    <w:rsid w:val="00A3595F"/>
    <w:rsid w:val="00A373A0"/>
    <w:rsid w:val="00A451BC"/>
    <w:rsid w:val="00A46252"/>
    <w:rsid w:val="00A47D2A"/>
    <w:rsid w:val="00A5188B"/>
    <w:rsid w:val="00A611E8"/>
    <w:rsid w:val="00A613C4"/>
    <w:rsid w:val="00A6375A"/>
    <w:rsid w:val="00A6750B"/>
    <w:rsid w:val="00A70EF8"/>
    <w:rsid w:val="00A747A6"/>
    <w:rsid w:val="00A80275"/>
    <w:rsid w:val="00A81435"/>
    <w:rsid w:val="00A82235"/>
    <w:rsid w:val="00A83372"/>
    <w:rsid w:val="00A871B5"/>
    <w:rsid w:val="00A92C65"/>
    <w:rsid w:val="00A933EA"/>
    <w:rsid w:val="00A94318"/>
    <w:rsid w:val="00A95C3A"/>
    <w:rsid w:val="00A968B8"/>
    <w:rsid w:val="00AA1A17"/>
    <w:rsid w:val="00AA5229"/>
    <w:rsid w:val="00AA65A1"/>
    <w:rsid w:val="00AA727E"/>
    <w:rsid w:val="00AA756A"/>
    <w:rsid w:val="00AB0775"/>
    <w:rsid w:val="00AB11BA"/>
    <w:rsid w:val="00AB442B"/>
    <w:rsid w:val="00AC496A"/>
    <w:rsid w:val="00AC55E2"/>
    <w:rsid w:val="00AD0A87"/>
    <w:rsid w:val="00AD1C6B"/>
    <w:rsid w:val="00AD1E1C"/>
    <w:rsid w:val="00AD2F1D"/>
    <w:rsid w:val="00AD5B00"/>
    <w:rsid w:val="00AE5306"/>
    <w:rsid w:val="00AE5556"/>
    <w:rsid w:val="00AE7574"/>
    <w:rsid w:val="00AF13AB"/>
    <w:rsid w:val="00B1036A"/>
    <w:rsid w:val="00B13D5C"/>
    <w:rsid w:val="00B14DF7"/>
    <w:rsid w:val="00B2198B"/>
    <w:rsid w:val="00B27649"/>
    <w:rsid w:val="00B307A3"/>
    <w:rsid w:val="00B313AA"/>
    <w:rsid w:val="00B327A7"/>
    <w:rsid w:val="00B331A0"/>
    <w:rsid w:val="00B3748C"/>
    <w:rsid w:val="00B421E0"/>
    <w:rsid w:val="00B44826"/>
    <w:rsid w:val="00B44B2D"/>
    <w:rsid w:val="00B460A3"/>
    <w:rsid w:val="00B50D43"/>
    <w:rsid w:val="00B60CF7"/>
    <w:rsid w:val="00B64555"/>
    <w:rsid w:val="00B66D02"/>
    <w:rsid w:val="00B678C3"/>
    <w:rsid w:val="00B74452"/>
    <w:rsid w:val="00B74DAC"/>
    <w:rsid w:val="00B77C8C"/>
    <w:rsid w:val="00B81D6C"/>
    <w:rsid w:val="00B82E04"/>
    <w:rsid w:val="00B840FB"/>
    <w:rsid w:val="00B86419"/>
    <w:rsid w:val="00B86FC1"/>
    <w:rsid w:val="00B91C55"/>
    <w:rsid w:val="00B9253F"/>
    <w:rsid w:val="00B94B01"/>
    <w:rsid w:val="00B96603"/>
    <w:rsid w:val="00B96832"/>
    <w:rsid w:val="00BA0006"/>
    <w:rsid w:val="00BB2BD5"/>
    <w:rsid w:val="00BB2CEE"/>
    <w:rsid w:val="00BB3717"/>
    <w:rsid w:val="00BB67C1"/>
    <w:rsid w:val="00BC3939"/>
    <w:rsid w:val="00BC4E66"/>
    <w:rsid w:val="00BD15D2"/>
    <w:rsid w:val="00BD1C59"/>
    <w:rsid w:val="00BD2F0E"/>
    <w:rsid w:val="00BD545A"/>
    <w:rsid w:val="00BD5743"/>
    <w:rsid w:val="00BD78B5"/>
    <w:rsid w:val="00BE3226"/>
    <w:rsid w:val="00BF1B4C"/>
    <w:rsid w:val="00C04A4B"/>
    <w:rsid w:val="00C074D9"/>
    <w:rsid w:val="00C12AA1"/>
    <w:rsid w:val="00C1595B"/>
    <w:rsid w:val="00C202C3"/>
    <w:rsid w:val="00C30336"/>
    <w:rsid w:val="00C32AD9"/>
    <w:rsid w:val="00C32BA6"/>
    <w:rsid w:val="00C33D73"/>
    <w:rsid w:val="00C347C1"/>
    <w:rsid w:val="00C35A2B"/>
    <w:rsid w:val="00C35DBD"/>
    <w:rsid w:val="00C40DFF"/>
    <w:rsid w:val="00C475E2"/>
    <w:rsid w:val="00C47F64"/>
    <w:rsid w:val="00C508DA"/>
    <w:rsid w:val="00C60F30"/>
    <w:rsid w:val="00C61279"/>
    <w:rsid w:val="00C619AB"/>
    <w:rsid w:val="00C624B6"/>
    <w:rsid w:val="00C63943"/>
    <w:rsid w:val="00C6400D"/>
    <w:rsid w:val="00C72376"/>
    <w:rsid w:val="00C729D0"/>
    <w:rsid w:val="00C73450"/>
    <w:rsid w:val="00C73D68"/>
    <w:rsid w:val="00C7698F"/>
    <w:rsid w:val="00C76B1F"/>
    <w:rsid w:val="00C80CFB"/>
    <w:rsid w:val="00C81169"/>
    <w:rsid w:val="00C81D5A"/>
    <w:rsid w:val="00C83925"/>
    <w:rsid w:val="00C83D71"/>
    <w:rsid w:val="00C85B5F"/>
    <w:rsid w:val="00C8649D"/>
    <w:rsid w:val="00C87979"/>
    <w:rsid w:val="00C87F7C"/>
    <w:rsid w:val="00C912EF"/>
    <w:rsid w:val="00C93F83"/>
    <w:rsid w:val="00C95807"/>
    <w:rsid w:val="00C9769A"/>
    <w:rsid w:val="00CA1484"/>
    <w:rsid w:val="00CA2CAE"/>
    <w:rsid w:val="00CA4383"/>
    <w:rsid w:val="00CA5EB4"/>
    <w:rsid w:val="00CA6ABE"/>
    <w:rsid w:val="00CA6B99"/>
    <w:rsid w:val="00CB1A8D"/>
    <w:rsid w:val="00CB440E"/>
    <w:rsid w:val="00CB63DB"/>
    <w:rsid w:val="00CC00DB"/>
    <w:rsid w:val="00CC2349"/>
    <w:rsid w:val="00CC2BAD"/>
    <w:rsid w:val="00CC2F6F"/>
    <w:rsid w:val="00CC3704"/>
    <w:rsid w:val="00CC42FD"/>
    <w:rsid w:val="00CD164C"/>
    <w:rsid w:val="00CD27C4"/>
    <w:rsid w:val="00CD3914"/>
    <w:rsid w:val="00CD4617"/>
    <w:rsid w:val="00CD4874"/>
    <w:rsid w:val="00CD7E53"/>
    <w:rsid w:val="00CE2748"/>
    <w:rsid w:val="00CE2971"/>
    <w:rsid w:val="00CE4467"/>
    <w:rsid w:val="00CE615F"/>
    <w:rsid w:val="00CE7A7B"/>
    <w:rsid w:val="00CF22A1"/>
    <w:rsid w:val="00CF22DC"/>
    <w:rsid w:val="00CF3DC1"/>
    <w:rsid w:val="00CF5BB5"/>
    <w:rsid w:val="00D01ED1"/>
    <w:rsid w:val="00D0472C"/>
    <w:rsid w:val="00D04B5C"/>
    <w:rsid w:val="00D053B0"/>
    <w:rsid w:val="00D113BB"/>
    <w:rsid w:val="00D12B87"/>
    <w:rsid w:val="00D13052"/>
    <w:rsid w:val="00D14C64"/>
    <w:rsid w:val="00D16A02"/>
    <w:rsid w:val="00D23219"/>
    <w:rsid w:val="00D232C5"/>
    <w:rsid w:val="00D2396F"/>
    <w:rsid w:val="00D331F4"/>
    <w:rsid w:val="00D33E18"/>
    <w:rsid w:val="00D35EBB"/>
    <w:rsid w:val="00D3785C"/>
    <w:rsid w:val="00D415D4"/>
    <w:rsid w:val="00D44BA2"/>
    <w:rsid w:val="00D45CE7"/>
    <w:rsid w:val="00D45F7A"/>
    <w:rsid w:val="00D4629C"/>
    <w:rsid w:val="00D472E5"/>
    <w:rsid w:val="00D47968"/>
    <w:rsid w:val="00D53AF8"/>
    <w:rsid w:val="00D54984"/>
    <w:rsid w:val="00D55038"/>
    <w:rsid w:val="00D65AB2"/>
    <w:rsid w:val="00D72C7B"/>
    <w:rsid w:val="00D760D6"/>
    <w:rsid w:val="00D803C2"/>
    <w:rsid w:val="00D81477"/>
    <w:rsid w:val="00D849BC"/>
    <w:rsid w:val="00D84FE5"/>
    <w:rsid w:val="00D8557D"/>
    <w:rsid w:val="00D8681D"/>
    <w:rsid w:val="00D87380"/>
    <w:rsid w:val="00D87F87"/>
    <w:rsid w:val="00D94312"/>
    <w:rsid w:val="00D945A0"/>
    <w:rsid w:val="00D94860"/>
    <w:rsid w:val="00DA0EEE"/>
    <w:rsid w:val="00DA2852"/>
    <w:rsid w:val="00DA3A77"/>
    <w:rsid w:val="00DA5EDD"/>
    <w:rsid w:val="00DA5FF7"/>
    <w:rsid w:val="00DA7E08"/>
    <w:rsid w:val="00DB03FA"/>
    <w:rsid w:val="00DB44CC"/>
    <w:rsid w:val="00DB5F1C"/>
    <w:rsid w:val="00DC1B29"/>
    <w:rsid w:val="00DC1DCE"/>
    <w:rsid w:val="00DC324B"/>
    <w:rsid w:val="00DD6629"/>
    <w:rsid w:val="00DD735A"/>
    <w:rsid w:val="00DE3BB9"/>
    <w:rsid w:val="00DE5076"/>
    <w:rsid w:val="00DE706C"/>
    <w:rsid w:val="00DF098B"/>
    <w:rsid w:val="00DF2546"/>
    <w:rsid w:val="00DF2FCB"/>
    <w:rsid w:val="00DF370B"/>
    <w:rsid w:val="00DF3CE9"/>
    <w:rsid w:val="00DF4E0B"/>
    <w:rsid w:val="00DF77C0"/>
    <w:rsid w:val="00E0250E"/>
    <w:rsid w:val="00E03112"/>
    <w:rsid w:val="00E05C67"/>
    <w:rsid w:val="00E106B0"/>
    <w:rsid w:val="00E111BF"/>
    <w:rsid w:val="00E115EF"/>
    <w:rsid w:val="00E121F6"/>
    <w:rsid w:val="00E1246C"/>
    <w:rsid w:val="00E16612"/>
    <w:rsid w:val="00E174B4"/>
    <w:rsid w:val="00E17E2B"/>
    <w:rsid w:val="00E20D42"/>
    <w:rsid w:val="00E21BB2"/>
    <w:rsid w:val="00E25695"/>
    <w:rsid w:val="00E25A1E"/>
    <w:rsid w:val="00E266EF"/>
    <w:rsid w:val="00E27AF4"/>
    <w:rsid w:val="00E31484"/>
    <w:rsid w:val="00E31CE9"/>
    <w:rsid w:val="00E3373D"/>
    <w:rsid w:val="00E33F68"/>
    <w:rsid w:val="00E34B94"/>
    <w:rsid w:val="00E37043"/>
    <w:rsid w:val="00E40A6F"/>
    <w:rsid w:val="00E41C39"/>
    <w:rsid w:val="00E41EB1"/>
    <w:rsid w:val="00E42CEE"/>
    <w:rsid w:val="00E43D7A"/>
    <w:rsid w:val="00E45ADD"/>
    <w:rsid w:val="00E45AFA"/>
    <w:rsid w:val="00E46EEB"/>
    <w:rsid w:val="00E47420"/>
    <w:rsid w:val="00E47B62"/>
    <w:rsid w:val="00E54E99"/>
    <w:rsid w:val="00E55768"/>
    <w:rsid w:val="00E60B49"/>
    <w:rsid w:val="00E62BDF"/>
    <w:rsid w:val="00E67C83"/>
    <w:rsid w:val="00E72FDA"/>
    <w:rsid w:val="00E75920"/>
    <w:rsid w:val="00E75C81"/>
    <w:rsid w:val="00E76E69"/>
    <w:rsid w:val="00E81507"/>
    <w:rsid w:val="00E823E5"/>
    <w:rsid w:val="00E84A90"/>
    <w:rsid w:val="00E8727F"/>
    <w:rsid w:val="00E9117D"/>
    <w:rsid w:val="00E927EB"/>
    <w:rsid w:val="00E935F5"/>
    <w:rsid w:val="00E939E5"/>
    <w:rsid w:val="00E945AF"/>
    <w:rsid w:val="00E97203"/>
    <w:rsid w:val="00E97CB2"/>
    <w:rsid w:val="00EA2C56"/>
    <w:rsid w:val="00EA3F71"/>
    <w:rsid w:val="00EA3F9C"/>
    <w:rsid w:val="00EA4340"/>
    <w:rsid w:val="00EA47DC"/>
    <w:rsid w:val="00EA6493"/>
    <w:rsid w:val="00EB30BB"/>
    <w:rsid w:val="00EB35AA"/>
    <w:rsid w:val="00EB4C6F"/>
    <w:rsid w:val="00EB52F8"/>
    <w:rsid w:val="00EB5430"/>
    <w:rsid w:val="00EC03E6"/>
    <w:rsid w:val="00EC202B"/>
    <w:rsid w:val="00EC3954"/>
    <w:rsid w:val="00EC5CE9"/>
    <w:rsid w:val="00ED36D0"/>
    <w:rsid w:val="00ED55A4"/>
    <w:rsid w:val="00ED79D6"/>
    <w:rsid w:val="00EE10E1"/>
    <w:rsid w:val="00EE5C90"/>
    <w:rsid w:val="00EE7DFA"/>
    <w:rsid w:val="00EE7EB2"/>
    <w:rsid w:val="00EF2758"/>
    <w:rsid w:val="00EF510F"/>
    <w:rsid w:val="00EF6B5C"/>
    <w:rsid w:val="00F00748"/>
    <w:rsid w:val="00F01A3A"/>
    <w:rsid w:val="00F07550"/>
    <w:rsid w:val="00F07896"/>
    <w:rsid w:val="00F10D7C"/>
    <w:rsid w:val="00F1293F"/>
    <w:rsid w:val="00F13185"/>
    <w:rsid w:val="00F13F48"/>
    <w:rsid w:val="00F14346"/>
    <w:rsid w:val="00F16A36"/>
    <w:rsid w:val="00F2045E"/>
    <w:rsid w:val="00F2540B"/>
    <w:rsid w:val="00F25D5F"/>
    <w:rsid w:val="00F32A2F"/>
    <w:rsid w:val="00F3547F"/>
    <w:rsid w:val="00F40364"/>
    <w:rsid w:val="00F416A8"/>
    <w:rsid w:val="00F42F3B"/>
    <w:rsid w:val="00F43ADC"/>
    <w:rsid w:val="00F43B32"/>
    <w:rsid w:val="00F50929"/>
    <w:rsid w:val="00F51673"/>
    <w:rsid w:val="00F57615"/>
    <w:rsid w:val="00F61E8F"/>
    <w:rsid w:val="00F62473"/>
    <w:rsid w:val="00F6357E"/>
    <w:rsid w:val="00F63B7C"/>
    <w:rsid w:val="00F66085"/>
    <w:rsid w:val="00F74349"/>
    <w:rsid w:val="00F75DB5"/>
    <w:rsid w:val="00F80166"/>
    <w:rsid w:val="00F831A2"/>
    <w:rsid w:val="00F909C1"/>
    <w:rsid w:val="00F923E6"/>
    <w:rsid w:val="00FA0EDC"/>
    <w:rsid w:val="00FA26E0"/>
    <w:rsid w:val="00FA590C"/>
    <w:rsid w:val="00FA5F4D"/>
    <w:rsid w:val="00FA7FB9"/>
    <w:rsid w:val="00FB242D"/>
    <w:rsid w:val="00FB3585"/>
    <w:rsid w:val="00FB689D"/>
    <w:rsid w:val="00FC4D45"/>
    <w:rsid w:val="00FC609B"/>
    <w:rsid w:val="00FC6BA9"/>
    <w:rsid w:val="00FC6C90"/>
    <w:rsid w:val="00FC7BE4"/>
    <w:rsid w:val="00FD0BA8"/>
    <w:rsid w:val="00FD2599"/>
    <w:rsid w:val="00FD3266"/>
    <w:rsid w:val="00FD6A53"/>
    <w:rsid w:val="00FD6DAE"/>
    <w:rsid w:val="00FE2872"/>
    <w:rsid w:val="00FE4B04"/>
    <w:rsid w:val="00FE66C0"/>
    <w:rsid w:val="00FE79D8"/>
    <w:rsid w:val="00FE7D2E"/>
    <w:rsid w:val="00FF0274"/>
    <w:rsid w:val="00FF1B2D"/>
    <w:rsid w:val="00FF2BD4"/>
    <w:rsid w:val="00FF2D91"/>
    <w:rsid w:val="00FF2F7B"/>
    <w:rsid w:val="00FF69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19F48C1"/>
  <w15:docId w15:val="{246F21BD-D50B-4727-9D83-11826339C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1604"/>
  </w:style>
  <w:style w:type="paragraph" w:styleId="Heading1">
    <w:name w:val="heading 1"/>
    <w:basedOn w:val="Normal"/>
    <w:next w:val="Normal"/>
    <w:link w:val="Heading1Char"/>
    <w:uiPriority w:val="9"/>
    <w:qFormat/>
    <w:rsid w:val="000E5ABC"/>
    <w:pPr>
      <w:keepNext/>
      <w:keepLines/>
      <w:outlineLvl w:val="0"/>
    </w:pPr>
    <w:rPr>
      <w:rFonts w:ascii="Times New Roman" w:eastAsiaTheme="majorEastAsia" w:hAnsi="Times New Roman" w:cstheme="majorBidi"/>
      <w:b/>
      <w:bCs/>
      <w:color w:val="000000" w:themeColor="text1"/>
      <w:sz w:val="24"/>
      <w:szCs w:val="28"/>
      <w:lang w:val="en-CA"/>
    </w:rPr>
  </w:style>
  <w:style w:type="paragraph" w:styleId="Heading2">
    <w:name w:val="heading 2"/>
    <w:basedOn w:val="Normal"/>
    <w:next w:val="Normal"/>
    <w:link w:val="Heading2Char"/>
    <w:uiPriority w:val="9"/>
    <w:unhideWhenUsed/>
    <w:qFormat/>
    <w:rsid w:val="000E5ABC"/>
    <w:pPr>
      <w:keepNext/>
      <w:keepLines/>
      <w:outlineLvl w:val="1"/>
    </w:pPr>
    <w:rPr>
      <w:rFonts w:ascii="Times New Roman" w:eastAsiaTheme="majorEastAsia" w:hAnsi="Times New Roman" w:cstheme="majorBidi"/>
      <w:b/>
      <w:bCs/>
      <w:color w:val="000000" w:themeColor="text1"/>
      <w:sz w:val="24"/>
      <w:szCs w:val="26"/>
      <w:lang w:val="en-CA"/>
    </w:rPr>
  </w:style>
  <w:style w:type="paragraph" w:styleId="Heading3">
    <w:name w:val="heading 3"/>
    <w:basedOn w:val="Normal"/>
    <w:next w:val="Normal"/>
    <w:link w:val="Heading3Char"/>
    <w:uiPriority w:val="9"/>
    <w:unhideWhenUsed/>
    <w:qFormat/>
    <w:rsid w:val="000E5ABC"/>
    <w:pPr>
      <w:keepNext/>
      <w:keepLines/>
      <w:outlineLvl w:val="2"/>
    </w:pPr>
    <w:rPr>
      <w:rFonts w:ascii="Times New Roman" w:eastAsiaTheme="majorEastAsia" w:hAnsi="Times New Roman" w:cstheme="majorBidi"/>
      <w:b/>
      <w:color w:val="000000" w:themeColor="text1"/>
      <w:sz w:val="24"/>
      <w:szCs w:val="24"/>
      <w:lang w:val="en-CA"/>
    </w:rPr>
  </w:style>
  <w:style w:type="paragraph" w:styleId="Heading4">
    <w:name w:val="heading 4"/>
    <w:basedOn w:val="Normal"/>
    <w:next w:val="Normal"/>
    <w:link w:val="Heading4Char"/>
    <w:uiPriority w:val="9"/>
    <w:unhideWhenUsed/>
    <w:qFormat/>
    <w:rsid w:val="000E5ABC"/>
    <w:pPr>
      <w:keepNext/>
      <w:keepLines/>
      <w:spacing w:before="40"/>
      <w:outlineLvl w:val="3"/>
    </w:pPr>
    <w:rPr>
      <w:rFonts w:ascii="Times New Roman" w:eastAsiaTheme="majorEastAsia" w:hAnsi="Times New Roman" w:cstheme="majorBidi"/>
      <w:b/>
      <w:iCs/>
      <w:color w:val="000000" w:themeColor="text1"/>
      <w:sz w:val="24"/>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5ABC"/>
    <w:rPr>
      <w:rFonts w:ascii="Times New Roman" w:eastAsiaTheme="majorEastAsia" w:hAnsi="Times New Roman" w:cstheme="majorBidi"/>
      <w:b/>
      <w:bCs/>
      <w:color w:val="000000" w:themeColor="text1"/>
      <w:sz w:val="24"/>
      <w:szCs w:val="28"/>
      <w:lang w:val="en-CA"/>
    </w:rPr>
  </w:style>
  <w:style w:type="character" w:customStyle="1" w:styleId="Heading2Char">
    <w:name w:val="Heading 2 Char"/>
    <w:basedOn w:val="DefaultParagraphFont"/>
    <w:link w:val="Heading2"/>
    <w:uiPriority w:val="9"/>
    <w:rsid w:val="000E5ABC"/>
    <w:rPr>
      <w:rFonts w:ascii="Times New Roman" w:eastAsiaTheme="majorEastAsia" w:hAnsi="Times New Roman" w:cstheme="majorBidi"/>
      <w:b/>
      <w:bCs/>
      <w:color w:val="000000" w:themeColor="text1"/>
      <w:sz w:val="24"/>
      <w:szCs w:val="26"/>
      <w:lang w:val="en-CA"/>
    </w:rPr>
  </w:style>
  <w:style w:type="character" w:customStyle="1" w:styleId="Heading3Char">
    <w:name w:val="Heading 3 Char"/>
    <w:basedOn w:val="DefaultParagraphFont"/>
    <w:link w:val="Heading3"/>
    <w:uiPriority w:val="9"/>
    <w:rsid w:val="000E5ABC"/>
    <w:rPr>
      <w:rFonts w:ascii="Times New Roman" w:eastAsiaTheme="majorEastAsia" w:hAnsi="Times New Roman" w:cstheme="majorBidi"/>
      <w:b/>
      <w:color w:val="000000" w:themeColor="text1"/>
      <w:sz w:val="24"/>
      <w:szCs w:val="24"/>
      <w:lang w:val="en-CA"/>
    </w:rPr>
  </w:style>
  <w:style w:type="character" w:customStyle="1" w:styleId="Heading4Char">
    <w:name w:val="Heading 4 Char"/>
    <w:basedOn w:val="DefaultParagraphFont"/>
    <w:link w:val="Heading4"/>
    <w:uiPriority w:val="9"/>
    <w:rsid w:val="000E5ABC"/>
    <w:rPr>
      <w:rFonts w:ascii="Times New Roman" w:eastAsiaTheme="majorEastAsia" w:hAnsi="Times New Roman" w:cstheme="majorBidi"/>
      <w:b/>
      <w:iCs/>
      <w:color w:val="000000" w:themeColor="text1"/>
      <w:sz w:val="24"/>
      <w:lang w:val="en-CA"/>
    </w:rPr>
  </w:style>
  <w:style w:type="character" w:styleId="Hyperlink">
    <w:name w:val="Hyperlink"/>
    <w:basedOn w:val="DefaultParagraphFont"/>
    <w:uiPriority w:val="99"/>
    <w:unhideWhenUsed/>
    <w:rsid w:val="000E5ABC"/>
    <w:rPr>
      <w:rFonts w:ascii="Times New Roman" w:hAnsi="Times New Roman" w:cs="Times New Roman" w:hint="default"/>
      <w:color w:val="000000"/>
      <w:u w:val="single"/>
    </w:rPr>
  </w:style>
  <w:style w:type="paragraph" w:styleId="ListParagraph">
    <w:name w:val="List Paragraph"/>
    <w:basedOn w:val="Normal"/>
    <w:uiPriority w:val="34"/>
    <w:qFormat/>
    <w:rsid w:val="000E5ABC"/>
    <w:pPr>
      <w:spacing w:after="200" w:line="276" w:lineRule="auto"/>
      <w:ind w:left="720"/>
      <w:contextualSpacing/>
    </w:pPr>
    <w:rPr>
      <w:rFonts w:ascii="Calibri" w:eastAsia="Times New Roman" w:hAnsi="Calibri" w:cs="Times New Roman"/>
      <w:lang w:val="en-CA"/>
    </w:rPr>
  </w:style>
  <w:style w:type="character" w:styleId="CommentReference">
    <w:name w:val="annotation reference"/>
    <w:basedOn w:val="DefaultParagraphFont"/>
    <w:uiPriority w:val="99"/>
    <w:semiHidden/>
    <w:unhideWhenUsed/>
    <w:rsid w:val="000E5ABC"/>
    <w:rPr>
      <w:sz w:val="16"/>
      <w:szCs w:val="16"/>
    </w:rPr>
  </w:style>
  <w:style w:type="paragraph" w:styleId="CommentText">
    <w:name w:val="annotation text"/>
    <w:basedOn w:val="Normal"/>
    <w:link w:val="CommentTextChar"/>
    <w:uiPriority w:val="99"/>
    <w:unhideWhenUsed/>
    <w:rsid w:val="000E5ABC"/>
    <w:rPr>
      <w:rFonts w:ascii="Calibri" w:hAnsi="Calibri" w:cs="Calibri"/>
      <w:sz w:val="20"/>
      <w:szCs w:val="20"/>
      <w:lang w:val="en-CA"/>
    </w:rPr>
  </w:style>
  <w:style w:type="character" w:customStyle="1" w:styleId="CommentTextChar">
    <w:name w:val="Comment Text Char"/>
    <w:basedOn w:val="DefaultParagraphFont"/>
    <w:link w:val="CommentText"/>
    <w:uiPriority w:val="99"/>
    <w:rsid w:val="000E5ABC"/>
    <w:rPr>
      <w:rFonts w:ascii="Calibri" w:hAnsi="Calibri" w:cs="Calibri"/>
      <w:sz w:val="20"/>
      <w:szCs w:val="20"/>
      <w:lang w:val="en-CA"/>
    </w:rPr>
  </w:style>
  <w:style w:type="paragraph" w:styleId="CommentSubject">
    <w:name w:val="annotation subject"/>
    <w:basedOn w:val="CommentText"/>
    <w:next w:val="CommentText"/>
    <w:link w:val="CommentSubjectChar"/>
    <w:uiPriority w:val="99"/>
    <w:semiHidden/>
    <w:unhideWhenUsed/>
    <w:rsid w:val="000E5ABC"/>
    <w:rPr>
      <w:b/>
      <w:bCs/>
    </w:rPr>
  </w:style>
  <w:style w:type="character" w:customStyle="1" w:styleId="CommentSubjectChar">
    <w:name w:val="Comment Subject Char"/>
    <w:basedOn w:val="CommentTextChar"/>
    <w:link w:val="CommentSubject"/>
    <w:uiPriority w:val="99"/>
    <w:semiHidden/>
    <w:rsid w:val="000E5ABC"/>
    <w:rPr>
      <w:rFonts w:ascii="Calibri" w:hAnsi="Calibri" w:cs="Calibri"/>
      <w:b/>
      <w:bCs/>
      <w:sz w:val="20"/>
      <w:szCs w:val="20"/>
      <w:lang w:val="en-CA"/>
    </w:rPr>
  </w:style>
  <w:style w:type="paragraph" w:styleId="BalloonText">
    <w:name w:val="Balloon Text"/>
    <w:basedOn w:val="Normal"/>
    <w:link w:val="BalloonTextChar"/>
    <w:uiPriority w:val="99"/>
    <w:semiHidden/>
    <w:unhideWhenUsed/>
    <w:rsid w:val="000E5ABC"/>
    <w:rPr>
      <w:rFonts w:ascii="Tahoma" w:hAnsi="Tahoma" w:cs="Tahoma"/>
      <w:sz w:val="16"/>
      <w:szCs w:val="16"/>
      <w:lang w:val="en-CA"/>
    </w:rPr>
  </w:style>
  <w:style w:type="character" w:customStyle="1" w:styleId="BalloonTextChar">
    <w:name w:val="Balloon Text Char"/>
    <w:basedOn w:val="DefaultParagraphFont"/>
    <w:link w:val="BalloonText"/>
    <w:uiPriority w:val="99"/>
    <w:semiHidden/>
    <w:rsid w:val="000E5ABC"/>
    <w:rPr>
      <w:rFonts w:ascii="Tahoma" w:hAnsi="Tahoma" w:cs="Tahoma"/>
      <w:sz w:val="16"/>
      <w:szCs w:val="16"/>
      <w:lang w:val="en-CA"/>
    </w:rPr>
  </w:style>
  <w:style w:type="paragraph" w:styleId="FootnoteText">
    <w:name w:val="footnote text"/>
    <w:basedOn w:val="Normal"/>
    <w:link w:val="FootnoteTextChar"/>
    <w:uiPriority w:val="99"/>
    <w:semiHidden/>
    <w:unhideWhenUsed/>
    <w:rsid w:val="000E5ABC"/>
    <w:rPr>
      <w:rFonts w:ascii="Calibri" w:hAnsi="Calibri" w:cs="Calibri"/>
      <w:sz w:val="20"/>
      <w:szCs w:val="20"/>
      <w:lang w:val="en-CA"/>
    </w:rPr>
  </w:style>
  <w:style w:type="character" w:customStyle="1" w:styleId="FootnoteTextChar">
    <w:name w:val="Footnote Text Char"/>
    <w:basedOn w:val="DefaultParagraphFont"/>
    <w:link w:val="FootnoteText"/>
    <w:uiPriority w:val="99"/>
    <w:semiHidden/>
    <w:rsid w:val="000E5ABC"/>
    <w:rPr>
      <w:rFonts w:ascii="Calibri" w:hAnsi="Calibri" w:cs="Calibri"/>
      <w:sz w:val="20"/>
      <w:szCs w:val="20"/>
      <w:lang w:val="en-CA"/>
    </w:rPr>
  </w:style>
  <w:style w:type="character" w:styleId="FootnoteReference">
    <w:name w:val="footnote reference"/>
    <w:basedOn w:val="DefaultParagraphFont"/>
    <w:uiPriority w:val="99"/>
    <w:semiHidden/>
    <w:unhideWhenUsed/>
    <w:rsid w:val="000E5ABC"/>
    <w:rPr>
      <w:vertAlign w:val="superscript"/>
    </w:rPr>
  </w:style>
  <w:style w:type="character" w:styleId="FollowedHyperlink">
    <w:name w:val="FollowedHyperlink"/>
    <w:basedOn w:val="DefaultParagraphFont"/>
    <w:uiPriority w:val="99"/>
    <w:semiHidden/>
    <w:unhideWhenUsed/>
    <w:rsid w:val="000E5ABC"/>
    <w:rPr>
      <w:color w:val="954F72" w:themeColor="followedHyperlink"/>
      <w:u w:val="single"/>
    </w:rPr>
  </w:style>
  <w:style w:type="paragraph" w:styleId="TOCHeading">
    <w:name w:val="TOC Heading"/>
    <w:basedOn w:val="Heading1"/>
    <w:next w:val="Normal"/>
    <w:uiPriority w:val="39"/>
    <w:unhideWhenUsed/>
    <w:qFormat/>
    <w:rsid w:val="000E5ABC"/>
    <w:pPr>
      <w:spacing w:line="276" w:lineRule="auto"/>
      <w:outlineLvl w:val="9"/>
    </w:pPr>
    <w:rPr>
      <w:color w:val="2F5496" w:themeColor="accent1" w:themeShade="BF"/>
      <w:lang w:val="en-US" w:eastAsia="ja-JP"/>
    </w:rPr>
  </w:style>
  <w:style w:type="paragraph" w:styleId="TOC1">
    <w:name w:val="toc 1"/>
    <w:basedOn w:val="Normal"/>
    <w:next w:val="Normal"/>
    <w:autoRedefine/>
    <w:uiPriority w:val="39"/>
    <w:unhideWhenUsed/>
    <w:rsid w:val="000E5ABC"/>
    <w:pPr>
      <w:tabs>
        <w:tab w:val="right" w:leader="dot" w:pos="9350"/>
      </w:tabs>
      <w:spacing w:after="100"/>
    </w:pPr>
    <w:rPr>
      <w:rFonts w:ascii="Times New Roman" w:hAnsi="Times New Roman" w:cs="Times New Roman"/>
      <w:color w:val="000000" w:themeColor="text1"/>
      <w:sz w:val="24"/>
      <w:szCs w:val="24"/>
      <w:lang w:val="en-CA"/>
    </w:rPr>
  </w:style>
  <w:style w:type="paragraph" w:styleId="TOC2">
    <w:name w:val="toc 2"/>
    <w:basedOn w:val="Normal"/>
    <w:next w:val="Normal"/>
    <w:autoRedefine/>
    <w:uiPriority w:val="39"/>
    <w:unhideWhenUsed/>
    <w:rsid w:val="000E5ABC"/>
    <w:pPr>
      <w:spacing w:after="100"/>
      <w:ind w:left="220"/>
    </w:pPr>
    <w:rPr>
      <w:rFonts w:ascii="Times New Roman" w:hAnsi="Times New Roman" w:cs="Calibri"/>
      <w:sz w:val="24"/>
      <w:lang w:val="en-CA"/>
    </w:rPr>
  </w:style>
  <w:style w:type="character" w:styleId="UnresolvedMention">
    <w:name w:val="Unresolved Mention"/>
    <w:basedOn w:val="DefaultParagraphFont"/>
    <w:uiPriority w:val="99"/>
    <w:semiHidden/>
    <w:unhideWhenUsed/>
    <w:rsid w:val="000E5ABC"/>
    <w:rPr>
      <w:color w:val="605E5C"/>
      <w:shd w:val="clear" w:color="auto" w:fill="E1DFDD"/>
    </w:rPr>
  </w:style>
  <w:style w:type="paragraph" w:styleId="TOC3">
    <w:name w:val="toc 3"/>
    <w:basedOn w:val="Normal"/>
    <w:next w:val="Normal"/>
    <w:autoRedefine/>
    <w:uiPriority w:val="39"/>
    <w:unhideWhenUsed/>
    <w:rsid w:val="000E5ABC"/>
    <w:pPr>
      <w:tabs>
        <w:tab w:val="right" w:leader="dot" w:pos="9350"/>
      </w:tabs>
      <w:spacing w:after="100"/>
      <w:ind w:left="440"/>
    </w:pPr>
    <w:rPr>
      <w:rFonts w:ascii="Times New Roman" w:hAnsi="Times New Roman" w:cs="Calibri"/>
      <w:bCs/>
      <w:noProof/>
      <w:sz w:val="24"/>
      <w:lang w:val="en-CA"/>
    </w:rPr>
  </w:style>
  <w:style w:type="paragraph" w:customStyle="1" w:styleId="Default">
    <w:name w:val="Default"/>
    <w:rsid w:val="000E5ABC"/>
    <w:pPr>
      <w:autoSpaceDE w:val="0"/>
      <w:autoSpaceDN w:val="0"/>
      <w:adjustRightInd w:val="0"/>
    </w:pPr>
    <w:rPr>
      <w:rFonts w:ascii="Times New Roman" w:hAnsi="Times New Roman" w:cs="Times New Roman"/>
      <w:color w:val="000000"/>
      <w:sz w:val="24"/>
      <w:szCs w:val="24"/>
    </w:rPr>
  </w:style>
  <w:style w:type="paragraph" w:styleId="Header">
    <w:name w:val="header"/>
    <w:basedOn w:val="Normal"/>
    <w:link w:val="HeaderChar"/>
    <w:uiPriority w:val="99"/>
    <w:unhideWhenUsed/>
    <w:rsid w:val="000E5ABC"/>
    <w:pPr>
      <w:tabs>
        <w:tab w:val="center" w:pos="4680"/>
        <w:tab w:val="right" w:pos="9360"/>
      </w:tabs>
    </w:pPr>
    <w:rPr>
      <w:rFonts w:ascii="Calibri" w:hAnsi="Calibri" w:cs="Calibri"/>
      <w:lang w:val="en-CA"/>
    </w:rPr>
  </w:style>
  <w:style w:type="character" w:customStyle="1" w:styleId="HeaderChar">
    <w:name w:val="Header Char"/>
    <w:basedOn w:val="DefaultParagraphFont"/>
    <w:link w:val="Header"/>
    <w:uiPriority w:val="99"/>
    <w:rsid w:val="000E5ABC"/>
    <w:rPr>
      <w:rFonts w:ascii="Calibri" w:hAnsi="Calibri" w:cs="Calibri"/>
      <w:lang w:val="en-CA"/>
    </w:rPr>
  </w:style>
  <w:style w:type="paragraph" w:styleId="Footer">
    <w:name w:val="footer"/>
    <w:basedOn w:val="Normal"/>
    <w:link w:val="FooterChar"/>
    <w:uiPriority w:val="99"/>
    <w:unhideWhenUsed/>
    <w:rsid w:val="000E5ABC"/>
    <w:pPr>
      <w:tabs>
        <w:tab w:val="center" w:pos="4680"/>
        <w:tab w:val="right" w:pos="9360"/>
      </w:tabs>
    </w:pPr>
    <w:rPr>
      <w:rFonts w:ascii="Calibri" w:hAnsi="Calibri" w:cs="Calibri"/>
      <w:lang w:val="en-CA"/>
    </w:rPr>
  </w:style>
  <w:style w:type="character" w:customStyle="1" w:styleId="FooterChar">
    <w:name w:val="Footer Char"/>
    <w:basedOn w:val="DefaultParagraphFont"/>
    <w:link w:val="Footer"/>
    <w:uiPriority w:val="99"/>
    <w:rsid w:val="000E5ABC"/>
    <w:rPr>
      <w:rFonts w:ascii="Calibri" w:hAnsi="Calibri" w:cs="Calibri"/>
      <w:lang w:val="en-CA"/>
    </w:rPr>
  </w:style>
  <w:style w:type="paragraph" w:styleId="PlainText">
    <w:name w:val="Plain Text"/>
    <w:basedOn w:val="Normal"/>
    <w:link w:val="PlainTextChar"/>
    <w:uiPriority w:val="99"/>
    <w:unhideWhenUsed/>
    <w:rsid w:val="000E5ABC"/>
    <w:rPr>
      <w:rFonts w:ascii="Calibri" w:hAnsi="Calibri" w:cs="Calibri"/>
    </w:rPr>
  </w:style>
  <w:style w:type="character" w:customStyle="1" w:styleId="PlainTextChar">
    <w:name w:val="Plain Text Char"/>
    <w:basedOn w:val="DefaultParagraphFont"/>
    <w:link w:val="PlainText"/>
    <w:uiPriority w:val="99"/>
    <w:rsid w:val="000E5ABC"/>
    <w:rPr>
      <w:rFonts w:ascii="Calibri" w:hAnsi="Calibri" w:cs="Calibri"/>
    </w:rPr>
  </w:style>
  <w:style w:type="table" w:styleId="TableGrid">
    <w:name w:val="Table Grid"/>
    <w:basedOn w:val="TableNormal"/>
    <w:uiPriority w:val="59"/>
    <w:rsid w:val="000E5ABC"/>
    <w:rPr>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
    <w:name w:val="Grid Table 1 Light"/>
    <w:basedOn w:val="TableNormal"/>
    <w:uiPriority w:val="46"/>
    <w:rsid w:val="000E5ABC"/>
    <w:rPr>
      <w:lang w:val="en-C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customStyle="1" w:styleId="para">
    <w:name w:val="para"/>
    <w:basedOn w:val="Normal"/>
    <w:rsid w:val="000E5ABC"/>
    <w:pPr>
      <w:spacing w:before="100" w:beforeAutospacing="1" w:after="100" w:afterAutospacing="1"/>
    </w:pPr>
    <w:rPr>
      <w:rFonts w:ascii="Times New Roman" w:eastAsiaTheme="minorEastAsia" w:hAnsi="Times New Roman" w:cs="Times New Roman"/>
      <w:sz w:val="24"/>
      <w:szCs w:val="24"/>
    </w:rPr>
  </w:style>
  <w:style w:type="character" w:customStyle="1" w:styleId="holder">
    <w:name w:val="holder"/>
    <w:rsid w:val="000E5ABC"/>
  </w:style>
  <w:style w:type="paragraph" w:customStyle="1" w:styleId="Style">
    <w:name w:val="Style"/>
    <w:rsid w:val="000E5ABC"/>
    <w:pPr>
      <w:widowControl w:val="0"/>
      <w:autoSpaceDE w:val="0"/>
      <w:autoSpaceDN w:val="0"/>
      <w:adjustRightInd w:val="0"/>
    </w:pPr>
    <w:rPr>
      <w:rFonts w:ascii="Times New Roman" w:eastAsiaTheme="minorEastAsia" w:hAnsi="Times New Roman" w:cs="Times New Roman"/>
      <w:sz w:val="24"/>
      <w:szCs w:val="24"/>
    </w:rPr>
  </w:style>
  <w:style w:type="character" w:customStyle="1" w:styleId="normal-bold-style">
    <w:name w:val="normal-bold-style"/>
    <w:basedOn w:val="DefaultParagraphFont"/>
    <w:rsid w:val="000E5ABC"/>
  </w:style>
  <w:style w:type="paragraph" w:customStyle="1" w:styleId="sec">
    <w:name w:val="sec"/>
    <w:basedOn w:val="Normal"/>
    <w:rsid w:val="000E5ABC"/>
    <w:pPr>
      <w:spacing w:before="100" w:beforeAutospacing="1" w:after="100" w:afterAutospacing="1"/>
    </w:pPr>
    <w:rPr>
      <w:rFonts w:ascii="Times New Roman" w:eastAsiaTheme="minorEastAsia" w:hAnsi="Times New Roman" w:cs="Times New Roman"/>
      <w:sz w:val="24"/>
      <w:szCs w:val="24"/>
    </w:rPr>
  </w:style>
  <w:style w:type="character" w:customStyle="1" w:styleId="secnumholder">
    <w:name w:val="secnumholder"/>
    <w:rsid w:val="000E5ABC"/>
  </w:style>
  <w:style w:type="paragraph" w:customStyle="1" w:styleId="sub">
    <w:name w:val="sub"/>
    <w:basedOn w:val="Normal"/>
    <w:rsid w:val="000E5ABC"/>
    <w:pPr>
      <w:spacing w:before="100" w:beforeAutospacing="1" w:after="100" w:afterAutospacing="1"/>
    </w:pPr>
    <w:rPr>
      <w:rFonts w:ascii="Times New Roman" w:eastAsiaTheme="minorEastAsia" w:hAnsi="Times New Roman" w:cs="Times New Roman"/>
      <w:sz w:val="24"/>
      <w:szCs w:val="24"/>
    </w:rPr>
  </w:style>
  <w:style w:type="paragraph" w:customStyle="1" w:styleId="subpara">
    <w:name w:val="subpara"/>
    <w:basedOn w:val="Normal"/>
    <w:rsid w:val="000E5ABC"/>
    <w:pPr>
      <w:spacing w:before="100" w:beforeAutospacing="1" w:after="100" w:afterAutospacing="1"/>
    </w:pPr>
    <w:rPr>
      <w:rFonts w:ascii="Times New Roman" w:eastAsiaTheme="minorEastAsia" w:hAnsi="Times New Roman" w:cs="Times New Roman"/>
      <w:sz w:val="24"/>
      <w:szCs w:val="24"/>
    </w:rPr>
  </w:style>
  <w:style w:type="paragraph" w:customStyle="1" w:styleId="part">
    <w:name w:val="part"/>
    <w:basedOn w:val="Normal"/>
    <w:rsid w:val="000E5ABC"/>
    <w:pPr>
      <w:spacing w:before="100" w:beforeAutospacing="1" w:after="100" w:afterAutospacing="1"/>
    </w:pPr>
    <w:rPr>
      <w:rFonts w:ascii="Times New Roman" w:eastAsiaTheme="minorEastAsia" w:hAnsi="Times New Roman" w:cs="Times New Roman"/>
      <w:sz w:val="24"/>
      <w:szCs w:val="24"/>
    </w:rPr>
  </w:style>
  <w:style w:type="paragraph" w:customStyle="1" w:styleId="division">
    <w:name w:val="division"/>
    <w:basedOn w:val="Normal"/>
    <w:rsid w:val="000E5ABC"/>
    <w:pPr>
      <w:spacing w:before="100" w:beforeAutospacing="1" w:after="100" w:afterAutospacing="1"/>
    </w:pPr>
    <w:rPr>
      <w:rFonts w:ascii="Times New Roman" w:eastAsiaTheme="minorEastAsia" w:hAnsi="Times New Roman" w:cs="Times New Roman"/>
      <w:sz w:val="24"/>
      <w:szCs w:val="24"/>
    </w:rPr>
  </w:style>
  <w:style w:type="character" w:styleId="Emphasis">
    <w:name w:val="Emphasis"/>
    <w:basedOn w:val="DefaultParagraphFont"/>
    <w:uiPriority w:val="20"/>
    <w:qFormat/>
    <w:rsid w:val="000E5ABC"/>
    <w:rPr>
      <w:i/>
    </w:rPr>
  </w:style>
  <w:style w:type="paragraph" w:customStyle="1" w:styleId="clause">
    <w:name w:val="clause"/>
    <w:basedOn w:val="Normal"/>
    <w:rsid w:val="000E5ABC"/>
    <w:pPr>
      <w:spacing w:before="100" w:beforeAutospacing="1" w:after="100" w:afterAutospacing="1"/>
    </w:pPr>
    <w:rPr>
      <w:rFonts w:ascii="Times New Roman" w:eastAsiaTheme="minorEastAsia" w:hAnsi="Times New Roman" w:cs="Times New Roman"/>
      <w:sz w:val="24"/>
      <w:szCs w:val="24"/>
    </w:rPr>
  </w:style>
  <w:style w:type="paragraph" w:styleId="Revision">
    <w:name w:val="Revision"/>
    <w:hidden/>
    <w:uiPriority w:val="99"/>
    <w:semiHidden/>
    <w:rsid w:val="000E5ABC"/>
    <w:rPr>
      <w:rFonts w:ascii="Calibri" w:hAnsi="Calibri" w:cs="Calibri"/>
      <w:lang w:val="en-CA"/>
    </w:rPr>
  </w:style>
  <w:style w:type="character" w:customStyle="1" w:styleId="cf01">
    <w:name w:val="cf01"/>
    <w:basedOn w:val="DefaultParagraphFont"/>
    <w:rsid w:val="000E5ABC"/>
    <w:rPr>
      <w:rFonts w:ascii="Segoe UI" w:hAnsi="Segoe UI" w:cs="Segoe UI" w:hint="default"/>
      <w:sz w:val="18"/>
      <w:szCs w:val="18"/>
    </w:rPr>
  </w:style>
  <w:style w:type="paragraph" w:customStyle="1" w:styleId="pf0">
    <w:name w:val="pf0"/>
    <w:basedOn w:val="Normal"/>
    <w:rsid w:val="000E5ABC"/>
    <w:pPr>
      <w:spacing w:before="100" w:beforeAutospacing="1" w:after="100" w:afterAutospacing="1"/>
    </w:pPr>
    <w:rPr>
      <w:rFonts w:ascii="Times New Roman" w:eastAsia="Times New Roman" w:hAnsi="Times New Roman" w:cs="Times New Roman"/>
      <w:sz w:val="24"/>
      <w:szCs w:val="24"/>
    </w:rPr>
  </w:style>
  <w:style w:type="character" w:customStyle="1" w:styleId="cf11">
    <w:name w:val="cf11"/>
    <w:basedOn w:val="DefaultParagraphFont"/>
    <w:rsid w:val="000E5ABC"/>
    <w:rPr>
      <w:rFonts w:ascii="Segoe UI" w:hAnsi="Segoe UI" w:cs="Segoe UI" w:hint="default"/>
      <w:sz w:val="18"/>
      <w:szCs w:val="18"/>
      <w:u w:val="single"/>
    </w:rPr>
  </w:style>
  <w:style w:type="paragraph" w:styleId="TOC4">
    <w:name w:val="toc 4"/>
    <w:basedOn w:val="Normal"/>
    <w:next w:val="Normal"/>
    <w:autoRedefine/>
    <w:uiPriority w:val="39"/>
    <w:unhideWhenUsed/>
    <w:rsid w:val="000E5ABC"/>
    <w:pPr>
      <w:spacing w:after="100" w:line="259" w:lineRule="auto"/>
      <w:ind w:left="660"/>
    </w:pPr>
    <w:rPr>
      <w:rFonts w:ascii="Times New Roman" w:eastAsiaTheme="minorEastAsia" w:hAnsi="Times New Roman"/>
      <w:sz w:val="24"/>
    </w:rPr>
  </w:style>
  <w:style w:type="paragraph" w:styleId="TOC5">
    <w:name w:val="toc 5"/>
    <w:basedOn w:val="Normal"/>
    <w:next w:val="Normal"/>
    <w:autoRedefine/>
    <w:uiPriority w:val="39"/>
    <w:unhideWhenUsed/>
    <w:rsid w:val="000E5ABC"/>
    <w:pPr>
      <w:spacing w:after="100" w:line="259" w:lineRule="auto"/>
      <w:ind w:left="880"/>
    </w:pPr>
    <w:rPr>
      <w:rFonts w:eastAsiaTheme="minorEastAsia"/>
    </w:rPr>
  </w:style>
  <w:style w:type="paragraph" w:styleId="TOC6">
    <w:name w:val="toc 6"/>
    <w:basedOn w:val="Normal"/>
    <w:next w:val="Normal"/>
    <w:autoRedefine/>
    <w:uiPriority w:val="39"/>
    <w:unhideWhenUsed/>
    <w:rsid w:val="000E5ABC"/>
    <w:pPr>
      <w:spacing w:after="100" w:line="259" w:lineRule="auto"/>
      <w:ind w:left="1100"/>
    </w:pPr>
    <w:rPr>
      <w:rFonts w:eastAsiaTheme="minorEastAsia"/>
    </w:rPr>
  </w:style>
  <w:style w:type="paragraph" w:styleId="TOC7">
    <w:name w:val="toc 7"/>
    <w:basedOn w:val="Normal"/>
    <w:next w:val="Normal"/>
    <w:autoRedefine/>
    <w:uiPriority w:val="39"/>
    <w:unhideWhenUsed/>
    <w:rsid w:val="000E5ABC"/>
    <w:pPr>
      <w:spacing w:after="100" w:line="259" w:lineRule="auto"/>
      <w:ind w:left="1320"/>
    </w:pPr>
    <w:rPr>
      <w:rFonts w:eastAsiaTheme="minorEastAsia"/>
    </w:rPr>
  </w:style>
  <w:style w:type="paragraph" w:styleId="TOC8">
    <w:name w:val="toc 8"/>
    <w:basedOn w:val="Normal"/>
    <w:next w:val="Normal"/>
    <w:autoRedefine/>
    <w:uiPriority w:val="39"/>
    <w:unhideWhenUsed/>
    <w:rsid w:val="000E5ABC"/>
    <w:pPr>
      <w:spacing w:after="100" w:line="259" w:lineRule="auto"/>
      <w:ind w:left="1540"/>
    </w:pPr>
    <w:rPr>
      <w:rFonts w:eastAsiaTheme="minorEastAsia"/>
    </w:rPr>
  </w:style>
  <w:style w:type="paragraph" w:styleId="TOC9">
    <w:name w:val="toc 9"/>
    <w:basedOn w:val="Normal"/>
    <w:next w:val="Normal"/>
    <w:autoRedefine/>
    <w:uiPriority w:val="39"/>
    <w:unhideWhenUsed/>
    <w:rsid w:val="000E5ABC"/>
    <w:pPr>
      <w:spacing w:after="100" w:line="259" w:lineRule="auto"/>
      <w:ind w:left="1760"/>
    </w:pPr>
    <w:rPr>
      <w:rFonts w:eastAsiaTheme="minorEastAsia"/>
    </w:rPr>
  </w:style>
  <w:style w:type="table" w:styleId="ListTable3-Accent6">
    <w:name w:val="List Table 3 Accent 6"/>
    <w:aliases w:val="Use Case - Main Flow"/>
    <w:basedOn w:val="TableNormal"/>
    <w:uiPriority w:val="48"/>
    <w:rsid w:val="00073F77"/>
    <w:rPr>
      <w:rFonts w:ascii="Times New Roman" w:eastAsia="Times New Roman" w:hAnsi="Times New Roman" w:cs="Times New Roman"/>
      <w:sz w:val="20"/>
      <w:szCs w:val="20"/>
      <w:lang w:bidi="en-US"/>
    </w:rPr>
    <w:tblPr>
      <w:tblStyleRowBandSize w:val="1"/>
      <w:tblStyleColBandSize w:val="1"/>
      <w:tblInd w:w="0" w:type="nil"/>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styleId="NormalWeb">
    <w:name w:val="Normal (Web)"/>
    <w:basedOn w:val="Normal"/>
    <w:uiPriority w:val="99"/>
    <w:semiHidden/>
    <w:unhideWhenUsed/>
    <w:rsid w:val="008D198D"/>
    <w:pPr>
      <w:spacing w:before="100" w:beforeAutospacing="1" w:after="100" w:afterAutospacing="1"/>
    </w:pPr>
    <w:rPr>
      <w:rFonts w:ascii="Times New Roman" w:eastAsia="Times New Roman" w:hAnsi="Times New Roman" w:cs="Times New Roman"/>
      <w:sz w:val="24"/>
      <w:szCs w:val="24"/>
    </w:rPr>
  </w:style>
  <w:style w:type="character" w:styleId="Strong">
    <w:name w:val="Strong"/>
    <w:basedOn w:val="DefaultParagraphFont"/>
    <w:uiPriority w:val="22"/>
    <w:qFormat/>
    <w:rsid w:val="000B4E0F"/>
    <w:rPr>
      <w:b/>
      <w:bCs/>
    </w:rPr>
  </w:style>
  <w:style w:type="paragraph" w:customStyle="1" w:styleId="WorkbookHeading1">
    <w:name w:val="Workbook Heading 1"/>
    <w:basedOn w:val="Normal"/>
    <w:rsid w:val="00462AF2"/>
    <w:rPr>
      <w:rFonts w:ascii="Arial" w:hAnsi="Arial" w:cs="Arial"/>
      <w:b/>
      <w:bCs/>
      <w:sz w:val="28"/>
      <w:szCs w:val="28"/>
      <w:lang w:val="en-CA"/>
    </w:rPr>
  </w:style>
  <w:style w:type="paragraph" w:customStyle="1" w:styleId="trt0xe">
    <w:name w:val="trt0xe"/>
    <w:basedOn w:val="Normal"/>
    <w:rsid w:val="00BD78B5"/>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0474496">
      <w:bodyDiv w:val="1"/>
      <w:marLeft w:val="0"/>
      <w:marRight w:val="0"/>
      <w:marTop w:val="0"/>
      <w:marBottom w:val="0"/>
      <w:divBdr>
        <w:top w:val="none" w:sz="0" w:space="0" w:color="auto"/>
        <w:left w:val="none" w:sz="0" w:space="0" w:color="auto"/>
        <w:bottom w:val="none" w:sz="0" w:space="0" w:color="auto"/>
        <w:right w:val="none" w:sz="0" w:space="0" w:color="auto"/>
      </w:divBdr>
    </w:div>
    <w:div w:id="477191467">
      <w:bodyDiv w:val="1"/>
      <w:marLeft w:val="0"/>
      <w:marRight w:val="0"/>
      <w:marTop w:val="0"/>
      <w:marBottom w:val="0"/>
      <w:divBdr>
        <w:top w:val="none" w:sz="0" w:space="0" w:color="auto"/>
        <w:left w:val="none" w:sz="0" w:space="0" w:color="auto"/>
        <w:bottom w:val="none" w:sz="0" w:space="0" w:color="auto"/>
        <w:right w:val="none" w:sz="0" w:space="0" w:color="auto"/>
      </w:divBdr>
    </w:div>
    <w:div w:id="554631809">
      <w:bodyDiv w:val="1"/>
      <w:marLeft w:val="0"/>
      <w:marRight w:val="0"/>
      <w:marTop w:val="0"/>
      <w:marBottom w:val="0"/>
      <w:divBdr>
        <w:top w:val="none" w:sz="0" w:space="0" w:color="auto"/>
        <w:left w:val="none" w:sz="0" w:space="0" w:color="auto"/>
        <w:bottom w:val="none" w:sz="0" w:space="0" w:color="auto"/>
        <w:right w:val="none" w:sz="0" w:space="0" w:color="auto"/>
      </w:divBdr>
    </w:div>
    <w:div w:id="594897038">
      <w:bodyDiv w:val="1"/>
      <w:marLeft w:val="0"/>
      <w:marRight w:val="0"/>
      <w:marTop w:val="0"/>
      <w:marBottom w:val="0"/>
      <w:divBdr>
        <w:top w:val="none" w:sz="0" w:space="0" w:color="auto"/>
        <w:left w:val="none" w:sz="0" w:space="0" w:color="auto"/>
        <w:bottom w:val="none" w:sz="0" w:space="0" w:color="auto"/>
        <w:right w:val="none" w:sz="0" w:space="0" w:color="auto"/>
      </w:divBdr>
    </w:div>
    <w:div w:id="604728410">
      <w:bodyDiv w:val="1"/>
      <w:marLeft w:val="0"/>
      <w:marRight w:val="0"/>
      <w:marTop w:val="0"/>
      <w:marBottom w:val="0"/>
      <w:divBdr>
        <w:top w:val="none" w:sz="0" w:space="0" w:color="auto"/>
        <w:left w:val="none" w:sz="0" w:space="0" w:color="auto"/>
        <w:bottom w:val="none" w:sz="0" w:space="0" w:color="auto"/>
        <w:right w:val="none" w:sz="0" w:space="0" w:color="auto"/>
      </w:divBdr>
    </w:div>
    <w:div w:id="632518398">
      <w:bodyDiv w:val="1"/>
      <w:marLeft w:val="0"/>
      <w:marRight w:val="0"/>
      <w:marTop w:val="0"/>
      <w:marBottom w:val="0"/>
      <w:divBdr>
        <w:top w:val="none" w:sz="0" w:space="0" w:color="auto"/>
        <w:left w:val="none" w:sz="0" w:space="0" w:color="auto"/>
        <w:bottom w:val="none" w:sz="0" w:space="0" w:color="auto"/>
        <w:right w:val="none" w:sz="0" w:space="0" w:color="auto"/>
      </w:divBdr>
    </w:div>
    <w:div w:id="689455539">
      <w:bodyDiv w:val="1"/>
      <w:marLeft w:val="0"/>
      <w:marRight w:val="0"/>
      <w:marTop w:val="0"/>
      <w:marBottom w:val="0"/>
      <w:divBdr>
        <w:top w:val="none" w:sz="0" w:space="0" w:color="auto"/>
        <w:left w:val="none" w:sz="0" w:space="0" w:color="auto"/>
        <w:bottom w:val="none" w:sz="0" w:space="0" w:color="auto"/>
        <w:right w:val="none" w:sz="0" w:space="0" w:color="auto"/>
      </w:divBdr>
      <w:divsChild>
        <w:div w:id="1335304068">
          <w:marLeft w:val="0"/>
          <w:marRight w:val="0"/>
          <w:marTop w:val="0"/>
          <w:marBottom w:val="180"/>
          <w:divBdr>
            <w:top w:val="none" w:sz="0" w:space="0" w:color="auto"/>
            <w:left w:val="none" w:sz="0" w:space="0" w:color="auto"/>
            <w:bottom w:val="none" w:sz="0" w:space="0" w:color="auto"/>
            <w:right w:val="none" w:sz="0" w:space="0" w:color="auto"/>
          </w:divBdr>
        </w:div>
      </w:divsChild>
    </w:div>
    <w:div w:id="821235895">
      <w:bodyDiv w:val="1"/>
      <w:marLeft w:val="0"/>
      <w:marRight w:val="0"/>
      <w:marTop w:val="0"/>
      <w:marBottom w:val="0"/>
      <w:divBdr>
        <w:top w:val="none" w:sz="0" w:space="0" w:color="auto"/>
        <w:left w:val="none" w:sz="0" w:space="0" w:color="auto"/>
        <w:bottom w:val="none" w:sz="0" w:space="0" w:color="auto"/>
        <w:right w:val="none" w:sz="0" w:space="0" w:color="auto"/>
      </w:divBdr>
    </w:div>
    <w:div w:id="891572556">
      <w:bodyDiv w:val="1"/>
      <w:marLeft w:val="0"/>
      <w:marRight w:val="0"/>
      <w:marTop w:val="0"/>
      <w:marBottom w:val="0"/>
      <w:divBdr>
        <w:top w:val="none" w:sz="0" w:space="0" w:color="auto"/>
        <w:left w:val="none" w:sz="0" w:space="0" w:color="auto"/>
        <w:bottom w:val="none" w:sz="0" w:space="0" w:color="auto"/>
        <w:right w:val="none" w:sz="0" w:space="0" w:color="auto"/>
      </w:divBdr>
    </w:div>
    <w:div w:id="898128598">
      <w:bodyDiv w:val="1"/>
      <w:marLeft w:val="0"/>
      <w:marRight w:val="0"/>
      <w:marTop w:val="0"/>
      <w:marBottom w:val="0"/>
      <w:divBdr>
        <w:top w:val="none" w:sz="0" w:space="0" w:color="auto"/>
        <w:left w:val="none" w:sz="0" w:space="0" w:color="auto"/>
        <w:bottom w:val="none" w:sz="0" w:space="0" w:color="auto"/>
        <w:right w:val="none" w:sz="0" w:space="0" w:color="auto"/>
      </w:divBdr>
    </w:div>
    <w:div w:id="974799541">
      <w:bodyDiv w:val="1"/>
      <w:marLeft w:val="0"/>
      <w:marRight w:val="0"/>
      <w:marTop w:val="0"/>
      <w:marBottom w:val="0"/>
      <w:divBdr>
        <w:top w:val="none" w:sz="0" w:space="0" w:color="auto"/>
        <w:left w:val="none" w:sz="0" w:space="0" w:color="auto"/>
        <w:bottom w:val="none" w:sz="0" w:space="0" w:color="auto"/>
        <w:right w:val="none" w:sz="0" w:space="0" w:color="auto"/>
      </w:divBdr>
    </w:div>
    <w:div w:id="992682866">
      <w:bodyDiv w:val="1"/>
      <w:marLeft w:val="0"/>
      <w:marRight w:val="0"/>
      <w:marTop w:val="0"/>
      <w:marBottom w:val="0"/>
      <w:divBdr>
        <w:top w:val="none" w:sz="0" w:space="0" w:color="auto"/>
        <w:left w:val="none" w:sz="0" w:space="0" w:color="auto"/>
        <w:bottom w:val="none" w:sz="0" w:space="0" w:color="auto"/>
        <w:right w:val="none" w:sz="0" w:space="0" w:color="auto"/>
      </w:divBdr>
    </w:div>
    <w:div w:id="1048189100">
      <w:bodyDiv w:val="1"/>
      <w:marLeft w:val="0"/>
      <w:marRight w:val="0"/>
      <w:marTop w:val="0"/>
      <w:marBottom w:val="0"/>
      <w:divBdr>
        <w:top w:val="none" w:sz="0" w:space="0" w:color="auto"/>
        <w:left w:val="none" w:sz="0" w:space="0" w:color="auto"/>
        <w:bottom w:val="none" w:sz="0" w:space="0" w:color="auto"/>
        <w:right w:val="none" w:sz="0" w:space="0" w:color="auto"/>
      </w:divBdr>
    </w:div>
    <w:div w:id="1184974339">
      <w:bodyDiv w:val="1"/>
      <w:marLeft w:val="0"/>
      <w:marRight w:val="0"/>
      <w:marTop w:val="0"/>
      <w:marBottom w:val="0"/>
      <w:divBdr>
        <w:top w:val="none" w:sz="0" w:space="0" w:color="auto"/>
        <w:left w:val="none" w:sz="0" w:space="0" w:color="auto"/>
        <w:bottom w:val="none" w:sz="0" w:space="0" w:color="auto"/>
        <w:right w:val="none" w:sz="0" w:space="0" w:color="auto"/>
      </w:divBdr>
    </w:div>
    <w:div w:id="1373118332">
      <w:bodyDiv w:val="1"/>
      <w:marLeft w:val="0"/>
      <w:marRight w:val="0"/>
      <w:marTop w:val="0"/>
      <w:marBottom w:val="0"/>
      <w:divBdr>
        <w:top w:val="none" w:sz="0" w:space="0" w:color="auto"/>
        <w:left w:val="none" w:sz="0" w:space="0" w:color="auto"/>
        <w:bottom w:val="none" w:sz="0" w:space="0" w:color="auto"/>
        <w:right w:val="none" w:sz="0" w:space="0" w:color="auto"/>
      </w:divBdr>
    </w:div>
    <w:div w:id="1414087089">
      <w:bodyDiv w:val="1"/>
      <w:marLeft w:val="0"/>
      <w:marRight w:val="0"/>
      <w:marTop w:val="0"/>
      <w:marBottom w:val="0"/>
      <w:divBdr>
        <w:top w:val="none" w:sz="0" w:space="0" w:color="auto"/>
        <w:left w:val="none" w:sz="0" w:space="0" w:color="auto"/>
        <w:bottom w:val="none" w:sz="0" w:space="0" w:color="auto"/>
        <w:right w:val="none" w:sz="0" w:space="0" w:color="auto"/>
      </w:divBdr>
    </w:div>
    <w:div w:id="1448549761">
      <w:bodyDiv w:val="1"/>
      <w:marLeft w:val="0"/>
      <w:marRight w:val="0"/>
      <w:marTop w:val="0"/>
      <w:marBottom w:val="0"/>
      <w:divBdr>
        <w:top w:val="none" w:sz="0" w:space="0" w:color="auto"/>
        <w:left w:val="none" w:sz="0" w:space="0" w:color="auto"/>
        <w:bottom w:val="none" w:sz="0" w:space="0" w:color="auto"/>
        <w:right w:val="none" w:sz="0" w:space="0" w:color="auto"/>
      </w:divBdr>
    </w:div>
    <w:div w:id="1506362724">
      <w:bodyDiv w:val="1"/>
      <w:marLeft w:val="0"/>
      <w:marRight w:val="0"/>
      <w:marTop w:val="0"/>
      <w:marBottom w:val="0"/>
      <w:divBdr>
        <w:top w:val="none" w:sz="0" w:space="0" w:color="auto"/>
        <w:left w:val="none" w:sz="0" w:space="0" w:color="auto"/>
        <w:bottom w:val="none" w:sz="0" w:space="0" w:color="auto"/>
        <w:right w:val="none" w:sz="0" w:space="0" w:color="auto"/>
      </w:divBdr>
    </w:div>
    <w:div w:id="1526749221">
      <w:bodyDiv w:val="1"/>
      <w:marLeft w:val="0"/>
      <w:marRight w:val="0"/>
      <w:marTop w:val="0"/>
      <w:marBottom w:val="0"/>
      <w:divBdr>
        <w:top w:val="none" w:sz="0" w:space="0" w:color="auto"/>
        <w:left w:val="none" w:sz="0" w:space="0" w:color="auto"/>
        <w:bottom w:val="none" w:sz="0" w:space="0" w:color="auto"/>
        <w:right w:val="none" w:sz="0" w:space="0" w:color="auto"/>
      </w:divBdr>
    </w:div>
    <w:div w:id="1620798802">
      <w:bodyDiv w:val="1"/>
      <w:marLeft w:val="0"/>
      <w:marRight w:val="0"/>
      <w:marTop w:val="0"/>
      <w:marBottom w:val="0"/>
      <w:divBdr>
        <w:top w:val="none" w:sz="0" w:space="0" w:color="auto"/>
        <w:left w:val="none" w:sz="0" w:space="0" w:color="auto"/>
        <w:bottom w:val="none" w:sz="0" w:space="0" w:color="auto"/>
        <w:right w:val="none" w:sz="0" w:space="0" w:color="auto"/>
      </w:divBdr>
    </w:div>
    <w:div w:id="1628928070">
      <w:bodyDiv w:val="1"/>
      <w:marLeft w:val="0"/>
      <w:marRight w:val="0"/>
      <w:marTop w:val="0"/>
      <w:marBottom w:val="0"/>
      <w:divBdr>
        <w:top w:val="none" w:sz="0" w:space="0" w:color="auto"/>
        <w:left w:val="none" w:sz="0" w:space="0" w:color="auto"/>
        <w:bottom w:val="none" w:sz="0" w:space="0" w:color="auto"/>
        <w:right w:val="none" w:sz="0" w:space="0" w:color="auto"/>
      </w:divBdr>
    </w:div>
    <w:div w:id="1843616420">
      <w:bodyDiv w:val="1"/>
      <w:marLeft w:val="0"/>
      <w:marRight w:val="0"/>
      <w:marTop w:val="0"/>
      <w:marBottom w:val="0"/>
      <w:divBdr>
        <w:top w:val="none" w:sz="0" w:space="0" w:color="auto"/>
        <w:left w:val="none" w:sz="0" w:space="0" w:color="auto"/>
        <w:bottom w:val="none" w:sz="0" w:space="0" w:color="auto"/>
        <w:right w:val="none" w:sz="0" w:space="0" w:color="auto"/>
      </w:divBdr>
    </w:div>
    <w:div w:id="1853033395">
      <w:bodyDiv w:val="1"/>
      <w:marLeft w:val="0"/>
      <w:marRight w:val="0"/>
      <w:marTop w:val="0"/>
      <w:marBottom w:val="0"/>
      <w:divBdr>
        <w:top w:val="none" w:sz="0" w:space="0" w:color="auto"/>
        <w:left w:val="none" w:sz="0" w:space="0" w:color="auto"/>
        <w:bottom w:val="none" w:sz="0" w:space="0" w:color="auto"/>
        <w:right w:val="none" w:sz="0" w:space="0" w:color="auto"/>
      </w:divBdr>
    </w:div>
    <w:div w:id="1962420846">
      <w:bodyDiv w:val="1"/>
      <w:marLeft w:val="0"/>
      <w:marRight w:val="0"/>
      <w:marTop w:val="0"/>
      <w:marBottom w:val="0"/>
      <w:divBdr>
        <w:top w:val="none" w:sz="0" w:space="0" w:color="auto"/>
        <w:left w:val="none" w:sz="0" w:space="0" w:color="auto"/>
        <w:bottom w:val="none" w:sz="0" w:space="0" w:color="auto"/>
        <w:right w:val="none" w:sz="0" w:space="0" w:color="auto"/>
      </w:divBdr>
    </w:div>
    <w:div w:id="1996062395">
      <w:bodyDiv w:val="1"/>
      <w:marLeft w:val="0"/>
      <w:marRight w:val="0"/>
      <w:marTop w:val="0"/>
      <w:marBottom w:val="0"/>
      <w:divBdr>
        <w:top w:val="none" w:sz="0" w:space="0" w:color="auto"/>
        <w:left w:val="none" w:sz="0" w:space="0" w:color="auto"/>
        <w:bottom w:val="none" w:sz="0" w:space="0" w:color="auto"/>
        <w:right w:val="none" w:sz="0" w:space="0" w:color="auto"/>
      </w:divBdr>
    </w:div>
    <w:div w:id="1996638493">
      <w:bodyDiv w:val="1"/>
      <w:marLeft w:val="0"/>
      <w:marRight w:val="0"/>
      <w:marTop w:val="0"/>
      <w:marBottom w:val="0"/>
      <w:divBdr>
        <w:top w:val="none" w:sz="0" w:space="0" w:color="auto"/>
        <w:left w:val="none" w:sz="0" w:space="0" w:color="auto"/>
        <w:bottom w:val="none" w:sz="0" w:space="0" w:color="auto"/>
        <w:right w:val="none" w:sz="0" w:space="0" w:color="auto"/>
      </w:divBdr>
    </w:div>
    <w:div w:id="2032873934">
      <w:bodyDiv w:val="1"/>
      <w:marLeft w:val="0"/>
      <w:marRight w:val="0"/>
      <w:marTop w:val="0"/>
      <w:marBottom w:val="0"/>
      <w:divBdr>
        <w:top w:val="none" w:sz="0" w:space="0" w:color="auto"/>
        <w:left w:val="none" w:sz="0" w:space="0" w:color="auto"/>
        <w:bottom w:val="none" w:sz="0" w:space="0" w:color="auto"/>
        <w:right w:val="none" w:sz="0" w:space="0" w:color="auto"/>
      </w:divBdr>
    </w:div>
    <w:div w:id="21320893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17" Type="http://schemas.openxmlformats.org/officeDocument/2006/relationships/image" Target="media/image107.png"/><Relationship Id="rId299" Type="http://schemas.openxmlformats.org/officeDocument/2006/relationships/image" Target="media/image284.png"/><Relationship Id="rId21" Type="http://schemas.openxmlformats.org/officeDocument/2006/relationships/image" Target="media/image12.png"/><Relationship Id="rId63" Type="http://schemas.openxmlformats.org/officeDocument/2006/relationships/image" Target="media/image54.png"/><Relationship Id="rId159" Type="http://schemas.openxmlformats.org/officeDocument/2006/relationships/image" Target="media/image149.png"/><Relationship Id="rId324" Type="http://schemas.openxmlformats.org/officeDocument/2006/relationships/image" Target="media/image308.png"/><Relationship Id="rId366" Type="http://schemas.openxmlformats.org/officeDocument/2006/relationships/image" Target="media/image347.png"/><Relationship Id="rId170" Type="http://schemas.openxmlformats.org/officeDocument/2006/relationships/image" Target="media/image160.png"/><Relationship Id="rId226" Type="http://schemas.openxmlformats.org/officeDocument/2006/relationships/hyperlink" Target="https://testapps.nrs.gov.bc.ca/ext/results/" TargetMode="External"/><Relationship Id="rId433" Type="http://schemas.openxmlformats.org/officeDocument/2006/relationships/image" Target="media/image411.jpeg"/><Relationship Id="rId268" Type="http://schemas.openxmlformats.org/officeDocument/2006/relationships/image" Target="media/image255.png"/><Relationship Id="rId32" Type="http://schemas.openxmlformats.org/officeDocument/2006/relationships/image" Target="media/image23.png"/><Relationship Id="rId74" Type="http://schemas.openxmlformats.org/officeDocument/2006/relationships/image" Target="cid:image001.png@01D9032B.E2ACE900" TargetMode="External"/><Relationship Id="rId128" Type="http://schemas.openxmlformats.org/officeDocument/2006/relationships/image" Target="media/image118.png"/><Relationship Id="rId335" Type="http://schemas.openxmlformats.org/officeDocument/2006/relationships/image" Target="media/image319.png"/><Relationship Id="rId377" Type="http://schemas.openxmlformats.org/officeDocument/2006/relationships/image" Target="media/image358.png"/><Relationship Id="rId5" Type="http://schemas.openxmlformats.org/officeDocument/2006/relationships/webSettings" Target="webSettings.xml"/><Relationship Id="rId181" Type="http://schemas.openxmlformats.org/officeDocument/2006/relationships/image" Target="media/image171.png"/><Relationship Id="rId237" Type="http://schemas.openxmlformats.org/officeDocument/2006/relationships/image" Target="media/image226.png"/><Relationship Id="rId402" Type="http://schemas.openxmlformats.org/officeDocument/2006/relationships/image" Target="media/image383.png"/><Relationship Id="rId279" Type="http://schemas.openxmlformats.org/officeDocument/2006/relationships/image" Target="media/image265.png"/><Relationship Id="rId444" Type="http://schemas.openxmlformats.org/officeDocument/2006/relationships/fontTable" Target="fontTable.xml"/><Relationship Id="rId43" Type="http://schemas.openxmlformats.org/officeDocument/2006/relationships/image" Target="media/image34.png"/><Relationship Id="rId139" Type="http://schemas.openxmlformats.org/officeDocument/2006/relationships/image" Target="media/image129.png"/><Relationship Id="rId290" Type="http://schemas.openxmlformats.org/officeDocument/2006/relationships/image" Target="media/image275.png"/><Relationship Id="rId304" Type="http://schemas.openxmlformats.org/officeDocument/2006/relationships/image" Target="media/image289.png"/><Relationship Id="rId346" Type="http://schemas.openxmlformats.org/officeDocument/2006/relationships/image" Target="media/image328.png"/><Relationship Id="rId388" Type="http://schemas.openxmlformats.org/officeDocument/2006/relationships/image" Target="media/image369.png"/><Relationship Id="rId85" Type="http://schemas.openxmlformats.org/officeDocument/2006/relationships/image" Target="media/image75.png"/><Relationship Id="rId150" Type="http://schemas.openxmlformats.org/officeDocument/2006/relationships/image" Target="media/image140.png"/><Relationship Id="rId192" Type="http://schemas.openxmlformats.org/officeDocument/2006/relationships/image" Target="media/image182.png"/><Relationship Id="rId206" Type="http://schemas.openxmlformats.org/officeDocument/2006/relationships/image" Target="media/image196.png"/><Relationship Id="rId413" Type="http://schemas.openxmlformats.org/officeDocument/2006/relationships/hyperlink" Target="mailto:Your.Name@gov.bc.ca" TargetMode="External"/><Relationship Id="rId248" Type="http://schemas.openxmlformats.org/officeDocument/2006/relationships/image" Target="media/image236.png"/><Relationship Id="rId12" Type="http://schemas.openxmlformats.org/officeDocument/2006/relationships/hyperlink" Target="https://online.silvacom.com" TargetMode="External"/><Relationship Id="rId108" Type="http://schemas.openxmlformats.org/officeDocument/2006/relationships/image" Target="media/image98.png"/><Relationship Id="rId315" Type="http://schemas.openxmlformats.org/officeDocument/2006/relationships/image" Target="cid:image002.png@01D93FA8.A6DBF970" TargetMode="External"/><Relationship Id="rId357" Type="http://schemas.openxmlformats.org/officeDocument/2006/relationships/image" Target="media/image338.png"/><Relationship Id="rId54" Type="http://schemas.openxmlformats.org/officeDocument/2006/relationships/image" Target="media/image45.png"/><Relationship Id="rId96" Type="http://schemas.openxmlformats.org/officeDocument/2006/relationships/image" Target="media/image86.png"/><Relationship Id="rId161" Type="http://schemas.openxmlformats.org/officeDocument/2006/relationships/image" Target="media/image151.png"/><Relationship Id="rId217" Type="http://schemas.openxmlformats.org/officeDocument/2006/relationships/image" Target="media/image207.png"/><Relationship Id="rId399" Type="http://schemas.openxmlformats.org/officeDocument/2006/relationships/image" Target="media/image380.png"/><Relationship Id="rId259" Type="http://schemas.openxmlformats.org/officeDocument/2006/relationships/image" Target="media/image246.png"/><Relationship Id="rId424" Type="http://schemas.openxmlformats.org/officeDocument/2006/relationships/image" Target="media/image403.jpeg"/><Relationship Id="rId23" Type="http://schemas.openxmlformats.org/officeDocument/2006/relationships/image" Target="media/image14.png"/><Relationship Id="rId119" Type="http://schemas.openxmlformats.org/officeDocument/2006/relationships/image" Target="media/image109.png"/><Relationship Id="rId270" Type="http://schemas.openxmlformats.org/officeDocument/2006/relationships/image" Target="media/image256.png"/><Relationship Id="rId326" Type="http://schemas.openxmlformats.org/officeDocument/2006/relationships/image" Target="media/image310.png"/><Relationship Id="rId65" Type="http://schemas.openxmlformats.org/officeDocument/2006/relationships/image" Target="media/image56.png"/><Relationship Id="rId130" Type="http://schemas.openxmlformats.org/officeDocument/2006/relationships/image" Target="media/image120.png"/><Relationship Id="rId368" Type="http://schemas.openxmlformats.org/officeDocument/2006/relationships/image" Target="media/image349.png"/><Relationship Id="rId172" Type="http://schemas.openxmlformats.org/officeDocument/2006/relationships/image" Target="media/image162.png"/><Relationship Id="rId228" Type="http://schemas.openxmlformats.org/officeDocument/2006/relationships/image" Target="media/image217.png"/><Relationship Id="rId435" Type="http://schemas.openxmlformats.org/officeDocument/2006/relationships/image" Target="media/image413.jpeg"/><Relationship Id="rId281" Type="http://schemas.openxmlformats.org/officeDocument/2006/relationships/image" Target="media/image267.png"/><Relationship Id="rId337" Type="http://schemas.openxmlformats.org/officeDocument/2006/relationships/image" Target="media/image321.png"/><Relationship Id="rId34" Type="http://schemas.openxmlformats.org/officeDocument/2006/relationships/image" Target="media/image25.png"/><Relationship Id="rId76" Type="http://schemas.openxmlformats.org/officeDocument/2006/relationships/image" Target="media/image66.png"/><Relationship Id="rId141" Type="http://schemas.openxmlformats.org/officeDocument/2006/relationships/image" Target="media/image131.png"/><Relationship Id="rId379" Type="http://schemas.openxmlformats.org/officeDocument/2006/relationships/image" Target="media/image360.png"/><Relationship Id="rId7" Type="http://schemas.openxmlformats.org/officeDocument/2006/relationships/endnotes" Target="endnotes.xml"/><Relationship Id="rId183" Type="http://schemas.openxmlformats.org/officeDocument/2006/relationships/image" Target="media/image173.png"/><Relationship Id="rId239" Type="http://schemas.openxmlformats.org/officeDocument/2006/relationships/image" Target="media/image228.png"/><Relationship Id="rId390" Type="http://schemas.openxmlformats.org/officeDocument/2006/relationships/image" Target="media/image371.png"/><Relationship Id="rId404" Type="http://schemas.openxmlformats.org/officeDocument/2006/relationships/image" Target="media/image385.png"/><Relationship Id="rId250" Type="http://schemas.openxmlformats.org/officeDocument/2006/relationships/image" Target="media/image238.png"/><Relationship Id="rId292" Type="http://schemas.openxmlformats.org/officeDocument/2006/relationships/image" Target="media/image277.png"/><Relationship Id="rId306" Type="http://schemas.openxmlformats.org/officeDocument/2006/relationships/image" Target="media/image291.png"/><Relationship Id="rId45" Type="http://schemas.openxmlformats.org/officeDocument/2006/relationships/image" Target="media/image36.png"/><Relationship Id="rId87" Type="http://schemas.openxmlformats.org/officeDocument/2006/relationships/image" Target="media/image77.png"/><Relationship Id="rId110" Type="http://schemas.openxmlformats.org/officeDocument/2006/relationships/image" Target="media/image100.png"/><Relationship Id="rId348" Type="http://schemas.openxmlformats.org/officeDocument/2006/relationships/image" Target="media/image330.png"/><Relationship Id="rId152" Type="http://schemas.openxmlformats.org/officeDocument/2006/relationships/image" Target="media/image142.png"/><Relationship Id="rId194" Type="http://schemas.openxmlformats.org/officeDocument/2006/relationships/image" Target="media/image184.png"/><Relationship Id="rId208" Type="http://schemas.openxmlformats.org/officeDocument/2006/relationships/image" Target="media/image198.png"/><Relationship Id="rId415" Type="http://schemas.openxmlformats.org/officeDocument/2006/relationships/image" Target="media/image394.png"/><Relationship Id="rId261" Type="http://schemas.openxmlformats.org/officeDocument/2006/relationships/image" Target="media/image248.png"/><Relationship Id="rId14" Type="http://schemas.openxmlformats.org/officeDocument/2006/relationships/image" Target="media/image5.png"/><Relationship Id="rId56" Type="http://schemas.openxmlformats.org/officeDocument/2006/relationships/image" Target="media/image47.png"/><Relationship Id="rId317" Type="http://schemas.openxmlformats.org/officeDocument/2006/relationships/image" Target="media/image301.png"/><Relationship Id="rId359" Type="http://schemas.openxmlformats.org/officeDocument/2006/relationships/image" Target="media/image340.emf"/><Relationship Id="rId98" Type="http://schemas.openxmlformats.org/officeDocument/2006/relationships/image" Target="media/image88.png"/><Relationship Id="rId121" Type="http://schemas.openxmlformats.org/officeDocument/2006/relationships/image" Target="media/image111.png"/><Relationship Id="rId163" Type="http://schemas.openxmlformats.org/officeDocument/2006/relationships/image" Target="media/image153.png"/><Relationship Id="rId219" Type="http://schemas.openxmlformats.org/officeDocument/2006/relationships/image" Target="media/image209.png"/><Relationship Id="rId370" Type="http://schemas.openxmlformats.org/officeDocument/2006/relationships/image" Target="media/image351.png"/><Relationship Id="rId426" Type="http://schemas.openxmlformats.org/officeDocument/2006/relationships/image" Target="media/image405.jpeg"/><Relationship Id="rId230" Type="http://schemas.openxmlformats.org/officeDocument/2006/relationships/image" Target="media/image219.png"/><Relationship Id="rId25" Type="http://schemas.openxmlformats.org/officeDocument/2006/relationships/image" Target="media/image16.png"/><Relationship Id="rId67" Type="http://schemas.openxmlformats.org/officeDocument/2006/relationships/image" Target="media/image58.png"/><Relationship Id="rId272" Type="http://schemas.openxmlformats.org/officeDocument/2006/relationships/image" Target="media/image258.png"/><Relationship Id="rId328" Type="http://schemas.openxmlformats.org/officeDocument/2006/relationships/image" Target="media/image312.png"/><Relationship Id="rId132" Type="http://schemas.openxmlformats.org/officeDocument/2006/relationships/image" Target="media/image122.png"/><Relationship Id="rId174" Type="http://schemas.openxmlformats.org/officeDocument/2006/relationships/image" Target="media/image164.png"/><Relationship Id="rId381" Type="http://schemas.openxmlformats.org/officeDocument/2006/relationships/image" Target="media/image362.png"/><Relationship Id="rId241" Type="http://schemas.openxmlformats.org/officeDocument/2006/relationships/image" Target="media/image230.png"/><Relationship Id="rId437" Type="http://schemas.openxmlformats.org/officeDocument/2006/relationships/image" Target="media/image415.png"/><Relationship Id="rId36" Type="http://schemas.openxmlformats.org/officeDocument/2006/relationships/image" Target="media/image27.png"/><Relationship Id="rId283" Type="http://schemas.openxmlformats.org/officeDocument/2006/relationships/image" Target="media/image268.png"/><Relationship Id="rId339" Type="http://schemas.openxmlformats.org/officeDocument/2006/relationships/image" Target="media/image323.png"/><Relationship Id="rId78" Type="http://schemas.openxmlformats.org/officeDocument/2006/relationships/image" Target="media/image68.png"/><Relationship Id="rId101" Type="http://schemas.openxmlformats.org/officeDocument/2006/relationships/image" Target="media/image91.png"/><Relationship Id="rId143" Type="http://schemas.openxmlformats.org/officeDocument/2006/relationships/image" Target="media/image133.png"/><Relationship Id="rId185" Type="http://schemas.openxmlformats.org/officeDocument/2006/relationships/image" Target="media/image175.png"/><Relationship Id="rId350" Type="http://schemas.openxmlformats.org/officeDocument/2006/relationships/hyperlink" Target="https://download.osgeo.org" TargetMode="External"/><Relationship Id="rId406" Type="http://schemas.openxmlformats.org/officeDocument/2006/relationships/image" Target="media/image387.png"/><Relationship Id="rId9" Type="http://schemas.openxmlformats.org/officeDocument/2006/relationships/hyperlink" Target="https://online.silvacom.com" TargetMode="External"/><Relationship Id="rId210" Type="http://schemas.openxmlformats.org/officeDocument/2006/relationships/image" Target="media/image200.png"/><Relationship Id="rId392" Type="http://schemas.openxmlformats.org/officeDocument/2006/relationships/image" Target="media/image373.png"/><Relationship Id="rId252" Type="http://schemas.openxmlformats.org/officeDocument/2006/relationships/image" Target="media/image240.png"/><Relationship Id="rId294" Type="http://schemas.openxmlformats.org/officeDocument/2006/relationships/image" Target="media/image279.png"/><Relationship Id="rId308" Type="http://schemas.openxmlformats.org/officeDocument/2006/relationships/image" Target="media/image293.png"/><Relationship Id="rId47" Type="http://schemas.openxmlformats.org/officeDocument/2006/relationships/image" Target="media/image38.png"/><Relationship Id="rId89" Type="http://schemas.openxmlformats.org/officeDocument/2006/relationships/image" Target="media/image79.png"/><Relationship Id="rId112" Type="http://schemas.openxmlformats.org/officeDocument/2006/relationships/image" Target="media/image102.png"/><Relationship Id="rId154" Type="http://schemas.openxmlformats.org/officeDocument/2006/relationships/image" Target="media/image144.png"/><Relationship Id="rId361" Type="http://schemas.openxmlformats.org/officeDocument/2006/relationships/image" Target="media/image342.png"/><Relationship Id="rId196" Type="http://schemas.openxmlformats.org/officeDocument/2006/relationships/image" Target="media/image186.png"/><Relationship Id="rId417" Type="http://schemas.openxmlformats.org/officeDocument/2006/relationships/image" Target="media/image396.jpeg"/><Relationship Id="rId16" Type="http://schemas.openxmlformats.org/officeDocument/2006/relationships/image" Target="media/image7.png"/><Relationship Id="rId221" Type="http://schemas.openxmlformats.org/officeDocument/2006/relationships/image" Target="media/image211.png"/><Relationship Id="rId263" Type="http://schemas.openxmlformats.org/officeDocument/2006/relationships/image" Target="media/image250.png"/><Relationship Id="rId319" Type="http://schemas.openxmlformats.org/officeDocument/2006/relationships/image" Target="media/image303.png"/><Relationship Id="rId58" Type="http://schemas.openxmlformats.org/officeDocument/2006/relationships/image" Target="media/image49.png"/><Relationship Id="rId123" Type="http://schemas.openxmlformats.org/officeDocument/2006/relationships/image" Target="media/image113.png"/><Relationship Id="rId330" Type="http://schemas.openxmlformats.org/officeDocument/2006/relationships/image" Target="media/image314.png"/><Relationship Id="rId165" Type="http://schemas.openxmlformats.org/officeDocument/2006/relationships/image" Target="media/image155.png"/><Relationship Id="rId372" Type="http://schemas.openxmlformats.org/officeDocument/2006/relationships/image" Target="media/image353.png"/><Relationship Id="rId428" Type="http://schemas.openxmlformats.org/officeDocument/2006/relationships/image" Target="media/image407.png"/><Relationship Id="rId232" Type="http://schemas.openxmlformats.org/officeDocument/2006/relationships/image" Target="media/image221.png"/><Relationship Id="rId274" Type="http://schemas.openxmlformats.org/officeDocument/2006/relationships/image" Target="media/image260.png"/><Relationship Id="rId27" Type="http://schemas.openxmlformats.org/officeDocument/2006/relationships/image" Target="media/image18.png"/><Relationship Id="rId69" Type="http://schemas.openxmlformats.org/officeDocument/2006/relationships/image" Target="media/image60.png"/><Relationship Id="rId134" Type="http://schemas.openxmlformats.org/officeDocument/2006/relationships/image" Target="media/image124.png"/><Relationship Id="rId80" Type="http://schemas.openxmlformats.org/officeDocument/2006/relationships/image" Target="media/image70.png"/><Relationship Id="rId176" Type="http://schemas.openxmlformats.org/officeDocument/2006/relationships/image" Target="media/image166.png"/><Relationship Id="rId341" Type="http://schemas.openxmlformats.org/officeDocument/2006/relationships/image" Target="media/image325.png"/><Relationship Id="rId383" Type="http://schemas.openxmlformats.org/officeDocument/2006/relationships/image" Target="media/image364.png"/><Relationship Id="rId439" Type="http://schemas.openxmlformats.org/officeDocument/2006/relationships/image" Target="media/image417.png"/><Relationship Id="rId201" Type="http://schemas.openxmlformats.org/officeDocument/2006/relationships/image" Target="media/image191.png"/><Relationship Id="rId243" Type="http://schemas.openxmlformats.org/officeDocument/2006/relationships/image" Target="media/image231.png"/><Relationship Id="rId285" Type="http://schemas.openxmlformats.org/officeDocument/2006/relationships/image" Target="media/image270.png"/><Relationship Id="rId38" Type="http://schemas.openxmlformats.org/officeDocument/2006/relationships/image" Target="media/image29.png"/><Relationship Id="rId103" Type="http://schemas.openxmlformats.org/officeDocument/2006/relationships/image" Target="media/image93.png"/><Relationship Id="rId310" Type="http://schemas.openxmlformats.org/officeDocument/2006/relationships/image" Target="media/image295.png"/><Relationship Id="rId91" Type="http://schemas.openxmlformats.org/officeDocument/2006/relationships/image" Target="media/image81.png"/><Relationship Id="rId145" Type="http://schemas.openxmlformats.org/officeDocument/2006/relationships/image" Target="media/image135.png"/><Relationship Id="rId187" Type="http://schemas.openxmlformats.org/officeDocument/2006/relationships/image" Target="media/image177.png"/><Relationship Id="rId352" Type="http://schemas.openxmlformats.org/officeDocument/2006/relationships/image" Target="media/image333.png"/><Relationship Id="rId394" Type="http://schemas.openxmlformats.org/officeDocument/2006/relationships/image" Target="media/image375.png"/><Relationship Id="rId408" Type="http://schemas.openxmlformats.org/officeDocument/2006/relationships/image" Target="media/image389.png"/><Relationship Id="rId212" Type="http://schemas.openxmlformats.org/officeDocument/2006/relationships/image" Target="media/image202.png"/><Relationship Id="rId254" Type="http://schemas.openxmlformats.org/officeDocument/2006/relationships/hyperlink" Target="https://can01.safelinks.protection.outlook.com/?url=https%3A%2F%2Fonline.silvacom.com%2Ffmsmof_bcUAT%2Fodata%2F&amp;data=05%7C01%7Cnigel.fletcher%40gov.bc.ca%7C372250f861164f858ffe08db0304d251%7C6fdb52003d0d4a8ab036d3685e359adc%7C0%7C0%7C638107091589680437%7CUnknown%7CTWFpbGZsb3d8eyJWIjoiMC4wLjAwMDAiLCJQIjoiV2luMzIiLCJBTiI6Ik1haWwiLCJXVCI6Mn0%3D%7C1000%7C%7C%7C&amp;sdata=MwDQkM4F4FE%2F%2BfVsuOb481tBMyhW5bT18d3is54JOHg%3D&amp;reserved=0" TargetMode="External"/><Relationship Id="rId49" Type="http://schemas.openxmlformats.org/officeDocument/2006/relationships/image" Target="media/image40.png"/><Relationship Id="rId114" Type="http://schemas.openxmlformats.org/officeDocument/2006/relationships/image" Target="media/image104.png"/><Relationship Id="rId296" Type="http://schemas.openxmlformats.org/officeDocument/2006/relationships/image" Target="media/image281.png"/><Relationship Id="rId60" Type="http://schemas.openxmlformats.org/officeDocument/2006/relationships/image" Target="media/image51.png"/><Relationship Id="rId156" Type="http://schemas.openxmlformats.org/officeDocument/2006/relationships/image" Target="media/image146.png"/><Relationship Id="rId198" Type="http://schemas.openxmlformats.org/officeDocument/2006/relationships/image" Target="media/image188.png"/><Relationship Id="rId321" Type="http://schemas.openxmlformats.org/officeDocument/2006/relationships/image" Target="media/image305.png"/><Relationship Id="rId363" Type="http://schemas.openxmlformats.org/officeDocument/2006/relationships/image" Target="media/image344.png"/><Relationship Id="rId419" Type="http://schemas.openxmlformats.org/officeDocument/2006/relationships/image" Target="media/image398.jpeg"/><Relationship Id="rId223" Type="http://schemas.openxmlformats.org/officeDocument/2006/relationships/image" Target="media/image213.png"/><Relationship Id="rId430" Type="http://schemas.openxmlformats.org/officeDocument/2006/relationships/image" Target="media/image408.jpeg"/><Relationship Id="rId18" Type="http://schemas.openxmlformats.org/officeDocument/2006/relationships/image" Target="media/image9.png"/><Relationship Id="rId39" Type="http://schemas.openxmlformats.org/officeDocument/2006/relationships/image" Target="media/image30.png"/><Relationship Id="rId265" Type="http://schemas.openxmlformats.org/officeDocument/2006/relationships/image" Target="media/image252.png"/><Relationship Id="rId286" Type="http://schemas.openxmlformats.org/officeDocument/2006/relationships/image" Target="media/image271.png"/><Relationship Id="rId50" Type="http://schemas.openxmlformats.org/officeDocument/2006/relationships/image" Target="media/image41.png"/><Relationship Id="rId104" Type="http://schemas.openxmlformats.org/officeDocument/2006/relationships/image" Target="media/image94.png"/><Relationship Id="rId125" Type="http://schemas.openxmlformats.org/officeDocument/2006/relationships/image" Target="media/image115.png"/><Relationship Id="rId146" Type="http://schemas.openxmlformats.org/officeDocument/2006/relationships/image" Target="media/image136.png"/><Relationship Id="rId167" Type="http://schemas.openxmlformats.org/officeDocument/2006/relationships/image" Target="media/image157.png"/><Relationship Id="rId188" Type="http://schemas.openxmlformats.org/officeDocument/2006/relationships/image" Target="media/image178.png"/><Relationship Id="rId311" Type="http://schemas.openxmlformats.org/officeDocument/2006/relationships/image" Target="media/image296.png"/><Relationship Id="rId332" Type="http://schemas.openxmlformats.org/officeDocument/2006/relationships/image" Target="media/image316.png"/><Relationship Id="rId353" Type="http://schemas.openxmlformats.org/officeDocument/2006/relationships/image" Target="media/image334.png"/><Relationship Id="rId374" Type="http://schemas.openxmlformats.org/officeDocument/2006/relationships/image" Target="media/image355.png"/><Relationship Id="rId395" Type="http://schemas.openxmlformats.org/officeDocument/2006/relationships/image" Target="media/image376.png"/><Relationship Id="rId409" Type="http://schemas.openxmlformats.org/officeDocument/2006/relationships/image" Target="media/image390.png"/><Relationship Id="rId71" Type="http://schemas.openxmlformats.org/officeDocument/2006/relationships/image" Target="media/image62.png"/><Relationship Id="rId92" Type="http://schemas.openxmlformats.org/officeDocument/2006/relationships/image" Target="media/image82.png"/><Relationship Id="rId213" Type="http://schemas.openxmlformats.org/officeDocument/2006/relationships/image" Target="media/image203.png"/><Relationship Id="rId234" Type="http://schemas.openxmlformats.org/officeDocument/2006/relationships/image" Target="media/image223.png"/><Relationship Id="rId420" Type="http://schemas.openxmlformats.org/officeDocument/2006/relationships/image" Target="media/image399.jpeg"/><Relationship Id="rId2" Type="http://schemas.openxmlformats.org/officeDocument/2006/relationships/numbering" Target="numbering.xml"/><Relationship Id="rId29" Type="http://schemas.openxmlformats.org/officeDocument/2006/relationships/image" Target="media/image20.png"/><Relationship Id="rId255" Type="http://schemas.openxmlformats.org/officeDocument/2006/relationships/image" Target="media/image242.png"/><Relationship Id="rId276" Type="http://schemas.openxmlformats.org/officeDocument/2006/relationships/image" Target="media/image262.png"/><Relationship Id="rId297" Type="http://schemas.openxmlformats.org/officeDocument/2006/relationships/image" Target="media/image282.png"/><Relationship Id="rId441" Type="http://schemas.openxmlformats.org/officeDocument/2006/relationships/image" Target="media/image419.png"/><Relationship Id="rId40" Type="http://schemas.openxmlformats.org/officeDocument/2006/relationships/image" Target="media/image31.png"/><Relationship Id="rId115" Type="http://schemas.openxmlformats.org/officeDocument/2006/relationships/image" Target="media/image105.png"/><Relationship Id="rId136" Type="http://schemas.openxmlformats.org/officeDocument/2006/relationships/image" Target="media/image126.png"/><Relationship Id="rId157" Type="http://schemas.openxmlformats.org/officeDocument/2006/relationships/image" Target="media/image147.png"/><Relationship Id="rId178" Type="http://schemas.openxmlformats.org/officeDocument/2006/relationships/image" Target="media/image168.png"/><Relationship Id="rId301" Type="http://schemas.openxmlformats.org/officeDocument/2006/relationships/image" Target="media/image286.png"/><Relationship Id="rId322" Type="http://schemas.openxmlformats.org/officeDocument/2006/relationships/image" Target="media/image306.png"/><Relationship Id="rId343" Type="http://schemas.openxmlformats.org/officeDocument/2006/relationships/hyperlink" Target="https://www.qgis.org/en/site/forusers/alldownloads.html" TargetMode="External"/><Relationship Id="rId364" Type="http://schemas.openxmlformats.org/officeDocument/2006/relationships/image" Target="media/image345.png"/><Relationship Id="rId61" Type="http://schemas.openxmlformats.org/officeDocument/2006/relationships/image" Target="media/image52.png"/><Relationship Id="rId82" Type="http://schemas.openxmlformats.org/officeDocument/2006/relationships/image" Target="media/image72.png"/><Relationship Id="rId199" Type="http://schemas.openxmlformats.org/officeDocument/2006/relationships/image" Target="media/image189.png"/><Relationship Id="rId203" Type="http://schemas.openxmlformats.org/officeDocument/2006/relationships/image" Target="media/image193.png"/><Relationship Id="rId385" Type="http://schemas.openxmlformats.org/officeDocument/2006/relationships/image" Target="media/image366.png"/><Relationship Id="rId19" Type="http://schemas.openxmlformats.org/officeDocument/2006/relationships/image" Target="media/image10.png"/><Relationship Id="rId224" Type="http://schemas.openxmlformats.org/officeDocument/2006/relationships/image" Target="media/image214.png"/><Relationship Id="rId245" Type="http://schemas.openxmlformats.org/officeDocument/2006/relationships/image" Target="media/image233.png"/><Relationship Id="rId266" Type="http://schemas.openxmlformats.org/officeDocument/2006/relationships/image" Target="media/image253.png"/><Relationship Id="rId287" Type="http://schemas.openxmlformats.org/officeDocument/2006/relationships/image" Target="media/image272.png"/><Relationship Id="rId410" Type="http://schemas.openxmlformats.org/officeDocument/2006/relationships/hyperlink" Target="https://nrm.sp.gov.bc.ca/sites/flnr/mobile/Shared%20Documents/Avenza%20Maps%20Registration%20Process.pdf" TargetMode="External"/><Relationship Id="rId431" Type="http://schemas.openxmlformats.org/officeDocument/2006/relationships/image" Target="media/image409.jpeg"/><Relationship Id="rId30" Type="http://schemas.openxmlformats.org/officeDocument/2006/relationships/image" Target="media/image21.png"/><Relationship Id="rId105" Type="http://schemas.openxmlformats.org/officeDocument/2006/relationships/image" Target="media/image95.png"/><Relationship Id="rId126" Type="http://schemas.openxmlformats.org/officeDocument/2006/relationships/image" Target="media/image116.png"/><Relationship Id="rId147" Type="http://schemas.openxmlformats.org/officeDocument/2006/relationships/image" Target="media/image137.png"/><Relationship Id="rId168" Type="http://schemas.openxmlformats.org/officeDocument/2006/relationships/image" Target="media/image158.png"/><Relationship Id="rId312" Type="http://schemas.openxmlformats.org/officeDocument/2006/relationships/image" Target="media/image297.png"/><Relationship Id="rId333" Type="http://schemas.openxmlformats.org/officeDocument/2006/relationships/image" Target="media/image317.png"/><Relationship Id="rId354" Type="http://schemas.openxmlformats.org/officeDocument/2006/relationships/image" Target="media/image335.png"/><Relationship Id="rId51" Type="http://schemas.openxmlformats.org/officeDocument/2006/relationships/image" Target="media/image42.png"/><Relationship Id="rId72" Type="http://schemas.openxmlformats.org/officeDocument/2006/relationships/image" Target="media/image63.png"/><Relationship Id="rId93" Type="http://schemas.openxmlformats.org/officeDocument/2006/relationships/image" Target="media/image83.png"/><Relationship Id="rId189" Type="http://schemas.openxmlformats.org/officeDocument/2006/relationships/image" Target="media/image179.png"/><Relationship Id="rId375" Type="http://schemas.openxmlformats.org/officeDocument/2006/relationships/image" Target="media/image356.png"/><Relationship Id="rId396" Type="http://schemas.openxmlformats.org/officeDocument/2006/relationships/image" Target="media/image377.png"/><Relationship Id="rId3" Type="http://schemas.openxmlformats.org/officeDocument/2006/relationships/styles" Target="styles.xml"/><Relationship Id="rId214" Type="http://schemas.openxmlformats.org/officeDocument/2006/relationships/image" Target="media/image204.png"/><Relationship Id="rId235" Type="http://schemas.openxmlformats.org/officeDocument/2006/relationships/image" Target="media/image224.png"/><Relationship Id="rId256" Type="http://schemas.openxmlformats.org/officeDocument/2006/relationships/image" Target="media/image243.png"/><Relationship Id="rId277" Type="http://schemas.openxmlformats.org/officeDocument/2006/relationships/image" Target="media/image263.png"/><Relationship Id="rId298" Type="http://schemas.openxmlformats.org/officeDocument/2006/relationships/image" Target="media/image283.png"/><Relationship Id="rId400" Type="http://schemas.openxmlformats.org/officeDocument/2006/relationships/image" Target="media/image381.png"/><Relationship Id="rId421" Type="http://schemas.openxmlformats.org/officeDocument/2006/relationships/image" Target="media/image400.jpeg"/><Relationship Id="rId442" Type="http://schemas.openxmlformats.org/officeDocument/2006/relationships/image" Target="media/image420.png"/><Relationship Id="rId116" Type="http://schemas.openxmlformats.org/officeDocument/2006/relationships/image" Target="media/image106.png"/><Relationship Id="rId137" Type="http://schemas.openxmlformats.org/officeDocument/2006/relationships/image" Target="media/image127.png"/><Relationship Id="rId158" Type="http://schemas.openxmlformats.org/officeDocument/2006/relationships/image" Target="media/image148.png"/><Relationship Id="rId302" Type="http://schemas.openxmlformats.org/officeDocument/2006/relationships/image" Target="media/image287.png"/><Relationship Id="rId323" Type="http://schemas.openxmlformats.org/officeDocument/2006/relationships/image" Target="media/image307.png"/><Relationship Id="rId344" Type="http://schemas.openxmlformats.org/officeDocument/2006/relationships/hyperlink" Target="https://download.osgeo.org/osgeo4w/v2/osgeo4w-setup.exe" TargetMode="External"/><Relationship Id="rId20" Type="http://schemas.openxmlformats.org/officeDocument/2006/relationships/image" Target="media/image11.png"/><Relationship Id="rId41" Type="http://schemas.openxmlformats.org/officeDocument/2006/relationships/image" Target="media/image32.png"/><Relationship Id="rId62" Type="http://schemas.openxmlformats.org/officeDocument/2006/relationships/image" Target="media/image53.png"/><Relationship Id="rId83" Type="http://schemas.openxmlformats.org/officeDocument/2006/relationships/image" Target="media/image73.png"/><Relationship Id="rId179" Type="http://schemas.openxmlformats.org/officeDocument/2006/relationships/image" Target="media/image169.png"/><Relationship Id="rId365" Type="http://schemas.openxmlformats.org/officeDocument/2006/relationships/image" Target="media/image346.png"/><Relationship Id="rId386" Type="http://schemas.openxmlformats.org/officeDocument/2006/relationships/image" Target="media/image367.png"/><Relationship Id="rId190" Type="http://schemas.openxmlformats.org/officeDocument/2006/relationships/image" Target="media/image180.png"/><Relationship Id="rId204" Type="http://schemas.openxmlformats.org/officeDocument/2006/relationships/image" Target="media/image194.png"/><Relationship Id="rId225" Type="http://schemas.openxmlformats.org/officeDocument/2006/relationships/image" Target="media/image215.png"/><Relationship Id="rId246" Type="http://schemas.openxmlformats.org/officeDocument/2006/relationships/image" Target="media/image234.png"/><Relationship Id="rId267" Type="http://schemas.openxmlformats.org/officeDocument/2006/relationships/image" Target="media/image254.png"/><Relationship Id="rId288" Type="http://schemas.openxmlformats.org/officeDocument/2006/relationships/image" Target="media/image273.png"/><Relationship Id="rId411" Type="http://schemas.openxmlformats.org/officeDocument/2006/relationships/image" Target="media/image391.jpeg"/><Relationship Id="rId432" Type="http://schemas.openxmlformats.org/officeDocument/2006/relationships/image" Target="media/image410.jpeg"/><Relationship Id="rId106" Type="http://schemas.openxmlformats.org/officeDocument/2006/relationships/image" Target="media/image96.png"/><Relationship Id="rId127" Type="http://schemas.openxmlformats.org/officeDocument/2006/relationships/image" Target="media/image117.png"/><Relationship Id="rId313" Type="http://schemas.openxmlformats.org/officeDocument/2006/relationships/image" Target="media/image298.png"/><Relationship Id="rId10" Type="http://schemas.openxmlformats.org/officeDocument/2006/relationships/image" Target="media/image2.png"/><Relationship Id="rId31" Type="http://schemas.openxmlformats.org/officeDocument/2006/relationships/image" Target="media/image22.png"/><Relationship Id="rId52" Type="http://schemas.openxmlformats.org/officeDocument/2006/relationships/image" Target="media/image43.png"/><Relationship Id="rId73" Type="http://schemas.openxmlformats.org/officeDocument/2006/relationships/image" Target="media/image64.png"/><Relationship Id="rId94" Type="http://schemas.openxmlformats.org/officeDocument/2006/relationships/image" Target="media/image84.png"/><Relationship Id="rId148" Type="http://schemas.openxmlformats.org/officeDocument/2006/relationships/image" Target="media/image138.png"/><Relationship Id="rId169" Type="http://schemas.openxmlformats.org/officeDocument/2006/relationships/image" Target="media/image159.png"/><Relationship Id="rId334" Type="http://schemas.openxmlformats.org/officeDocument/2006/relationships/image" Target="media/image318.png"/><Relationship Id="rId355" Type="http://schemas.openxmlformats.org/officeDocument/2006/relationships/image" Target="media/image336.png"/><Relationship Id="rId376" Type="http://schemas.openxmlformats.org/officeDocument/2006/relationships/image" Target="media/image357.png"/><Relationship Id="rId397" Type="http://schemas.openxmlformats.org/officeDocument/2006/relationships/image" Target="media/image378.png"/><Relationship Id="rId4" Type="http://schemas.openxmlformats.org/officeDocument/2006/relationships/settings" Target="settings.xml"/><Relationship Id="rId180" Type="http://schemas.openxmlformats.org/officeDocument/2006/relationships/image" Target="media/image170.png"/><Relationship Id="rId215" Type="http://schemas.openxmlformats.org/officeDocument/2006/relationships/image" Target="media/image205.png"/><Relationship Id="rId236" Type="http://schemas.openxmlformats.org/officeDocument/2006/relationships/image" Target="media/image225.png"/><Relationship Id="rId257" Type="http://schemas.openxmlformats.org/officeDocument/2006/relationships/image" Target="media/image244.png"/><Relationship Id="rId278" Type="http://schemas.openxmlformats.org/officeDocument/2006/relationships/image" Target="media/image264.png"/><Relationship Id="rId401" Type="http://schemas.openxmlformats.org/officeDocument/2006/relationships/image" Target="media/image382.png"/><Relationship Id="rId422" Type="http://schemas.openxmlformats.org/officeDocument/2006/relationships/image" Target="media/image401.jpeg"/><Relationship Id="rId443" Type="http://schemas.openxmlformats.org/officeDocument/2006/relationships/footer" Target="footer1.xml"/><Relationship Id="rId303" Type="http://schemas.openxmlformats.org/officeDocument/2006/relationships/image" Target="media/image288.png"/><Relationship Id="rId42" Type="http://schemas.openxmlformats.org/officeDocument/2006/relationships/image" Target="media/image33.png"/><Relationship Id="rId84" Type="http://schemas.openxmlformats.org/officeDocument/2006/relationships/image" Target="media/image74.png"/><Relationship Id="rId138" Type="http://schemas.openxmlformats.org/officeDocument/2006/relationships/image" Target="media/image128.png"/><Relationship Id="rId345" Type="http://schemas.openxmlformats.org/officeDocument/2006/relationships/image" Target="media/image327.png"/><Relationship Id="rId387" Type="http://schemas.openxmlformats.org/officeDocument/2006/relationships/image" Target="media/image368.png"/><Relationship Id="rId191" Type="http://schemas.openxmlformats.org/officeDocument/2006/relationships/image" Target="media/image181.png"/><Relationship Id="rId205" Type="http://schemas.openxmlformats.org/officeDocument/2006/relationships/image" Target="media/image195.png"/><Relationship Id="rId247" Type="http://schemas.openxmlformats.org/officeDocument/2006/relationships/image" Target="media/image235.png"/><Relationship Id="rId412" Type="http://schemas.openxmlformats.org/officeDocument/2006/relationships/image" Target="media/image392.png"/><Relationship Id="rId107" Type="http://schemas.openxmlformats.org/officeDocument/2006/relationships/image" Target="media/image97.png"/><Relationship Id="rId289" Type="http://schemas.openxmlformats.org/officeDocument/2006/relationships/image" Target="media/image274.png"/><Relationship Id="rId11" Type="http://schemas.openxmlformats.org/officeDocument/2006/relationships/image" Target="media/image3.png"/><Relationship Id="rId53" Type="http://schemas.openxmlformats.org/officeDocument/2006/relationships/image" Target="media/image44.png"/><Relationship Id="rId149" Type="http://schemas.openxmlformats.org/officeDocument/2006/relationships/image" Target="media/image139.png"/><Relationship Id="rId314" Type="http://schemas.openxmlformats.org/officeDocument/2006/relationships/image" Target="media/image299.png"/><Relationship Id="rId356" Type="http://schemas.openxmlformats.org/officeDocument/2006/relationships/image" Target="media/image337.png"/><Relationship Id="rId398" Type="http://schemas.openxmlformats.org/officeDocument/2006/relationships/image" Target="media/image379.png"/><Relationship Id="rId95" Type="http://schemas.openxmlformats.org/officeDocument/2006/relationships/image" Target="media/image85.png"/><Relationship Id="rId160" Type="http://schemas.openxmlformats.org/officeDocument/2006/relationships/image" Target="media/image150.png"/><Relationship Id="rId216" Type="http://schemas.openxmlformats.org/officeDocument/2006/relationships/image" Target="media/image206.png"/><Relationship Id="rId423" Type="http://schemas.openxmlformats.org/officeDocument/2006/relationships/image" Target="media/image402.jpeg"/><Relationship Id="rId258" Type="http://schemas.openxmlformats.org/officeDocument/2006/relationships/image" Target="media/image245.png"/><Relationship Id="rId22" Type="http://schemas.openxmlformats.org/officeDocument/2006/relationships/image" Target="media/image13.png"/><Relationship Id="rId64" Type="http://schemas.openxmlformats.org/officeDocument/2006/relationships/image" Target="media/image55.png"/><Relationship Id="rId118" Type="http://schemas.openxmlformats.org/officeDocument/2006/relationships/image" Target="media/image108.png"/><Relationship Id="rId325" Type="http://schemas.openxmlformats.org/officeDocument/2006/relationships/image" Target="media/image309.png"/><Relationship Id="rId367" Type="http://schemas.openxmlformats.org/officeDocument/2006/relationships/image" Target="media/image348.png"/><Relationship Id="rId171" Type="http://schemas.openxmlformats.org/officeDocument/2006/relationships/image" Target="media/image161.png"/><Relationship Id="rId227" Type="http://schemas.openxmlformats.org/officeDocument/2006/relationships/image" Target="media/image216.png"/><Relationship Id="rId269" Type="http://schemas.openxmlformats.org/officeDocument/2006/relationships/hyperlink" Target="mailto:nigel.fletcher@gov.bc.ca" TargetMode="External"/><Relationship Id="rId434" Type="http://schemas.openxmlformats.org/officeDocument/2006/relationships/image" Target="media/image412.png"/><Relationship Id="rId33" Type="http://schemas.openxmlformats.org/officeDocument/2006/relationships/image" Target="media/image24.png"/><Relationship Id="rId129" Type="http://schemas.openxmlformats.org/officeDocument/2006/relationships/image" Target="media/image119.png"/><Relationship Id="rId280" Type="http://schemas.openxmlformats.org/officeDocument/2006/relationships/image" Target="media/image266.png"/><Relationship Id="rId336" Type="http://schemas.openxmlformats.org/officeDocument/2006/relationships/image" Target="media/image320.png"/><Relationship Id="rId75" Type="http://schemas.openxmlformats.org/officeDocument/2006/relationships/image" Target="media/image65.png"/><Relationship Id="rId140" Type="http://schemas.openxmlformats.org/officeDocument/2006/relationships/image" Target="media/image130.png"/><Relationship Id="rId182" Type="http://schemas.openxmlformats.org/officeDocument/2006/relationships/image" Target="media/image172.png"/><Relationship Id="rId378" Type="http://schemas.openxmlformats.org/officeDocument/2006/relationships/image" Target="media/image359.png"/><Relationship Id="rId403" Type="http://schemas.openxmlformats.org/officeDocument/2006/relationships/image" Target="media/image384.png"/><Relationship Id="rId6" Type="http://schemas.openxmlformats.org/officeDocument/2006/relationships/footnotes" Target="footnotes.xml"/><Relationship Id="rId238" Type="http://schemas.openxmlformats.org/officeDocument/2006/relationships/image" Target="media/image227.png"/><Relationship Id="rId445" Type="http://schemas.openxmlformats.org/officeDocument/2006/relationships/theme" Target="theme/theme1.xml"/><Relationship Id="rId291" Type="http://schemas.openxmlformats.org/officeDocument/2006/relationships/image" Target="media/image276.png"/><Relationship Id="rId305" Type="http://schemas.openxmlformats.org/officeDocument/2006/relationships/image" Target="media/image290.png"/><Relationship Id="rId347" Type="http://schemas.openxmlformats.org/officeDocument/2006/relationships/image" Target="media/image329.png"/><Relationship Id="rId44" Type="http://schemas.openxmlformats.org/officeDocument/2006/relationships/image" Target="media/image35.png"/><Relationship Id="rId86" Type="http://schemas.openxmlformats.org/officeDocument/2006/relationships/image" Target="media/image76.png"/><Relationship Id="rId151" Type="http://schemas.openxmlformats.org/officeDocument/2006/relationships/image" Target="media/image141.png"/><Relationship Id="rId389" Type="http://schemas.openxmlformats.org/officeDocument/2006/relationships/image" Target="media/image370.png"/><Relationship Id="rId193" Type="http://schemas.openxmlformats.org/officeDocument/2006/relationships/image" Target="media/image183.png"/><Relationship Id="rId207" Type="http://schemas.openxmlformats.org/officeDocument/2006/relationships/image" Target="media/image197.png"/><Relationship Id="rId249" Type="http://schemas.openxmlformats.org/officeDocument/2006/relationships/image" Target="media/image237.png"/><Relationship Id="rId414" Type="http://schemas.openxmlformats.org/officeDocument/2006/relationships/image" Target="media/image393.png"/><Relationship Id="rId13" Type="http://schemas.openxmlformats.org/officeDocument/2006/relationships/image" Target="media/image4.png"/><Relationship Id="rId109" Type="http://schemas.openxmlformats.org/officeDocument/2006/relationships/image" Target="media/image99.png"/><Relationship Id="rId260" Type="http://schemas.openxmlformats.org/officeDocument/2006/relationships/image" Target="media/image247.png"/><Relationship Id="rId316" Type="http://schemas.openxmlformats.org/officeDocument/2006/relationships/image" Target="media/image300.png"/><Relationship Id="rId55" Type="http://schemas.openxmlformats.org/officeDocument/2006/relationships/image" Target="media/image46.png"/><Relationship Id="rId97" Type="http://schemas.openxmlformats.org/officeDocument/2006/relationships/image" Target="media/image87.png"/><Relationship Id="rId120" Type="http://schemas.openxmlformats.org/officeDocument/2006/relationships/image" Target="media/image110.png"/><Relationship Id="rId358" Type="http://schemas.openxmlformats.org/officeDocument/2006/relationships/image" Target="media/image339.png"/><Relationship Id="rId162" Type="http://schemas.openxmlformats.org/officeDocument/2006/relationships/image" Target="media/image152.png"/><Relationship Id="rId218" Type="http://schemas.openxmlformats.org/officeDocument/2006/relationships/image" Target="media/image208.png"/><Relationship Id="rId425" Type="http://schemas.openxmlformats.org/officeDocument/2006/relationships/image" Target="media/image404.jpeg"/><Relationship Id="rId271" Type="http://schemas.openxmlformats.org/officeDocument/2006/relationships/image" Target="media/image257.png"/><Relationship Id="rId24" Type="http://schemas.openxmlformats.org/officeDocument/2006/relationships/image" Target="media/image15.png"/><Relationship Id="rId66" Type="http://schemas.openxmlformats.org/officeDocument/2006/relationships/image" Target="media/image57.png"/><Relationship Id="rId131" Type="http://schemas.openxmlformats.org/officeDocument/2006/relationships/image" Target="media/image121.png"/><Relationship Id="rId327" Type="http://schemas.openxmlformats.org/officeDocument/2006/relationships/image" Target="media/image311.png"/><Relationship Id="rId369" Type="http://schemas.openxmlformats.org/officeDocument/2006/relationships/image" Target="media/image350.png"/><Relationship Id="rId173" Type="http://schemas.openxmlformats.org/officeDocument/2006/relationships/image" Target="media/image163.png"/><Relationship Id="rId229" Type="http://schemas.openxmlformats.org/officeDocument/2006/relationships/image" Target="media/image218.png"/><Relationship Id="rId380" Type="http://schemas.openxmlformats.org/officeDocument/2006/relationships/image" Target="media/image361.png"/><Relationship Id="rId436" Type="http://schemas.openxmlformats.org/officeDocument/2006/relationships/image" Target="media/image414.png"/><Relationship Id="rId240" Type="http://schemas.openxmlformats.org/officeDocument/2006/relationships/image" Target="media/image229.png"/><Relationship Id="rId35" Type="http://schemas.openxmlformats.org/officeDocument/2006/relationships/image" Target="media/image26.png"/><Relationship Id="rId77" Type="http://schemas.openxmlformats.org/officeDocument/2006/relationships/image" Target="media/image67.png"/><Relationship Id="rId100" Type="http://schemas.openxmlformats.org/officeDocument/2006/relationships/image" Target="media/image90.png"/><Relationship Id="rId282" Type="http://schemas.openxmlformats.org/officeDocument/2006/relationships/image" Target="cid:image002.png@01D945FF.BD521330" TargetMode="External"/><Relationship Id="rId338" Type="http://schemas.openxmlformats.org/officeDocument/2006/relationships/image" Target="media/image322.png"/><Relationship Id="rId8" Type="http://schemas.openxmlformats.org/officeDocument/2006/relationships/image" Target="media/image1.PNG"/><Relationship Id="rId142" Type="http://schemas.openxmlformats.org/officeDocument/2006/relationships/image" Target="media/image132.png"/><Relationship Id="rId184" Type="http://schemas.openxmlformats.org/officeDocument/2006/relationships/image" Target="media/image174.png"/><Relationship Id="rId391" Type="http://schemas.openxmlformats.org/officeDocument/2006/relationships/image" Target="media/image372.png"/><Relationship Id="rId405" Type="http://schemas.openxmlformats.org/officeDocument/2006/relationships/image" Target="media/image386.png"/><Relationship Id="rId251" Type="http://schemas.openxmlformats.org/officeDocument/2006/relationships/image" Target="media/image239.png"/><Relationship Id="rId46" Type="http://schemas.openxmlformats.org/officeDocument/2006/relationships/image" Target="media/image37.png"/><Relationship Id="rId293" Type="http://schemas.openxmlformats.org/officeDocument/2006/relationships/image" Target="media/image278.png"/><Relationship Id="rId307" Type="http://schemas.openxmlformats.org/officeDocument/2006/relationships/image" Target="media/image292.png"/><Relationship Id="rId349" Type="http://schemas.openxmlformats.org/officeDocument/2006/relationships/image" Target="media/image331.png"/><Relationship Id="rId88" Type="http://schemas.openxmlformats.org/officeDocument/2006/relationships/image" Target="media/image78.png"/><Relationship Id="rId111" Type="http://schemas.openxmlformats.org/officeDocument/2006/relationships/image" Target="media/image101.png"/><Relationship Id="rId153" Type="http://schemas.openxmlformats.org/officeDocument/2006/relationships/image" Target="media/image143.png"/><Relationship Id="rId195" Type="http://schemas.openxmlformats.org/officeDocument/2006/relationships/image" Target="media/image185.png"/><Relationship Id="rId209" Type="http://schemas.openxmlformats.org/officeDocument/2006/relationships/image" Target="media/image199.png"/><Relationship Id="rId360" Type="http://schemas.openxmlformats.org/officeDocument/2006/relationships/image" Target="media/image341.png"/><Relationship Id="rId416" Type="http://schemas.openxmlformats.org/officeDocument/2006/relationships/image" Target="media/image395.png"/><Relationship Id="rId220" Type="http://schemas.openxmlformats.org/officeDocument/2006/relationships/image" Target="media/image210.png"/><Relationship Id="rId15" Type="http://schemas.openxmlformats.org/officeDocument/2006/relationships/image" Target="media/image6.png"/><Relationship Id="rId57" Type="http://schemas.openxmlformats.org/officeDocument/2006/relationships/image" Target="media/image48.png"/><Relationship Id="rId262" Type="http://schemas.openxmlformats.org/officeDocument/2006/relationships/image" Target="media/image249.png"/><Relationship Id="rId318" Type="http://schemas.openxmlformats.org/officeDocument/2006/relationships/image" Target="media/image302.png"/><Relationship Id="rId99" Type="http://schemas.openxmlformats.org/officeDocument/2006/relationships/image" Target="media/image89.png"/><Relationship Id="rId122" Type="http://schemas.openxmlformats.org/officeDocument/2006/relationships/image" Target="media/image112.png"/><Relationship Id="rId164" Type="http://schemas.openxmlformats.org/officeDocument/2006/relationships/image" Target="media/image154.png"/><Relationship Id="rId371" Type="http://schemas.openxmlformats.org/officeDocument/2006/relationships/image" Target="media/image352.png"/><Relationship Id="rId427" Type="http://schemas.openxmlformats.org/officeDocument/2006/relationships/image" Target="media/image406.png"/><Relationship Id="rId26" Type="http://schemas.openxmlformats.org/officeDocument/2006/relationships/image" Target="media/image17.png"/><Relationship Id="rId231" Type="http://schemas.openxmlformats.org/officeDocument/2006/relationships/image" Target="media/image220.png"/><Relationship Id="rId273" Type="http://schemas.openxmlformats.org/officeDocument/2006/relationships/image" Target="media/image259.png"/><Relationship Id="rId329" Type="http://schemas.openxmlformats.org/officeDocument/2006/relationships/image" Target="media/image313.png"/><Relationship Id="rId68" Type="http://schemas.openxmlformats.org/officeDocument/2006/relationships/image" Target="media/image59.png"/><Relationship Id="rId133" Type="http://schemas.openxmlformats.org/officeDocument/2006/relationships/image" Target="media/image123.png"/><Relationship Id="rId175" Type="http://schemas.openxmlformats.org/officeDocument/2006/relationships/image" Target="media/image165.png"/><Relationship Id="rId340" Type="http://schemas.openxmlformats.org/officeDocument/2006/relationships/image" Target="media/image324.png"/><Relationship Id="rId200" Type="http://schemas.openxmlformats.org/officeDocument/2006/relationships/image" Target="media/image190.png"/><Relationship Id="rId382" Type="http://schemas.openxmlformats.org/officeDocument/2006/relationships/image" Target="media/image363.png"/><Relationship Id="rId438" Type="http://schemas.openxmlformats.org/officeDocument/2006/relationships/image" Target="media/image416.png"/><Relationship Id="rId242" Type="http://schemas.openxmlformats.org/officeDocument/2006/relationships/hyperlink" Target="https://can01.safelinks.protection.outlook.com/?url=https%3A%2F%2Fpowerbi.microsoft.com%2Fen-us%2Fdownloads%2F&amp;data=05%7C01%7Cnigel.fletcher%40gov.bc.ca%7C48cfd9c7c5a24518119208db02f24354%7C6fdb52003d0d4a8ab036d3685e359adc%7C0%7C0%7C638107012823626445%7CUnknown%7CTWFpbGZsb3d8eyJWIjoiMC4wLjAwMDAiLCJQIjoiV2luMzIiLCJBTiI6Ik1haWwiLCJXVCI6Mn0%3D%7C1000%7C%7C%7C&amp;sdata=as2Ygu8PMYpFpnM0eZNObzE%2BpZvxFq5Y49uA715gUtI%3D&amp;reserved=0" TargetMode="External"/><Relationship Id="rId284" Type="http://schemas.openxmlformats.org/officeDocument/2006/relationships/image" Target="media/image269.png"/><Relationship Id="rId37" Type="http://schemas.openxmlformats.org/officeDocument/2006/relationships/image" Target="media/image28.png"/><Relationship Id="rId79" Type="http://schemas.openxmlformats.org/officeDocument/2006/relationships/image" Target="media/image69.png"/><Relationship Id="rId102" Type="http://schemas.openxmlformats.org/officeDocument/2006/relationships/image" Target="media/image92.png"/><Relationship Id="rId144" Type="http://schemas.openxmlformats.org/officeDocument/2006/relationships/image" Target="media/image134.png"/><Relationship Id="rId90" Type="http://schemas.openxmlformats.org/officeDocument/2006/relationships/image" Target="media/image80.png"/><Relationship Id="rId186" Type="http://schemas.openxmlformats.org/officeDocument/2006/relationships/image" Target="media/image176.png"/><Relationship Id="rId351" Type="http://schemas.openxmlformats.org/officeDocument/2006/relationships/image" Target="media/image332.png"/><Relationship Id="rId393" Type="http://schemas.openxmlformats.org/officeDocument/2006/relationships/image" Target="media/image374.png"/><Relationship Id="rId407" Type="http://schemas.openxmlformats.org/officeDocument/2006/relationships/image" Target="media/image388.png"/><Relationship Id="rId211" Type="http://schemas.openxmlformats.org/officeDocument/2006/relationships/image" Target="media/image201.png"/><Relationship Id="rId253" Type="http://schemas.openxmlformats.org/officeDocument/2006/relationships/image" Target="media/image241.png"/><Relationship Id="rId295" Type="http://schemas.openxmlformats.org/officeDocument/2006/relationships/image" Target="media/image280.png"/><Relationship Id="rId309" Type="http://schemas.openxmlformats.org/officeDocument/2006/relationships/image" Target="media/image294.png"/><Relationship Id="rId48" Type="http://schemas.openxmlformats.org/officeDocument/2006/relationships/image" Target="media/image39.png"/><Relationship Id="rId113" Type="http://schemas.openxmlformats.org/officeDocument/2006/relationships/image" Target="media/image103.png"/><Relationship Id="rId320" Type="http://schemas.openxmlformats.org/officeDocument/2006/relationships/image" Target="media/image304.png"/><Relationship Id="rId155" Type="http://schemas.openxmlformats.org/officeDocument/2006/relationships/image" Target="media/image145.png"/><Relationship Id="rId197" Type="http://schemas.openxmlformats.org/officeDocument/2006/relationships/image" Target="media/image187.png"/><Relationship Id="rId362" Type="http://schemas.openxmlformats.org/officeDocument/2006/relationships/image" Target="media/image343.png"/><Relationship Id="rId418" Type="http://schemas.openxmlformats.org/officeDocument/2006/relationships/image" Target="media/image397.jpeg"/><Relationship Id="rId222" Type="http://schemas.openxmlformats.org/officeDocument/2006/relationships/image" Target="media/image212.png"/><Relationship Id="rId264" Type="http://schemas.openxmlformats.org/officeDocument/2006/relationships/image" Target="media/image251.png"/><Relationship Id="rId17" Type="http://schemas.openxmlformats.org/officeDocument/2006/relationships/image" Target="media/image8.png"/><Relationship Id="rId59" Type="http://schemas.openxmlformats.org/officeDocument/2006/relationships/image" Target="media/image50.png"/><Relationship Id="rId124" Type="http://schemas.openxmlformats.org/officeDocument/2006/relationships/image" Target="media/image114.png"/><Relationship Id="rId70" Type="http://schemas.openxmlformats.org/officeDocument/2006/relationships/image" Target="media/image61.png"/><Relationship Id="rId166" Type="http://schemas.openxmlformats.org/officeDocument/2006/relationships/image" Target="media/image156.png"/><Relationship Id="rId331" Type="http://schemas.openxmlformats.org/officeDocument/2006/relationships/image" Target="media/image315.png"/><Relationship Id="rId373" Type="http://schemas.openxmlformats.org/officeDocument/2006/relationships/image" Target="media/image354.png"/><Relationship Id="rId429" Type="http://schemas.openxmlformats.org/officeDocument/2006/relationships/image" Target="cid:a13a36b5-68ec-4796-81c9-6a0301f46326@Victoria1.gov.bc.ca" TargetMode="External"/><Relationship Id="rId1" Type="http://schemas.openxmlformats.org/officeDocument/2006/relationships/customXml" Target="../customXml/item1.xml"/><Relationship Id="rId233" Type="http://schemas.openxmlformats.org/officeDocument/2006/relationships/image" Target="media/image222.png"/><Relationship Id="rId440" Type="http://schemas.openxmlformats.org/officeDocument/2006/relationships/image" Target="media/image418.png"/><Relationship Id="rId28" Type="http://schemas.openxmlformats.org/officeDocument/2006/relationships/image" Target="media/image19.png"/><Relationship Id="rId275" Type="http://schemas.openxmlformats.org/officeDocument/2006/relationships/image" Target="media/image261.png"/><Relationship Id="rId300" Type="http://schemas.openxmlformats.org/officeDocument/2006/relationships/image" Target="media/image285.png"/><Relationship Id="rId81" Type="http://schemas.openxmlformats.org/officeDocument/2006/relationships/image" Target="media/image71.png"/><Relationship Id="rId135" Type="http://schemas.openxmlformats.org/officeDocument/2006/relationships/image" Target="media/image125.png"/><Relationship Id="rId177" Type="http://schemas.openxmlformats.org/officeDocument/2006/relationships/image" Target="media/image167.png"/><Relationship Id="rId342" Type="http://schemas.openxmlformats.org/officeDocument/2006/relationships/image" Target="media/image326.png"/><Relationship Id="rId384" Type="http://schemas.openxmlformats.org/officeDocument/2006/relationships/image" Target="media/image365.png"/><Relationship Id="rId202" Type="http://schemas.openxmlformats.org/officeDocument/2006/relationships/image" Target="media/image192.png"/><Relationship Id="rId244" Type="http://schemas.openxmlformats.org/officeDocument/2006/relationships/image" Target="media/image2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3135B9-183D-4BF5-BB96-19BC5EF12F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112</Pages>
  <Words>15099</Words>
  <Characters>86065</Characters>
  <Application>Microsoft Office Word</Application>
  <DocSecurity>0</DocSecurity>
  <Lines>717</Lines>
  <Paragraphs>201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Fletcher, Nigel FOR:EX</dc:creator>
  <cp:keywords/>
  <dc:description/>
  <cp:lastModifiedBy>Fletcher, Nigel FOR:EX</cp:lastModifiedBy>
  <cp:revision>2</cp:revision>
  <cp:lastPrinted>2023-02-22T20:57:00Z</cp:lastPrinted>
  <dcterms:created xsi:type="dcterms:W3CDTF">2023-02-27T00:37:00Z</dcterms:created>
  <dcterms:modified xsi:type="dcterms:W3CDTF">2023-02-27T00:37:00Z</dcterms:modified>
</cp:coreProperties>
</file>