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977" w:rsidRPr="00E43230" w:rsidRDefault="002E2971" w:rsidP="00F17929">
      <w:pPr>
        <w:jc w:val="center"/>
        <w:rPr>
          <w:b/>
        </w:rPr>
      </w:pPr>
      <w:r>
        <w:rPr>
          <w:b/>
        </w:rPr>
        <w:t xml:space="preserve"> </w:t>
      </w:r>
      <w:r w:rsidR="00763B16" w:rsidRPr="00E43230">
        <w:rPr>
          <w:b/>
        </w:rPr>
        <w:t>Interior Si</w:t>
      </w:r>
      <w:r w:rsidR="00287954">
        <w:rPr>
          <w:b/>
        </w:rPr>
        <w:t>lviculture Sub-Committee (ISSC)</w:t>
      </w:r>
    </w:p>
    <w:p w:rsidR="00763B16" w:rsidRDefault="00E25CEF" w:rsidP="00460F2F">
      <w:pPr>
        <w:spacing w:after="0" w:line="240" w:lineRule="auto"/>
        <w:jc w:val="center"/>
        <w:rPr>
          <w:b/>
        </w:rPr>
      </w:pPr>
      <w:r>
        <w:rPr>
          <w:b/>
        </w:rPr>
        <w:t>“Face to Face” Meeting</w:t>
      </w:r>
      <w:r w:rsidR="00287954">
        <w:rPr>
          <w:b/>
        </w:rPr>
        <w:t xml:space="preserve"> Minutes</w:t>
      </w:r>
      <w:r w:rsidR="00763B16" w:rsidRPr="00E43230">
        <w:rPr>
          <w:b/>
        </w:rPr>
        <w:t xml:space="preserve">, </w:t>
      </w:r>
      <w:r>
        <w:rPr>
          <w:b/>
        </w:rPr>
        <w:t>November 15-16</w:t>
      </w:r>
      <w:r w:rsidR="00763B16" w:rsidRPr="00E43230">
        <w:rPr>
          <w:b/>
        </w:rPr>
        <w:t>, 2017</w:t>
      </w:r>
      <w:r w:rsidR="00287954">
        <w:rPr>
          <w:b/>
        </w:rPr>
        <w:t xml:space="preserve"> - Final</w:t>
      </w:r>
    </w:p>
    <w:p w:rsidR="00ED73F3" w:rsidRPr="00E43230" w:rsidRDefault="00ED73F3" w:rsidP="00460F2F">
      <w:pPr>
        <w:spacing w:after="0" w:line="240" w:lineRule="auto"/>
        <w:jc w:val="center"/>
        <w:rPr>
          <w:b/>
        </w:rPr>
      </w:pPr>
      <w:r>
        <w:rPr>
          <w:b/>
        </w:rPr>
        <w:t>Prince George District Office</w:t>
      </w:r>
    </w:p>
    <w:p w:rsidR="00460F2F" w:rsidRDefault="00460F2F" w:rsidP="00460F2F">
      <w:pPr>
        <w:spacing w:after="0" w:line="240" w:lineRule="auto"/>
        <w:rPr>
          <w:b/>
        </w:rPr>
      </w:pPr>
    </w:p>
    <w:p w:rsidR="00460F2F" w:rsidRDefault="00763B16" w:rsidP="00460F2F">
      <w:pPr>
        <w:spacing w:after="0" w:line="240" w:lineRule="auto"/>
        <w:rPr>
          <w:b/>
        </w:rPr>
      </w:pPr>
      <w:r w:rsidRPr="00460F2F">
        <w:rPr>
          <w:b/>
          <w:u w:val="single"/>
        </w:rPr>
        <w:t>Attendance</w:t>
      </w:r>
      <w:r w:rsidRPr="00E43230">
        <w:rPr>
          <w:b/>
        </w:rPr>
        <w:t xml:space="preserve">: </w:t>
      </w:r>
    </w:p>
    <w:p w:rsidR="00763B16" w:rsidRDefault="00763B16" w:rsidP="00766AD4">
      <w:pPr>
        <w:pStyle w:val="ListParagraph"/>
        <w:numPr>
          <w:ilvl w:val="0"/>
          <w:numId w:val="1"/>
        </w:numPr>
        <w:spacing w:after="0" w:line="240" w:lineRule="auto"/>
      </w:pPr>
      <w:r w:rsidRPr="00460F2F">
        <w:rPr>
          <w:u w:val="single"/>
        </w:rPr>
        <w:t>Present</w:t>
      </w:r>
      <w:r>
        <w:t xml:space="preserve">: </w:t>
      </w:r>
      <w:r w:rsidR="00E25CEF">
        <w:t xml:space="preserve">Bill Laing, </w:t>
      </w:r>
      <w:r w:rsidR="00CF7F7B">
        <w:t xml:space="preserve">Carolyn Stevens, </w:t>
      </w:r>
      <w:r w:rsidR="00E25CEF">
        <w:t xml:space="preserve">Eileen Kostian (alternate for Larry Fielding), Grant Glessing, Kerri Howse, </w:t>
      </w:r>
      <w:r>
        <w:t xml:space="preserve">Kori Vernier, </w:t>
      </w:r>
      <w:r w:rsidR="00E25CEF">
        <w:t>Miodrag Tkalec</w:t>
      </w:r>
      <w:r w:rsidR="00CF7F7B">
        <w:t xml:space="preserve">, </w:t>
      </w:r>
      <w:r w:rsidR="00E25CEF">
        <w:t xml:space="preserve">Nina Sigloch, </w:t>
      </w:r>
      <w:r>
        <w:t xml:space="preserve">Paul Rehsler, </w:t>
      </w:r>
      <w:r w:rsidR="00CF7F7B">
        <w:t xml:space="preserve">Roger Powell, </w:t>
      </w:r>
      <w:r>
        <w:t xml:space="preserve">Todd Schmidt, </w:t>
      </w:r>
      <w:r w:rsidR="00E25CEF">
        <w:t xml:space="preserve">Ken Zielke, and </w:t>
      </w:r>
      <w:r>
        <w:t>Mari Schenkeveld</w:t>
      </w:r>
    </w:p>
    <w:p w:rsidR="00E25CEF" w:rsidRDefault="00763B16" w:rsidP="00766AD4">
      <w:pPr>
        <w:pStyle w:val="ListParagraph"/>
        <w:numPr>
          <w:ilvl w:val="0"/>
          <w:numId w:val="1"/>
        </w:numPr>
      </w:pPr>
      <w:r w:rsidRPr="00460F2F">
        <w:rPr>
          <w:u w:val="single"/>
        </w:rPr>
        <w:t>Regrets</w:t>
      </w:r>
      <w:r w:rsidR="00B234FE">
        <w:t>/Absent</w:t>
      </w:r>
      <w:r>
        <w:t>:</w:t>
      </w:r>
      <w:r w:rsidR="00FA5946">
        <w:t xml:space="preserve"> </w:t>
      </w:r>
      <w:r w:rsidR="00E25CEF">
        <w:t>Catherine Bealle</w:t>
      </w:r>
      <w:r w:rsidR="00F84A52">
        <w:t xml:space="preserve"> Statland</w:t>
      </w:r>
      <w:r w:rsidR="00E25CEF">
        <w:t>, Darcy</w:t>
      </w:r>
      <w:r w:rsidR="00CF7F7B">
        <w:t xml:space="preserve"> Lillico, </w:t>
      </w:r>
      <w:r w:rsidR="00E25CEF">
        <w:t>David Jackso</w:t>
      </w:r>
      <w:r w:rsidR="00F84A52">
        <w:t>n, and Megan Hanacek</w:t>
      </w:r>
      <w:r w:rsidR="00E25CEF">
        <w:t xml:space="preserve"> </w:t>
      </w:r>
    </w:p>
    <w:p w:rsidR="00ED73F3" w:rsidRDefault="00686A99" w:rsidP="00E720B6">
      <w:r w:rsidRPr="00ED73F3">
        <w:rPr>
          <w:u w:val="single"/>
        </w:rPr>
        <w:t>Meeting</w:t>
      </w:r>
      <w:r w:rsidR="00ED73F3">
        <w:t>:</w:t>
      </w:r>
      <w:r>
        <w:t xml:space="preserve"> </w:t>
      </w:r>
      <w:r w:rsidR="00E25CEF">
        <w:t>1:00</w:t>
      </w:r>
      <w:r>
        <w:t xml:space="preserve"> </w:t>
      </w:r>
      <w:r w:rsidR="00E25CEF">
        <w:t>p</w:t>
      </w:r>
      <w:r>
        <w:t>.m.</w:t>
      </w:r>
      <w:r w:rsidR="00E25CEF">
        <w:t xml:space="preserve"> to 4:</w:t>
      </w:r>
      <w:r w:rsidR="00E720B6">
        <w:t>35 p.m. on Wednesday, November 15</w:t>
      </w:r>
      <w:r w:rsidR="00E720B6" w:rsidRPr="00E720B6">
        <w:rPr>
          <w:vertAlign w:val="superscript"/>
        </w:rPr>
        <w:t>th</w:t>
      </w:r>
      <w:r w:rsidR="00E720B6">
        <w:t>, and 8:30 a.m. to 4:00 p.m.</w:t>
      </w:r>
      <w:r w:rsidR="0079462F">
        <w:t xml:space="preserve"> on Thursday, November 16</w:t>
      </w:r>
      <w:r w:rsidR="0079462F" w:rsidRPr="0079462F">
        <w:rPr>
          <w:vertAlign w:val="superscript"/>
        </w:rPr>
        <w:t>th</w:t>
      </w:r>
      <w:r w:rsidR="0079462F">
        <w:t>.</w:t>
      </w:r>
    </w:p>
    <w:p w:rsidR="00E720B6" w:rsidRDefault="00965526" w:rsidP="006B7B12">
      <w:pPr>
        <w:pStyle w:val="ListParagraph"/>
        <w:numPr>
          <w:ilvl w:val="0"/>
          <w:numId w:val="5"/>
        </w:numPr>
      </w:pPr>
      <w:r w:rsidRPr="006B7B12">
        <w:rPr>
          <w:b/>
          <w:u w:val="single"/>
        </w:rPr>
        <w:t>Meeting Minutes and Actions</w:t>
      </w:r>
      <w:r>
        <w:t>:</w:t>
      </w:r>
      <w:r w:rsidR="005555E5">
        <w:t xml:space="preserve">  </w:t>
      </w:r>
    </w:p>
    <w:p w:rsidR="00E720B6" w:rsidRDefault="00E720B6" w:rsidP="00E720B6">
      <w:r>
        <w:t xml:space="preserve">Paul started the meeting, and introduced Ken Zielke, who </w:t>
      </w:r>
      <w:r w:rsidR="002B0779">
        <w:t>will facilitate</w:t>
      </w:r>
      <w:r w:rsidR="00F84A52">
        <w:t xml:space="preserve"> th</w:t>
      </w:r>
      <w:r w:rsidR="0023425A">
        <w:t>is</w:t>
      </w:r>
      <w:r>
        <w:t xml:space="preserve"> meeting.  </w:t>
      </w:r>
      <w:r w:rsidR="0079462F">
        <w:t>Carolyn introduced the District office building</w:t>
      </w:r>
      <w:r w:rsidR="002B0779">
        <w:t>,</w:t>
      </w:r>
      <w:r w:rsidR="0079462F">
        <w:t xml:space="preserve"> its amenities</w:t>
      </w:r>
      <w:r w:rsidR="002B0779">
        <w:t>, and safety procedures.</w:t>
      </w:r>
      <w:r w:rsidR="0079462F">
        <w:t xml:space="preserve">  </w:t>
      </w:r>
      <w:r>
        <w:t>Introductions were made by everyone around the table.</w:t>
      </w:r>
    </w:p>
    <w:p w:rsidR="002A7CB6" w:rsidRDefault="002A7CB6" w:rsidP="00E720B6">
      <w:r>
        <w:t xml:space="preserve">Kori organized the meeting participants into three groups </w:t>
      </w:r>
      <w:r w:rsidR="002B0779">
        <w:t>for the icebreaker to find ten things in common per group.</w:t>
      </w:r>
      <w:r>
        <w:t xml:space="preserve"> </w:t>
      </w:r>
    </w:p>
    <w:p w:rsidR="004A4E0C" w:rsidRDefault="002A7CB6" w:rsidP="00E720B6">
      <w:r>
        <w:t xml:space="preserve">Ken reviewed the Agenda, the TOR, Meeting Objectives and Format.  Paul reviewed the </w:t>
      </w:r>
      <w:r w:rsidR="00161A51">
        <w:t>“I</w:t>
      </w:r>
      <w:r>
        <w:t xml:space="preserve">ssues </w:t>
      </w:r>
      <w:r w:rsidR="00161A51">
        <w:t>P</w:t>
      </w:r>
      <w:r>
        <w:t>ri</w:t>
      </w:r>
      <w:r w:rsidR="008E7613">
        <w:t xml:space="preserve">oritization </w:t>
      </w:r>
      <w:r w:rsidR="00161A51">
        <w:t>L</w:t>
      </w:r>
      <w:r w:rsidR="008E7613">
        <w:t>is</w:t>
      </w:r>
      <w:r w:rsidR="00161A51">
        <w:t xml:space="preserve">t’.   He </w:t>
      </w:r>
      <w:r w:rsidR="008E7613">
        <w:t xml:space="preserve">rechecked with the group </w:t>
      </w:r>
      <w:r w:rsidR="00161A51">
        <w:t>as to whether</w:t>
      </w:r>
      <w:r w:rsidR="008E7613">
        <w:t xml:space="preserve"> there were </w:t>
      </w:r>
      <w:r w:rsidR="00A62C66">
        <w:t>any</w:t>
      </w:r>
      <w:r w:rsidR="008E7613">
        <w:t xml:space="preserve"> missed issues</w:t>
      </w:r>
      <w:r w:rsidR="00161A51">
        <w:t>; there were none</w:t>
      </w:r>
      <w:r w:rsidR="008E7613">
        <w:t xml:space="preserve">.  </w:t>
      </w:r>
      <w:r w:rsidR="0079462F">
        <w:t xml:space="preserve">The </w:t>
      </w:r>
      <w:r w:rsidR="00161A51">
        <w:t xml:space="preserve">priority </w:t>
      </w:r>
      <w:r w:rsidR="0079462F">
        <w:t>ranking was discussed, as we</w:t>
      </w:r>
      <w:r w:rsidR="00A62C66">
        <w:t xml:space="preserve">ll as the planned order of </w:t>
      </w:r>
      <w:r w:rsidR="00161A51">
        <w:t xml:space="preserve">topics to be discussed at this meeting.  </w:t>
      </w:r>
      <w:r>
        <w:t xml:space="preserve">It was agreed to cover off </w:t>
      </w:r>
      <w:r w:rsidR="0079462F">
        <w:t>the</w:t>
      </w:r>
      <w:r>
        <w:t xml:space="preserve"> </w:t>
      </w:r>
      <w:r w:rsidR="0079462F">
        <w:t>“</w:t>
      </w:r>
      <w:r>
        <w:t>Stocking Standards as required Forest Stewardship Plan Content</w:t>
      </w:r>
      <w:r w:rsidR="0079462F">
        <w:t>”</w:t>
      </w:r>
      <w:r>
        <w:t xml:space="preserve"> </w:t>
      </w:r>
      <w:r w:rsidR="00161A51">
        <w:t xml:space="preserve">as the </w:t>
      </w:r>
      <w:r>
        <w:t xml:space="preserve">first </w:t>
      </w:r>
      <w:r w:rsidR="00161A51">
        <w:t xml:space="preserve">topic before </w:t>
      </w:r>
      <w:r w:rsidR="004A4E0C">
        <w:t>“</w:t>
      </w:r>
      <w:r w:rsidR="00161A51">
        <w:t>Max Density</w:t>
      </w:r>
      <w:r w:rsidR="004A4E0C">
        <w:t>”</w:t>
      </w:r>
      <w:r w:rsidR="00161A51">
        <w:t xml:space="preserve">.  </w:t>
      </w:r>
    </w:p>
    <w:p w:rsidR="008274D1" w:rsidRDefault="008E7613" w:rsidP="00E720B6">
      <w:r>
        <w:t xml:space="preserve">Ken reviewed the Terms of Reference. The scope of this Committee is to serve as an advisory to the OIFS.  </w:t>
      </w:r>
      <w:r w:rsidR="0079462F">
        <w:t>Some concerns were voiced</w:t>
      </w:r>
      <w:r>
        <w:t xml:space="preserve"> regarding communication breaks</w:t>
      </w:r>
      <w:r w:rsidR="0079462F">
        <w:t xml:space="preserve"> with the OIFs</w:t>
      </w:r>
      <w:r>
        <w:t xml:space="preserve">.  </w:t>
      </w:r>
      <w:r w:rsidR="005B7E30">
        <w:t>The ISSC members</w:t>
      </w:r>
      <w:r>
        <w:t xml:space="preserve"> may have already experience</w:t>
      </w:r>
      <w:r w:rsidR="008274D1">
        <w:t>d</w:t>
      </w:r>
      <w:r>
        <w:t xml:space="preserve"> some </w:t>
      </w:r>
      <w:r w:rsidR="001A0525">
        <w:t xml:space="preserve">issues </w:t>
      </w:r>
      <w:r w:rsidR="00386CE5">
        <w:t xml:space="preserve">identified by the OIFs </w:t>
      </w:r>
      <w:r w:rsidR="0079462F">
        <w:t>at a</w:t>
      </w:r>
      <w:r w:rsidR="008274D1">
        <w:t>n</w:t>
      </w:r>
      <w:r w:rsidR="00386CE5">
        <w:t xml:space="preserve"> operational level</w:t>
      </w:r>
      <w:r>
        <w:t xml:space="preserve">. </w:t>
      </w:r>
      <w:r w:rsidR="00431F7A">
        <w:t xml:space="preserve"> The operating principle is to respond in a timely manner </w:t>
      </w:r>
      <w:r w:rsidR="008274D1">
        <w:t>on</w:t>
      </w:r>
      <w:r w:rsidR="00431F7A">
        <w:t xml:space="preserve"> </w:t>
      </w:r>
      <w:r w:rsidR="008274D1">
        <w:t>these identified issues.  Ken said that the challenge is</w:t>
      </w:r>
      <w:r w:rsidR="00785210">
        <w:t xml:space="preserve"> to identify issues and impacts and then, the</w:t>
      </w:r>
      <w:r w:rsidR="008274D1">
        <w:t xml:space="preserve"> options and recommendations will move forward</w:t>
      </w:r>
      <w:r w:rsidR="008274D1" w:rsidRPr="005B7E30">
        <w:t xml:space="preserve">. </w:t>
      </w:r>
      <w:r w:rsidR="002E2971" w:rsidRPr="005B7E30">
        <w:t xml:space="preserve">The history of the ISSC </w:t>
      </w:r>
      <w:r w:rsidR="005B7E30" w:rsidRPr="005B7E30">
        <w:t xml:space="preserve">‘s </w:t>
      </w:r>
      <w:r w:rsidR="008274D1" w:rsidRPr="005B7E30">
        <w:t xml:space="preserve">TOR </w:t>
      </w:r>
      <w:r w:rsidR="002E2971" w:rsidRPr="005B7E30">
        <w:t xml:space="preserve">was discussed.  It originated </w:t>
      </w:r>
      <w:r w:rsidR="008274D1" w:rsidRPr="005B7E30">
        <w:t xml:space="preserve">from the Williams Lake </w:t>
      </w:r>
      <w:r w:rsidR="00785210">
        <w:t>S</w:t>
      </w:r>
      <w:r w:rsidR="008274D1" w:rsidRPr="005B7E30">
        <w:t>ub</w:t>
      </w:r>
      <w:r w:rsidR="000D2EE1" w:rsidRPr="005B7E30">
        <w:t>-</w:t>
      </w:r>
      <w:r w:rsidR="00785210">
        <w:t>C</w:t>
      </w:r>
      <w:r w:rsidR="008274D1" w:rsidRPr="005B7E30">
        <w:t>ommittee</w:t>
      </w:r>
      <w:r w:rsidR="000D2EE1" w:rsidRPr="005B7E30">
        <w:t>’s TOR</w:t>
      </w:r>
      <w:r w:rsidR="008274D1" w:rsidRPr="005B7E30">
        <w:t xml:space="preserve">, </w:t>
      </w:r>
      <w:r w:rsidR="00497FE1">
        <w:t xml:space="preserve"> reviewed </w:t>
      </w:r>
      <w:r w:rsidR="002E2971" w:rsidRPr="005B7E30">
        <w:t>and updated by the OIF</w:t>
      </w:r>
      <w:r w:rsidR="005B7E30" w:rsidRPr="005B7E30">
        <w:t>s</w:t>
      </w:r>
      <w:r w:rsidR="008274D1" w:rsidRPr="005B7E30">
        <w:t>.</w:t>
      </w:r>
      <w:r w:rsidR="008274D1">
        <w:t xml:space="preserve">   </w:t>
      </w:r>
    </w:p>
    <w:p w:rsidR="00431F7A" w:rsidRDefault="008274D1" w:rsidP="00E720B6">
      <w:r>
        <w:t xml:space="preserve">The meeting objectives and format were discussed.  </w:t>
      </w:r>
      <w:r w:rsidR="00431F7A">
        <w:t xml:space="preserve">The structure of the meeting </w:t>
      </w:r>
      <w:r>
        <w:t xml:space="preserve">is to </w:t>
      </w:r>
      <w:r w:rsidR="00431F7A">
        <w:t xml:space="preserve">be </w:t>
      </w:r>
      <w:r>
        <w:t xml:space="preserve">conducted </w:t>
      </w:r>
      <w:r w:rsidR="00431F7A">
        <w:t>in a respectful manner</w:t>
      </w:r>
      <w:r>
        <w:t xml:space="preserve"> and try to understand each other</w:t>
      </w:r>
      <w:r w:rsidR="00497FE1">
        <w:t>’s perspective</w:t>
      </w:r>
      <w:r w:rsidR="00431F7A">
        <w:t>.  Ken said that disagreements are beneficial if done in a respectful manner, since they will facilitate discussion and concerns.</w:t>
      </w:r>
    </w:p>
    <w:p w:rsidR="006B7B12" w:rsidRDefault="002C4410" w:rsidP="00E720B6">
      <w:pPr>
        <w:pStyle w:val="ListParagraph"/>
        <w:numPr>
          <w:ilvl w:val="0"/>
          <w:numId w:val="5"/>
        </w:numPr>
      </w:pPr>
      <w:r w:rsidRPr="006B7B12">
        <w:rPr>
          <w:b/>
          <w:u w:val="single"/>
        </w:rPr>
        <w:t>Issues Note:  “Stocking Standards as Required Forest Stewardship Plan Content”</w:t>
      </w:r>
      <w:r w:rsidR="00456BD0">
        <w:t>:</w:t>
      </w:r>
      <w:r>
        <w:t xml:space="preserve">  </w:t>
      </w:r>
    </w:p>
    <w:p w:rsidR="00A778CD" w:rsidRDefault="002C4410" w:rsidP="006B7B12">
      <w:pPr>
        <w:pStyle w:val="ListParagraph"/>
        <w:ind w:left="0"/>
      </w:pPr>
      <w:r>
        <w:t>Options 1 and 2 were discussed and considered as well as problems.  The stocking standards ha</w:t>
      </w:r>
      <w:r w:rsidR="00115210">
        <w:t>s</w:t>
      </w:r>
      <w:r>
        <w:t xml:space="preserve"> progressed a fair bit </w:t>
      </w:r>
      <w:r w:rsidR="000D2EE1">
        <w:t>due to</w:t>
      </w:r>
      <w:r>
        <w:t xml:space="preserve"> working groups in different regions.  Perspectives should be looked at in terms of the benefits and</w:t>
      </w:r>
      <w:r w:rsidR="000D2EE1">
        <w:t xml:space="preserve"> </w:t>
      </w:r>
      <w:r>
        <w:t>importance</w:t>
      </w:r>
      <w:r w:rsidR="000D2EE1">
        <w:t>.</w:t>
      </w:r>
      <w:r>
        <w:t xml:space="preserve">  When i</w:t>
      </w:r>
      <w:r w:rsidR="00750207">
        <w:t xml:space="preserve">ssues and impacts are clarified, </w:t>
      </w:r>
      <w:r>
        <w:t xml:space="preserve">then options will flow.  </w:t>
      </w:r>
      <w:r w:rsidR="008542FE">
        <w:t>The Stocking S</w:t>
      </w:r>
      <w:r w:rsidR="00750207">
        <w:t xml:space="preserve">tandards ensure that </w:t>
      </w:r>
      <w:r w:rsidR="008542FE">
        <w:t xml:space="preserve">all Licencees in the same areas </w:t>
      </w:r>
      <w:r w:rsidR="008023E6">
        <w:t xml:space="preserve">will comply with the same </w:t>
      </w:r>
      <w:r w:rsidR="008023E6">
        <w:lastRenderedPageBreak/>
        <w:t>requireme</w:t>
      </w:r>
      <w:r w:rsidR="00115210">
        <w:t>nts</w:t>
      </w:r>
      <w:r w:rsidR="000D2EE1">
        <w:t xml:space="preserve"> for reforestation.</w:t>
      </w:r>
      <w:r w:rsidR="00527C2B">
        <w:t xml:space="preserve">  The issues </w:t>
      </w:r>
      <w:r w:rsidR="00115210">
        <w:t>must be clarified</w:t>
      </w:r>
      <w:r w:rsidR="008023E6">
        <w:t xml:space="preserve"> by linking SS to objectives</w:t>
      </w:r>
      <w:r w:rsidR="00750207">
        <w:t xml:space="preserve"> for </w:t>
      </w:r>
      <w:r w:rsidR="008023E6">
        <w:t xml:space="preserve">consistent standards. In order to make this issue compelling to the OIFS, the wording must be updated, </w:t>
      </w:r>
      <w:r w:rsidR="00527C2B">
        <w:t xml:space="preserve">and </w:t>
      </w:r>
      <w:r w:rsidR="00427804">
        <w:t xml:space="preserve">the </w:t>
      </w:r>
      <w:r w:rsidR="00527C2B">
        <w:t>focus on efficiency</w:t>
      </w:r>
      <w:r w:rsidR="00703079">
        <w:t>.  A problem</w:t>
      </w:r>
      <w:r w:rsidR="008023E6">
        <w:t xml:space="preserve"> with </w:t>
      </w:r>
      <w:r w:rsidR="00750207">
        <w:t>the stocking standards</w:t>
      </w:r>
      <w:r w:rsidR="008023E6">
        <w:t xml:space="preserve"> is that they get degraded </w:t>
      </w:r>
      <w:r w:rsidR="00527C2B">
        <w:t xml:space="preserve">over </w:t>
      </w:r>
      <w:r w:rsidR="008023E6">
        <w:t>time with variation</w:t>
      </w:r>
      <w:r w:rsidR="009A79F5">
        <w:t xml:space="preserve">s, such as </w:t>
      </w:r>
      <w:r w:rsidR="00527C2B">
        <w:t xml:space="preserve">on </w:t>
      </w:r>
      <w:r w:rsidR="009A79F5">
        <w:t xml:space="preserve">the minimum Inter-tree distance </w:t>
      </w:r>
      <w:r w:rsidR="00527C2B">
        <w:t>or</w:t>
      </w:r>
      <w:r w:rsidR="009A79F5">
        <w:t xml:space="preserve"> stratification ramifications.   Stocking standards are lacking clarity.  </w:t>
      </w:r>
      <w:r w:rsidR="00750207">
        <w:t xml:space="preserve">There is less clarity about the results since much </w:t>
      </w:r>
      <w:r w:rsidR="009A79F5">
        <w:t xml:space="preserve">history and long-term knowledge </w:t>
      </w:r>
      <w:r w:rsidR="00750207">
        <w:t xml:space="preserve">are </w:t>
      </w:r>
      <w:r w:rsidR="009A79F5">
        <w:t xml:space="preserve">lost with </w:t>
      </w:r>
      <w:r w:rsidR="00750207">
        <w:t xml:space="preserve">personnel transfers and </w:t>
      </w:r>
      <w:r w:rsidR="009A79F5">
        <w:t>retirements</w:t>
      </w:r>
      <w:r w:rsidR="00750207">
        <w:t xml:space="preserve">.  </w:t>
      </w:r>
      <w:r w:rsidR="00C53B81">
        <w:t xml:space="preserve">There is a huge opportunity to work together collectively and </w:t>
      </w:r>
      <w:r w:rsidR="00750207">
        <w:t xml:space="preserve">provide input, and be willing to accept </w:t>
      </w:r>
      <w:r w:rsidR="00872397">
        <w:t>the result</w:t>
      </w:r>
      <w:r w:rsidR="00427804">
        <w:t xml:space="preserve">s </w:t>
      </w:r>
      <w:r w:rsidR="00C53B81">
        <w:t xml:space="preserve">whether </w:t>
      </w:r>
      <w:r w:rsidR="00527C2B">
        <w:t>success</w:t>
      </w:r>
      <w:r w:rsidR="00427804">
        <w:t>ful</w:t>
      </w:r>
      <w:r w:rsidR="00C53B81">
        <w:t xml:space="preserve"> or </w:t>
      </w:r>
      <w:r w:rsidR="00872397">
        <w:t xml:space="preserve">a </w:t>
      </w:r>
      <w:r w:rsidR="00C53B81">
        <w:t xml:space="preserve">failure.  In meeting only </w:t>
      </w:r>
      <w:r w:rsidR="00703079">
        <w:t xml:space="preserve">the legal requirements, it becomes a “lowbar” target, which does not meet long-term objectives. </w:t>
      </w:r>
      <w:r w:rsidR="00506C7E">
        <w:t>In achieving FG</w:t>
      </w:r>
      <w:r w:rsidR="00A31DC0">
        <w:t xml:space="preserve"> status</w:t>
      </w:r>
      <w:r w:rsidR="00506C7E">
        <w:t xml:space="preserve"> using stocking standards, it provides a linkage to the timber supply at an operational stage.  </w:t>
      </w:r>
      <w:r w:rsidR="00703079">
        <w:t>We need to establish target</w:t>
      </w:r>
      <w:r w:rsidR="00506C7E">
        <w:t>s</w:t>
      </w:r>
      <w:r w:rsidR="00703079">
        <w:t xml:space="preserve"> for a long-term objective,</w:t>
      </w:r>
      <w:r w:rsidR="00506C7E">
        <w:t xml:space="preserve"> </w:t>
      </w:r>
      <w:r w:rsidR="00427804">
        <w:t>but</w:t>
      </w:r>
      <w:r w:rsidR="00506C7E">
        <w:t xml:space="preserve"> </w:t>
      </w:r>
      <w:r w:rsidR="00A31DC0">
        <w:t>will</w:t>
      </w:r>
      <w:r w:rsidR="00506C7E">
        <w:t xml:space="preserve"> contain risks. </w:t>
      </w:r>
      <w:r w:rsidR="00D96D7C">
        <w:t xml:space="preserve"> </w:t>
      </w:r>
      <w:r w:rsidR="004337E4">
        <w:t>The stocking standards sh</w:t>
      </w:r>
      <w:r w:rsidR="007802BF">
        <w:t xml:space="preserve">ould be pulled out of the FSP, but </w:t>
      </w:r>
      <w:r w:rsidR="004337E4">
        <w:t xml:space="preserve">Todd was concerned with Option 1 requiring </w:t>
      </w:r>
      <w:r w:rsidR="00703079">
        <w:t xml:space="preserve">amendment to the regulations.  Ken did not think that it was </w:t>
      </w:r>
      <w:r w:rsidR="00750207">
        <w:t>too</w:t>
      </w:r>
      <w:r w:rsidR="00703079">
        <w:t xml:space="preserve"> difficult </w:t>
      </w:r>
      <w:r w:rsidR="00750207">
        <w:t xml:space="preserve">a </w:t>
      </w:r>
      <w:r w:rsidR="00703079">
        <w:t>process to change regulations</w:t>
      </w:r>
      <w:r w:rsidR="00750207">
        <w:t xml:space="preserve"> as compared to legislation</w:t>
      </w:r>
      <w:r w:rsidR="00703079">
        <w:t>.  Nina also mentioned that other parties (i.e. Habitat</w:t>
      </w:r>
      <w:r w:rsidR="00872397">
        <w:t xml:space="preserve">, </w:t>
      </w:r>
      <w:r w:rsidR="004B4159">
        <w:t xml:space="preserve">Eco-systems, Cumulative Effects, </w:t>
      </w:r>
      <w:r w:rsidR="00872397">
        <w:t xml:space="preserve">First Nations, </w:t>
      </w:r>
      <w:proofErr w:type="gramStart"/>
      <w:r w:rsidR="00872397">
        <w:t>Water</w:t>
      </w:r>
      <w:proofErr w:type="gramEnd"/>
      <w:r w:rsidR="00872397">
        <w:t xml:space="preserve"> etc.) are interested in the Stocking Standards as part of the Forest Stewardship Plan.  Decisions may </w:t>
      </w:r>
      <w:r w:rsidR="00150462">
        <w:t xml:space="preserve">possibly </w:t>
      </w:r>
      <w:r w:rsidR="00872397">
        <w:t xml:space="preserve">be made by </w:t>
      </w:r>
      <w:r w:rsidR="00150462">
        <w:t>District Managers</w:t>
      </w:r>
      <w:r w:rsidR="00872397">
        <w:t xml:space="preserve"> who are not foresters and</w:t>
      </w:r>
      <w:r w:rsidR="00150462">
        <w:t xml:space="preserve"> do</w:t>
      </w:r>
      <w:r w:rsidR="00872397">
        <w:t xml:space="preserve"> not have timber objectives in mind. </w:t>
      </w:r>
      <w:r w:rsidR="002A1793">
        <w:t xml:space="preserve"> </w:t>
      </w:r>
      <w:r w:rsidR="00872397">
        <w:t xml:space="preserve">It </w:t>
      </w:r>
      <w:r w:rsidR="007802BF">
        <w:t>may</w:t>
      </w:r>
      <w:r w:rsidR="002A1793">
        <w:t xml:space="preserve"> </w:t>
      </w:r>
      <w:r w:rsidR="00872397">
        <w:t>be a good idea to move the Stocking Standards out of the FSP</w:t>
      </w:r>
      <w:r w:rsidR="004337E4">
        <w:t xml:space="preserve">, and </w:t>
      </w:r>
      <w:r w:rsidR="007802BF">
        <w:t>have them specifically tie to</w:t>
      </w:r>
      <w:r w:rsidR="004337E4">
        <w:t xml:space="preserve"> timber objectives</w:t>
      </w:r>
      <w:r w:rsidR="00872397">
        <w:t xml:space="preserve">.  We need to be aware </w:t>
      </w:r>
      <w:r w:rsidR="007802BF">
        <w:t xml:space="preserve">that </w:t>
      </w:r>
      <w:r w:rsidR="00872397">
        <w:t xml:space="preserve">standards </w:t>
      </w:r>
      <w:r w:rsidR="002A1793">
        <w:t xml:space="preserve">may </w:t>
      </w:r>
      <w:r w:rsidR="00872397">
        <w:t xml:space="preserve">be used for </w:t>
      </w:r>
      <w:r w:rsidR="002A1793">
        <w:t>various</w:t>
      </w:r>
      <w:r w:rsidR="00872397">
        <w:t xml:space="preserve"> reasons.   </w:t>
      </w:r>
      <w:r w:rsidR="002A1793">
        <w:t>Regional</w:t>
      </w:r>
      <w:r w:rsidR="00872397">
        <w:t xml:space="preserve"> executives </w:t>
      </w:r>
      <w:r w:rsidR="002A1793">
        <w:t>should be made aware that there are costs associated</w:t>
      </w:r>
      <w:r w:rsidR="007802BF">
        <w:t xml:space="preserve"> with</w:t>
      </w:r>
      <w:r w:rsidR="002A1793">
        <w:t xml:space="preserve"> </w:t>
      </w:r>
      <w:r w:rsidR="00872397">
        <w:t xml:space="preserve">different </w:t>
      </w:r>
      <w:r w:rsidR="004337E4">
        <w:t>values</w:t>
      </w:r>
      <w:r w:rsidR="00872397">
        <w:t xml:space="preserve">.  </w:t>
      </w:r>
      <w:r w:rsidR="004337E4">
        <w:t>The other values need to be evaluated</w:t>
      </w:r>
      <w:r w:rsidR="002A1793">
        <w:t xml:space="preserve"> together</w:t>
      </w:r>
      <w:r w:rsidR="004337E4">
        <w:t xml:space="preserve"> (Government and Licencees)</w:t>
      </w:r>
      <w:r w:rsidR="00872397">
        <w:t>, and get back to the forest management process.</w:t>
      </w:r>
      <w:r w:rsidR="009A79F5">
        <w:t xml:space="preserve">   </w:t>
      </w:r>
      <w:r w:rsidR="00A778CD">
        <w:t xml:space="preserve">Instead of the stand level management, we need to go the “forest” level or the TSA level. </w:t>
      </w:r>
      <w:r w:rsidR="009A79F5">
        <w:t xml:space="preserve">     </w:t>
      </w:r>
    </w:p>
    <w:p w:rsidR="00F75EF5" w:rsidRDefault="00A778CD" w:rsidP="00E720B6">
      <w:r>
        <w:t>K</w:t>
      </w:r>
      <w:r w:rsidR="001D5F6B">
        <w:t>e</w:t>
      </w:r>
      <w:r>
        <w:t xml:space="preserve">n mentioned that targeting lowbar is difficult.  </w:t>
      </w:r>
      <w:r w:rsidR="00506C7E">
        <w:t xml:space="preserve">We have an issue problem, </w:t>
      </w:r>
      <w:r>
        <w:t xml:space="preserve">and need a way of evaluating impacts, starting with a small percent of </w:t>
      </w:r>
      <w:r w:rsidR="004337E4">
        <w:t xml:space="preserve">an </w:t>
      </w:r>
      <w:r>
        <w:t xml:space="preserve">area.  The key is to know where one is going and </w:t>
      </w:r>
      <w:r w:rsidR="005D5BE8">
        <w:t xml:space="preserve">setting </w:t>
      </w:r>
      <w:r>
        <w:t>standards</w:t>
      </w:r>
      <w:r w:rsidR="005D5BE8">
        <w:t xml:space="preserve">.  </w:t>
      </w:r>
      <w:r>
        <w:t xml:space="preserve"> There needs to be other </w:t>
      </w:r>
      <w:r w:rsidR="005D5BE8">
        <w:t>systems used</w:t>
      </w:r>
      <w:r>
        <w:t xml:space="preserve"> rather than</w:t>
      </w:r>
      <w:r w:rsidR="00D24760">
        <w:t xml:space="preserve"> </w:t>
      </w:r>
      <w:r w:rsidR="00427804">
        <w:t xml:space="preserve">just </w:t>
      </w:r>
      <w:r>
        <w:t xml:space="preserve">survey methodology.  WSS numbers are used for compliance but do not tie into TSR.  Are we wasting time with compliance using Stocking </w:t>
      </w:r>
      <w:r w:rsidR="00FA43B9">
        <w:t>S</w:t>
      </w:r>
      <w:r>
        <w:t>tandards</w:t>
      </w:r>
      <w:r w:rsidR="00FA43B9">
        <w:t>?</w:t>
      </w:r>
      <w:r>
        <w:t xml:space="preserve">  </w:t>
      </w:r>
      <w:r w:rsidR="00FA43B9">
        <w:t>Are there other ways?</w:t>
      </w:r>
      <w:r>
        <w:t xml:space="preserve">  Some Licence</w:t>
      </w:r>
      <w:r w:rsidR="00FA43B9">
        <w:t>e</w:t>
      </w:r>
      <w:r>
        <w:t>s are tied to the area tenure, but having volume tenure</w:t>
      </w:r>
      <w:r w:rsidR="005D5BE8">
        <w:t>s</w:t>
      </w:r>
      <w:r>
        <w:t xml:space="preserve"> would </w:t>
      </w:r>
      <w:r w:rsidR="00427804">
        <w:t>be</w:t>
      </w:r>
      <w:r>
        <w:t xml:space="preserve"> a philosophical change.   The key is to improve and clarify these issues, and also clarify the Management Plan purpose.  Todd asked what it entail</w:t>
      </w:r>
      <w:r w:rsidR="00FA43B9">
        <w:t>s</w:t>
      </w:r>
      <w:r>
        <w:t xml:space="preserve"> to amend regulations.</w:t>
      </w:r>
      <w:r w:rsidR="00FA43B9">
        <w:t xml:space="preserve">  </w:t>
      </w:r>
      <w:r w:rsidR="005D5BE8">
        <w:t xml:space="preserve">Amending regulations </w:t>
      </w:r>
      <w:r w:rsidR="004337E4">
        <w:t xml:space="preserve">would </w:t>
      </w:r>
      <w:r w:rsidR="00CC4D03">
        <w:t>take time</w:t>
      </w:r>
      <w:r w:rsidR="008F6AB7">
        <w:t xml:space="preserve">, </w:t>
      </w:r>
      <w:r w:rsidR="00CC4D03">
        <w:t>but perceived as being relatively easy</w:t>
      </w:r>
      <w:r w:rsidR="004337E4">
        <w:t xml:space="preserve"> as compared to amending legislation</w:t>
      </w:r>
      <w:r w:rsidR="00CC4D03">
        <w:t xml:space="preserve">.   Option 1 was </w:t>
      </w:r>
      <w:r w:rsidR="004337E4">
        <w:t>preferable</w:t>
      </w:r>
      <w:r w:rsidR="00CC4D03">
        <w:t xml:space="preserve">, </w:t>
      </w:r>
      <w:r w:rsidR="00F4455C">
        <w:t xml:space="preserve">where </w:t>
      </w:r>
      <w:r w:rsidR="00D80D4A">
        <w:t xml:space="preserve">the FSP could go through approval more quickly without having to wait for the Stocking Standards </w:t>
      </w:r>
      <w:r w:rsidR="00427804">
        <w:t>to be approved</w:t>
      </w:r>
      <w:r w:rsidR="00D80D4A">
        <w:t xml:space="preserve">, and </w:t>
      </w:r>
      <w:r w:rsidR="00F4455C">
        <w:t>site specific amendments could</w:t>
      </w:r>
      <w:r w:rsidR="00CC4D03">
        <w:t xml:space="preserve"> be made w</w:t>
      </w:r>
      <w:r w:rsidR="00D80D4A">
        <w:t xml:space="preserve">ithout requiring FSP amendments.  </w:t>
      </w:r>
      <w:r w:rsidR="00F4455C">
        <w:t xml:space="preserve">It was suggested that </w:t>
      </w:r>
      <w:r w:rsidR="00D80D4A">
        <w:t>a representative</w:t>
      </w:r>
      <w:r w:rsidR="00F4455C">
        <w:t xml:space="preserve"> from this meeting </w:t>
      </w:r>
      <w:r w:rsidR="005D5BE8">
        <w:t>do a presentation to</w:t>
      </w:r>
      <w:r w:rsidR="00F4455C">
        <w:t xml:space="preserve"> the OIFs.</w:t>
      </w:r>
    </w:p>
    <w:p w:rsidR="00F4455C" w:rsidRDefault="00F4455C" w:rsidP="00E720B6">
      <w:r w:rsidRPr="008C6812">
        <w:rPr>
          <w:u w:val="single"/>
        </w:rPr>
        <w:t>Action</w:t>
      </w:r>
      <w:r>
        <w:t xml:space="preserve">:  Paul and Nina to </w:t>
      </w:r>
      <w:r w:rsidR="005D5BE8">
        <w:t xml:space="preserve">revise and refine the Briefing Note and </w:t>
      </w:r>
      <w:r w:rsidR="00642EE3">
        <w:t>develop a Work P</w:t>
      </w:r>
      <w:r w:rsidR="005D5BE8">
        <w:t>lan</w:t>
      </w:r>
      <w:r w:rsidR="002E0881">
        <w:t xml:space="preserve"> on “Stocking Standards as Required Forest Stewardship Plan Content”</w:t>
      </w:r>
      <w:r w:rsidR="005D5BE8">
        <w:t>,</w:t>
      </w:r>
      <w:r w:rsidR="008F6AB7">
        <w:t xml:space="preserve"> and </w:t>
      </w:r>
      <w:r w:rsidR="005D5BE8">
        <w:t>circulate t</w:t>
      </w:r>
      <w:r>
        <w:t xml:space="preserve">o the ISSC for review, and then </w:t>
      </w:r>
      <w:r w:rsidR="004048A6">
        <w:t>forward</w:t>
      </w:r>
      <w:r>
        <w:t xml:space="preserve"> to OIF</w:t>
      </w:r>
      <w:r w:rsidR="005D5BE8">
        <w:t>s</w:t>
      </w:r>
      <w:r w:rsidR="008F6AB7">
        <w:t xml:space="preserve"> for review and feedback</w:t>
      </w:r>
      <w:r w:rsidR="00427804">
        <w:t>.</w:t>
      </w:r>
    </w:p>
    <w:p w:rsidR="00F4455C" w:rsidRDefault="00F4455C" w:rsidP="00E720B6">
      <w:r w:rsidRPr="008C6812">
        <w:rPr>
          <w:u w:val="single"/>
        </w:rPr>
        <w:t>Action</w:t>
      </w:r>
      <w:r>
        <w:t>:  Kori to send Nina a list of the OIF members list.</w:t>
      </w:r>
    </w:p>
    <w:p w:rsidR="008C6812" w:rsidRDefault="00AB7813" w:rsidP="00E720B6">
      <w:r>
        <w:t xml:space="preserve">Discussion ensued </w:t>
      </w:r>
      <w:r w:rsidR="001E6ECE">
        <w:t xml:space="preserve">on </w:t>
      </w:r>
      <w:r>
        <w:t xml:space="preserve">one District, Rocky Mountain, which had success with common stocking standards. They also had a small Silviculture Sub-committee. </w:t>
      </w:r>
      <w:r w:rsidR="00DB0065">
        <w:t xml:space="preserve"> </w:t>
      </w:r>
      <w:r w:rsidR="008C6812">
        <w:t xml:space="preserve">Paul said that the Work Plan would feature </w:t>
      </w:r>
      <w:r w:rsidR="00C2462D">
        <w:lastRenderedPageBreak/>
        <w:t>T</w:t>
      </w:r>
      <w:r w:rsidR="008C6812">
        <w:t>SA working groups, and look at changing regulations</w:t>
      </w:r>
      <w:r w:rsidR="00C2462D">
        <w:t xml:space="preserve">.  We will need to have </w:t>
      </w:r>
      <w:r w:rsidR="005D5BE8">
        <w:t>endorsement from OIFs</w:t>
      </w:r>
      <w:r w:rsidR="00C2462D">
        <w:t xml:space="preserve"> to proceed</w:t>
      </w:r>
      <w:r w:rsidR="008C6812">
        <w:t xml:space="preserve">. </w:t>
      </w:r>
      <w:r w:rsidR="00C2462D">
        <w:t xml:space="preserve">  It</w:t>
      </w:r>
      <w:r w:rsidR="005D5BE8">
        <w:t xml:space="preserve"> w</w:t>
      </w:r>
      <w:r w:rsidR="008C6812">
        <w:t xml:space="preserve">ill be </w:t>
      </w:r>
      <w:r w:rsidR="00C2462D">
        <w:t xml:space="preserve">done </w:t>
      </w:r>
      <w:r w:rsidR="008C6812">
        <w:t>at the Landscape level</w:t>
      </w:r>
      <w:r w:rsidR="00C2462D">
        <w:t xml:space="preserve">, on a specified </w:t>
      </w:r>
      <w:r w:rsidR="008C6812">
        <w:t>area</w:t>
      </w:r>
      <w:r w:rsidR="008F6AB7">
        <w:t xml:space="preserve">, </w:t>
      </w:r>
      <w:r w:rsidR="00996D1F">
        <w:t>most likely</w:t>
      </w:r>
      <w:r w:rsidR="008C6812">
        <w:t xml:space="preserve"> in the Peace area, </w:t>
      </w:r>
      <w:r w:rsidR="008F6AB7">
        <w:t xml:space="preserve">and </w:t>
      </w:r>
      <w:r w:rsidR="00C2462D">
        <w:t xml:space="preserve">worked on collectively under a shared FSP by BCTS, Canfor and West Fraser, </w:t>
      </w:r>
    </w:p>
    <w:p w:rsidR="009F5394" w:rsidRPr="00981ED6" w:rsidRDefault="001D5F6B" w:rsidP="00981ED6">
      <w:pPr>
        <w:pStyle w:val="ListParagraph"/>
        <w:numPr>
          <w:ilvl w:val="0"/>
          <w:numId w:val="5"/>
        </w:numPr>
        <w:rPr>
          <w:b/>
          <w:u w:val="single"/>
        </w:rPr>
      </w:pPr>
      <w:r w:rsidRPr="00981ED6">
        <w:rPr>
          <w:b/>
          <w:u w:val="single"/>
        </w:rPr>
        <w:t>Maxim</w:t>
      </w:r>
      <w:r w:rsidR="009F5394" w:rsidRPr="00981ED6">
        <w:rPr>
          <w:b/>
          <w:u w:val="single"/>
        </w:rPr>
        <w:t>um Density:</w:t>
      </w:r>
    </w:p>
    <w:p w:rsidR="00036AF0" w:rsidRDefault="00472A2B" w:rsidP="00E720B6">
      <w:r w:rsidRPr="00472A2B">
        <w:t>The ISSC Draft</w:t>
      </w:r>
      <w:r>
        <w:t xml:space="preserve"> on </w:t>
      </w:r>
      <w:r w:rsidR="008F5446">
        <w:t>maximum de</w:t>
      </w:r>
      <w:r>
        <w:t xml:space="preserve">nsity was reviewed. </w:t>
      </w:r>
      <w:r w:rsidR="00317E5B">
        <w:t xml:space="preserve"> Kori mentioned that the </w:t>
      </w:r>
      <w:r>
        <w:t xml:space="preserve">first page deals with issues, while the second page is </w:t>
      </w:r>
      <w:r w:rsidR="00355CBE">
        <w:t xml:space="preserve">geared towards </w:t>
      </w:r>
      <w:r>
        <w:t xml:space="preserve">guidance.  The repression density field trip in the Okanagan was </w:t>
      </w:r>
      <w:r w:rsidR="006507F2">
        <w:t>discussed</w:t>
      </w:r>
      <w:r>
        <w:t xml:space="preserve">.  </w:t>
      </w:r>
      <w:r w:rsidR="00036AF0">
        <w:t xml:space="preserve">Discussion </w:t>
      </w:r>
      <w:r w:rsidR="00F85979">
        <w:t xml:space="preserve">ensued on </w:t>
      </w:r>
      <w:r w:rsidR="00DB0065">
        <w:t xml:space="preserve">the </w:t>
      </w:r>
      <w:r w:rsidR="00F85979">
        <w:t>definition o</w:t>
      </w:r>
      <w:r w:rsidR="00DB0065">
        <w:t>f maximum density;</w:t>
      </w:r>
      <w:r w:rsidR="00F85979">
        <w:t xml:space="preserve"> whether it </w:t>
      </w:r>
      <w:r w:rsidR="00036AF0">
        <w:t xml:space="preserve">should </w:t>
      </w:r>
      <w:r w:rsidR="006507F2">
        <w:t>be</w:t>
      </w:r>
      <w:r>
        <w:t xml:space="preserve"> treat</w:t>
      </w:r>
      <w:r w:rsidR="006507F2">
        <w:t>ed</w:t>
      </w:r>
      <w:r w:rsidR="00DB0065">
        <w:t xml:space="preserve">; </w:t>
      </w:r>
      <w:r>
        <w:t xml:space="preserve">the potential value and the need for dollars.  </w:t>
      </w:r>
      <w:r w:rsidR="00F85979">
        <w:t>There are gaps in science and long-term information.  There</w:t>
      </w:r>
      <w:r>
        <w:t xml:space="preserve"> is no 2003 fire data</w:t>
      </w:r>
      <w:r w:rsidR="00036AF0">
        <w:t xml:space="preserve"> to fall back on</w:t>
      </w:r>
      <w:r w:rsidR="006507F2">
        <w:t xml:space="preserve">, especially since the </w:t>
      </w:r>
      <w:r w:rsidR="00036AF0">
        <w:t xml:space="preserve">data </w:t>
      </w:r>
      <w:r w:rsidR="00317E5B">
        <w:t>c</w:t>
      </w:r>
      <w:r w:rsidR="00036AF0">
        <w:t xml:space="preserve">ollected </w:t>
      </w:r>
      <w:r w:rsidR="00317E5B">
        <w:t xml:space="preserve">were </w:t>
      </w:r>
      <w:r w:rsidR="00036AF0">
        <w:t xml:space="preserve">on </w:t>
      </w:r>
      <w:r w:rsidR="006507F2">
        <w:t xml:space="preserve">areas </w:t>
      </w:r>
      <w:r w:rsidR="00036AF0">
        <w:t>not</w:t>
      </w:r>
      <w:r w:rsidR="006507F2">
        <w:t xml:space="preserve"> free growing</w:t>
      </w:r>
      <w:r>
        <w:t>.  It is difficult to predict max density</w:t>
      </w:r>
      <w:r w:rsidR="00036AF0">
        <w:t xml:space="preserve"> due to gaps </w:t>
      </w:r>
      <w:r w:rsidR="00F85979">
        <w:t xml:space="preserve">in </w:t>
      </w:r>
      <w:r>
        <w:t xml:space="preserve">data.  </w:t>
      </w:r>
      <w:r w:rsidR="006507F2">
        <w:t xml:space="preserve">There were </w:t>
      </w:r>
      <w:r w:rsidR="00A64CC1">
        <w:t>fir</w:t>
      </w:r>
      <w:r w:rsidR="00355CBE">
        <w:t xml:space="preserve"> trials conducted </w:t>
      </w:r>
      <w:r w:rsidR="006507F2">
        <w:t>in the Koot</w:t>
      </w:r>
      <w:r w:rsidR="00355CBE">
        <w:t>e</w:t>
      </w:r>
      <w:r w:rsidR="006507F2">
        <w:t>n</w:t>
      </w:r>
      <w:r w:rsidR="00355CBE">
        <w:t>a</w:t>
      </w:r>
      <w:r w:rsidR="00B451C4">
        <w:t>ys but it did not support eva</w:t>
      </w:r>
      <w:r w:rsidR="006507F2">
        <w:t xml:space="preserve">luation.  </w:t>
      </w:r>
    </w:p>
    <w:p w:rsidR="009F5394" w:rsidRDefault="00036AF0" w:rsidP="00E720B6">
      <w:r>
        <w:t>Sh</w:t>
      </w:r>
      <w:r w:rsidR="00472A2B">
        <w:t>ould</w:t>
      </w:r>
      <w:r>
        <w:t xml:space="preserve"> </w:t>
      </w:r>
      <w:r w:rsidR="008F5446">
        <w:t>m</w:t>
      </w:r>
      <w:r w:rsidR="00865186">
        <w:t>aximum D</w:t>
      </w:r>
      <w:r>
        <w:t>ensity</w:t>
      </w:r>
      <w:r w:rsidR="00472A2B">
        <w:t xml:space="preserve"> be part of </w:t>
      </w:r>
      <w:r>
        <w:t>B</w:t>
      </w:r>
      <w:r w:rsidR="00472A2B">
        <w:t xml:space="preserve">asic Silviculture?  </w:t>
      </w:r>
      <w:r w:rsidR="00B451C4">
        <w:t xml:space="preserve">Treating </w:t>
      </w:r>
      <w:r w:rsidR="00865186">
        <w:t>maximum d</w:t>
      </w:r>
      <w:r w:rsidR="00B451C4">
        <w:t>ensity is not something</w:t>
      </w:r>
      <w:r w:rsidR="00472A2B">
        <w:t xml:space="preserve"> that everyone will do, </w:t>
      </w:r>
      <w:r w:rsidR="006507F2">
        <w:t>since</w:t>
      </w:r>
      <w:r w:rsidR="00472A2B">
        <w:t xml:space="preserve"> it </w:t>
      </w:r>
      <w:r w:rsidR="00865186">
        <w:t>has</w:t>
      </w:r>
      <w:r w:rsidR="00E00805">
        <w:t xml:space="preserve"> unrecoverable</w:t>
      </w:r>
      <w:r w:rsidR="00472A2B">
        <w:t xml:space="preserve"> costs.</w:t>
      </w:r>
      <w:r w:rsidR="00B451C4">
        <w:t xml:space="preserve">  </w:t>
      </w:r>
      <w:r w:rsidR="006507F2">
        <w:t>Long term research needs</w:t>
      </w:r>
      <w:r w:rsidR="003436CD">
        <w:t xml:space="preserve"> to be an establish</w:t>
      </w:r>
      <w:r w:rsidR="006507F2">
        <w:t xml:space="preserve">ed.  </w:t>
      </w:r>
      <w:r w:rsidR="003436CD">
        <w:t>Is there value in spending high dollars, since there is no long-term information on the impacts of fire on maximum density</w:t>
      </w:r>
      <w:r w:rsidR="006507F2">
        <w:t>?</w:t>
      </w:r>
      <w:r w:rsidR="003436CD">
        <w:t xml:space="preserve">  Timing is important, since to prevent Repression, </w:t>
      </w:r>
      <w:r w:rsidR="006507F2">
        <w:t xml:space="preserve">the area needs to be managed early.  </w:t>
      </w:r>
      <w:r w:rsidR="003436CD">
        <w:t xml:space="preserve"> Discussion </w:t>
      </w:r>
      <w:r w:rsidR="006507F2">
        <w:t xml:space="preserve">ensued on </w:t>
      </w:r>
      <w:r w:rsidR="00CF597C">
        <w:t xml:space="preserve">whether </w:t>
      </w:r>
      <w:r w:rsidR="006507F2">
        <w:t xml:space="preserve">it is worthwhile to spend money </w:t>
      </w:r>
      <w:r w:rsidR="00240E07">
        <w:t>to treat stands</w:t>
      </w:r>
      <w:r w:rsidR="006507F2">
        <w:t>.</w:t>
      </w:r>
      <w:r w:rsidR="00CF597C">
        <w:t xml:space="preserve">  There are many unanswered questions.  We do not want to create a</w:t>
      </w:r>
      <w:r w:rsidR="008F5446">
        <w:t>nother</w:t>
      </w:r>
      <w:r w:rsidR="00CF597C">
        <w:t xml:space="preserve"> problem forest type</w:t>
      </w:r>
      <w:r w:rsidR="006507F2">
        <w:t xml:space="preserve">.  The gaps are </w:t>
      </w:r>
      <w:r w:rsidR="008F5446">
        <w:t>addressed in Kori’s</w:t>
      </w:r>
      <w:r w:rsidR="00CF597C">
        <w:t xml:space="preserve"> max density </w:t>
      </w:r>
      <w:r w:rsidR="00A64CC1">
        <w:t>paper</w:t>
      </w:r>
      <w:r w:rsidR="00CF597C">
        <w:t xml:space="preserve">.  We need </w:t>
      </w:r>
      <w:r w:rsidR="009D5781">
        <w:t>to deal with</w:t>
      </w:r>
      <w:r w:rsidR="00CF597C">
        <w:t xml:space="preserve"> gaps and knowledge</w:t>
      </w:r>
      <w:r w:rsidR="009D5781">
        <w:t xml:space="preserve"> for a recommendation</w:t>
      </w:r>
      <w:r w:rsidR="00CF597C">
        <w:t xml:space="preserve">.  Post spacing density was also discussed.  What is the differentiation between Interior Appraisal and FFT?  If </w:t>
      </w:r>
      <w:r w:rsidR="00F528E6">
        <w:t xml:space="preserve">the </w:t>
      </w:r>
      <w:r w:rsidR="00CF597C">
        <w:t>Province will not invest money into this issue, why do Licencees have to do it?</w:t>
      </w:r>
    </w:p>
    <w:p w:rsidR="00CF597C" w:rsidRDefault="00F528E6" w:rsidP="00E720B6">
      <w:r>
        <w:t xml:space="preserve">The group will separate into two groups to go through the ten issues.  </w:t>
      </w:r>
      <w:r w:rsidR="00CF597C">
        <w:t xml:space="preserve">Ken </w:t>
      </w:r>
      <w:r w:rsidR="008C162E">
        <w:t xml:space="preserve">said that the recommendations </w:t>
      </w:r>
      <w:r w:rsidR="001B3D8E">
        <w:t>could</w:t>
      </w:r>
      <w:r w:rsidR="008C162E">
        <w:t xml:space="preserve"> go forward </w:t>
      </w:r>
      <w:r>
        <w:t>with the following</w:t>
      </w:r>
      <w:r w:rsidR="001B3D8E">
        <w:t xml:space="preserve"> considerations</w:t>
      </w:r>
      <w:r>
        <w:t>:</w:t>
      </w:r>
    </w:p>
    <w:p w:rsidR="008C162E" w:rsidRDefault="008C162E" w:rsidP="00766AD4">
      <w:pPr>
        <w:pStyle w:val="ListParagraph"/>
        <w:numPr>
          <w:ilvl w:val="0"/>
          <w:numId w:val="4"/>
        </w:numPr>
      </w:pPr>
      <w:r>
        <w:t>Is there value going forward?</w:t>
      </w:r>
    </w:p>
    <w:p w:rsidR="008C162E" w:rsidRDefault="008C162E" w:rsidP="00766AD4">
      <w:pPr>
        <w:pStyle w:val="ListParagraph"/>
        <w:numPr>
          <w:ilvl w:val="0"/>
          <w:numId w:val="4"/>
        </w:numPr>
      </w:pPr>
      <w:r>
        <w:t>Remind government regarding gaps in information.</w:t>
      </w:r>
    </w:p>
    <w:p w:rsidR="009D5781" w:rsidRDefault="008C162E" w:rsidP="00766AD4">
      <w:pPr>
        <w:pStyle w:val="ListParagraph"/>
        <w:numPr>
          <w:ilvl w:val="0"/>
          <w:numId w:val="4"/>
        </w:numPr>
      </w:pPr>
      <w:r>
        <w:t>What is th</w:t>
      </w:r>
      <w:r w:rsidR="009D5781">
        <w:t xml:space="preserve">e best Silviculture?  Analysis may </w:t>
      </w:r>
      <w:r>
        <w:t xml:space="preserve">be </w:t>
      </w:r>
      <w:r w:rsidR="009D5781">
        <w:t xml:space="preserve">required, so OIFs should be kept informed.  </w:t>
      </w:r>
    </w:p>
    <w:p w:rsidR="009D5781" w:rsidRDefault="009D5781" w:rsidP="009D5781">
      <w:pPr>
        <w:pStyle w:val="ListParagraph"/>
      </w:pPr>
    </w:p>
    <w:p w:rsidR="00F528E6" w:rsidRDefault="001B3D8E" w:rsidP="009D5781">
      <w:pPr>
        <w:pStyle w:val="ListParagraph"/>
        <w:ind w:left="0"/>
      </w:pPr>
      <w:r>
        <w:t xml:space="preserve">He advised on looking at which </w:t>
      </w:r>
      <w:r w:rsidR="008C162E">
        <w:t>tasks c</w:t>
      </w:r>
      <w:r>
        <w:t xml:space="preserve">ould </w:t>
      </w:r>
      <w:r w:rsidR="008C162E">
        <w:t>move, and recommendations made?  What are the gaps</w:t>
      </w:r>
      <w:r>
        <w:t>, and what needs further group discussions</w:t>
      </w:r>
      <w:r w:rsidR="008C162E">
        <w:t xml:space="preserve">? </w:t>
      </w:r>
    </w:p>
    <w:p w:rsidR="00F528E6" w:rsidRDefault="001B3D8E" w:rsidP="001B3D8E">
      <w:r>
        <w:t xml:space="preserve">Some of the </w:t>
      </w:r>
      <w:r w:rsidR="00317E5B">
        <w:t xml:space="preserve">other considerations </w:t>
      </w:r>
      <w:r w:rsidR="003A65DD">
        <w:t>discussed were:</w:t>
      </w:r>
    </w:p>
    <w:p w:rsidR="00F528E6" w:rsidRDefault="00F528E6" w:rsidP="00766AD4">
      <w:pPr>
        <w:pStyle w:val="ListParagraph"/>
        <w:numPr>
          <w:ilvl w:val="0"/>
          <w:numId w:val="4"/>
        </w:numPr>
      </w:pPr>
      <w:r>
        <w:t>I</w:t>
      </w:r>
      <w:r w:rsidR="008C162E">
        <w:t xml:space="preserve">s the Softwood Lumber tariffs affected if </w:t>
      </w:r>
      <w:r w:rsidR="00A41DCC">
        <w:t xml:space="preserve">funding becomes available? </w:t>
      </w:r>
    </w:p>
    <w:p w:rsidR="00F528E6" w:rsidRDefault="003A65DD" w:rsidP="00766AD4">
      <w:pPr>
        <w:pStyle w:val="ListParagraph"/>
        <w:numPr>
          <w:ilvl w:val="0"/>
          <w:numId w:val="4"/>
        </w:numPr>
      </w:pPr>
      <w:r>
        <w:t>H</w:t>
      </w:r>
      <w:r w:rsidR="00A41DCC">
        <w:t xml:space="preserve">ow big are </w:t>
      </w:r>
      <w:r w:rsidR="009D5781">
        <w:t>other</w:t>
      </w:r>
      <w:r w:rsidR="00A41DCC">
        <w:t xml:space="preserve"> issues such as impacts at climate change?  </w:t>
      </w:r>
    </w:p>
    <w:p w:rsidR="00F528E6" w:rsidRDefault="00A41DCC" w:rsidP="00766AD4">
      <w:pPr>
        <w:pStyle w:val="ListParagraph"/>
        <w:numPr>
          <w:ilvl w:val="0"/>
          <w:numId w:val="4"/>
        </w:numPr>
      </w:pPr>
      <w:r>
        <w:t xml:space="preserve">How big a problem would it be if </w:t>
      </w:r>
      <w:r w:rsidR="00F528E6">
        <w:t xml:space="preserve">maximum </w:t>
      </w:r>
      <w:r>
        <w:t xml:space="preserve">density is taken out of </w:t>
      </w:r>
      <w:r w:rsidR="00F528E6">
        <w:t>Basic S</w:t>
      </w:r>
      <w:r>
        <w:t xml:space="preserve">ilviculture?  </w:t>
      </w:r>
    </w:p>
    <w:p w:rsidR="004A6803" w:rsidRDefault="00A41DCC" w:rsidP="00766AD4">
      <w:pPr>
        <w:pStyle w:val="ListParagraph"/>
        <w:numPr>
          <w:ilvl w:val="0"/>
          <w:numId w:val="4"/>
        </w:numPr>
      </w:pPr>
      <w:r>
        <w:t>Do we have mechanisms in place to manage these issues?</w:t>
      </w:r>
      <w:r w:rsidR="001B3D8E">
        <w:t xml:space="preserve"> </w:t>
      </w:r>
      <w:r w:rsidR="009D5781">
        <w:t xml:space="preserve"> There are</w:t>
      </w:r>
      <w:r w:rsidR="001B3D8E">
        <w:t xml:space="preserve"> stocking standards, management level identification, and Enhanced </w:t>
      </w:r>
      <w:r w:rsidR="009D5781">
        <w:t>S</w:t>
      </w:r>
      <w:r w:rsidR="001B3D8E">
        <w:t>tandards.</w:t>
      </w:r>
    </w:p>
    <w:p w:rsidR="00460F2F" w:rsidRPr="00426290" w:rsidRDefault="00426290" w:rsidP="00E720B6">
      <w:r w:rsidRPr="00426290">
        <w:t xml:space="preserve">The </w:t>
      </w:r>
      <w:r>
        <w:t>ISSC</w:t>
      </w:r>
      <w:r w:rsidRPr="00426290">
        <w:t xml:space="preserve"> adjourned for the day at 4:35 p.m.  The group will be getting together for dinner at Earl’s at 6 p.m.</w:t>
      </w:r>
    </w:p>
    <w:p w:rsidR="00050AF7" w:rsidRPr="00B11364" w:rsidRDefault="00050AF7" w:rsidP="00E720B6">
      <w:pPr>
        <w:rPr>
          <w:b/>
          <w:u w:val="single"/>
        </w:rPr>
      </w:pPr>
      <w:r w:rsidRPr="00B11364">
        <w:rPr>
          <w:b/>
          <w:u w:val="single"/>
        </w:rPr>
        <w:lastRenderedPageBreak/>
        <w:t>November 16, 2017 – 8:30 a.m.</w:t>
      </w:r>
    </w:p>
    <w:p w:rsidR="004A6803" w:rsidRPr="004A6803" w:rsidRDefault="004A6803" w:rsidP="00E720B6">
      <w:pPr>
        <w:rPr>
          <w:b/>
          <w:u w:val="single"/>
        </w:rPr>
      </w:pPr>
      <w:r w:rsidRPr="004A6803">
        <w:rPr>
          <w:b/>
          <w:u w:val="single"/>
        </w:rPr>
        <w:t>Maximum Density (Con’t)</w:t>
      </w:r>
      <w:r>
        <w:rPr>
          <w:b/>
          <w:u w:val="single"/>
        </w:rPr>
        <w:t>:</w:t>
      </w:r>
    </w:p>
    <w:p w:rsidR="00050AF7" w:rsidRDefault="00050AF7" w:rsidP="00050AF7">
      <w:r>
        <w:t>The ISSC members w</w:t>
      </w:r>
      <w:r w:rsidR="00DF5393">
        <w:t xml:space="preserve">ere split into two groups to review the </w:t>
      </w:r>
      <w:r>
        <w:t>ten issues</w:t>
      </w:r>
      <w:r w:rsidR="00DF5393">
        <w:t xml:space="preserve"> tha</w:t>
      </w:r>
      <w:r w:rsidR="00F654EB">
        <w:t>t Kori had drafted in her “ISSC, Draft”</w:t>
      </w:r>
      <w:r w:rsidR="004A6803">
        <w:t xml:space="preserve"> </w:t>
      </w:r>
      <w:r w:rsidR="00F654EB">
        <w:t>table</w:t>
      </w:r>
      <w:r>
        <w:t>.  The issues need to be sorted into which ones can have recommendations, and other</w:t>
      </w:r>
      <w:r w:rsidR="00A64CC1">
        <w:t>s</w:t>
      </w:r>
      <w:r>
        <w:t xml:space="preserve"> which </w:t>
      </w:r>
      <w:r w:rsidR="00AC6F7B">
        <w:t xml:space="preserve">will </w:t>
      </w:r>
      <w:r>
        <w:t xml:space="preserve">need further discussion.  </w:t>
      </w:r>
      <w:r w:rsidR="00DF5393">
        <w:t>Ken also advised on checking for any other gap</w:t>
      </w:r>
      <w:r w:rsidR="0089245C">
        <w:t>s</w:t>
      </w:r>
      <w:r w:rsidR="00DF5393">
        <w:t xml:space="preserve"> that may need to be added.</w:t>
      </w:r>
    </w:p>
    <w:p w:rsidR="00050AF7" w:rsidRDefault="00050AF7" w:rsidP="00E720B6">
      <w:r>
        <w:t xml:space="preserve">The first group consisted of Nina, Paul, Carolyn, Eileen, Kori, Miodrag and Mari.  The second group consisted of Todd, Greg, Kerri, Roger, Bill and Ken.  </w:t>
      </w:r>
    </w:p>
    <w:p w:rsidR="00050AF7" w:rsidRDefault="0089245C" w:rsidP="00E720B6">
      <w:r w:rsidRPr="00354B53">
        <w:rPr>
          <w:b/>
          <w:u w:val="single"/>
        </w:rPr>
        <w:t>G</w:t>
      </w:r>
      <w:r w:rsidR="00354B53">
        <w:rPr>
          <w:b/>
          <w:u w:val="single"/>
        </w:rPr>
        <w:t xml:space="preserve">ROUP </w:t>
      </w:r>
      <w:r w:rsidR="000F0B9D">
        <w:rPr>
          <w:b/>
          <w:u w:val="single"/>
        </w:rPr>
        <w:t>#</w:t>
      </w:r>
      <w:r w:rsidRPr="00354B53">
        <w:rPr>
          <w:b/>
          <w:u w:val="single"/>
        </w:rPr>
        <w:t>1</w:t>
      </w:r>
      <w:r w:rsidR="00050AF7">
        <w:t xml:space="preserve">:  </w:t>
      </w:r>
      <w:r w:rsidR="00E53E2E">
        <w:t>Kori gave a summary of Group 1’s discussion.</w:t>
      </w:r>
    </w:p>
    <w:p w:rsidR="003023F7" w:rsidRDefault="0089245C" w:rsidP="00E720B6">
      <w:r w:rsidRPr="00FA6460">
        <w:rPr>
          <w:u w:val="single"/>
        </w:rPr>
        <w:t>Definition</w:t>
      </w:r>
      <w:r>
        <w:t xml:space="preserve">:  </w:t>
      </w:r>
      <w:r w:rsidR="00614B2C">
        <w:t xml:space="preserve">Group 1 discussed the </w:t>
      </w:r>
      <w:r w:rsidR="00101809">
        <w:t>term</w:t>
      </w:r>
      <w:r w:rsidR="003023F7">
        <w:t>s</w:t>
      </w:r>
      <w:r w:rsidR="00101809">
        <w:t xml:space="preserve"> </w:t>
      </w:r>
      <w:r w:rsidR="00A64CC1">
        <w:t>“R</w:t>
      </w:r>
      <w:r w:rsidR="00101809">
        <w:t xml:space="preserve">epression </w:t>
      </w:r>
      <w:r w:rsidR="00A64CC1">
        <w:t>L</w:t>
      </w:r>
      <w:r w:rsidR="00101809">
        <w:t>evel</w:t>
      </w:r>
      <w:r w:rsidR="00A64CC1">
        <w:t>”</w:t>
      </w:r>
      <w:r w:rsidR="00101809">
        <w:t xml:space="preserve"> and </w:t>
      </w:r>
      <w:r w:rsidR="00A64CC1">
        <w:t>“Maximum D</w:t>
      </w:r>
      <w:r w:rsidR="00101809">
        <w:t>ensity</w:t>
      </w:r>
      <w:r w:rsidR="00A64CC1">
        <w:t>”</w:t>
      </w:r>
      <w:r w:rsidR="00101809">
        <w:t>.  The document “</w:t>
      </w:r>
      <w:r w:rsidR="00050AF7">
        <w:t>Max</w:t>
      </w:r>
      <w:r w:rsidR="00101809">
        <w:t>imum</w:t>
      </w:r>
      <w:r w:rsidR="00050AF7">
        <w:t xml:space="preserve"> Density (legal perspective)</w:t>
      </w:r>
      <w:r w:rsidR="00101809">
        <w:t xml:space="preserve">” was checked.  It was agreed that the two </w:t>
      </w:r>
      <w:r w:rsidR="003023F7">
        <w:t xml:space="preserve">terms </w:t>
      </w:r>
      <w:r w:rsidR="00101809">
        <w:t>should be separat</w:t>
      </w:r>
      <w:r w:rsidR="00FA6460">
        <w:t>ed, although the Maximum Density (legal perspective)”</w:t>
      </w:r>
      <w:r w:rsidR="00101809">
        <w:t xml:space="preserve"> paper s</w:t>
      </w:r>
      <w:r w:rsidR="00FA6460">
        <w:t>tated</w:t>
      </w:r>
      <w:r w:rsidR="00101809">
        <w:t xml:space="preserve"> that “the term repression level, as used in early silviculture prescriptions has the same meaning as our current definition of maximum density.”  </w:t>
      </w:r>
      <w:r w:rsidR="00FA6460">
        <w:t xml:space="preserve">The group agreed that </w:t>
      </w:r>
      <w:r w:rsidR="00101809">
        <w:t>Repression is based on physiology</w:t>
      </w:r>
      <w:r w:rsidR="003023F7">
        <w:t xml:space="preserve"> (growth of the tree)</w:t>
      </w:r>
      <w:r w:rsidR="00101809">
        <w:t xml:space="preserve">, while </w:t>
      </w:r>
      <w:r w:rsidR="00FA6460">
        <w:t>M</w:t>
      </w:r>
      <w:r w:rsidR="00101809">
        <w:t xml:space="preserve">aximum </w:t>
      </w:r>
      <w:r w:rsidR="00FA6460">
        <w:t>D</w:t>
      </w:r>
      <w:r w:rsidR="00101809">
        <w:t>ensity is based on management objective</w:t>
      </w:r>
      <w:r w:rsidR="003023F7">
        <w:t>s (includ</w:t>
      </w:r>
      <w:r w:rsidR="00FA6460">
        <w:t>ing</w:t>
      </w:r>
      <w:r w:rsidR="003023F7">
        <w:t xml:space="preserve"> wildlife and other values)</w:t>
      </w:r>
      <w:r w:rsidR="00101809">
        <w:t xml:space="preserve">.  </w:t>
      </w:r>
      <w:r w:rsidR="00DF5393">
        <w:t xml:space="preserve">Stand density management is dealt in separate entirety but not as repression.  </w:t>
      </w:r>
    </w:p>
    <w:p w:rsidR="00DF5393" w:rsidRDefault="0089245C" w:rsidP="00E720B6">
      <w:r w:rsidRPr="006111BE">
        <w:rPr>
          <w:u w:val="single"/>
        </w:rPr>
        <w:t>Post Spacing Density</w:t>
      </w:r>
      <w:r>
        <w:t>:  This t</w:t>
      </w:r>
      <w:r w:rsidR="006111BE">
        <w:t>opic</w:t>
      </w:r>
      <w:r>
        <w:t xml:space="preserve"> </w:t>
      </w:r>
      <w:r w:rsidR="00DF5393">
        <w:t>was not discussed.</w:t>
      </w:r>
    </w:p>
    <w:p w:rsidR="00DF5393" w:rsidRDefault="0018029C" w:rsidP="00E720B6">
      <w:r w:rsidRPr="006111BE">
        <w:rPr>
          <w:u w:val="single"/>
        </w:rPr>
        <w:t>Countable Conifer Definition</w:t>
      </w:r>
      <w:r>
        <w:t xml:space="preserve">: The current definition does not include enough information to make decisions. </w:t>
      </w:r>
      <w:r w:rsidR="0089245C">
        <w:t xml:space="preserve"> It is advised that we need to collectively l</w:t>
      </w:r>
      <w:r>
        <w:t xml:space="preserve">ook at the stands.  </w:t>
      </w:r>
    </w:p>
    <w:p w:rsidR="0018029C" w:rsidRDefault="0018029C" w:rsidP="00E720B6">
      <w:r w:rsidRPr="006111BE">
        <w:rPr>
          <w:u w:val="single"/>
        </w:rPr>
        <w:t xml:space="preserve">The Decision </w:t>
      </w:r>
      <w:r w:rsidR="006111BE">
        <w:rPr>
          <w:u w:val="single"/>
        </w:rPr>
        <w:t>K</w:t>
      </w:r>
      <w:r w:rsidRPr="006111BE">
        <w:rPr>
          <w:u w:val="single"/>
        </w:rPr>
        <w:t>ey and FFT</w:t>
      </w:r>
      <w:r>
        <w:t xml:space="preserve">:  Remove the ROI component of Repression Density Tool to use the tool to define when Repression occurs.  The financial portion </w:t>
      </w:r>
      <w:r w:rsidR="00FC6F61">
        <w:t xml:space="preserve">needs to be </w:t>
      </w:r>
      <w:r>
        <w:t xml:space="preserve">taken out of </w:t>
      </w:r>
      <w:r w:rsidR="00A77558">
        <w:t>the scope and pushed into a different c</w:t>
      </w:r>
      <w:r>
        <w:t>ategory to deal with.  The tools need to define Repression</w:t>
      </w:r>
      <w:r w:rsidR="00FC6F61">
        <w:t xml:space="preserve">, </w:t>
      </w:r>
      <w:r>
        <w:t xml:space="preserve">and </w:t>
      </w:r>
      <w:r w:rsidR="00FC6F61">
        <w:t xml:space="preserve">also </w:t>
      </w:r>
      <w:r>
        <w:t>the upgrades needed</w:t>
      </w:r>
      <w:r w:rsidR="006111BE">
        <w:t xml:space="preserve"> </w:t>
      </w:r>
      <w:r w:rsidR="00FC6F61">
        <w:t>for</w:t>
      </w:r>
      <w:r w:rsidR="006111BE">
        <w:t xml:space="preserve"> the tool</w:t>
      </w:r>
      <w:r>
        <w:t xml:space="preserve">.  </w:t>
      </w:r>
      <w:r w:rsidR="00FC6F61">
        <w:t>The s</w:t>
      </w:r>
      <w:r>
        <w:t>p</w:t>
      </w:r>
      <w:r w:rsidR="00FC6F61">
        <w:t>ecies only apply</w:t>
      </w:r>
      <w:r w:rsidR="00740D29">
        <w:t xml:space="preserve"> to the fire regenerated stands, pine and larch.   The tool does not include fir, which is a gap in knowledge. </w:t>
      </w:r>
      <w:r w:rsidR="006111BE">
        <w:t xml:space="preserve">The larch </w:t>
      </w:r>
      <w:r w:rsidR="00740D29">
        <w:t xml:space="preserve">needs to be reworded to include co-dom and dom.  Site index issue is important.   Larch is thought to be better on these sites, but </w:t>
      </w:r>
      <w:r w:rsidR="00FC6F61">
        <w:t xml:space="preserve">is </w:t>
      </w:r>
      <w:r w:rsidR="00740D29">
        <w:t xml:space="preserve">not necessarily the case.  It is not on Trena’s list.  Kori said that she </w:t>
      </w:r>
      <w:r w:rsidR="006111BE">
        <w:t>wants</w:t>
      </w:r>
      <w:r w:rsidR="00740D29">
        <w:t xml:space="preserve"> to add larch to reflect dry site conditions, and provide help </w:t>
      </w:r>
      <w:r w:rsidR="00FC6F61">
        <w:t>for</w:t>
      </w:r>
      <w:r w:rsidR="00740D29">
        <w:t xml:space="preserve"> Rocky Mountain to get on board.</w:t>
      </w:r>
    </w:p>
    <w:p w:rsidR="00740D29" w:rsidRDefault="00740D29" w:rsidP="00E720B6">
      <w:r w:rsidRPr="006111BE">
        <w:rPr>
          <w:u w:val="single"/>
        </w:rPr>
        <w:t>Survey Procedures</w:t>
      </w:r>
      <w:r>
        <w:t>:  Changes are being introduced and the difficulty of defining and au</w:t>
      </w:r>
      <w:r w:rsidR="00A77558">
        <w:t xml:space="preserve">diting co-dom versus countable </w:t>
      </w:r>
      <w:r>
        <w:t xml:space="preserve">conifers.  The wording </w:t>
      </w:r>
      <w:r w:rsidR="00A77558">
        <w:t xml:space="preserve">could be </w:t>
      </w:r>
      <w:r>
        <w:t>potentially change</w:t>
      </w:r>
      <w:r w:rsidR="00A77558">
        <w:t>d</w:t>
      </w:r>
      <w:r>
        <w:t xml:space="preserve"> on </w:t>
      </w:r>
      <w:r w:rsidR="00A77558">
        <w:t>the p</w:t>
      </w:r>
      <w:r>
        <w:t xml:space="preserve">resentation notes </w:t>
      </w:r>
      <w:r w:rsidR="00AC47A1">
        <w:t>for</w:t>
      </w:r>
      <w:r>
        <w:t xml:space="preserve"> </w:t>
      </w:r>
      <w:r w:rsidR="00FC6F61">
        <w:t xml:space="preserve">the </w:t>
      </w:r>
      <w:r>
        <w:t xml:space="preserve">Repression Tool.  It is ambiguous.  How do we define it </w:t>
      </w:r>
      <w:r w:rsidR="00AC47A1">
        <w:t>so that we can</w:t>
      </w:r>
      <w:r>
        <w:t xml:space="preserve"> repeat it in the field and two people can </w:t>
      </w:r>
      <w:r w:rsidR="00AC47A1">
        <w:t>have</w:t>
      </w:r>
      <w:r>
        <w:t xml:space="preserve"> s</w:t>
      </w:r>
      <w:r w:rsidR="00AC47A1">
        <w:t xml:space="preserve">imilar </w:t>
      </w:r>
      <w:r w:rsidR="003E5AE2">
        <w:t>result</w:t>
      </w:r>
      <w:r w:rsidR="00AC47A1">
        <w:t>s?</w:t>
      </w:r>
      <w:r w:rsidR="003E5AE2">
        <w:t xml:space="preserve">  </w:t>
      </w:r>
      <w:r w:rsidR="00AC47A1">
        <w:t xml:space="preserve">Examples can be added to improve </w:t>
      </w:r>
      <w:r w:rsidR="003E5AE2">
        <w:t>the upgrade.</w:t>
      </w:r>
    </w:p>
    <w:p w:rsidR="0018029C" w:rsidRDefault="0018029C" w:rsidP="00E720B6">
      <w:r w:rsidRPr="000955A5">
        <w:rPr>
          <w:u w:val="single"/>
        </w:rPr>
        <w:t>Monitoring</w:t>
      </w:r>
      <w:r w:rsidR="003E5AE2">
        <w:t>:  The trials need to be p</w:t>
      </w:r>
      <w:r w:rsidR="000955A5">
        <w:t xml:space="preserve">ut into place, and </w:t>
      </w:r>
      <w:r w:rsidR="001B68F9">
        <w:t xml:space="preserve">then </w:t>
      </w:r>
      <w:r w:rsidR="000955A5">
        <w:t>identif</w:t>
      </w:r>
      <w:r w:rsidR="00FC6F61">
        <w:t>ied</w:t>
      </w:r>
      <w:r w:rsidR="000955A5">
        <w:t xml:space="preserve"> as to whet</w:t>
      </w:r>
      <w:r w:rsidR="003E5AE2">
        <w:t xml:space="preserve">her the numbers fully represent </w:t>
      </w:r>
      <w:r w:rsidR="00AC47A1">
        <w:t xml:space="preserve">the stand.  The question is </w:t>
      </w:r>
      <w:r w:rsidR="003E5AE2">
        <w:t xml:space="preserve">how do we </w:t>
      </w:r>
      <w:r w:rsidR="00AC47A1">
        <w:t xml:space="preserve">fully </w:t>
      </w:r>
      <w:r w:rsidR="003E5AE2">
        <w:t xml:space="preserve">evaluate?  If there is a threshold number, but the decision key is not used, we are potentially devaluing stands by treating </w:t>
      </w:r>
      <w:r w:rsidR="00AC47A1">
        <w:t>them, which is enforced</w:t>
      </w:r>
      <w:r w:rsidR="003E5AE2">
        <w:t xml:space="preserve">.  In order to identify the gap, take max density stands and put them in a separate analysis unit and evaluate </w:t>
      </w:r>
      <w:r w:rsidR="003E5AE2">
        <w:lastRenderedPageBreak/>
        <w:t>the impact of increa</w:t>
      </w:r>
      <w:r w:rsidR="00AC47A1">
        <w:t xml:space="preserve">sed rotation lengths on the TSR.  It would be </w:t>
      </w:r>
      <w:r w:rsidR="003E5AE2">
        <w:t>a method of enhancing the Decision Key to be able to come up with identify</w:t>
      </w:r>
      <w:r w:rsidR="00AC47A1">
        <w:t>ing</w:t>
      </w:r>
      <w:r w:rsidR="003E5AE2">
        <w:t xml:space="preserve"> the threshold. </w:t>
      </w:r>
      <w:r w:rsidR="006F3BF9">
        <w:t xml:space="preserve"> Instead of</w:t>
      </w:r>
      <w:r w:rsidR="008E66F9">
        <w:t xml:space="preserve"> using costs to tie to the threshold,</w:t>
      </w:r>
      <w:r w:rsidR="003E5AE2">
        <w:t xml:space="preserve"> </w:t>
      </w:r>
      <w:r w:rsidR="00B80AA7">
        <w:t>the i</w:t>
      </w:r>
      <w:r w:rsidR="003E5AE2">
        <w:t xml:space="preserve">mpacts on rotation lengths and volume </w:t>
      </w:r>
      <w:r w:rsidR="00FC6F61">
        <w:t>could</w:t>
      </w:r>
      <w:r w:rsidR="006F3BF9">
        <w:t xml:space="preserve"> represent that threshold.  Appraisal will be </w:t>
      </w:r>
      <w:r w:rsidR="00B80AA7">
        <w:t>a bit outside the</w:t>
      </w:r>
      <w:r w:rsidR="006F3BF9">
        <w:t xml:space="preserve"> scope.  </w:t>
      </w:r>
      <w:r w:rsidR="00B80AA7">
        <w:t>It would be worthwhile to see</w:t>
      </w:r>
      <w:r w:rsidR="006F3BF9">
        <w:t xml:space="preserve"> how </w:t>
      </w:r>
      <w:r w:rsidR="00B80AA7">
        <w:t>the</w:t>
      </w:r>
      <w:r w:rsidR="006F3BF9">
        <w:t xml:space="preserve"> </w:t>
      </w:r>
      <w:r w:rsidR="000955A5">
        <w:t xml:space="preserve">new </w:t>
      </w:r>
      <w:r w:rsidR="006F3BF9">
        <w:t>system works and impro</w:t>
      </w:r>
      <w:r w:rsidR="00B80AA7">
        <w:t xml:space="preserve">ve on it as a special entity.  The question is how to get it paid for under the existing systems.   Currently, the </w:t>
      </w:r>
      <w:r w:rsidR="006F3BF9">
        <w:t>Decision Key</w:t>
      </w:r>
      <w:r w:rsidR="00B80AA7">
        <w:t xml:space="preserve"> and updates will meet the needs of the FFT.  </w:t>
      </w:r>
      <w:r w:rsidR="006F3BF9">
        <w:t xml:space="preserve"> </w:t>
      </w:r>
      <w:r w:rsidR="00B80AA7">
        <w:t>If we</w:t>
      </w:r>
      <w:r w:rsidR="006F3BF9">
        <w:t xml:space="preserve"> develop something that is excluding ROI, then it will be outside of FFT, and becomes a joint project between the Resources Practices Branch and our </w:t>
      </w:r>
      <w:r w:rsidR="0053139D">
        <w:t>group</w:t>
      </w:r>
      <w:r w:rsidR="00FC6F61">
        <w:t xml:space="preserve">.  We will then need </w:t>
      </w:r>
      <w:r w:rsidR="006F3BF9">
        <w:t>to put forward changes to achieve both the objective</w:t>
      </w:r>
      <w:r w:rsidR="0053139D">
        <w:t>s</w:t>
      </w:r>
      <w:r w:rsidR="006F3BF9">
        <w:t xml:space="preserve"> of identifying stands and removing</w:t>
      </w:r>
      <w:r w:rsidR="0053139D">
        <w:t xml:space="preserve"> the</w:t>
      </w:r>
      <w:r w:rsidR="006F3BF9">
        <w:t xml:space="preserve"> ROI.</w:t>
      </w:r>
    </w:p>
    <w:p w:rsidR="003D7148" w:rsidRDefault="000F0B9D" w:rsidP="00E720B6">
      <w:r>
        <w:rPr>
          <w:b/>
          <w:u w:val="single"/>
        </w:rPr>
        <w:t>GROUP</w:t>
      </w:r>
      <w:r w:rsidR="003D7148" w:rsidRPr="00354B53">
        <w:rPr>
          <w:b/>
          <w:u w:val="single"/>
        </w:rPr>
        <w:t xml:space="preserve"> # 2</w:t>
      </w:r>
      <w:r w:rsidR="003D7148">
        <w:t xml:space="preserve">- </w:t>
      </w:r>
      <w:r w:rsidR="00C00CEE">
        <w:t xml:space="preserve">Ken </w:t>
      </w:r>
      <w:r w:rsidR="003D7148">
        <w:t>provided a summary of Group 2’s discussions</w:t>
      </w:r>
      <w:r w:rsidR="00B920CD">
        <w:t>.</w:t>
      </w:r>
    </w:p>
    <w:p w:rsidR="003D7148" w:rsidRDefault="00B920CD" w:rsidP="00E720B6">
      <w:r>
        <w:t xml:space="preserve">He said that there are definitely different personality types between the two groups.  Group #1’s discussion was </w:t>
      </w:r>
      <w:r w:rsidR="008E7625">
        <w:t xml:space="preserve">more detailed, while Group #2 dealt with the </w:t>
      </w:r>
      <w:r>
        <w:t>“</w:t>
      </w:r>
      <w:r w:rsidR="008E7625">
        <w:t>big picture</w:t>
      </w:r>
      <w:r>
        <w:t>”</w:t>
      </w:r>
      <w:r w:rsidR="008E7625">
        <w:t xml:space="preserve">.  </w:t>
      </w:r>
      <w:r w:rsidR="00C00CEE">
        <w:t xml:space="preserve">There are usually three </w:t>
      </w:r>
      <w:r>
        <w:t>“</w:t>
      </w:r>
      <w:r w:rsidR="00C00CEE">
        <w:t>buckets</w:t>
      </w:r>
      <w:r w:rsidR="003D7148">
        <w:t xml:space="preserve">” </w:t>
      </w:r>
      <w:r w:rsidR="00325D70">
        <w:t>in a discussion;</w:t>
      </w:r>
      <w:r w:rsidR="00C00CEE">
        <w:t xml:space="preserve"> policy, strategy and </w:t>
      </w:r>
      <w:r w:rsidR="00325D70">
        <w:t>technical.</w:t>
      </w:r>
      <w:r w:rsidR="00C00CEE">
        <w:t xml:space="preserve">  </w:t>
      </w:r>
    </w:p>
    <w:p w:rsidR="00571B2E" w:rsidRDefault="00C00CEE" w:rsidP="00E720B6">
      <w:r>
        <w:t xml:space="preserve">The policy questions are: </w:t>
      </w:r>
      <w:r w:rsidR="008E7625">
        <w:t>“</w:t>
      </w:r>
      <w:r>
        <w:t>Is Max Density equal to Repression</w:t>
      </w:r>
      <w:r w:rsidR="008E7625">
        <w:t>?”</w:t>
      </w:r>
      <w:r>
        <w:t xml:space="preserve">, and </w:t>
      </w:r>
      <w:r w:rsidR="008E7625">
        <w:t>“</w:t>
      </w:r>
      <w:r>
        <w:t>Should Max Density be Basic Silviculture?</w:t>
      </w:r>
      <w:r w:rsidR="008E7625">
        <w:t>”</w:t>
      </w:r>
      <w:r>
        <w:t xml:space="preserve">  In Appraisal, the principal landowner pays for Silviculture practices.  For high density stands, the government looks at the stand and assess</w:t>
      </w:r>
      <w:r w:rsidR="008E7625">
        <w:t>es</w:t>
      </w:r>
      <w:r>
        <w:t xml:space="preserve"> whether it is w</w:t>
      </w:r>
      <w:r w:rsidR="00EE708B">
        <w:t>orthwhile to invest monies.</w:t>
      </w:r>
      <w:r>
        <w:t xml:space="preserve">  For high density stands, such as in the cas</w:t>
      </w:r>
      <w:r w:rsidR="00623807">
        <w:t>e of wildfire, would you space</w:t>
      </w:r>
      <w:r>
        <w:t xml:space="preserve"> if it was </w:t>
      </w:r>
      <w:r w:rsidR="00623807">
        <w:t xml:space="preserve">on </w:t>
      </w:r>
      <w:r>
        <w:t xml:space="preserve">your own land? Group 2 </w:t>
      </w:r>
      <w:r w:rsidR="003D7148">
        <w:t>focused on</w:t>
      </w:r>
      <w:r>
        <w:t xml:space="preserve"> economics.  They felt that it was unfair for Licencees</w:t>
      </w:r>
      <w:r w:rsidR="008E7625">
        <w:t xml:space="preserve">, </w:t>
      </w:r>
      <w:r>
        <w:t>not covered by Appraisal</w:t>
      </w:r>
      <w:r w:rsidR="008E7625">
        <w:t xml:space="preserve"> allowance</w:t>
      </w:r>
      <w:r>
        <w:t xml:space="preserve">, but </w:t>
      </w:r>
      <w:r w:rsidR="00325D70">
        <w:t xml:space="preserve">directed to space on </w:t>
      </w:r>
      <w:r w:rsidR="00EE708B">
        <w:t xml:space="preserve">fire </w:t>
      </w:r>
      <w:r>
        <w:t>stand</w:t>
      </w:r>
      <w:r w:rsidR="00325D70">
        <w:t>s</w:t>
      </w:r>
      <w:r>
        <w:t xml:space="preserve"> at their own cost.  </w:t>
      </w:r>
      <w:r w:rsidR="004C2BFD">
        <w:t xml:space="preserve">It is not an investment for them, since there </w:t>
      </w:r>
      <w:r w:rsidR="009B11CA">
        <w:t>are</w:t>
      </w:r>
      <w:r w:rsidR="004C2BFD">
        <w:t xml:space="preserve"> no guarantee</w:t>
      </w:r>
      <w:r w:rsidR="009B11CA">
        <w:t>s</w:t>
      </w:r>
      <w:r w:rsidR="004C2BFD">
        <w:t xml:space="preserve"> that they will be back to re</w:t>
      </w:r>
      <w:r w:rsidR="00EE708B">
        <w:t>-</w:t>
      </w:r>
      <w:r w:rsidR="004C2BFD">
        <w:t>harvest th</w:t>
      </w:r>
      <w:r w:rsidR="00623807">
        <w:t>e</w:t>
      </w:r>
      <w:r w:rsidR="004C2BFD">
        <w:t xml:space="preserve"> stand</w:t>
      </w:r>
      <w:r w:rsidR="008E7625">
        <w:t xml:space="preserve"> in the future</w:t>
      </w:r>
      <w:r w:rsidR="004C2BFD">
        <w:t>.  The government (people of BC) should take on the risk</w:t>
      </w:r>
      <w:r w:rsidR="009B11CA">
        <w:t>s</w:t>
      </w:r>
      <w:r w:rsidR="004C2BFD">
        <w:t>, since they will benefit if the stand is successful</w:t>
      </w:r>
      <w:r w:rsidR="00FD2BDD">
        <w:t xml:space="preserve"> </w:t>
      </w:r>
      <w:r w:rsidR="005F4082">
        <w:t>or</w:t>
      </w:r>
      <w:r w:rsidR="00FD2BDD">
        <w:t xml:space="preserve"> suffer </w:t>
      </w:r>
      <w:r w:rsidR="00623807">
        <w:t>from</w:t>
      </w:r>
      <w:r w:rsidR="00671BB3">
        <w:t xml:space="preserve"> failure</w:t>
      </w:r>
      <w:r w:rsidR="004C2BFD">
        <w:t xml:space="preserve">.  The key concern is that Licencees </w:t>
      </w:r>
      <w:r w:rsidR="009B11CA">
        <w:t xml:space="preserve">will </w:t>
      </w:r>
      <w:r w:rsidR="004C2BFD">
        <w:t xml:space="preserve">have to bear costs for </w:t>
      </w:r>
      <w:r w:rsidR="00EE708B">
        <w:t xml:space="preserve">the </w:t>
      </w:r>
      <w:r w:rsidR="004C2BFD">
        <w:t xml:space="preserve">fire originated salvage.  Obligation should </w:t>
      </w:r>
      <w:r w:rsidR="00623807">
        <w:t xml:space="preserve">be </w:t>
      </w:r>
      <w:r w:rsidR="004C2BFD">
        <w:t xml:space="preserve">possibly </w:t>
      </w:r>
      <w:r w:rsidR="008E7625">
        <w:t xml:space="preserve">limited </w:t>
      </w:r>
      <w:r w:rsidR="004C2BFD">
        <w:t xml:space="preserve">to the regen stage rather </w:t>
      </w:r>
      <w:r w:rsidR="008E7625">
        <w:t xml:space="preserve">than </w:t>
      </w:r>
      <w:r w:rsidR="00EE708B">
        <w:t xml:space="preserve">free growing for these stands, </w:t>
      </w:r>
      <w:r w:rsidR="009B11CA">
        <w:t>but</w:t>
      </w:r>
      <w:r w:rsidR="00EE708B">
        <w:t xml:space="preserve"> </w:t>
      </w:r>
      <w:r w:rsidR="004C2BFD">
        <w:t xml:space="preserve">the regen standards </w:t>
      </w:r>
      <w:r w:rsidR="008E7625">
        <w:t xml:space="preserve">need to be acceptable.  </w:t>
      </w:r>
      <w:r w:rsidR="00EE708B">
        <w:t xml:space="preserve"> </w:t>
      </w:r>
      <w:r w:rsidR="00FD2BDD">
        <w:t>It was suggested that</w:t>
      </w:r>
      <w:r w:rsidR="00EE708B">
        <w:t xml:space="preserve"> t</w:t>
      </w:r>
      <w:r w:rsidR="008E7625">
        <w:t>hese areas</w:t>
      </w:r>
      <w:r w:rsidR="004C2BFD">
        <w:t xml:space="preserve"> </w:t>
      </w:r>
      <w:r w:rsidR="00EE708B">
        <w:t>could</w:t>
      </w:r>
      <w:r w:rsidR="004C2BFD">
        <w:t xml:space="preserve"> be treated like NRFLS, and have </w:t>
      </w:r>
      <w:r w:rsidR="00EE708B">
        <w:t>s</w:t>
      </w:r>
      <w:r w:rsidR="004C2BFD">
        <w:t>ilviculture lev</w:t>
      </w:r>
      <w:r w:rsidR="00FD2BDD">
        <w:t>ies on the salvage</w:t>
      </w:r>
      <w:r w:rsidR="00EE708B">
        <w:t xml:space="preserve"> areas for both </w:t>
      </w:r>
      <w:r w:rsidR="00FD2BDD">
        <w:t>G</w:t>
      </w:r>
      <w:r w:rsidR="00EE708B">
        <w:t>overnment and Licencee</w:t>
      </w:r>
      <w:r w:rsidR="00623807">
        <w:t>s</w:t>
      </w:r>
      <w:r w:rsidR="00EE708B">
        <w:t xml:space="preserve">.  </w:t>
      </w:r>
      <w:r w:rsidR="004C2BFD">
        <w:t>The key recommendation from Group 2 w</w:t>
      </w:r>
      <w:r w:rsidR="00FD2BDD">
        <w:t>as</w:t>
      </w:r>
      <w:r w:rsidR="004C2BFD">
        <w:t xml:space="preserve"> to remove Max Density from Basic Silviculture for fire originated stands.  Industry and Government should </w:t>
      </w:r>
      <w:r w:rsidR="00EE708B">
        <w:t xml:space="preserve">both do up a plan to </w:t>
      </w:r>
      <w:r w:rsidR="004C2BFD">
        <w:t xml:space="preserve">identify areas for salvage and reforestation.  The Appraisal system </w:t>
      </w:r>
      <w:r w:rsidR="00EE708B">
        <w:t>could</w:t>
      </w:r>
      <w:r w:rsidR="0074707E">
        <w:t xml:space="preserve"> determine reasonable costs</w:t>
      </w:r>
      <w:r w:rsidR="00EE708B">
        <w:t xml:space="preserve">, but if </w:t>
      </w:r>
      <w:r w:rsidR="004C2BFD">
        <w:t xml:space="preserve">the costs are </w:t>
      </w:r>
      <w:r w:rsidR="00FD2BDD">
        <w:t xml:space="preserve">deemed </w:t>
      </w:r>
      <w:r w:rsidR="004C2BFD">
        <w:t>more th</w:t>
      </w:r>
      <w:r w:rsidR="00EE708B">
        <w:t>an reasonable, then FFT could</w:t>
      </w:r>
      <w:r w:rsidR="00FD2BDD">
        <w:t xml:space="preserve"> take over.   Most of the i</w:t>
      </w:r>
      <w:r w:rsidR="004C2BFD">
        <w:t xml:space="preserve">ssues will go away with these key </w:t>
      </w:r>
      <w:r w:rsidR="00571B2E">
        <w:t>re</w:t>
      </w:r>
      <w:r w:rsidR="004C2BFD">
        <w:t>commendations</w:t>
      </w:r>
      <w:r w:rsidR="00EE708B">
        <w:t xml:space="preserve"> </w:t>
      </w:r>
      <w:r w:rsidR="00FD2BDD">
        <w:t>except</w:t>
      </w:r>
      <w:r w:rsidR="00EE708B">
        <w:t xml:space="preserve"> for basic knowledge and </w:t>
      </w:r>
      <w:r w:rsidR="0074707E">
        <w:t>research questions which can be worked on</w:t>
      </w:r>
      <w:r w:rsidR="004C2BFD">
        <w:t>.</w:t>
      </w:r>
      <w:r w:rsidR="0074707E">
        <w:t xml:space="preserve">  Testing could be done </w:t>
      </w:r>
      <w:r w:rsidR="006557D5">
        <w:t xml:space="preserve">on a pilot to test a small area, which </w:t>
      </w:r>
      <w:r w:rsidR="0074707E">
        <w:t xml:space="preserve">was </w:t>
      </w:r>
      <w:r w:rsidR="00623807">
        <w:t>involved in</w:t>
      </w:r>
      <w:r w:rsidR="006557D5">
        <w:t xml:space="preserve"> the recent fires</w:t>
      </w:r>
      <w:r w:rsidR="0074707E">
        <w:t>.</w:t>
      </w:r>
      <w:r w:rsidR="00647210">
        <w:t xml:space="preserve">  Other</w:t>
      </w:r>
      <w:r w:rsidR="0074707E">
        <w:t xml:space="preserve"> high risk blocks with high costs, such as </w:t>
      </w:r>
      <w:r w:rsidR="00647210">
        <w:t xml:space="preserve">the </w:t>
      </w:r>
      <w:r w:rsidR="0074707E">
        <w:t>Mule Deer Range</w:t>
      </w:r>
      <w:r w:rsidR="00F67871">
        <w:t xml:space="preserve"> should also be addressed separately</w:t>
      </w:r>
      <w:r w:rsidR="00F86ECE">
        <w:t xml:space="preserve"> like the high risk fire blocks</w:t>
      </w:r>
      <w:r w:rsidR="00F67871">
        <w:t xml:space="preserve">.  </w:t>
      </w:r>
      <w:r w:rsidR="00857763">
        <w:t>Discussion ensued over the</w:t>
      </w:r>
      <w:r w:rsidR="00647210">
        <w:t xml:space="preserve"> post fire strategi</w:t>
      </w:r>
      <w:r w:rsidR="00BC12F8">
        <w:t>es</w:t>
      </w:r>
      <w:r w:rsidR="00857763">
        <w:t>.  The</w:t>
      </w:r>
      <w:r w:rsidR="00BC12F8">
        <w:t xml:space="preserve"> G</w:t>
      </w:r>
      <w:r w:rsidR="00571B2E">
        <w:t xml:space="preserve">overnment and </w:t>
      </w:r>
      <w:r w:rsidR="00BC12F8">
        <w:t>L</w:t>
      </w:r>
      <w:r w:rsidR="00571B2E">
        <w:t>icencees should work together.  Paul had concerns with the amount of fundi</w:t>
      </w:r>
      <w:r w:rsidR="00BC12F8">
        <w:t>ng that FFT is limited to. The L</w:t>
      </w:r>
      <w:r w:rsidR="00571B2E">
        <w:t>icencees</w:t>
      </w:r>
      <w:r w:rsidR="0074707E">
        <w:t xml:space="preserve"> could</w:t>
      </w:r>
      <w:r w:rsidR="00571B2E">
        <w:t xml:space="preserve"> take </w:t>
      </w:r>
      <w:r w:rsidR="0074707E">
        <w:t xml:space="preserve">on </w:t>
      </w:r>
      <w:r w:rsidR="00571B2E">
        <w:t>the l</w:t>
      </w:r>
      <w:r w:rsidR="00641045">
        <w:t xml:space="preserve">ow risk stands, and </w:t>
      </w:r>
      <w:r w:rsidR="00571B2E">
        <w:t>manage obligations, including max density</w:t>
      </w:r>
      <w:r w:rsidR="00641045">
        <w:t>,</w:t>
      </w:r>
      <w:r w:rsidR="0074707E">
        <w:t xml:space="preserve"> </w:t>
      </w:r>
      <w:r w:rsidR="00623807">
        <w:t xml:space="preserve">up </w:t>
      </w:r>
      <w:r w:rsidR="0074707E">
        <w:t xml:space="preserve">to </w:t>
      </w:r>
      <w:r w:rsidR="00623807">
        <w:t>F</w:t>
      </w:r>
      <w:r w:rsidR="0074707E">
        <w:t xml:space="preserve">ree </w:t>
      </w:r>
      <w:r w:rsidR="00623807">
        <w:t>G</w:t>
      </w:r>
      <w:r w:rsidR="0074707E">
        <w:t>rowing</w:t>
      </w:r>
      <w:r w:rsidR="00BC12F8">
        <w:t xml:space="preserve">.  </w:t>
      </w:r>
      <w:r w:rsidR="00857763">
        <w:t>The</w:t>
      </w:r>
      <w:r w:rsidR="00571B2E">
        <w:t xml:space="preserve"> high risk areas</w:t>
      </w:r>
      <w:r w:rsidR="00BC12F8">
        <w:t xml:space="preserve"> including </w:t>
      </w:r>
      <w:r w:rsidR="008E7625">
        <w:t>high density</w:t>
      </w:r>
      <w:r w:rsidR="0074707E">
        <w:t xml:space="preserve"> blocks </w:t>
      </w:r>
      <w:r w:rsidR="00857763">
        <w:t xml:space="preserve">should be exempt from </w:t>
      </w:r>
      <w:r w:rsidR="00623807">
        <w:t>F</w:t>
      </w:r>
      <w:r w:rsidR="0074707E">
        <w:t xml:space="preserve">ree </w:t>
      </w:r>
      <w:r w:rsidR="00623807">
        <w:t>G</w:t>
      </w:r>
      <w:r w:rsidR="0074707E">
        <w:t>rowing obligations</w:t>
      </w:r>
      <w:r w:rsidR="008E7625">
        <w:t xml:space="preserve">. </w:t>
      </w:r>
      <w:r w:rsidR="002F69D9">
        <w:t xml:space="preserve">Area based tenure is better than volume based tenure, but </w:t>
      </w:r>
      <w:r w:rsidR="008E7625">
        <w:t xml:space="preserve">the </w:t>
      </w:r>
      <w:r w:rsidR="002F69D9">
        <w:t>area</w:t>
      </w:r>
      <w:r w:rsidR="008E7625">
        <w:t>s</w:t>
      </w:r>
      <w:r w:rsidR="002F69D9">
        <w:t xml:space="preserve"> </w:t>
      </w:r>
      <w:r w:rsidR="008E7625">
        <w:t>are</w:t>
      </w:r>
      <w:r w:rsidR="002F69D9">
        <w:t xml:space="preserve"> not always manageable.  The question was asked who should take on the risks</w:t>
      </w:r>
      <w:r w:rsidR="00641045">
        <w:t xml:space="preserve"> for the high risk areas</w:t>
      </w:r>
      <w:r w:rsidR="002F69D9">
        <w:t xml:space="preserve">.  The Licencees should </w:t>
      </w:r>
      <w:r w:rsidR="00BC12F8">
        <w:t>take on the short term risks</w:t>
      </w:r>
      <w:r w:rsidR="00857763">
        <w:t xml:space="preserve"> </w:t>
      </w:r>
      <w:r w:rsidR="008E7625">
        <w:t>b</w:t>
      </w:r>
      <w:r w:rsidR="002F69D9">
        <w:t xml:space="preserve">ut not long-term.  The landowner in this scenario would be the government, and the licencees can help somewhat, </w:t>
      </w:r>
      <w:r w:rsidR="00857763">
        <w:t>but they are limited as to how much they can do.  It would work like</w:t>
      </w:r>
      <w:r w:rsidR="002F69D9">
        <w:t xml:space="preserve"> a business arrangement.  </w:t>
      </w:r>
      <w:r w:rsidR="00BC12F8">
        <w:t xml:space="preserve">The </w:t>
      </w:r>
      <w:r w:rsidR="00BC12F8">
        <w:lastRenderedPageBreak/>
        <w:t>Government should be more engaged for the public</w:t>
      </w:r>
      <w:r w:rsidR="00857763">
        <w:t xml:space="preserve">.  </w:t>
      </w:r>
      <w:r w:rsidR="00CD5115">
        <w:t xml:space="preserve">There are problems with internal staff (both Government and Licencees) not understanding the risks and liabilities.  </w:t>
      </w:r>
      <w:r w:rsidR="00CD5115" w:rsidRPr="00857763">
        <w:t>Basic Silviculture should not be dropped</w:t>
      </w:r>
      <w:r w:rsidR="00CD5115">
        <w:t xml:space="preserve">, but the areas </w:t>
      </w:r>
      <w:r w:rsidR="00641045">
        <w:t xml:space="preserve">need to be treated quickly, which will </w:t>
      </w:r>
      <w:r w:rsidR="00CD5115">
        <w:t xml:space="preserve">address Repression.   </w:t>
      </w:r>
      <w:r w:rsidR="002F69D9">
        <w:t xml:space="preserve">In terms of </w:t>
      </w:r>
      <w:r w:rsidR="00857763">
        <w:t>the FSP</w:t>
      </w:r>
      <w:r w:rsidR="002F69D9">
        <w:t xml:space="preserve">, the fire and </w:t>
      </w:r>
      <w:r w:rsidR="00C72C21">
        <w:t>L</w:t>
      </w:r>
      <w:r w:rsidR="002F69D9">
        <w:t xml:space="preserve">odgepole </w:t>
      </w:r>
      <w:r w:rsidR="00C72C21">
        <w:t xml:space="preserve">pine </w:t>
      </w:r>
      <w:r w:rsidR="002F69D9">
        <w:t xml:space="preserve">regen stands should be separated from the regular regen areas. </w:t>
      </w:r>
      <w:r w:rsidR="00857763">
        <w:t xml:space="preserve"> </w:t>
      </w:r>
      <w:r w:rsidR="002F69D9">
        <w:t>In moving forward, the group felt that the post spacing requirements should be removed</w:t>
      </w:r>
      <w:r w:rsidR="002E3E62">
        <w:t xml:space="preserve"> from the scope</w:t>
      </w:r>
      <w:r w:rsidR="002F69D9">
        <w:t xml:space="preserve">.  </w:t>
      </w:r>
      <w:r w:rsidR="00857763">
        <w:t xml:space="preserve">It is </w:t>
      </w:r>
      <w:r w:rsidR="00917F0D">
        <w:t xml:space="preserve">not a legal requirement unless included </w:t>
      </w:r>
      <w:r w:rsidR="00857763">
        <w:t xml:space="preserve">in the FSP.  </w:t>
      </w:r>
      <w:r w:rsidR="00885C72">
        <w:t xml:space="preserve">The post spacing density will be separated out of the </w:t>
      </w:r>
      <w:r w:rsidR="00917F0D">
        <w:t>I</w:t>
      </w:r>
      <w:r w:rsidR="00885C72">
        <w:t xml:space="preserve">ssues </w:t>
      </w:r>
      <w:r w:rsidR="00917F0D">
        <w:t>N</w:t>
      </w:r>
      <w:r w:rsidR="00885C72">
        <w:t xml:space="preserve">ote, and Kori and Grant will decide </w:t>
      </w:r>
      <w:r w:rsidR="002E3E62">
        <w:t>what to do with it</w:t>
      </w:r>
      <w:r w:rsidR="00885C72">
        <w:t>.</w:t>
      </w:r>
      <w:r w:rsidR="00857763">
        <w:t xml:space="preserve"> </w:t>
      </w:r>
      <w:r w:rsidR="00885C72">
        <w:t xml:space="preserve"> </w:t>
      </w:r>
      <w:r w:rsidR="002F69D9">
        <w:t xml:space="preserve">The blocks </w:t>
      </w:r>
      <w:r w:rsidR="001F5A34">
        <w:t xml:space="preserve">in the </w:t>
      </w:r>
      <w:r w:rsidR="002E3E62">
        <w:t>fire</w:t>
      </w:r>
      <w:r w:rsidR="001F5A34">
        <w:t xml:space="preserve"> areas </w:t>
      </w:r>
      <w:r w:rsidR="00885C72">
        <w:t xml:space="preserve">need to </w:t>
      </w:r>
      <w:r w:rsidR="002F69D9">
        <w:t>be salvaged for harvesting</w:t>
      </w:r>
      <w:r w:rsidR="001F5A34">
        <w:t xml:space="preserve"> as soon as possible</w:t>
      </w:r>
      <w:r w:rsidR="002F69D9">
        <w:t xml:space="preserve">, but silviculture issues </w:t>
      </w:r>
      <w:r w:rsidR="001F5A34">
        <w:t xml:space="preserve">do not necessarily </w:t>
      </w:r>
      <w:r w:rsidR="002F69D9">
        <w:t xml:space="preserve">need to </w:t>
      </w:r>
      <w:r w:rsidR="008E7625">
        <w:t xml:space="preserve">be </w:t>
      </w:r>
      <w:r w:rsidR="002F69D9">
        <w:t>address</w:t>
      </w:r>
      <w:r w:rsidR="00BC12F8">
        <w:t>ed</w:t>
      </w:r>
      <w:r w:rsidR="002F69D9">
        <w:t xml:space="preserve"> before harvesting. Currently, </w:t>
      </w:r>
      <w:r w:rsidR="001F5A34">
        <w:t>many L</w:t>
      </w:r>
      <w:r w:rsidR="002F69D9">
        <w:t>icencees have not st</w:t>
      </w:r>
      <w:r w:rsidR="00BC12F8">
        <w:t xml:space="preserve">arted </w:t>
      </w:r>
      <w:r w:rsidR="001F5A34">
        <w:t xml:space="preserve">salvage harvest, </w:t>
      </w:r>
      <w:r w:rsidR="00BC12F8">
        <w:t>since th</w:t>
      </w:r>
      <w:r w:rsidR="002F69D9">
        <w:t>ey want to figure things out first</w:t>
      </w:r>
      <w:r w:rsidR="001F5A34">
        <w:t>, such as additional costs</w:t>
      </w:r>
      <w:r w:rsidR="002F69D9">
        <w:t xml:space="preserve">.  </w:t>
      </w:r>
      <w:r w:rsidR="001F5A34">
        <w:t xml:space="preserve">A question was asked about the </w:t>
      </w:r>
      <w:r w:rsidR="00F25B6E">
        <w:t>Enhanced S</w:t>
      </w:r>
      <w:r w:rsidR="002F69D9">
        <w:t>tandards</w:t>
      </w:r>
      <w:r w:rsidR="00F25B6E">
        <w:t xml:space="preserve"> and</w:t>
      </w:r>
      <w:r w:rsidR="001F5A34">
        <w:t xml:space="preserve"> whether they </w:t>
      </w:r>
      <w:r w:rsidR="00E075AD">
        <w:t>w</w:t>
      </w:r>
      <w:r w:rsidR="001F5A34">
        <w:t xml:space="preserve">ould be helpful </w:t>
      </w:r>
      <w:r w:rsidR="0053139D">
        <w:t>in</w:t>
      </w:r>
      <w:r w:rsidR="001F5A34">
        <w:t xml:space="preserve"> these fire areas.  The Enhanced Standards </w:t>
      </w:r>
      <w:r w:rsidR="002E3E62">
        <w:t xml:space="preserve">only </w:t>
      </w:r>
      <w:r w:rsidR="001F5A34">
        <w:t xml:space="preserve">covers costs </w:t>
      </w:r>
      <w:r w:rsidR="002F69D9">
        <w:t xml:space="preserve">for density management, not </w:t>
      </w:r>
      <w:r w:rsidR="002E3E62">
        <w:t>for o</w:t>
      </w:r>
      <w:r w:rsidR="002F69D9">
        <w:t xml:space="preserve">ther </w:t>
      </w:r>
      <w:r w:rsidR="00BC12F8">
        <w:t>values</w:t>
      </w:r>
      <w:r w:rsidR="002F69D9">
        <w:t>.</w:t>
      </w:r>
    </w:p>
    <w:p w:rsidR="00641045" w:rsidRPr="00F25B6E" w:rsidRDefault="002F69D9" w:rsidP="00E720B6">
      <w:r w:rsidRPr="00F25B6E">
        <w:rPr>
          <w:u w:val="single"/>
        </w:rPr>
        <w:t>Action</w:t>
      </w:r>
      <w:r w:rsidRPr="00F25B6E">
        <w:t xml:space="preserve">:  Kori </w:t>
      </w:r>
      <w:r w:rsidR="00BC12F8" w:rsidRPr="00F25B6E">
        <w:t xml:space="preserve">and Grant </w:t>
      </w:r>
      <w:r w:rsidR="001F5A34" w:rsidRPr="00F25B6E">
        <w:t xml:space="preserve">to review Ken’s </w:t>
      </w:r>
      <w:r w:rsidR="004C66E7">
        <w:t xml:space="preserve">notes, and </w:t>
      </w:r>
      <w:r w:rsidR="001F5A34" w:rsidRPr="00F25B6E">
        <w:t xml:space="preserve">develop a </w:t>
      </w:r>
      <w:r w:rsidR="002E3E62" w:rsidRPr="00F25B6E">
        <w:t>B</w:t>
      </w:r>
      <w:r w:rsidR="001F5A34" w:rsidRPr="00F25B6E">
        <w:t xml:space="preserve">riefing </w:t>
      </w:r>
      <w:r w:rsidR="00E075AD">
        <w:t>N</w:t>
      </w:r>
      <w:r w:rsidR="001F5A34" w:rsidRPr="00F25B6E">
        <w:t>ote</w:t>
      </w:r>
      <w:r w:rsidR="004C66E7">
        <w:t xml:space="preserve"> based on the issues and discussions from the group on Maximum Density</w:t>
      </w:r>
      <w:r w:rsidR="001F5A34" w:rsidRPr="00F25B6E">
        <w:t xml:space="preserve">.  </w:t>
      </w:r>
    </w:p>
    <w:p w:rsidR="002E3E62" w:rsidRPr="00F25B6E" w:rsidRDefault="00641045" w:rsidP="00E720B6">
      <w:pPr>
        <w:rPr>
          <w:u w:val="single"/>
        </w:rPr>
      </w:pPr>
      <w:r w:rsidRPr="00F25B6E">
        <w:rPr>
          <w:u w:val="single"/>
        </w:rPr>
        <w:t>Action</w:t>
      </w:r>
      <w:r w:rsidRPr="00F25B6E">
        <w:t xml:space="preserve">:  Kori and Grant will decide what to do with the post density after it is separated out the Issues </w:t>
      </w:r>
      <w:r w:rsidR="00E075AD">
        <w:t>N</w:t>
      </w:r>
      <w:r w:rsidRPr="00F25B6E">
        <w:t xml:space="preserve">ote.  </w:t>
      </w:r>
    </w:p>
    <w:p w:rsidR="00AB2ED5" w:rsidRDefault="008F5C3A" w:rsidP="00981ED6">
      <w:pPr>
        <w:pStyle w:val="ListParagraph"/>
        <w:numPr>
          <w:ilvl w:val="0"/>
          <w:numId w:val="5"/>
        </w:numPr>
      </w:pPr>
      <w:r w:rsidRPr="00981ED6">
        <w:rPr>
          <w:b/>
          <w:u w:val="single"/>
        </w:rPr>
        <w:t>P</w:t>
      </w:r>
      <w:r w:rsidR="00AB2ED5" w:rsidRPr="00981ED6">
        <w:rPr>
          <w:b/>
          <w:u w:val="single"/>
        </w:rPr>
        <w:t>ost  Wildfire Reforestation</w:t>
      </w:r>
      <w:r w:rsidR="00AB2ED5">
        <w:t xml:space="preserve">:  </w:t>
      </w:r>
    </w:p>
    <w:p w:rsidR="00777A7A" w:rsidRDefault="00AB2ED5" w:rsidP="00E720B6">
      <w:r>
        <w:t>Grant mentioned a September 10</w:t>
      </w:r>
      <w:r w:rsidRPr="00AB2ED5">
        <w:rPr>
          <w:vertAlign w:val="superscript"/>
        </w:rPr>
        <w:t>th</w:t>
      </w:r>
      <w:r>
        <w:t xml:space="preserve"> Briefing </w:t>
      </w:r>
      <w:r w:rsidR="00E075AD">
        <w:t>N</w:t>
      </w:r>
      <w:r>
        <w:t xml:space="preserve">ote </w:t>
      </w:r>
      <w:r w:rsidR="007B5BE0">
        <w:t>on</w:t>
      </w:r>
      <w:r>
        <w:t xml:space="preserve"> the </w:t>
      </w:r>
      <w:r w:rsidR="007B5BE0">
        <w:t>“</w:t>
      </w:r>
      <w:r>
        <w:t>Impacts o</w:t>
      </w:r>
      <w:r w:rsidR="007B5BE0">
        <w:t>f</w:t>
      </w:r>
      <w:r>
        <w:t xml:space="preserve"> BC Fires</w:t>
      </w:r>
      <w:r w:rsidR="007B5BE0">
        <w:t>”.   There is a section on the “Wildfire Impacts on Reforestation Obligation” on management units</w:t>
      </w:r>
      <w:r w:rsidR="00923986">
        <w:t xml:space="preserve"> in</w:t>
      </w:r>
      <w:r w:rsidR="007B5BE0">
        <w:t xml:space="preserve"> Williams Lake, Ques</w:t>
      </w:r>
      <w:r w:rsidR="002E3E62">
        <w:t xml:space="preserve">nel, 100 Mile, Kamloops, etc.  </w:t>
      </w:r>
      <w:r w:rsidR="00564413">
        <w:t xml:space="preserve">There are many issues emerging.  </w:t>
      </w:r>
      <w:r w:rsidR="007B5BE0">
        <w:t>There are too many blocks for Section 10</w:t>
      </w:r>
      <w:r w:rsidR="00923986">
        <w:t>8</w:t>
      </w:r>
      <w:r w:rsidR="007B5BE0">
        <w:t xml:space="preserve"> funding to address</w:t>
      </w:r>
      <w:r w:rsidR="00564413">
        <w:t xml:space="preserve">, plus there are </w:t>
      </w:r>
      <w:r w:rsidR="007B5BE0">
        <w:t xml:space="preserve">other issues, such as regenerating fir for the Mule Deer Winter Range. </w:t>
      </w:r>
      <w:r w:rsidR="00923986">
        <w:t xml:space="preserve"> </w:t>
      </w:r>
      <w:r w:rsidR="00E075AD">
        <w:t>One</w:t>
      </w:r>
      <w:r w:rsidR="00564413">
        <w:t xml:space="preserve"> issue may be that there is not</w:t>
      </w:r>
      <w:r w:rsidR="007B5BE0">
        <w:t xml:space="preserve"> enough funding to plant all the burne</w:t>
      </w:r>
      <w:r w:rsidR="00923986">
        <w:t xml:space="preserve">d areas, while other issues </w:t>
      </w:r>
      <w:r w:rsidR="00E075AD">
        <w:t>may</w:t>
      </w:r>
      <w:r w:rsidR="00D12909">
        <w:t xml:space="preserve"> be</w:t>
      </w:r>
      <w:r w:rsidR="00923986">
        <w:t xml:space="preserve"> </w:t>
      </w:r>
      <w:r w:rsidR="00837672">
        <w:t xml:space="preserve">not enough availability of seedlings and not enough planters </w:t>
      </w:r>
      <w:r w:rsidR="00D12909">
        <w:t>for</w:t>
      </w:r>
      <w:r w:rsidR="00837672">
        <w:t xml:space="preserve"> the burned areas</w:t>
      </w:r>
      <w:r w:rsidR="00923986">
        <w:t xml:space="preserve">.  </w:t>
      </w:r>
      <w:r w:rsidR="00837672">
        <w:t xml:space="preserve"> </w:t>
      </w:r>
      <w:r w:rsidR="00D12909">
        <w:t xml:space="preserve"> Costs</w:t>
      </w:r>
      <w:r w:rsidR="00837672">
        <w:t xml:space="preserve"> may rise due to the competition</w:t>
      </w:r>
      <w:r w:rsidR="00923986">
        <w:t xml:space="preserve"> resulting from these issues</w:t>
      </w:r>
      <w:r w:rsidR="00837672">
        <w:t xml:space="preserve">.  </w:t>
      </w:r>
      <w:r w:rsidR="00D12909">
        <w:t xml:space="preserve">The areas containing dry fir and dead pine will be problematic since they will be difficult to regenerate.  </w:t>
      </w:r>
      <w:r w:rsidR="00837672">
        <w:t xml:space="preserve">Climate based seed transfers may be considered.  There </w:t>
      </w:r>
      <w:r w:rsidR="00D12909">
        <w:t>needs to be</w:t>
      </w:r>
      <w:r w:rsidR="00837672">
        <w:t xml:space="preserve"> a measured approach to prioritization</w:t>
      </w:r>
      <w:r w:rsidR="00D12909">
        <w:t xml:space="preserve">, with the </w:t>
      </w:r>
      <w:r w:rsidR="00837672">
        <w:t xml:space="preserve">focus on habitat issues and problem areas.  Carbon issues may emerge as well.   </w:t>
      </w:r>
      <w:r w:rsidR="004E0C4C">
        <w:t xml:space="preserve">Communication has not been </w:t>
      </w:r>
      <w:r w:rsidR="00B124BA">
        <w:t xml:space="preserve">well </w:t>
      </w:r>
      <w:r w:rsidR="004E0C4C">
        <w:t xml:space="preserve">established between </w:t>
      </w:r>
      <w:r w:rsidR="00777A7A">
        <w:t>G</w:t>
      </w:r>
      <w:r w:rsidR="004E0C4C">
        <w:t xml:space="preserve">overnment and </w:t>
      </w:r>
      <w:r w:rsidR="00777A7A">
        <w:t>Li</w:t>
      </w:r>
      <w:r w:rsidR="00D12909">
        <w:t>cencees.  Currently,</w:t>
      </w:r>
      <w:r w:rsidR="004E0C4C">
        <w:t xml:space="preserve"> Wildlife Strategy and Forest Health </w:t>
      </w:r>
      <w:r w:rsidR="00D12909">
        <w:t>Regional</w:t>
      </w:r>
      <w:r w:rsidR="004E0C4C">
        <w:t xml:space="preserve"> tea</w:t>
      </w:r>
      <w:r w:rsidR="00777A7A">
        <w:t xml:space="preserve">ms </w:t>
      </w:r>
      <w:r w:rsidR="00D12909">
        <w:t>are a</w:t>
      </w:r>
      <w:r w:rsidR="00777A7A">
        <w:t xml:space="preserve">ttempting to concept a plan to manage all values.  </w:t>
      </w:r>
      <w:r w:rsidR="004E0C4C">
        <w:t xml:space="preserve">Nina mentioned that it will be </w:t>
      </w:r>
      <w:r w:rsidR="00777A7A">
        <w:t xml:space="preserve">a </w:t>
      </w:r>
      <w:r w:rsidR="004E0C4C">
        <w:t xml:space="preserve">complicated </w:t>
      </w:r>
      <w:r w:rsidR="00777A7A">
        <w:t xml:space="preserve">process </w:t>
      </w:r>
      <w:r w:rsidR="004E0C4C">
        <w:t xml:space="preserve">due to all the values being assessed by </w:t>
      </w:r>
      <w:r w:rsidR="00D12909">
        <w:t>G</w:t>
      </w:r>
      <w:r w:rsidR="004E0C4C">
        <w:t>overnment</w:t>
      </w:r>
      <w:r w:rsidR="00E075AD">
        <w:t>, and t</w:t>
      </w:r>
      <w:r w:rsidR="004E0C4C">
        <w:t xml:space="preserve">here </w:t>
      </w:r>
      <w:r w:rsidR="00E075AD">
        <w:t>is not</w:t>
      </w:r>
      <w:r w:rsidR="004E0C4C">
        <w:t xml:space="preserve"> much information coming through.  </w:t>
      </w:r>
      <w:r w:rsidR="00D12909">
        <w:t>With</w:t>
      </w:r>
      <w:r w:rsidR="004E0C4C">
        <w:t xml:space="preserve"> multiple complexity issues to address before salvage</w:t>
      </w:r>
      <w:r w:rsidR="00D12909">
        <w:t>, t</w:t>
      </w:r>
      <w:r w:rsidR="004E0C4C">
        <w:t xml:space="preserve">here are delays, and both sides are frustrated.    The Province is coordinating a plan for salvage. </w:t>
      </w:r>
      <w:r w:rsidR="00E075AD">
        <w:t>It was mentioned that r</w:t>
      </w:r>
      <w:r w:rsidR="000D14A8">
        <w:t xml:space="preserve">eforestation is also a high priority and needs to be </w:t>
      </w:r>
      <w:r w:rsidR="004E0C4C">
        <w:t>coordinated</w:t>
      </w:r>
      <w:r w:rsidR="000D14A8">
        <w:t xml:space="preserve"> by the Province</w:t>
      </w:r>
      <w:r w:rsidR="004E0C4C">
        <w:t xml:space="preserve">.  Nina said that reforestation is </w:t>
      </w:r>
      <w:r w:rsidR="00777A7A">
        <w:t xml:space="preserve">already </w:t>
      </w:r>
      <w:r w:rsidR="004E0C4C">
        <w:t xml:space="preserve">in the top ten on the priority list.  </w:t>
      </w:r>
      <w:r w:rsidR="00777A7A">
        <w:t>Currently, if an area is salvaged, i</w:t>
      </w:r>
      <w:r w:rsidR="004E0C4C">
        <w:t xml:space="preserve">t will need to be reforested.  We </w:t>
      </w:r>
      <w:r w:rsidR="00777A7A">
        <w:t xml:space="preserve">are in </w:t>
      </w:r>
      <w:r w:rsidR="004E0C4C">
        <w:t xml:space="preserve">need </w:t>
      </w:r>
      <w:r w:rsidR="00777A7A">
        <w:t xml:space="preserve">of </w:t>
      </w:r>
      <w:r w:rsidR="004E0C4C">
        <w:t xml:space="preserve">direction and waiting for it.   </w:t>
      </w:r>
    </w:p>
    <w:p w:rsidR="00C233D8" w:rsidRDefault="007C23D5" w:rsidP="00E720B6">
      <w:r w:rsidRPr="00D95BA6">
        <w:rPr>
          <w:u w:val="single"/>
        </w:rPr>
        <w:t>Recommendation</w:t>
      </w:r>
      <w:r>
        <w:t xml:space="preserve">:  </w:t>
      </w:r>
      <w:r w:rsidR="00777A7A">
        <w:t>Joint</w:t>
      </w:r>
      <w:r w:rsidR="004E0C4C">
        <w:t xml:space="preserve"> Licencees and Government working groups </w:t>
      </w:r>
      <w:r w:rsidR="000D14A8">
        <w:t xml:space="preserve">are </w:t>
      </w:r>
      <w:r w:rsidR="00777A7A">
        <w:t>need</w:t>
      </w:r>
      <w:r w:rsidR="000D14A8">
        <w:t>ed</w:t>
      </w:r>
      <w:r w:rsidR="00777A7A">
        <w:t xml:space="preserve"> </w:t>
      </w:r>
      <w:r w:rsidR="004E0C4C">
        <w:t>to set prioritie</w:t>
      </w:r>
      <w:r w:rsidR="000D14A8">
        <w:t>s and evaluate need</w:t>
      </w:r>
      <w:r w:rsidR="004E0C4C">
        <w:t xml:space="preserve"> within the time horizon.  </w:t>
      </w:r>
    </w:p>
    <w:p w:rsidR="00C233D8" w:rsidRDefault="004E0C4C" w:rsidP="00E720B6">
      <w:r>
        <w:lastRenderedPageBreak/>
        <w:t>M</w:t>
      </w:r>
      <w:r w:rsidR="000D14A8">
        <w:t xml:space="preserve">any </w:t>
      </w:r>
      <w:r>
        <w:t xml:space="preserve">people assume that blocks will regenerate on their </w:t>
      </w:r>
      <w:r w:rsidR="00462C4E">
        <w:t>own as they did in past fires, but it is differ</w:t>
      </w:r>
      <w:r w:rsidR="00C233D8">
        <w:t xml:space="preserve">ent this time due to </w:t>
      </w:r>
      <w:r w:rsidR="00462C4E">
        <w:t>dead pine blocks.  The public needs to be</w:t>
      </w:r>
      <w:r w:rsidR="009A7F9B">
        <w:t xml:space="preserve"> informed, and plans developed</w:t>
      </w:r>
      <w:r w:rsidR="00462C4E">
        <w:t xml:space="preserve">, such as ten-year plans.  </w:t>
      </w:r>
      <w:r w:rsidR="00C233D8">
        <w:t>A</w:t>
      </w:r>
      <w:r w:rsidR="00462C4E">
        <w:t xml:space="preserve"> short term emergency plan </w:t>
      </w:r>
      <w:r w:rsidR="00C233D8">
        <w:t>is needed as well</w:t>
      </w:r>
      <w:r w:rsidR="00462C4E">
        <w:t xml:space="preserve">.  There are entomology issues, such as the black army cutworm, </w:t>
      </w:r>
      <w:r w:rsidR="009A7F9B">
        <w:t>Rhizina</w:t>
      </w:r>
      <w:r w:rsidR="00462C4E">
        <w:t xml:space="preserve">, and spruce budworm to address.  The short term emergency plan </w:t>
      </w:r>
      <w:r w:rsidR="00C233D8">
        <w:t>could help</w:t>
      </w:r>
      <w:r w:rsidR="00462C4E">
        <w:t xml:space="preserve"> to provide exemption to move salvage quickly.  </w:t>
      </w:r>
      <w:r w:rsidR="00A9015F">
        <w:t>The</w:t>
      </w:r>
      <w:r w:rsidR="00462C4E">
        <w:t xml:space="preserve"> Crown </w:t>
      </w:r>
      <w:r w:rsidR="00A9015F">
        <w:t>may need</w:t>
      </w:r>
      <w:r w:rsidR="009A7F9B">
        <w:t xml:space="preserve"> to</w:t>
      </w:r>
      <w:r w:rsidR="00C233D8">
        <w:t xml:space="preserve"> coordinate</w:t>
      </w:r>
      <w:r w:rsidR="00462C4E">
        <w:t xml:space="preserve"> all the seed</w:t>
      </w:r>
      <w:r w:rsidR="00A9015F">
        <w:t>s</w:t>
      </w:r>
      <w:r w:rsidR="00462C4E">
        <w:t xml:space="preserve"> to distribute</w:t>
      </w:r>
      <w:r w:rsidR="00A9015F">
        <w:t xml:space="preserve"> due to the seed supply issues</w:t>
      </w:r>
      <w:r w:rsidR="00462C4E">
        <w:t xml:space="preserve">.  Seed analysis is being done but </w:t>
      </w:r>
      <w:r w:rsidR="009A7F9B">
        <w:t>the Forest Genetic Council (FGC)</w:t>
      </w:r>
      <w:r w:rsidR="00462C4E">
        <w:t xml:space="preserve"> has not released it.    All the key players need to be involve</w:t>
      </w:r>
      <w:r w:rsidR="00C233D8">
        <w:t>d</w:t>
      </w:r>
      <w:r w:rsidR="00462C4E">
        <w:t xml:space="preserve"> and communication generated.  </w:t>
      </w:r>
      <w:r w:rsidR="007C23D5">
        <w:t xml:space="preserve"> Kori and Todd both agreed that they needed to know if the Seed Analysis will be forthcoming. Nina said that currently it is only being done for FFT (</w:t>
      </w:r>
      <w:r w:rsidR="009A7F9B">
        <w:t>G</w:t>
      </w:r>
      <w:r w:rsidR="007C23D5">
        <w:t xml:space="preserve">overnment) obligations, not for Licencees.   Section 108 was discussed and whether we </w:t>
      </w:r>
      <w:r w:rsidR="009A7F9B">
        <w:t>are</w:t>
      </w:r>
      <w:r w:rsidR="007C23D5">
        <w:t xml:space="preserve"> all going for relief</w:t>
      </w:r>
      <w:r w:rsidR="009A7F9B">
        <w:t xml:space="preserve"> funding</w:t>
      </w:r>
      <w:r w:rsidR="007C23D5">
        <w:t xml:space="preserve">, or </w:t>
      </w:r>
      <w:r w:rsidR="00A9015F">
        <w:t>if</w:t>
      </w:r>
      <w:r w:rsidR="007C23D5">
        <w:t xml:space="preserve"> we can obtain extra seedlings.  Kori said th</w:t>
      </w:r>
      <w:r w:rsidR="009A7F9B">
        <w:t>at there is no indication from the B</w:t>
      </w:r>
      <w:r w:rsidR="007C23D5">
        <w:t xml:space="preserve">ranch </w:t>
      </w:r>
      <w:r w:rsidR="00DC687B">
        <w:t>on</w:t>
      </w:r>
      <w:r w:rsidR="009A7F9B">
        <w:t xml:space="preserve"> the </w:t>
      </w:r>
      <w:r w:rsidR="00A9015F">
        <w:t xml:space="preserve">manner of </w:t>
      </w:r>
      <w:r w:rsidR="009A7F9B">
        <w:t>funding.</w:t>
      </w:r>
      <w:r w:rsidR="00F850C9">
        <w:t xml:space="preserve">  </w:t>
      </w:r>
    </w:p>
    <w:p w:rsidR="00C233D8" w:rsidRDefault="00F850C9" w:rsidP="00E720B6">
      <w:r w:rsidRPr="00D95BA6">
        <w:rPr>
          <w:u w:val="single"/>
        </w:rPr>
        <w:t>Recommendation</w:t>
      </w:r>
      <w:r>
        <w:t xml:space="preserve">:  </w:t>
      </w:r>
      <w:r w:rsidR="00C233D8">
        <w:t xml:space="preserve">A list </w:t>
      </w:r>
      <w:r>
        <w:t xml:space="preserve">of questions (key concerns) with </w:t>
      </w:r>
      <w:r w:rsidR="00B66D66">
        <w:t>r</w:t>
      </w:r>
      <w:r w:rsidR="00DC687B">
        <w:t>ealistic</w:t>
      </w:r>
      <w:r w:rsidR="00C233D8">
        <w:t xml:space="preserve"> timelines need to be drawn up</w:t>
      </w:r>
      <w:r>
        <w:t xml:space="preserve"> and submit</w:t>
      </w:r>
      <w:r w:rsidR="00C233D8">
        <w:t>ted</w:t>
      </w:r>
      <w:r>
        <w:t xml:space="preserve"> to the government.  </w:t>
      </w:r>
      <w:r w:rsidR="00B66D66">
        <w:t xml:space="preserve"> </w:t>
      </w:r>
    </w:p>
    <w:p w:rsidR="00AB2ED5" w:rsidRDefault="00C233D8" w:rsidP="00E720B6">
      <w:r>
        <w:t xml:space="preserve">Two levels of planning, </w:t>
      </w:r>
      <w:r w:rsidR="00675E14">
        <w:t>short and long-</w:t>
      </w:r>
      <w:r w:rsidR="00B66D66">
        <w:t>term</w:t>
      </w:r>
      <w:r>
        <w:t>, are needed</w:t>
      </w:r>
      <w:r w:rsidR="00B66D66">
        <w:t>.  We need to ensure that the window of opportunity will not close for salvage, and we need to have prioritization of areas, and exemption</w:t>
      </w:r>
      <w:r>
        <w:t>s</w:t>
      </w:r>
      <w:r w:rsidR="00B66D66">
        <w:t xml:space="preserve"> for delayed reforestation.</w:t>
      </w:r>
    </w:p>
    <w:p w:rsidR="00675E14" w:rsidRDefault="00B66D66" w:rsidP="00675E14">
      <w:r>
        <w:t xml:space="preserve">The </w:t>
      </w:r>
      <w:r w:rsidR="00DC687B">
        <w:t>S</w:t>
      </w:r>
      <w:r>
        <w:t xml:space="preserve">eedling and </w:t>
      </w:r>
      <w:r w:rsidR="00DC687B">
        <w:t>S</w:t>
      </w:r>
      <w:r>
        <w:t xml:space="preserve">eeding needs analysis will have to generate the </w:t>
      </w:r>
      <w:r w:rsidR="00675E14">
        <w:t xml:space="preserve">availability of seed and needs, which will include the </w:t>
      </w:r>
      <w:r>
        <w:t xml:space="preserve">Province, BCTS and Licencees.  </w:t>
      </w:r>
      <w:r w:rsidR="00AF24B0">
        <w:t xml:space="preserve">We will need to outline steps towards getting the Seedling Analysis done by considering the following: </w:t>
      </w:r>
    </w:p>
    <w:p w:rsidR="00675E14" w:rsidRDefault="00AF24B0" w:rsidP="00766AD4">
      <w:pPr>
        <w:pStyle w:val="ListParagraph"/>
        <w:numPr>
          <w:ilvl w:val="0"/>
          <w:numId w:val="3"/>
        </w:numPr>
      </w:pPr>
      <w:r>
        <w:t>It will re</w:t>
      </w:r>
      <w:r w:rsidR="00675E14">
        <w:t>quire</w:t>
      </w:r>
      <w:r w:rsidR="00B66D66">
        <w:t xml:space="preserve"> information on hectares burned, by units, by BEC, and elevation. </w:t>
      </w:r>
    </w:p>
    <w:p w:rsidR="00675E14" w:rsidRDefault="00AF24B0" w:rsidP="00766AD4">
      <w:pPr>
        <w:pStyle w:val="ListParagraph"/>
        <w:numPr>
          <w:ilvl w:val="0"/>
          <w:numId w:val="3"/>
        </w:numPr>
      </w:pPr>
      <w:r>
        <w:t>It will t</w:t>
      </w:r>
      <w:r w:rsidR="00675E14">
        <w:t>rack</w:t>
      </w:r>
      <w:r w:rsidR="00B66D66">
        <w:t xml:space="preserve"> seed.  </w:t>
      </w:r>
    </w:p>
    <w:p w:rsidR="00B66D66" w:rsidRDefault="00AF24B0" w:rsidP="00766AD4">
      <w:pPr>
        <w:pStyle w:val="ListParagraph"/>
        <w:numPr>
          <w:ilvl w:val="0"/>
          <w:numId w:val="3"/>
        </w:numPr>
      </w:pPr>
      <w:r>
        <w:t>It will t</w:t>
      </w:r>
      <w:r w:rsidR="00675E14">
        <w:t>rack</w:t>
      </w:r>
      <w:r w:rsidR="00B66D66">
        <w:t xml:space="preserve"> legal obligations for Section 108</w:t>
      </w:r>
      <w:r w:rsidR="00675E14">
        <w:t>, which will</w:t>
      </w:r>
      <w:r w:rsidR="00B66D66">
        <w:t xml:space="preserve"> provide relief or funding.  </w:t>
      </w:r>
    </w:p>
    <w:p w:rsidR="00B66D66" w:rsidRDefault="00AF24B0" w:rsidP="00766AD4">
      <w:pPr>
        <w:pStyle w:val="ListParagraph"/>
        <w:numPr>
          <w:ilvl w:val="0"/>
          <w:numId w:val="2"/>
        </w:numPr>
      </w:pPr>
      <w:r>
        <w:t>It will p</w:t>
      </w:r>
      <w:r w:rsidR="00675E14">
        <w:t xml:space="preserve">rovide </w:t>
      </w:r>
      <w:r w:rsidR="00B66D66">
        <w:t>Reforestation strategy.</w:t>
      </w:r>
    </w:p>
    <w:p w:rsidR="00B66D66" w:rsidRDefault="00AF24B0" w:rsidP="00766AD4">
      <w:pPr>
        <w:pStyle w:val="ListParagraph"/>
        <w:numPr>
          <w:ilvl w:val="0"/>
          <w:numId w:val="2"/>
        </w:numPr>
      </w:pPr>
      <w:r>
        <w:t>It will r</w:t>
      </w:r>
      <w:r w:rsidR="00675E14">
        <w:t>equire species</w:t>
      </w:r>
      <w:r w:rsidR="00B66D66">
        <w:t xml:space="preserve"> information.</w:t>
      </w:r>
    </w:p>
    <w:p w:rsidR="00B66D66" w:rsidRDefault="00AF24B0" w:rsidP="00766AD4">
      <w:pPr>
        <w:pStyle w:val="ListParagraph"/>
        <w:numPr>
          <w:ilvl w:val="0"/>
          <w:numId w:val="2"/>
        </w:numPr>
      </w:pPr>
      <w:r>
        <w:t>It will r</w:t>
      </w:r>
      <w:r w:rsidR="00675E14">
        <w:t xml:space="preserve">equire a list </w:t>
      </w:r>
      <w:r w:rsidR="00B66D66">
        <w:t>of Nurseries.</w:t>
      </w:r>
    </w:p>
    <w:p w:rsidR="00404B30" w:rsidRDefault="00404B30" w:rsidP="00B66D66">
      <w:r>
        <w:t>Keeping to a landscap</w:t>
      </w:r>
      <w:r w:rsidR="00AF24B0">
        <w:t>e plan will be cost effective. It may</w:t>
      </w:r>
      <w:r w:rsidR="00CF5733">
        <w:t xml:space="preserve"> create more </w:t>
      </w:r>
      <w:r>
        <w:t xml:space="preserve">ammunition for the USA </w:t>
      </w:r>
      <w:r w:rsidR="0083565D">
        <w:t>to use fo</w:t>
      </w:r>
      <w:r w:rsidR="00CF5733">
        <w:t>r the Softwood Lumber tariffs. High level</w:t>
      </w:r>
      <w:r>
        <w:t xml:space="preserve"> decisions</w:t>
      </w:r>
      <w:r w:rsidR="00CF5733">
        <w:t xml:space="preserve"> will be</w:t>
      </w:r>
      <w:r>
        <w:t xml:space="preserve"> needed as in the past.  There may be limiting factors to achieving the desired outcome.  </w:t>
      </w:r>
    </w:p>
    <w:p w:rsidR="00404B30" w:rsidRDefault="00ED19BF" w:rsidP="00B66D66">
      <w:r>
        <w:t xml:space="preserve">An </w:t>
      </w:r>
      <w:r w:rsidR="00F57A88">
        <w:t>I</w:t>
      </w:r>
      <w:r>
        <w:t xml:space="preserve">ssues </w:t>
      </w:r>
      <w:r w:rsidR="00F57A88">
        <w:t>N</w:t>
      </w:r>
      <w:r>
        <w:t xml:space="preserve">ote </w:t>
      </w:r>
      <w:r w:rsidR="00404B30">
        <w:t xml:space="preserve">should not be prolonged, and questions </w:t>
      </w:r>
      <w:r>
        <w:t xml:space="preserve">need to </w:t>
      </w:r>
      <w:r w:rsidR="00404B30">
        <w:t xml:space="preserve">be used to go forward.  </w:t>
      </w:r>
      <w:r>
        <w:t xml:space="preserve">A list of issues needs to be generated.  Then, we need to work on </w:t>
      </w:r>
      <w:r w:rsidR="00404B30">
        <w:t>identifying and clarifying</w:t>
      </w:r>
      <w:r>
        <w:t xml:space="preserve"> issues, and then </w:t>
      </w:r>
      <w:r w:rsidR="00DC687B">
        <w:t>seek</w:t>
      </w:r>
      <w:r>
        <w:t xml:space="preserve"> guidance.</w:t>
      </w:r>
      <w:r w:rsidR="00C64500">
        <w:t xml:space="preserve">  </w:t>
      </w:r>
    </w:p>
    <w:p w:rsidR="00404B30" w:rsidRDefault="00C64500" w:rsidP="00B66D66">
      <w:r>
        <w:t>T</w:t>
      </w:r>
      <w:r w:rsidR="00404B30">
        <w:t>he group brainstormed a list of key concerns</w:t>
      </w:r>
      <w:r>
        <w:t xml:space="preserve"> and points, which Ken charted on the whiteboard.  The </w:t>
      </w:r>
      <w:r w:rsidR="003F0AC8">
        <w:t>q</w:t>
      </w:r>
      <w:r>
        <w:t>uestions are “</w:t>
      </w:r>
      <w:r w:rsidR="00404B30">
        <w:t>Wha</w:t>
      </w:r>
      <w:r>
        <w:t>t is being done?” and “</w:t>
      </w:r>
      <w:r w:rsidR="00404B30">
        <w:t>Who is doing it?</w:t>
      </w:r>
      <w:r>
        <w:t xml:space="preserve">”  </w:t>
      </w:r>
      <w:r w:rsidR="00404B30">
        <w:t xml:space="preserve">Ken said that the worst case scenario is thinking that someone else </w:t>
      </w:r>
      <w:r>
        <w:t>is working on it, and no one is, or only doing part of it.</w:t>
      </w:r>
    </w:p>
    <w:p w:rsidR="00E64FFD" w:rsidRDefault="003E5432">
      <w:r>
        <w:t>Ken drew up diagrams on the board.  See</w:t>
      </w:r>
      <w:r w:rsidR="0066085F">
        <w:t xml:space="preserve"> Diagram #1</w:t>
      </w:r>
      <w:r w:rsidR="00427B41">
        <w:t>, “</w:t>
      </w:r>
      <w:r w:rsidR="005F25BC">
        <w:t xml:space="preserve">Target:  Reforest in a </w:t>
      </w:r>
      <w:r w:rsidR="00427B41">
        <w:t>T</w:t>
      </w:r>
      <w:r w:rsidR="005F25BC">
        <w:t xml:space="preserve">imely </w:t>
      </w:r>
      <w:r w:rsidR="00427B41">
        <w:t>M</w:t>
      </w:r>
      <w:r w:rsidR="005F25BC">
        <w:t>anner</w:t>
      </w:r>
      <w:r w:rsidR="00427B41">
        <w:t>”</w:t>
      </w:r>
      <w:r w:rsidR="00194663">
        <w:t xml:space="preserve"> (page </w:t>
      </w:r>
      <w:r w:rsidR="00D368D2">
        <w:t>8</w:t>
      </w:r>
      <w:r w:rsidR="00194663">
        <w:t>)</w:t>
      </w:r>
      <w:r w:rsidR="00427B41">
        <w:t xml:space="preserve"> and Diagram #2, “</w:t>
      </w:r>
      <w:r w:rsidR="00194663">
        <w:t>Issues List</w:t>
      </w:r>
      <w:r w:rsidR="00427B41">
        <w:t>”</w:t>
      </w:r>
      <w:r w:rsidR="00D368D2">
        <w:t xml:space="preserve"> (page 9</w:t>
      </w:r>
      <w:r w:rsidR="00394BD8">
        <w:t>).</w:t>
      </w:r>
      <w:r w:rsidR="00E64FFD">
        <w:br w:type="page"/>
      </w:r>
    </w:p>
    <w:p w:rsidR="00E64FFD" w:rsidRDefault="00E64FFD">
      <w:pPr>
        <w:sectPr w:rsidR="00E64FFD" w:rsidSect="00E64FFD">
          <w:footerReference w:type="default" r:id="rId9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:rsidR="00E64FFD" w:rsidRDefault="00E64FFD">
      <w:r>
        <w:lastRenderedPageBreak/>
        <w:t>Diagram #1</w:t>
      </w:r>
    </w:p>
    <w:p w:rsidR="00427B41" w:rsidRDefault="00E64FFD">
      <w:r>
        <w:rPr>
          <w:noProof/>
        </w:rPr>
        <w:drawing>
          <wp:inline distT="0" distB="0" distL="0" distR="0" wp14:anchorId="5D273EB1" wp14:editId="459D05AF">
            <wp:extent cx="8229600" cy="5797580"/>
            <wp:effectExtent l="0" t="0" r="0" b="0"/>
            <wp:docPr id="1" name="Picture 1" descr="H:\Citrix_HOfiles\MARI\Meeting\ISSC\IMG_2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Citrix_HOfiles\MARI\Meeting\ISSC\IMG_257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7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FFD" w:rsidRDefault="00427B41">
      <w:r>
        <w:lastRenderedPageBreak/>
        <w:t>Diagram #2</w:t>
      </w:r>
    </w:p>
    <w:p w:rsidR="00427B41" w:rsidRDefault="00427B41">
      <w:r>
        <w:rPr>
          <w:noProof/>
        </w:rPr>
        <w:drawing>
          <wp:inline distT="0" distB="0" distL="0" distR="0" wp14:anchorId="47D9FEB1" wp14:editId="110CABB0">
            <wp:extent cx="7920883" cy="5522976"/>
            <wp:effectExtent l="0" t="0" r="4445" b="1905"/>
            <wp:docPr id="2" name="Picture 2" descr="H:\Citrix_HOfiles\MARI\Meeting\ISSC\IMG_2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Citrix_HOfiles\MARI\Meeting\ISSC\IMG_257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9029" cy="552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B41" w:rsidRDefault="00427B41">
      <w:r>
        <w:br w:type="page"/>
      </w:r>
    </w:p>
    <w:p w:rsidR="00427B41" w:rsidRDefault="00427B41">
      <w:pPr>
        <w:sectPr w:rsidR="00427B41" w:rsidSect="00427B41">
          <w:pgSz w:w="15840" w:h="12240" w:orient="landscape" w:code="1"/>
          <w:pgMar w:top="720" w:right="1440" w:bottom="1440" w:left="720" w:header="720" w:footer="720" w:gutter="0"/>
          <w:cols w:space="720"/>
          <w:docGrid w:linePitch="360"/>
        </w:sectPr>
      </w:pPr>
    </w:p>
    <w:p w:rsidR="00F05EFB" w:rsidRDefault="00DD34F2" w:rsidP="00B66D66">
      <w:r>
        <w:lastRenderedPageBreak/>
        <w:t xml:space="preserve">Discussion ensued.  </w:t>
      </w:r>
      <w:r w:rsidR="005F25BC">
        <w:t>The purpose is to put the best seeds on the best sites.  There is a need to coordina</w:t>
      </w:r>
      <w:r w:rsidR="006D3FF8">
        <w:t>tion</w:t>
      </w:r>
      <w:r w:rsidR="005F25BC">
        <w:t xml:space="preserve">, and it should be a priority for the person in charge.  It is important to have a Management Strategic team at a fire level, and employ a carte blanche method for blocks under </w:t>
      </w:r>
      <w:r w:rsidR="00B2262A">
        <w:t>Section 108.  A Briefing note is needed</w:t>
      </w:r>
      <w:r w:rsidR="005F25BC">
        <w:t xml:space="preserve">.  </w:t>
      </w:r>
    </w:p>
    <w:p w:rsidR="00F05EFB" w:rsidRDefault="005F25BC" w:rsidP="00B66D66">
      <w:r w:rsidRPr="00F05EFB">
        <w:rPr>
          <w:b/>
          <w:u w:val="single"/>
        </w:rPr>
        <w:t>Action</w:t>
      </w:r>
      <w:r>
        <w:t>:  Grant</w:t>
      </w:r>
      <w:r w:rsidR="00F05EFB">
        <w:t xml:space="preserve"> and Kerri/</w:t>
      </w:r>
      <w:r>
        <w:t>Darc</w:t>
      </w:r>
      <w:r w:rsidR="00F05EFB">
        <w:t>y</w:t>
      </w:r>
      <w:r w:rsidR="00B2262A">
        <w:t xml:space="preserve"> will compile a Briefing </w:t>
      </w:r>
      <w:r w:rsidR="00BE33E6">
        <w:t>N</w:t>
      </w:r>
      <w:r w:rsidR="00B2262A">
        <w:t xml:space="preserve">ote on these issues, and present options to make recommendations.  </w:t>
      </w:r>
      <w:r>
        <w:t xml:space="preserve">  </w:t>
      </w:r>
    </w:p>
    <w:p w:rsidR="00F05EFB" w:rsidRDefault="00F05EFB" w:rsidP="00B66D66">
      <w:r w:rsidRPr="00F05EFB">
        <w:rPr>
          <w:b/>
          <w:u w:val="single"/>
        </w:rPr>
        <w:t>Action</w:t>
      </w:r>
      <w:r w:rsidRPr="00F05EFB">
        <w:rPr>
          <w:b/>
        </w:rPr>
        <w:t>:</w:t>
      </w:r>
      <w:r>
        <w:t xml:space="preserve"> </w:t>
      </w:r>
      <w:r w:rsidR="00BE33E6">
        <w:t xml:space="preserve"> </w:t>
      </w:r>
      <w:r w:rsidR="005F25BC">
        <w:t>Kori will forward information from the F</w:t>
      </w:r>
      <w:r w:rsidR="00AE5A23">
        <w:t>GC.</w:t>
      </w:r>
      <w:r w:rsidR="005F25BC">
        <w:t xml:space="preserve">  </w:t>
      </w:r>
    </w:p>
    <w:p w:rsidR="0000152A" w:rsidRDefault="0000152A" w:rsidP="00B66D66">
      <w:r>
        <w:t>In summary, we will need the OIFs to endorse th</w:t>
      </w:r>
      <w:r w:rsidR="00972A44">
        <w:t>e</w:t>
      </w:r>
      <w:r>
        <w:t xml:space="preserve"> concept on how to address th</w:t>
      </w:r>
      <w:r w:rsidR="00972A44">
        <w:t>ese</w:t>
      </w:r>
      <w:r>
        <w:t xml:space="preserve"> issue</w:t>
      </w:r>
      <w:r w:rsidR="00972A44">
        <w:t xml:space="preserve">s, and </w:t>
      </w:r>
      <w:r w:rsidR="00C72C21">
        <w:t>elicit</w:t>
      </w:r>
      <w:r w:rsidR="00972A44">
        <w:t xml:space="preserve"> guidance from them </w:t>
      </w:r>
      <w:r>
        <w:t xml:space="preserve">as to which issues the ISSC should tackle. </w:t>
      </w:r>
    </w:p>
    <w:p w:rsidR="00981ED6" w:rsidRDefault="005F25BC" w:rsidP="00981ED6">
      <w:pPr>
        <w:pStyle w:val="ListParagraph"/>
        <w:numPr>
          <w:ilvl w:val="0"/>
          <w:numId w:val="5"/>
        </w:numPr>
      </w:pPr>
      <w:r w:rsidRPr="00981ED6">
        <w:rPr>
          <w:b/>
          <w:u w:val="single"/>
        </w:rPr>
        <w:t>Enhanced Basic Silviculture</w:t>
      </w:r>
      <w:r>
        <w:t xml:space="preserve">:  </w:t>
      </w:r>
    </w:p>
    <w:p w:rsidR="00A86405" w:rsidRDefault="00FA438B" w:rsidP="00981ED6">
      <w:pPr>
        <w:pStyle w:val="ListParagraph"/>
        <w:ind w:left="0"/>
      </w:pPr>
      <w:r>
        <w:t>Historically, it started with the Type 4 Str</w:t>
      </w:r>
      <w:r w:rsidR="003F50F4">
        <w:t xml:space="preserve">ategy in Quesnel, where a West </w:t>
      </w:r>
      <w:r w:rsidR="00AD6736">
        <w:t xml:space="preserve">Fraser TFL </w:t>
      </w:r>
      <w:r>
        <w:t xml:space="preserve">was planted at a higher density than the rest of the TSA.  There </w:t>
      </w:r>
      <w:r w:rsidR="00AD6736">
        <w:t>was</w:t>
      </w:r>
      <w:r>
        <w:t xml:space="preserve"> no mechanism to reimbu</w:t>
      </w:r>
      <w:r w:rsidR="00AA6DF2">
        <w:t>rse Licencee for the additional cost</w:t>
      </w:r>
      <w:r w:rsidR="00231065">
        <w:t xml:space="preserve">.  A </w:t>
      </w:r>
      <w:r w:rsidR="00AA6DF2">
        <w:t xml:space="preserve">process put in place </w:t>
      </w:r>
      <w:r w:rsidR="00231065">
        <w:t xml:space="preserve">to reimburse costs </w:t>
      </w:r>
      <w:r w:rsidR="00AA6DF2">
        <w:t>was t</w:t>
      </w:r>
      <w:r>
        <w:t xml:space="preserve">he Enhanced </w:t>
      </w:r>
      <w:r w:rsidR="00DE0439">
        <w:t>Silviculture Regime in the Interior Appraisal</w:t>
      </w:r>
      <w:r w:rsidR="00AA6DF2">
        <w:t xml:space="preserve">, </w:t>
      </w:r>
      <w:r w:rsidR="00DE0439">
        <w:t xml:space="preserve">approved in October. </w:t>
      </w:r>
      <w:r w:rsidR="002E26EB">
        <w:t>A</w:t>
      </w:r>
      <w:r w:rsidR="00DE0439">
        <w:t xml:space="preserve"> guidance </w:t>
      </w:r>
      <w:r w:rsidR="00AA6DF2">
        <w:t>memo</w:t>
      </w:r>
      <w:r w:rsidR="00DE0439">
        <w:t xml:space="preserve"> </w:t>
      </w:r>
      <w:r w:rsidR="0055303D">
        <w:t>came out after the Interior Appraisal</w:t>
      </w:r>
      <w:r w:rsidR="00231065">
        <w:t xml:space="preserve"> approval outlining procedures</w:t>
      </w:r>
      <w:r w:rsidR="0055303D">
        <w:t>.</w:t>
      </w:r>
      <w:r w:rsidR="00DE0439">
        <w:t xml:space="preserve"> </w:t>
      </w:r>
      <w:r w:rsidR="00231065">
        <w:t xml:space="preserve">The Enhanced </w:t>
      </w:r>
      <w:r>
        <w:t xml:space="preserve">Basic </w:t>
      </w:r>
      <w:r w:rsidR="00231065">
        <w:t xml:space="preserve">Stocking </w:t>
      </w:r>
      <w:r>
        <w:t xml:space="preserve">Standards must be added to the Licencees’ </w:t>
      </w:r>
      <w:r w:rsidR="00146817">
        <w:t xml:space="preserve">FSP </w:t>
      </w:r>
      <w:r>
        <w:t>Stocking Standards</w:t>
      </w:r>
      <w:r w:rsidR="00231065">
        <w:t xml:space="preserve"> and in order to do it, must </w:t>
      </w:r>
      <w:r w:rsidR="0055303D">
        <w:t xml:space="preserve">be part of </w:t>
      </w:r>
      <w:r w:rsidR="00AD0E09">
        <w:t xml:space="preserve">Type 4 or </w:t>
      </w:r>
      <w:r w:rsidR="00231065">
        <w:t xml:space="preserve">other </w:t>
      </w:r>
      <w:r w:rsidR="0055303D">
        <w:t>strategic plan</w:t>
      </w:r>
      <w:r w:rsidR="00231065">
        <w:t xml:space="preserve">, or </w:t>
      </w:r>
      <w:proofErr w:type="gramStart"/>
      <w:r w:rsidR="00231065">
        <w:t>be</w:t>
      </w:r>
      <w:proofErr w:type="gramEnd"/>
      <w:r w:rsidR="00231065">
        <w:t xml:space="preserve"> part of other strategies, </w:t>
      </w:r>
      <w:r w:rsidR="00AD0E09">
        <w:t>such as</w:t>
      </w:r>
      <w:r w:rsidR="002E26EB">
        <w:t xml:space="preserve"> Forest Health</w:t>
      </w:r>
      <w:r w:rsidR="00231065">
        <w:t xml:space="preserve">.  It could also be </w:t>
      </w:r>
      <w:r w:rsidR="00AD0E09">
        <w:t xml:space="preserve">a District process that comes with </w:t>
      </w:r>
      <w:r w:rsidR="00231065">
        <w:t xml:space="preserve">the </w:t>
      </w:r>
      <w:r w:rsidR="00AD0E09">
        <w:t>District</w:t>
      </w:r>
      <w:r w:rsidR="00231065">
        <w:t>’s</w:t>
      </w:r>
      <w:r w:rsidR="00AD0E09">
        <w:t xml:space="preserve"> agree</w:t>
      </w:r>
      <w:r w:rsidR="00231065">
        <w:t>ment on the s</w:t>
      </w:r>
      <w:r w:rsidR="00AD0E09">
        <w:t xml:space="preserve">tocking </w:t>
      </w:r>
      <w:r w:rsidR="00231065">
        <w:t>s</w:t>
      </w:r>
      <w:r w:rsidR="00AD0E09">
        <w:t>tandards.</w:t>
      </w:r>
      <w:r>
        <w:t xml:space="preserve"> </w:t>
      </w:r>
      <w:r w:rsidR="00AA6DF2">
        <w:t xml:space="preserve">The Type 4’s and the BEC zones </w:t>
      </w:r>
      <w:r w:rsidR="00231065">
        <w:t xml:space="preserve">where they had been applied on </w:t>
      </w:r>
      <w:r w:rsidR="002E26EB">
        <w:t>were the building</w:t>
      </w:r>
      <w:r w:rsidR="00AA6DF2">
        <w:t xml:space="preserve"> blocks</w:t>
      </w:r>
      <w:r w:rsidR="00231065">
        <w:t xml:space="preserve"> started in </w:t>
      </w:r>
      <w:r>
        <w:t xml:space="preserve">Appraisal.  The question </w:t>
      </w:r>
      <w:r w:rsidR="00AD0E09">
        <w:t xml:space="preserve">is </w:t>
      </w:r>
      <w:r w:rsidR="00231065">
        <w:t xml:space="preserve">now </w:t>
      </w:r>
      <w:r>
        <w:t xml:space="preserve">how do we </w:t>
      </w:r>
      <w:r w:rsidR="003F0CC6">
        <w:t>continue</w:t>
      </w:r>
      <w:r w:rsidR="0055303D">
        <w:t xml:space="preserve"> with t</w:t>
      </w:r>
      <w:r>
        <w:t>he implementation</w:t>
      </w:r>
      <w:r w:rsidR="0055303D">
        <w:t xml:space="preserve"> and how do we add </w:t>
      </w:r>
      <w:r w:rsidR="00231065">
        <w:t xml:space="preserve">other </w:t>
      </w:r>
      <w:r w:rsidR="0055303D">
        <w:t>BEC</w:t>
      </w:r>
      <w:r w:rsidR="00231065">
        <w:t xml:space="preserve">s, especially existing ones that do not have these </w:t>
      </w:r>
      <w:proofErr w:type="gramStart"/>
      <w:r w:rsidR="00231065">
        <w:t xml:space="preserve">standards </w:t>
      </w:r>
      <w:r>
        <w:t>?</w:t>
      </w:r>
      <w:proofErr w:type="gramEnd"/>
      <w:r>
        <w:t xml:space="preserve"> </w:t>
      </w:r>
      <w:r w:rsidR="00AD0E09">
        <w:t xml:space="preserve">Other parties, such as Carbon, want to increase densities in the stands, and what will be their role? </w:t>
      </w:r>
      <w:r w:rsidR="00377B84">
        <w:t xml:space="preserve">The </w:t>
      </w:r>
      <w:r w:rsidR="00AD0E09">
        <w:t xml:space="preserve">Committee can </w:t>
      </w:r>
      <w:r w:rsidR="00377B84">
        <w:t xml:space="preserve">serve as a “sounding board” to come up with BECs and how we are going to apply </w:t>
      </w:r>
      <w:r w:rsidR="00EF51D9">
        <w:t>them</w:t>
      </w:r>
      <w:r w:rsidR="00377B84">
        <w:t xml:space="preserve"> in </w:t>
      </w:r>
      <w:r w:rsidR="003223B7">
        <w:t xml:space="preserve">the </w:t>
      </w:r>
      <w:r w:rsidR="00377B84">
        <w:t xml:space="preserve">Enhanced Standards in the absence of higher level plans, such as Type 4 or ISS.  The new ISS will be part of it.  </w:t>
      </w:r>
    </w:p>
    <w:p w:rsidR="00941B89" w:rsidRDefault="007768C9" w:rsidP="00B66D66">
      <w:r>
        <w:t>How do we now implement?</w:t>
      </w:r>
      <w:r w:rsidR="00AD0E09">
        <w:t xml:space="preserve"> </w:t>
      </w:r>
      <w:r w:rsidR="00A86405">
        <w:t xml:space="preserve"> Discussion followed.  </w:t>
      </w:r>
      <w:r w:rsidR="000519D8">
        <w:t xml:space="preserve">For the first year, the </w:t>
      </w:r>
      <w:r w:rsidR="00146817">
        <w:t xml:space="preserve">Enhanced Stocking Standards </w:t>
      </w:r>
      <w:r>
        <w:t>will be</w:t>
      </w:r>
      <w:r w:rsidR="003F0CC6">
        <w:t xml:space="preserve"> reported separately</w:t>
      </w:r>
      <w:r>
        <w:t xml:space="preserve">, so </w:t>
      </w:r>
      <w:r w:rsidR="000519D8">
        <w:t xml:space="preserve">we will have to have </w:t>
      </w:r>
      <w:r>
        <w:t xml:space="preserve">mechanisms in </w:t>
      </w:r>
      <w:r w:rsidR="000519D8">
        <w:t>the Log Cost Survey</w:t>
      </w:r>
      <w:r>
        <w:t xml:space="preserve"> to capture costs. </w:t>
      </w:r>
      <w:r w:rsidR="00FA438B">
        <w:t xml:space="preserve"> </w:t>
      </w:r>
      <w:r w:rsidR="004F3C0B">
        <w:t xml:space="preserve">The mechanism for deliverables is in the Stocking Standards itself, meeting obligation at </w:t>
      </w:r>
      <w:r w:rsidR="003F0CC6">
        <w:t xml:space="preserve">the point of </w:t>
      </w:r>
      <w:r w:rsidR="004F3C0B">
        <w:t xml:space="preserve">regeneration.  Costs were discussed.  </w:t>
      </w:r>
      <w:r w:rsidR="00694C8E">
        <w:t>The costs are shown with BEC</w:t>
      </w:r>
      <w:r w:rsidR="00A86405">
        <w:t>s</w:t>
      </w:r>
      <w:r w:rsidR="00694C8E">
        <w:t xml:space="preserve"> and numbers on the Appraisal side</w:t>
      </w:r>
      <w:r w:rsidR="00B461A0">
        <w:t xml:space="preserve">.  </w:t>
      </w:r>
      <w:r w:rsidR="004F3C0B">
        <w:t>T</w:t>
      </w:r>
      <w:r w:rsidR="004F021C">
        <w:t>he costs for higher densities may b</w:t>
      </w:r>
      <w:r w:rsidR="00053782">
        <w:t xml:space="preserve">e recouped </w:t>
      </w:r>
      <w:r w:rsidR="00146817">
        <w:t>using</w:t>
      </w:r>
      <w:r w:rsidR="00053782">
        <w:t xml:space="preserve"> Forest Health, etc.  </w:t>
      </w:r>
      <w:r w:rsidR="003F0CC6">
        <w:t xml:space="preserve">No one in the group has used Enhanced Standards yet.  </w:t>
      </w:r>
      <w:r w:rsidR="00146817">
        <w:t xml:space="preserve">A suggestion was made to let </w:t>
      </w:r>
      <w:r w:rsidR="00053782">
        <w:t xml:space="preserve">it </w:t>
      </w:r>
      <w:r w:rsidR="00146817">
        <w:t>“</w:t>
      </w:r>
      <w:r w:rsidR="00053782">
        <w:t>sit</w:t>
      </w:r>
      <w:r w:rsidR="00146817">
        <w:t>”</w:t>
      </w:r>
      <w:r w:rsidR="00053782">
        <w:t xml:space="preserve"> until we are exposed to it. </w:t>
      </w:r>
      <w:r w:rsidR="00146817">
        <w:t xml:space="preserve"> </w:t>
      </w:r>
      <w:r w:rsidR="003F0CC6">
        <w:t>If not in compliance</w:t>
      </w:r>
      <w:r w:rsidR="00146817">
        <w:t xml:space="preserve">, a re-appraisal can be done if </w:t>
      </w:r>
      <w:r w:rsidR="00053782">
        <w:t xml:space="preserve">the requirements </w:t>
      </w:r>
      <w:r w:rsidR="003F0CC6">
        <w:t>cannot</w:t>
      </w:r>
      <w:r w:rsidR="00146817">
        <w:t xml:space="preserve"> be</w:t>
      </w:r>
      <w:r w:rsidR="00053782">
        <w:t xml:space="preserve"> met and the site </w:t>
      </w:r>
      <w:r w:rsidR="003F0CC6">
        <w:t xml:space="preserve">is </w:t>
      </w:r>
      <w:r w:rsidR="00146817">
        <w:t xml:space="preserve">inadequate.  </w:t>
      </w:r>
      <w:r w:rsidR="00B007EA">
        <w:t xml:space="preserve">  IDF can be included </w:t>
      </w:r>
      <w:r w:rsidR="00A86405">
        <w:t>in</w:t>
      </w:r>
      <w:r w:rsidR="00B007EA">
        <w:t xml:space="preserve"> Enhanced </w:t>
      </w:r>
      <w:r w:rsidR="00A86405">
        <w:t xml:space="preserve">Standards </w:t>
      </w:r>
      <w:r w:rsidR="003F0CC6">
        <w:t>for the burned areas</w:t>
      </w:r>
      <w:r w:rsidR="00B007EA">
        <w:t xml:space="preserve">, which </w:t>
      </w:r>
      <w:r w:rsidR="003F0CC6">
        <w:t>can change</w:t>
      </w:r>
      <w:r w:rsidR="00B007EA">
        <w:t xml:space="preserve"> the stand from unevenaged to clearcut.  </w:t>
      </w:r>
      <w:r w:rsidR="003F0CC6">
        <w:t>Could</w:t>
      </w:r>
      <w:r w:rsidR="00B007EA">
        <w:t xml:space="preserve"> using the Enhanced Basic Standards be a mechanism </w:t>
      </w:r>
      <w:r w:rsidR="003F0CC6">
        <w:t>for the difference in costs?</w:t>
      </w:r>
      <w:r w:rsidR="00B007EA">
        <w:t xml:space="preserve">   The reasons for </w:t>
      </w:r>
      <w:r w:rsidR="00D56594">
        <w:t xml:space="preserve">using </w:t>
      </w:r>
      <w:r w:rsidR="003F0CC6">
        <w:t xml:space="preserve">the </w:t>
      </w:r>
      <w:r w:rsidR="00B007EA">
        <w:t>Enhanced Basic Standards w</w:t>
      </w:r>
      <w:r w:rsidR="00D56594">
        <w:t>ould be to address wood quality;</w:t>
      </w:r>
      <w:r w:rsidR="00B007EA">
        <w:t xml:space="preserve"> midterm</w:t>
      </w:r>
      <w:r w:rsidR="00D56594">
        <w:t>;</w:t>
      </w:r>
      <w:r w:rsidR="00B007EA">
        <w:t xml:space="preserve"> </w:t>
      </w:r>
      <w:r w:rsidR="00D56594">
        <w:t>c</w:t>
      </w:r>
      <w:r w:rsidR="00B007EA">
        <w:t>ommercial thinning</w:t>
      </w:r>
      <w:r w:rsidR="00D56594">
        <w:t>;</w:t>
      </w:r>
      <w:r w:rsidR="00B007EA">
        <w:t xml:space="preserve"> </w:t>
      </w:r>
      <w:r w:rsidR="00D56594">
        <w:t>e</w:t>
      </w:r>
      <w:r w:rsidR="00B007EA">
        <w:t>nhanced allowance for higher densities</w:t>
      </w:r>
      <w:r w:rsidR="00D56594">
        <w:t>;</w:t>
      </w:r>
      <w:r w:rsidR="00B007EA">
        <w:t xml:space="preserve"> </w:t>
      </w:r>
      <w:r w:rsidR="00D56594">
        <w:t xml:space="preserve">white pine with increased mortality and higher density; </w:t>
      </w:r>
      <w:r w:rsidR="00B007EA">
        <w:t xml:space="preserve">natural regen </w:t>
      </w:r>
      <w:r w:rsidR="00D56594">
        <w:t>areas with lodgepole pine that are not working,</w:t>
      </w:r>
      <w:r w:rsidR="00B007EA">
        <w:t xml:space="preserve"> complicated issues</w:t>
      </w:r>
      <w:r w:rsidR="00D56594">
        <w:t xml:space="preserve"> with fir; and fir with </w:t>
      </w:r>
      <w:r w:rsidR="00A86405">
        <w:t>5</w:t>
      </w:r>
      <w:r w:rsidR="00D56594">
        <w:t xml:space="preserve">0% </w:t>
      </w:r>
      <w:r w:rsidR="00901302">
        <w:t xml:space="preserve">mortality with </w:t>
      </w:r>
      <w:r w:rsidR="003F0CC6">
        <w:t xml:space="preserve">the </w:t>
      </w:r>
      <w:r w:rsidR="00901302">
        <w:t xml:space="preserve">judicious use of seed. </w:t>
      </w:r>
      <w:r w:rsidR="003F0CC6">
        <w:t xml:space="preserve">  If the n</w:t>
      </w:r>
      <w:r w:rsidR="00901302">
        <w:t xml:space="preserve">eed to plant higher </w:t>
      </w:r>
      <w:r w:rsidR="00901302">
        <w:lastRenderedPageBreak/>
        <w:t>densities</w:t>
      </w:r>
      <w:r w:rsidR="00456BD0">
        <w:t xml:space="preserve"> is directed</w:t>
      </w:r>
      <w:r w:rsidR="00901302">
        <w:t xml:space="preserve">, </w:t>
      </w:r>
      <w:r w:rsidR="003F0CC6">
        <w:t xml:space="preserve">but no way to get enhanced costs, </w:t>
      </w:r>
      <w:r w:rsidR="00901302">
        <w:t xml:space="preserve">then the Licencees </w:t>
      </w:r>
      <w:r w:rsidR="003F0CC6">
        <w:t>is</w:t>
      </w:r>
      <w:r w:rsidR="00D56594">
        <w:t xml:space="preserve"> left with the</w:t>
      </w:r>
      <w:r w:rsidR="00901302">
        <w:t xml:space="preserve"> cost.</w:t>
      </w:r>
      <w:r w:rsidR="00970CF6">
        <w:t xml:space="preserve">  If the Enhanced Standards are in the</w:t>
      </w:r>
      <w:r w:rsidR="003F0CC6">
        <w:t>ir</w:t>
      </w:r>
      <w:r w:rsidR="00970CF6">
        <w:t xml:space="preserve"> FSP and approved, t</w:t>
      </w:r>
      <w:r w:rsidR="00941B89">
        <w:t xml:space="preserve">hen there will be monies for it.  </w:t>
      </w:r>
    </w:p>
    <w:p w:rsidR="00724AF8" w:rsidRDefault="00901302" w:rsidP="00B66D66">
      <w:pPr>
        <w:pStyle w:val="ListParagraph"/>
        <w:numPr>
          <w:ilvl w:val="0"/>
          <w:numId w:val="5"/>
        </w:numPr>
      </w:pPr>
      <w:proofErr w:type="spellStart"/>
      <w:r w:rsidRPr="00724AF8">
        <w:rPr>
          <w:b/>
          <w:u w:val="single"/>
        </w:rPr>
        <w:t>Bednesti</w:t>
      </w:r>
      <w:proofErr w:type="spellEnd"/>
      <w:r w:rsidRPr="00724AF8">
        <w:rPr>
          <w:b/>
          <w:u w:val="single"/>
        </w:rPr>
        <w:t xml:space="preserve"> (Chief Forester Tour) Action Plan</w:t>
      </w:r>
      <w:r>
        <w:t>:</w:t>
      </w:r>
    </w:p>
    <w:p w:rsidR="00901302" w:rsidRDefault="00901302" w:rsidP="00724AF8">
      <w:pPr>
        <w:pStyle w:val="ListParagraph"/>
        <w:ind w:left="0"/>
      </w:pPr>
      <w:r>
        <w:t xml:space="preserve">Paul reviewed the Bednesti Action Plan table.  </w:t>
      </w:r>
    </w:p>
    <w:p w:rsidR="006D215A" w:rsidRDefault="00666B9D" w:rsidP="00B66D66">
      <w:proofErr w:type="gramStart"/>
      <w:r>
        <w:t>#1.</w:t>
      </w:r>
      <w:proofErr w:type="gramEnd"/>
      <w:r>
        <w:t xml:space="preserve">  </w:t>
      </w:r>
      <w:r w:rsidR="008950B9">
        <w:t>In collaboration with Industry, the Ministry and the ABCPF were going to clarify</w:t>
      </w:r>
      <w:r w:rsidR="00901302">
        <w:t xml:space="preserve"> </w:t>
      </w:r>
      <w:r>
        <w:t xml:space="preserve">the </w:t>
      </w:r>
      <w:r w:rsidR="00901302">
        <w:t>expecta</w:t>
      </w:r>
      <w:r w:rsidR="006D215A">
        <w:t>t</w:t>
      </w:r>
      <w:r w:rsidR="00901302">
        <w:t>ions of a Professional</w:t>
      </w:r>
      <w:r w:rsidR="008950B9">
        <w:t xml:space="preserve"> in regards to FSPs and Stocking Standards submission,</w:t>
      </w:r>
      <w:r w:rsidR="00035367">
        <w:t xml:space="preserve"> which would </w:t>
      </w:r>
      <w:r w:rsidR="00901302">
        <w:t xml:space="preserve">be consistent with the </w:t>
      </w:r>
      <w:r w:rsidR="008950B9">
        <w:t xml:space="preserve">assumptions of the </w:t>
      </w:r>
      <w:r w:rsidR="00901302">
        <w:t>TSR</w:t>
      </w:r>
      <w:r w:rsidR="008950B9">
        <w:t xml:space="preserve">.  A paper was written up by Al Powelson and Kevin Astridge, and circulated internally several times, and </w:t>
      </w:r>
      <w:r w:rsidR="00A921E9">
        <w:t xml:space="preserve">shared with Mike </w:t>
      </w:r>
      <w:r w:rsidR="00596F19">
        <w:t>Larock</w:t>
      </w:r>
      <w:r w:rsidR="00A921E9">
        <w:t xml:space="preserve"> (ABCPF).  It has </w:t>
      </w:r>
      <w:r w:rsidR="008950B9">
        <w:t xml:space="preserve">now </w:t>
      </w:r>
      <w:r w:rsidR="00A921E9">
        <w:t xml:space="preserve">passed </w:t>
      </w:r>
      <w:r w:rsidR="008950B9">
        <w:t xml:space="preserve">again to Al Powelson and Jeff Mycock to review before forwarding it to the rest of the OIFs. It </w:t>
      </w:r>
      <w:r w:rsidR="00B73AD7">
        <w:t>deals with the</w:t>
      </w:r>
      <w:r w:rsidR="00035367">
        <w:t xml:space="preserve"> </w:t>
      </w:r>
      <w:r w:rsidR="008950B9">
        <w:t>Stocking Standards and how the Licencee</w:t>
      </w:r>
      <w:r w:rsidR="00035367">
        <w:t>s’</w:t>
      </w:r>
      <w:r w:rsidR="008950B9">
        <w:t xml:space="preserve"> Silviculture Forester</w:t>
      </w:r>
      <w:r w:rsidR="00A921E9">
        <w:t>s</w:t>
      </w:r>
      <w:r w:rsidR="008950B9">
        <w:t xml:space="preserve"> </w:t>
      </w:r>
      <w:r w:rsidR="00035367">
        <w:t xml:space="preserve">would </w:t>
      </w:r>
      <w:r w:rsidR="008950B9">
        <w:t xml:space="preserve">develop </w:t>
      </w:r>
      <w:r w:rsidR="00B73AD7">
        <w:t xml:space="preserve">them, and </w:t>
      </w:r>
      <w:r w:rsidR="008950B9">
        <w:t>how the Government Forester</w:t>
      </w:r>
      <w:r w:rsidR="00A921E9">
        <w:t>s</w:t>
      </w:r>
      <w:r w:rsidR="008950B9">
        <w:t xml:space="preserve"> would review them.  </w:t>
      </w:r>
      <w:r w:rsidR="00901302">
        <w:t xml:space="preserve">Feedback from ABCPF </w:t>
      </w:r>
      <w:r w:rsidR="006D215A">
        <w:t xml:space="preserve">on a draft of the </w:t>
      </w:r>
      <w:r w:rsidR="00B73AD7">
        <w:t>“</w:t>
      </w:r>
      <w:r w:rsidR="006D215A">
        <w:t>Role of the Professional in Silviculture</w:t>
      </w:r>
      <w:r w:rsidR="00B73AD7">
        <w:t>”</w:t>
      </w:r>
      <w:r w:rsidR="006D215A">
        <w:t xml:space="preserve"> </w:t>
      </w:r>
      <w:r w:rsidR="00901302">
        <w:t>is close to being released</w:t>
      </w:r>
      <w:r w:rsidR="00B73AD7">
        <w:t>.  Paul will</w:t>
      </w:r>
      <w:r w:rsidR="00A921E9">
        <w:t xml:space="preserve"> share the draft </w:t>
      </w:r>
      <w:r w:rsidR="00B73AD7">
        <w:t>with</w:t>
      </w:r>
      <w:r w:rsidR="00A921E9">
        <w:t xml:space="preserve"> the ISSC</w:t>
      </w:r>
      <w:r w:rsidR="00B73AD7">
        <w:t xml:space="preserve"> when it is released</w:t>
      </w:r>
      <w:r w:rsidR="00901302">
        <w:t xml:space="preserve">.  It will </w:t>
      </w:r>
      <w:r w:rsidR="00B73AD7">
        <w:t>provide a</w:t>
      </w:r>
      <w:r w:rsidR="00901302">
        <w:t xml:space="preserve"> better understanding of </w:t>
      </w:r>
      <w:r w:rsidR="006D215A">
        <w:t>the expectations</w:t>
      </w:r>
      <w:r w:rsidR="00A921E9">
        <w:t xml:space="preserve"> of the Licencee Forester when </w:t>
      </w:r>
      <w:r w:rsidR="00B73AD7">
        <w:t>he/she is</w:t>
      </w:r>
      <w:r w:rsidR="00A921E9">
        <w:t xml:space="preserve"> developing the </w:t>
      </w:r>
      <w:r w:rsidR="00035367">
        <w:t xml:space="preserve">Stocking Standards </w:t>
      </w:r>
      <w:r w:rsidR="00B73AD7">
        <w:t>to</w:t>
      </w:r>
      <w:r w:rsidR="00A921E9">
        <w:t xml:space="preserve"> ensure </w:t>
      </w:r>
      <w:r w:rsidR="00B73AD7">
        <w:t>that they are consistent</w:t>
      </w:r>
      <w:r w:rsidR="00A921E9">
        <w:t xml:space="preserve"> </w:t>
      </w:r>
      <w:r w:rsidR="00035367">
        <w:t>with</w:t>
      </w:r>
      <w:r w:rsidR="00A921E9">
        <w:t xml:space="preserve"> </w:t>
      </w:r>
      <w:r w:rsidR="00B73AD7">
        <w:t xml:space="preserve">the </w:t>
      </w:r>
      <w:r w:rsidR="00A921E9">
        <w:t>TSR</w:t>
      </w:r>
      <w:r w:rsidR="006D215A">
        <w:t>.</w:t>
      </w:r>
      <w:r w:rsidR="00A921E9">
        <w:t xml:space="preserve"> It was asked whether this action </w:t>
      </w:r>
      <w:r w:rsidR="0003320B">
        <w:t xml:space="preserve">item </w:t>
      </w:r>
      <w:r w:rsidR="00A921E9">
        <w:t xml:space="preserve">is </w:t>
      </w:r>
      <w:r w:rsidR="0003320B">
        <w:t xml:space="preserve">still </w:t>
      </w:r>
      <w:r w:rsidR="00A921E9">
        <w:t xml:space="preserve">relevant </w:t>
      </w:r>
      <w:r w:rsidR="0003320B">
        <w:t xml:space="preserve">or outdated </w:t>
      </w:r>
      <w:r w:rsidR="004D1C50">
        <w:t xml:space="preserve">since </w:t>
      </w:r>
      <w:r w:rsidR="0003320B">
        <w:t>the item is</w:t>
      </w:r>
      <w:r w:rsidR="004D1C50">
        <w:t xml:space="preserve"> several years old</w:t>
      </w:r>
      <w:r w:rsidR="00A921E9">
        <w:t xml:space="preserve">.  </w:t>
      </w:r>
    </w:p>
    <w:p w:rsidR="00666B9D" w:rsidRDefault="006D215A" w:rsidP="00B66D66">
      <w:r>
        <w:t xml:space="preserve">#2 Impact models for Gall Rust and Comandra Rust are being worked on.  There will be another presentation in December.  </w:t>
      </w:r>
      <w:r w:rsidR="00A921E9">
        <w:t xml:space="preserve">They </w:t>
      </w:r>
      <w:r w:rsidR="008B6180">
        <w:t xml:space="preserve">are </w:t>
      </w:r>
      <w:r w:rsidR="00A921E9">
        <w:t xml:space="preserve">close to being </w:t>
      </w:r>
      <w:r w:rsidR="00CA7B2F">
        <w:t>released</w:t>
      </w:r>
      <w:r w:rsidR="00A921E9">
        <w:t xml:space="preserve"> and will be </w:t>
      </w:r>
      <w:r w:rsidR="00920E12">
        <w:t xml:space="preserve">part of </w:t>
      </w:r>
      <w:r>
        <w:t>TASS/Tipsy models</w:t>
      </w:r>
      <w:r w:rsidR="00920E12">
        <w:t xml:space="preserve"> as add</w:t>
      </w:r>
      <w:r w:rsidR="004D1C50">
        <w:t>-</w:t>
      </w:r>
      <w:r w:rsidR="00920E12">
        <w:t xml:space="preserve">on for Rust. </w:t>
      </w:r>
      <w:r>
        <w:t xml:space="preserve">Kori asked who </w:t>
      </w:r>
      <w:r w:rsidR="00920E12">
        <w:t>attended</w:t>
      </w:r>
      <w:r>
        <w:t xml:space="preserve"> the </w:t>
      </w:r>
      <w:r w:rsidR="00CA7B2F">
        <w:t>September 27</w:t>
      </w:r>
      <w:r w:rsidR="00CA7B2F" w:rsidRPr="00CA7B2F">
        <w:rPr>
          <w:vertAlign w:val="superscript"/>
        </w:rPr>
        <w:t>th</w:t>
      </w:r>
      <w:r w:rsidR="00CA7B2F">
        <w:t xml:space="preserve"> presentation </w:t>
      </w:r>
      <w:r w:rsidR="008B6180">
        <w:t>in order to obtain information.</w:t>
      </w:r>
    </w:p>
    <w:p w:rsidR="006D215A" w:rsidRDefault="006D215A" w:rsidP="00B66D66">
      <w:r w:rsidRPr="00666B9D">
        <w:rPr>
          <w:b/>
          <w:u w:val="single"/>
        </w:rPr>
        <w:t>Action</w:t>
      </w:r>
      <w:r>
        <w:t xml:space="preserve">:  Paul to get a list of </w:t>
      </w:r>
      <w:r w:rsidR="00666B9D">
        <w:t xml:space="preserve">attendees </w:t>
      </w:r>
      <w:r w:rsidR="008B6180">
        <w:t xml:space="preserve">at the </w:t>
      </w:r>
      <w:r w:rsidR="00920E12">
        <w:t>September</w:t>
      </w:r>
      <w:r w:rsidR="008B6180">
        <w:t xml:space="preserve"> presentation</w:t>
      </w:r>
      <w:r w:rsidR="00583016">
        <w:t xml:space="preserve"> on the impact models for Gall Rust and </w:t>
      </w:r>
      <w:proofErr w:type="spellStart"/>
      <w:r w:rsidR="00583016">
        <w:t>Comandra</w:t>
      </w:r>
      <w:proofErr w:type="spellEnd"/>
      <w:r w:rsidR="00583016">
        <w:t xml:space="preserve"> Rust</w:t>
      </w:r>
      <w:r>
        <w:t xml:space="preserve">. </w:t>
      </w:r>
    </w:p>
    <w:p w:rsidR="00920E12" w:rsidRDefault="006D215A" w:rsidP="00B66D66">
      <w:r>
        <w:t>#3:  The ISSC has sta</w:t>
      </w:r>
      <w:r w:rsidR="00666B9D">
        <w:t>r</w:t>
      </w:r>
      <w:r>
        <w:t>ted work</w:t>
      </w:r>
      <w:r w:rsidR="00394290">
        <w:t xml:space="preserve">ing </w:t>
      </w:r>
      <w:r>
        <w:t xml:space="preserve"> on the </w:t>
      </w:r>
      <w:r w:rsidR="00666B9D">
        <w:t>s</w:t>
      </w:r>
      <w:r>
        <w:t xml:space="preserve">tocking standards </w:t>
      </w:r>
      <w:r w:rsidR="004D1C50">
        <w:t xml:space="preserve">issue </w:t>
      </w:r>
      <w:r>
        <w:t>this weekend</w:t>
      </w:r>
      <w:r w:rsidR="00920E12">
        <w:t xml:space="preserve">.  </w:t>
      </w:r>
      <w:r w:rsidR="00394290">
        <w:t xml:space="preserve">This </w:t>
      </w:r>
      <w:r w:rsidR="004D1C50">
        <w:t xml:space="preserve">Bednesti </w:t>
      </w:r>
      <w:r w:rsidR="00394290">
        <w:t>action was to m</w:t>
      </w:r>
      <w:r w:rsidR="00920E12">
        <w:t>ake transformative chang</w:t>
      </w:r>
      <w:r w:rsidR="00F7623B">
        <w:t xml:space="preserve">es to stocking standards system, </w:t>
      </w:r>
      <w:r w:rsidR="00920E12">
        <w:t xml:space="preserve">and </w:t>
      </w:r>
      <w:r w:rsidR="00F7623B">
        <w:t>rather than</w:t>
      </w:r>
      <w:r w:rsidR="00920E12">
        <w:t xml:space="preserve"> </w:t>
      </w:r>
      <w:r>
        <w:t>linking it to timber objectives</w:t>
      </w:r>
      <w:r w:rsidR="00920E12">
        <w:t>, mak</w:t>
      </w:r>
      <w:r w:rsidR="008A2D24">
        <w:t>e</w:t>
      </w:r>
      <w:r w:rsidR="00920E12">
        <w:t xml:space="preserve"> them consistent with a forward plan. </w:t>
      </w:r>
      <w:r>
        <w:t xml:space="preserve"> </w:t>
      </w:r>
      <w:r w:rsidR="00920E12">
        <w:t>Kori mentioned</w:t>
      </w:r>
      <w:r w:rsidR="00920E12" w:rsidRPr="00920E12">
        <w:t xml:space="preserve"> </w:t>
      </w:r>
      <w:r w:rsidR="00394290">
        <w:t xml:space="preserve">that there </w:t>
      </w:r>
      <w:r w:rsidR="00F7623B">
        <w:t xml:space="preserve">are some Bednesti action items, which overlap </w:t>
      </w:r>
      <w:r w:rsidR="00920E12">
        <w:t>into other issues that ISSC is working on</w:t>
      </w:r>
      <w:r w:rsidR="00CF7669">
        <w:t xml:space="preserve">.  </w:t>
      </w:r>
      <w:r w:rsidR="008A2D24">
        <w:t xml:space="preserve">This is one of them.  </w:t>
      </w:r>
      <w:r w:rsidR="00F7623B">
        <w:t>An action</w:t>
      </w:r>
      <w:r w:rsidR="003B6C35">
        <w:t xml:space="preserve"> </w:t>
      </w:r>
      <w:r w:rsidR="00F7623B">
        <w:t>item that ISSC is currently working on is “</w:t>
      </w:r>
      <w:r w:rsidR="003B6C35">
        <w:t xml:space="preserve">to </w:t>
      </w:r>
      <w:r w:rsidR="00CF7669">
        <w:t>e</w:t>
      </w:r>
      <w:r w:rsidR="00394290">
        <w:t>xplore opportunit</w:t>
      </w:r>
      <w:r w:rsidR="00CF7669">
        <w:t>i</w:t>
      </w:r>
      <w:r w:rsidR="00394290">
        <w:t xml:space="preserve">es and to closely </w:t>
      </w:r>
      <w:r w:rsidR="008A2D24">
        <w:t xml:space="preserve">tie </w:t>
      </w:r>
      <w:r w:rsidR="00394290">
        <w:t xml:space="preserve">Silviculture performance to TSR and AAC” for cost benefits </w:t>
      </w:r>
      <w:r w:rsidR="00F7623B">
        <w:t xml:space="preserve"> is not addressed in this Bednesti action.  </w:t>
      </w:r>
      <w:r w:rsidR="000002B9">
        <w:t>It is a gap that is missing, and will be dealt with separately</w:t>
      </w:r>
      <w:r w:rsidR="00F7623B">
        <w:t xml:space="preserve"> from the Bednesti action point</w:t>
      </w:r>
      <w:r w:rsidR="000002B9">
        <w:t>.</w:t>
      </w:r>
      <w:r w:rsidR="00394290">
        <w:t xml:space="preserve"> </w:t>
      </w:r>
      <w:r w:rsidR="00CF7669">
        <w:t xml:space="preserve"> </w:t>
      </w:r>
    </w:p>
    <w:p w:rsidR="00475650" w:rsidRDefault="009B7D5A" w:rsidP="00B66D66">
      <w:r>
        <w:t>#</w:t>
      </w:r>
      <w:r w:rsidR="00F24102">
        <w:t>4.  We need to look at the data collected to evaluat</w:t>
      </w:r>
      <w:r w:rsidR="00CF7669">
        <w:t xml:space="preserve">e how obligations are fulfilled.  </w:t>
      </w:r>
      <w:r w:rsidR="00F24102">
        <w:t xml:space="preserve">It was </w:t>
      </w:r>
      <w:r w:rsidR="008C2586">
        <w:t>suggested</w:t>
      </w:r>
      <w:r w:rsidR="00CF7669">
        <w:t xml:space="preserve"> </w:t>
      </w:r>
      <w:r w:rsidR="000002B9">
        <w:t>to use</w:t>
      </w:r>
      <w:r w:rsidR="00052992">
        <w:t xml:space="preserve"> </w:t>
      </w:r>
      <w:r w:rsidR="00F24102">
        <w:t xml:space="preserve">G&amp;Y monitoring </w:t>
      </w:r>
      <w:r w:rsidR="00052992">
        <w:t>instead of</w:t>
      </w:r>
      <w:r>
        <w:t xml:space="preserve"> </w:t>
      </w:r>
      <w:r w:rsidR="00F24102">
        <w:t>planting or ingress data.  It may be a better idea due to the longer term duration than</w:t>
      </w:r>
      <w:r w:rsidR="008C2586">
        <w:t xml:space="preserve"> free growing </w:t>
      </w:r>
      <w:r w:rsidR="000002B9">
        <w:t>obligation</w:t>
      </w:r>
      <w:r w:rsidR="008A2D24">
        <w:t>s</w:t>
      </w:r>
      <w:r w:rsidR="008C2586">
        <w:t xml:space="preserve">.  </w:t>
      </w:r>
      <w:r w:rsidR="00CF7669">
        <w:t>What are we reporting?  The survey system  is</w:t>
      </w:r>
      <w:r>
        <w:t xml:space="preserve"> for </w:t>
      </w:r>
      <w:r w:rsidR="003E5AE2">
        <w:t>regulatory compliance</w:t>
      </w:r>
      <w:r w:rsidR="00CF7669">
        <w:t xml:space="preserve">. </w:t>
      </w:r>
      <w:r w:rsidR="008C2586">
        <w:t xml:space="preserve"> </w:t>
      </w:r>
      <w:r w:rsidR="00F24102">
        <w:t xml:space="preserve">Currently, we are projecting survey information over time, which is “guess work”.  </w:t>
      </w:r>
      <w:r w:rsidR="00C86374">
        <w:t>There should be another way to link</w:t>
      </w:r>
      <w:r w:rsidR="008C2586">
        <w:t xml:space="preserve"> directly </w:t>
      </w:r>
      <w:r w:rsidR="000002B9">
        <w:t xml:space="preserve">to the </w:t>
      </w:r>
      <w:r w:rsidR="008C2586">
        <w:t xml:space="preserve">timber supply rather than using survey methodology, which </w:t>
      </w:r>
      <w:r w:rsidR="00475650">
        <w:t>does not work well.</w:t>
      </w:r>
      <w:r w:rsidR="00694D76">
        <w:t xml:space="preserve"> </w:t>
      </w:r>
      <w:r w:rsidR="008C2586">
        <w:t xml:space="preserve"> Greg Jorg</w:t>
      </w:r>
      <w:r w:rsidR="00475650">
        <w:t xml:space="preserve">enson, who is looking after the survey process, has been </w:t>
      </w:r>
      <w:r w:rsidR="008C2586">
        <w:t>tasked with</w:t>
      </w:r>
      <w:r w:rsidR="00475650">
        <w:t xml:space="preserve"> </w:t>
      </w:r>
      <w:r w:rsidR="008C2586">
        <w:t xml:space="preserve"> </w:t>
      </w:r>
      <w:r w:rsidR="000002B9">
        <w:t>reviewing</w:t>
      </w:r>
      <w:r w:rsidR="00475650">
        <w:t xml:space="preserve"> other options, </w:t>
      </w:r>
      <w:r w:rsidR="008A2D24">
        <w:t xml:space="preserve">such as looking into </w:t>
      </w:r>
      <w:r w:rsidR="008C2586">
        <w:t>new technology</w:t>
      </w:r>
      <w:r w:rsidR="000002B9">
        <w:t xml:space="preserve">.  </w:t>
      </w:r>
      <w:r w:rsidR="00475650">
        <w:t xml:space="preserve">Kerri asked if there is </w:t>
      </w:r>
      <w:r w:rsidR="008C2586">
        <w:t xml:space="preserve">an opportunity </w:t>
      </w:r>
      <w:r w:rsidR="008A2D24">
        <w:t xml:space="preserve">to provide </w:t>
      </w:r>
      <w:r w:rsidR="008C2586">
        <w:t>feedback</w:t>
      </w:r>
      <w:r w:rsidR="00475650">
        <w:t xml:space="preserve"> at the “front end” instead of</w:t>
      </w:r>
      <w:r w:rsidR="008A2D24">
        <w:t xml:space="preserve"> the </w:t>
      </w:r>
      <w:r w:rsidR="00475650">
        <w:t>“back end”</w:t>
      </w:r>
      <w:r w:rsidR="008A2D24">
        <w:t xml:space="preserve">.  It was suggested that we </w:t>
      </w:r>
      <w:r w:rsidR="004A25B8">
        <w:t xml:space="preserve">invite </w:t>
      </w:r>
      <w:r w:rsidR="00475650">
        <w:t>Greg as a guest speaker</w:t>
      </w:r>
      <w:r w:rsidR="008A2D24">
        <w:t xml:space="preserve"> </w:t>
      </w:r>
      <w:r w:rsidR="004A25B8">
        <w:t xml:space="preserve">to </w:t>
      </w:r>
      <w:r w:rsidR="008A2D24">
        <w:t xml:space="preserve">one of our meetings and </w:t>
      </w:r>
      <w:r w:rsidR="00F117CB">
        <w:t>provide</w:t>
      </w:r>
      <w:r w:rsidR="008A2D24">
        <w:t xml:space="preserve"> feedback</w:t>
      </w:r>
      <w:r w:rsidR="00F117CB">
        <w:t xml:space="preserve">.  </w:t>
      </w:r>
      <w:r w:rsidR="008C2586">
        <w:t xml:space="preserve">This </w:t>
      </w:r>
      <w:r w:rsidR="008A2D24">
        <w:t xml:space="preserve">action point </w:t>
      </w:r>
      <w:r w:rsidR="008C2586">
        <w:t xml:space="preserve">is one that we could do more </w:t>
      </w:r>
      <w:r w:rsidR="00475650">
        <w:t xml:space="preserve">work on.  </w:t>
      </w:r>
      <w:r w:rsidR="00072580">
        <w:t xml:space="preserve">Paul will add </w:t>
      </w:r>
      <w:r w:rsidR="009F662B">
        <w:t xml:space="preserve">it </w:t>
      </w:r>
      <w:r w:rsidR="00072580">
        <w:t>to the priority list.</w:t>
      </w:r>
    </w:p>
    <w:p w:rsidR="004A25B8" w:rsidRDefault="00072580" w:rsidP="00B66D66">
      <w:r w:rsidRPr="00BF5D6F">
        <w:rPr>
          <w:b/>
          <w:u w:val="single"/>
        </w:rPr>
        <w:lastRenderedPageBreak/>
        <w:t>Action</w:t>
      </w:r>
      <w:r>
        <w:t>:  Paul to add</w:t>
      </w:r>
      <w:r w:rsidR="004A25B8">
        <w:t xml:space="preserve"> to the Priority List, </w:t>
      </w:r>
      <w:r w:rsidR="00030319">
        <w:t>“</w:t>
      </w:r>
      <w:r w:rsidR="004A25B8">
        <w:t>Invite</w:t>
      </w:r>
      <w:r w:rsidR="00F117CB">
        <w:t xml:space="preserve"> Greg Jorgenson as a gues</w:t>
      </w:r>
      <w:r w:rsidR="004A25B8">
        <w:t xml:space="preserve">t speaker to an ISSC meeting for an opportunity to </w:t>
      </w:r>
      <w:r w:rsidR="00F117CB">
        <w:t xml:space="preserve">provide </w:t>
      </w:r>
      <w:r w:rsidR="000A3122">
        <w:t>feedback on alternatives to the current survey methodology</w:t>
      </w:r>
      <w:r w:rsidR="00030319">
        <w:t>”</w:t>
      </w:r>
      <w:r w:rsidR="004A25B8">
        <w:t>.</w:t>
      </w:r>
    </w:p>
    <w:p w:rsidR="00F24102" w:rsidRDefault="00072580" w:rsidP="00B66D66">
      <w:proofErr w:type="gramStart"/>
      <w:r>
        <w:t>#</w:t>
      </w:r>
      <w:r w:rsidR="00F24102">
        <w:t>5.</w:t>
      </w:r>
      <w:proofErr w:type="gramEnd"/>
      <w:r w:rsidR="00F24102">
        <w:t xml:space="preserve">  This action item </w:t>
      </w:r>
      <w:r w:rsidR="00052992">
        <w:t xml:space="preserve">was </w:t>
      </w:r>
      <w:r w:rsidR="00F24102">
        <w:t xml:space="preserve">if changes are made to the stocking standards, how are the costs reflected back to those incurring them.  </w:t>
      </w:r>
      <w:r w:rsidR="00CE40AA">
        <w:t>If</w:t>
      </w:r>
      <w:r w:rsidR="00F24102">
        <w:t xml:space="preserve"> the stocking standards are pulled from the FSP and </w:t>
      </w:r>
      <w:r w:rsidR="00052992">
        <w:t>are</w:t>
      </w:r>
      <w:r w:rsidR="00F24102">
        <w:t xml:space="preserve"> more consistent, then everyone can pull it together and collaborate.  </w:t>
      </w:r>
      <w:r w:rsidR="00163B17">
        <w:t>The Appraisal system will more accurately reflect the costs.</w:t>
      </w:r>
      <w:r w:rsidR="002A046F">
        <w:t xml:space="preserve"> </w:t>
      </w:r>
    </w:p>
    <w:p w:rsidR="003B4F47" w:rsidRDefault="00F24102" w:rsidP="00B66D66">
      <w:r>
        <w:t xml:space="preserve">#6.  </w:t>
      </w:r>
      <w:r w:rsidR="003B4F47">
        <w:t xml:space="preserve">ISSC’s </w:t>
      </w:r>
      <w:r w:rsidR="00D92919">
        <w:t xml:space="preserve">communication strategy for effective communications will be </w:t>
      </w:r>
      <w:r w:rsidR="003B4F47">
        <w:t>aligned with the OIF’s.</w:t>
      </w:r>
    </w:p>
    <w:p w:rsidR="000002B9" w:rsidRDefault="00D92919" w:rsidP="00B66D66">
      <w:r>
        <w:t>Kori asked how to share information with others, such as other Licencees and</w:t>
      </w:r>
      <w:r w:rsidR="000002B9">
        <w:t xml:space="preserve"> </w:t>
      </w:r>
      <w:r>
        <w:t>Districts, wh</w:t>
      </w:r>
      <w:r w:rsidR="00CE40AA">
        <w:t>ich</w:t>
      </w:r>
      <w:r>
        <w:t xml:space="preserve"> are not part of the ISSC.  Expertise is being lost through people retiring. </w:t>
      </w:r>
      <w:r w:rsidR="001A37F2">
        <w:t>Working</w:t>
      </w:r>
      <w:r w:rsidR="003B4F47">
        <w:t xml:space="preserve"> groups consisting of District, Licencee, and BCTS staff</w:t>
      </w:r>
      <w:r w:rsidR="001A37F2">
        <w:t xml:space="preserve">, such as the TO working group may be a way to share information and expertise.  </w:t>
      </w:r>
      <w:r>
        <w:t xml:space="preserve">Communiques were </w:t>
      </w:r>
      <w:r w:rsidR="00971D80">
        <w:t>suggested</w:t>
      </w:r>
      <w:r>
        <w:t xml:space="preserve">, but </w:t>
      </w:r>
      <w:r w:rsidR="000002B9">
        <w:t>there are</w:t>
      </w:r>
      <w:r>
        <w:t xml:space="preserve"> already too many emails to </w:t>
      </w:r>
      <w:r w:rsidR="00CE40AA">
        <w:t>go through</w:t>
      </w:r>
      <w:r>
        <w:t>.   Another suggestion</w:t>
      </w:r>
      <w:r w:rsidR="001A37F2">
        <w:t xml:space="preserve"> was to build “regional” people </w:t>
      </w:r>
      <w:r w:rsidR="00971D80">
        <w:t xml:space="preserve">to </w:t>
      </w:r>
      <w:r w:rsidR="001A37F2">
        <w:t xml:space="preserve">share knowledge. It </w:t>
      </w:r>
      <w:r w:rsidR="000002B9">
        <w:t>is</w:t>
      </w:r>
      <w:r w:rsidR="001A37F2">
        <w:t xml:space="preserve"> helpful to have </w:t>
      </w:r>
      <w:r w:rsidR="000002B9">
        <w:t>programs</w:t>
      </w:r>
      <w:r w:rsidR="001A37F2">
        <w:t xml:space="preserve"> like SISCO.  </w:t>
      </w:r>
      <w:r w:rsidR="000002B9">
        <w:t>Communicating</w:t>
      </w:r>
      <w:r w:rsidR="001A37F2">
        <w:t xml:space="preserve"> regularly with the </w:t>
      </w:r>
      <w:r>
        <w:t>Silviculture working groups at the District or TSA level</w:t>
      </w:r>
      <w:r w:rsidR="000002B9">
        <w:t xml:space="preserve"> would be beneficial</w:t>
      </w:r>
      <w:r w:rsidR="001A37F2">
        <w:t xml:space="preserve">.  </w:t>
      </w:r>
      <w:r w:rsidR="007D4E84">
        <w:t>Extra eff</w:t>
      </w:r>
      <w:r w:rsidR="001A37F2">
        <w:t>ort should be made to</w:t>
      </w:r>
      <w:r w:rsidR="000002B9">
        <w:t xml:space="preserve"> provide information to </w:t>
      </w:r>
      <w:r w:rsidR="001A37F2">
        <w:t>others that are not at this</w:t>
      </w:r>
      <w:r w:rsidR="007D4E84">
        <w:t xml:space="preserve"> table.  </w:t>
      </w:r>
      <w:r w:rsidR="00B7227D">
        <w:t xml:space="preserve">We need approval from the OIFS </w:t>
      </w:r>
      <w:r w:rsidR="002B21D2">
        <w:t xml:space="preserve">before communicating </w:t>
      </w:r>
      <w:r w:rsidR="000002B9">
        <w:t>with</w:t>
      </w:r>
      <w:r w:rsidR="00B7227D">
        <w:t xml:space="preserve"> other groups.  </w:t>
      </w:r>
    </w:p>
    <w:p w:rsidR="007D4E84" w:rsidRDefault="00977949" w:rsidP="00B66D66">
      <w:r>
        <w:t>#7.  This action deals wi</w:t>
      </w:r>
      <w:r w:rsidR="00DA5231">
        <w:t>th</w:t>
      </w:r>
      <w:r>
        <w:t xml:space="preserve"> filling </w:t>
      </w:r>
      <w:r w:rsidR="007D4E84">
        <w:t xml:space="preserve">training </w:t>
      </w:r>
      <w:r>
        <w:t>gaps</w:t>
      </w:r>
      <w:r w:rsidR="007D4E84">
        <w:t xml:space="preserve">, which used to be filled </w:t>
      </w:r>
      <w:r w:rsidR="00DA5231">
        <w:t xml:space="preserve">in the past </w:t>
      </w:r>
      <w:r w:rsidR="007D4E84">
        <w:t>by SIB</w:t>
      </w:r>
      <w:r w:rsidR="000002B9">
        <w:t xml:space="preserve">C and other </w:t>
      </w:r>
      <w:r w:rsidR="00BB27CB">
        <w:t>organizations</w:t>
      </w:r>
      <w:r>
        <w:t xml:space="preserve">, which </w:t>
      </w:r>
      <w:r w:rsidR="00865D98">
        <w:t>are no longer operational</w:t>
      </w:r>
      <w:r w:rsidR="007D4E84">
        <w:t>.</w:t>
      </w:r>
    </w:p>
    <w:p w:rsidR="00D92919" w:rsidRDefault="007D4E84" w:rsidP="00B66D66">
      <w:r>
        <w:t>#</w:t>
      </w:r>
      <w:r w:rsidR="00D92919">
        <w:t xml:space="preserve">8.  </w:t>
      </w:r>
      <w:r>
        <w:t>The critical knowledge and information needs should be identified, and checked</w:t>
      </w:r>
      <w:r w:rsidR="00751D7C">
        <w:t xml:space="preserve"> as to</w:t>
      </w:r>
      <w:r>
        <w:t xml:space="preserve"> </w:t>
      </w:r>
      <w:r w:rsidR="00CE40AA">
        <w:t>whether there may be technology and/</w:t>
      </w:r>
      <w:r>
        <w:t>or other m</w:t>
      </w:r>
      <w:r w:rsidR="00CE40AA">
        <w:t>ethods</w:t>
      </w:r>
      <w:r>
        <w:t xml:space="preserve"> that will be helpful</w:t>
      </w:r>
      <w:r w:rsidR="00CE40AA">
        <w:t xml:space="preserve"> to address these needs</w:t>
      </w:r>
      <w:r>
        <w:t>.</w:t>
      </w:r>
    </w:p>
    <w:p w:rsidR="007D4E84" w:rsidRDefault="00977949" w:rsidP="00B66D66">
      <w:r>
        <w:t>Training</w:t>
      </w:r>
      <w:r w:rsidR="007D4E84">
        <w:t xml:space="preserve"> and research are very </w:t>
      </w:r>
      <w:r>
        <w:t>critical</w:t>
      </w:r>
      <w:r w:rsidR="007D4E84">
        <w:t xml:space="preserve">.  </w:t>
      </w:r>
      <w:r w:rsidR="00751D7C">
        <w:t>Workshops</w:t>
      </w:r>
      <w:r w:rsidR="007D4E84">
        <w:t xml:space="preserve"> and networking</w:t>
      </w:r>
      <w:r w:rsidR="00751D7C">
        <w:t xml:space="preserve"> are very much needed</w:t>
      </w:r>
      <w:r w:rsidR="007D4E84">
        <w:t>.</w:t>
      </w:r>
      <w:r w:rsidR="007C6E07">
        <w:t xml:space="preserve">  Kori said that</w:t>
      </w:r>
      <w:r w:rsidR="007D4E84">
        <w:t xml:space="preserve"> we need to connect with the operational people at a District level</w:t>
      </w:r>
      <w:r w:rsidR="00CE40AA">
        <w:t>.  Experts should be brought in</w:t>
      </w:r>
      <w:r w:rsidR="007D4E84">
        <w:t xml:space="preserve">to </w:t>
      </w:r>
      <w:r w:rsidR="009F3040">
        <w:t>committee</w:t>
      </w:r>
      <w:r w:rsidR="007D4E84">
        <w:t xml:space="preserve">s such as the </w:t>
      </w:r>
      <w:r w:rsidR="00751D7C">
        <w:t>TSA s</w:t>
      </w:r>
      <w:r w:rsidR="007D4E84">
        <w:t>teering committees.</w:t>
      </w:r>
      <w:r w:rsidR="009F3040">
        <w:t xml:space="preserve">  </w:t>
      </w:r>
      <w:r w:rsidR="000002B9">
        <w:t>Communication is needed</w:t>
      </w:r>
      <w:r w:rsidR="009F3040">
        <w:t xml:space="preserve"> in organizing the structure for </w:t>
      </w:r>
      <w:r w:rsidR="00CE40AA">
        <w:t>t</w:t>
      </w:r>
      <w:r w:rsidR="009F3040">
        <w:t xml:space="preserve">raining as to who is paying, etc.  </w:t>
      </w:r>
      <w:r w:rsidR="000002B9">
        <w:t xml:space="preserve">The OIFs can be approached if </w:t>
      </w:r>
      <w:r w:rsidR="00D93CC4">
        <w:t>ISSC</w:t>
      </w:r>
      <w:r w:rsidR="000002B9">
        <w:t xml:space="preserve"> </w:t>
      </w:r>
      <w:r w:rsidR="00D93CC4">
        <w:t>identifies needs</w:t>
      </w:r>
      <w:r w:rsidR="000002B9">
        <w:t xml:space="preserve">.  </w:t>
      </w:r>
      <w:r w:rsidR="00751D7C">
        <w:t>T</w:t>
      </w:r>
      <w:r w:rsidR="009F3040">
        <w:t>here are constraints for training at</w:t>
      </w:r>
      <w:r w:rsidR="00CE40AA">
        <w:t xml:space="preserve"> a</w:t>
      </w:r>
      <w:r w:rsidR="009F3040">
        <w:t xml:space="preserve"> higher level</w:t>
      </w:r>
      <w:r w:rsidR="0018221A">
        <w:t xml:space="preserve"> but </w:t>
      </w:r>
      <w:r w:rsidR="00751D7C">
        <w:t>a</w:t>
      </w:r>
      <w:r w:rsidR="009F3040">
        <w:t xml:space="preserve"> training ground </w:t>
      </w:r>
      <w:r w:rsidR="00751D7C">
        <w:t xml:space="preserve"> is needed </w:t>
      </w:r>
      <w:r w:rsidR="009F3040">
        <w:t xml:space="preserve">for future leaders.  </w:t>
      </w:r>
      <w:r w:rsidR="00D93CC4">
        <w:t xml:space="preserve">Gaps are found </w:t>
      </w:r>
      <w:r w:rsidR="009F3040">
        <w:t xml:space="preserve">in both training and research.  </w:t>
      </w:r>
      <w:r w:rsidR="0006431C">
        <w:t>There are two training needs</w:t>
      </w:r>
      <w:r w:rsidR="00D93CC4">
        <w:t>.  O</w:t>
      </w:r>
      <w:r w:rsidR="0006431C">
        <w:t xml:space="preserve">ne is </w:t>
      </w:r>
      <w:r w:rsidR="007C6E07">
        <w:t>training around the immediate emerging science to address specific issues</w:t>
      </w:r>
      <w:r w:rsidR="0006431C">
        <w:t xml:space="preserve"> while </w:t>
      </w:r>
      <w:r w:rsidR="007C6E07">
        <w:t xml:space="preserve">the other is </w:t>
      </w:r>
      <w:r w:rsidR="00D93CC4">
        <w:t xml:space="preserve">advanced training, which used to be addressed </w:t>
      </w:r>
      <w:r w:rsidR="007C6E07">
        <w:t>by programs like SIBC</w:t>
      </w:r>
      <w:proofErr w:type="gramStart"/>
      <w:r w:rsidR="00D93CC4">
        <w:t>.</w:t>
      </w:r>
      <w:r w:rsidR="007C6E07">
        <w:t>.</w:t>
      </w:r>
      <w:proofErr w:type="gramEnd"/>
      <w:r w:rsidR="007C6E07">
        <w:t xml:space="preserve">  </w:t>
      </w:r>
    </w:p>
    <w:p w:rsidR="00046101" w:rsidRDefault="00745044" w:rsidP="00B66D66">
      <w:pPr>
        <w:pStyle w:val="ListParagraph"/>
        <w:numPr>
          <w:ilvl w:val="0"/>
          <w:numId w:val="5"/>
        </w:numPr>
      </w:pPr>
      <w:r w:rsidRPr="00046101">
        <w:rPr>
          <w:b/>
          <w:u w:val="single"/>
        </w:rPr>
        <w:t xml:space="preserve">Review of Recommendations and ISSC </w:t>
      </w:r>
      <w:r w:rsidR="00C72C21" w:rsidRPr="00046101">
        <w:rPr>
          <w:b/>
          <w:u w:val="single"/>
        </w:rPr>
        <w:t xml:space="preserve">Work </w:t>
      </w:r>
      <w:r w:rsidR="00C82634" w:rsidRPr="00046101">
        <w:rPr>
          <w:b/>
          <w:u w:val="single"/>
        </w:rPr>
        <w:t>P</w:t>
      </w:r>
      <w:r w:rsidR="00C72C21" w:rsidRPr="00046101">
        <w:rPr>
          <w:b/>
          <w:u w:val="single"/>
        </w:rPr>
        <w:t>lan</w:t>
      </w:r>
      <w:r>
        <w:t xml:space="preserve">:  </w:t>
      </w:r>
    </w:p>
    <w:p w:rsidR="004B205C" w:rsidRDefault="00536C7C" w:rsidP="00046101">
      <w:pPr>
        <w:pStyle w:val="ListParagraph"/>
        <w:ind w:left="0"/>
      </w:pPr>
      <w:r>
        <w:t xml:space="preserve">Ken summarized the meeting.  </w:t>
      </w:r>
      <w:r w:rsidR="00D93CC4">
        <w:t xml:space="preserve">The </w:t>
      </w:r>
      <w:r w:rsidR="00745044">
        <w:t>S</w:t>
      </w:r>
      <w:r w:rsidR="004B205C">
        <w:t>tocking Standards</w:t>
      </w:r>
      <w:r>
        <w:t xml:space="preserve"> </w:t>
      </w:r>
      <w:r w:rsidR="00D93CC4">
        <w:t xml:space="preserve">issue </w:t>
      </w:r>
      <w:r>
        <w:t>has an e</w:t>
      </w:r>
      <w:r w:rsidR="000649B6">
        <w:t xml:space="preserve">xisting document that </w:t>
      </w:r>
      <w:r w:rsidR="004B205C">
        <w:t>Paul and Nina</w:t>
      </w:r>
      <w:r>
        <w:t xml:space="preserve"> will be working on.  For Max Density, Kori and Grant will be drafting </w:t>
      </w:r>
      <w:r w:rsidR="00525124">
        <w:t xml:space="preserve">a </w:t>
      </w:r>
      <w:r w:rsidR="00D93CC4">
        <w:t xml:space="preserve">Briefing note to </w:t>
      </w:r>
      <w:r>
        <w:t xml:space="preserve">be discussed </w:t>
      </w:r>
      <w:r w:rsidR="00525124">
        <w:t xml:space="preserve">by the ISSC </w:t>
      </w:r>
      <w:r>
        <w:t xml:space="preserve">and moved forward.  </w:t>
      </w:r>
      <w:r w:rsidR="00525124">
        <w:t>For Post Wildfire Reforestation, the charts were draft</w:t>
      </w:r>
      <w:r w:rsidR="00D93CC4">
        <w:t>ed</w:t>
      </w:r>
      <w:r w:rsidR="00525124">
        <w:t xml:space="preserve"> on the whit</w:t>
      </w:r>
      <w:r w:rsidR="00D93CC4">
        <w:t>eboard.  Grant and Kerri/Darcy will</w:t>
      </w:r>
      <w:r w:rsidR="00525124">
        <w:t xml:space="preserve"> do </w:t>
      </w:r>
      <w:r w:rsidR="00D93CC4">
        <w:t>a B</w:t>
      </w:r>
      <w:r w:rsidR="00525124">
        <w:t xml:space="preserve">riefing note </w:t>
      </w:r>
      <w:r w:rsidR="00D93CC4">
        <w:t xml:space="preserve">including </w:t>
      </w:r>
      <w:r w:rsidR="00525124">
        <w:t>broad recommendations to the OIFS with a shopping list for a strategic team to take on, such as batching Section 108 in an organized manner.  We had a good discussion with Enhanced Basic Silviculture which brought out key impl</w:t>
      </w:r>
      <w:r w:rsidR="00941B89">
        <w:t xml:space="preserve">ementation </w:t>
      </w:r>
      <w:r w:rsidR="00525124">
        <w:t xml:space="preserve">questions.  The Bednesti Action </w:t>
      </w:r>
      <w:r w:rsidR="00D93CC4">
        <w:t>Points</w:t>
      </w:r>
      <w:r w:rsidR="00525124">
        <w:t xml:space="preserve"> were revisited, with some </w:t>
      </w:r>
      <w:r w:rsidR="00D93CC4">
        <w:t>point</w:t>
      </w:r>
      <w:r w:rsidR="00525124">
        <w:t xml:space="preserve">s seemingly out of date.  The action </w:t>
      </w:r>
      <w:r w:rsidR="00D93CC4">
        <w:t xml:space="preserve">points </w:t>
      </w:r>
      <w:r w:rsidR="00525124">
        <w:t xml:space="preserve">will be addressed with </w:t>
      </w:r>
      <w:r w:rsidR="00D93CC4">
        <w:t>B</w:t>
      </w:r>
      <w:r w:rsidR="00525124">
        <w:t>riefing notes and other issues can be addressed with some recommendations from the ISSC.</w:t>
      </w:r>
    </w:p>
    <w:p w:rsidR="004B205C" w:rsidRDefault="009178BA" w:rsidP="009178BA">
      <w:r>
        <w:lastRenderedPageBreak/>
        <w:t xml:space="preserve">Paul said that </w:t>
      </w:r>
      <w:r w:rsidR="00595283">
        <w:t>since we</w:t>
      </w:r>
      <w:r w:rsidR="00E1674D">
        <w:t xml:space="preserve"> decided to separate the</w:t>
      </w:r>
      <w:r>
        <w:t xml:space="preserve"> stocki</w:t>
      </w:r>
      <w:r w:rsidR="00E1674D">
        <w:t>ng standards linkage to the TSR</w:t>
      </w:r>
      <w:r w:rsidR="00595283">
        <w:t xml:space="preserve"> item</w:t>
      </w:r>
      <w:r w:rsidR="00E1674D">
        <w:t xml:space="preserve"> from </w:t>
      </w:r>
      <w:r w:rsidR="00595283">
        <w:t xml:space="preserve">Bednesti Action Point #3, </w:t>
      </w:r>
      <w:r>
        <w:t>it would be worthwhile to have Dave Wadell provide us with some preliminary information from the Okanagan pilot.  For the survey methodology issue, Paul will get  Greg Jorgenson</w:t>
      </w:r>
      <w:r w:rsidR="00E1674D">
        <w:t xml:space="preserve"> to participate in one of </w:t>
      </w:r>
      <w:r w:rsidR="00595283">
        <w:t>the ISSC</w:t>
      </w:r>
      <w:r w:rsidR="00E1674D">
        <w:t xml:space="preserve"> meetings to get </w:t>
      </w:r>
      <w:r w:rsidR="00595283">
        <w:t>ideas</w:t>
      </w:r>
      <w:r w:rsidR="00E1674D">
        <w:t xml:space="preserve"> from us</w:t>
      </w:r>
      <w:r w:rsidR="00440BE0">
        <w:t xml:space="preserve"> on where the surveys should go in the future.  </w:t>
      </w:r>
      <w:r w:rsidR="00072580">
        <w:t>Then we</w:t>
      </w:r>
      <w:r w:rsidR="00595283">
        <w:t xml:space="preserve"> discussed</w:t>
      </w:r>
      <w:r w:rsidR="00072580">
        <w:t xml:space="preserve"> the three way communication linking ISSC to the TSA working groups and </w:t>
      </w:r>
      <w:r w:rsidR="00865D98">
        <w:t xml:space="preserve">the OIFs.  </w:t>
      </w:r>
    </w:p>
    <w:p w:rsidR="00A31CAA" w:rsidRDefault="004B205C" w:rsidP="00B66D66">
      <w:pPr>
        <w:pStyle w:val="ListParagraph"/>
        <w:numPr>
          <w:ilvl w:val="0"/>
          <w:numId w:val="5"/>
        </w:numPr>
      </w:pPr>
      <w:r w:rsidRPr="00A31CAA">
        <w:rPr>
          <w:b/>
          <w:u w:val="single"/>
        </w:rPr>
        <w:t>Wrap Up</w:t>
      </w:r>
      <w:r>
        <w:t>:</w:t>
      </w:r>
    </w:p>
    <w:p w:rsidR="004B205C" w:rsidRDefault="00595283" w:rsidP="00A31CAA">
      <w:pPr>
        <w:pStyle w:val="ListParagraph"/>
        <w:ind w:left="0"/>
      </w:pPr>
      <w:r>
        <w:t xml:space="preserve">Each person in the </w:t>
      </w:r>
      <w:r w:rsidR="004B205C">
        <w:t xml:space="preserve">group went around the table and summarized what </w:t>
      </w:r>
      <w:r>
        <w:t>he/she</w:t>
      </w:r>
      <w:r w:rsidR="004B205C">
        <w:t xml:space="preserve"> got out of the meeting.</w:t>
      </w:r>
    </w:p>
    <w:p w:rsidR="004B205C" w:rsidRDefault="00865D98" w:rsidP="00B66D66">
      <w:r>
        <w:t>Everyone agreed that t</w:t>
      </w:r>
      <w:r w:rsidR="00745044">
        <w:t xml:space="preserve">he meeting progressed very well, staying </w:t>
      </w:r>
      <w:r w:rsidR="004B205C">
        <w:t xml:space="preserve">on the agenda, </w:t>
      </w:r>
      <w:r w:rsidR="00745044">
        <w:t xml:space="preserve">and with </w:t>
      </w:r>
      <w:r w:rsidR="004B205C">
        <w:t xml:space="preserve">good involvement in </w:t>
      </w:r>
      <w:r w:rsidR="00745044">
        <w:t xml:space="preserve">discussions.  The ISSC consisted of mixed </w:t>
      </w:r>
      <w:r w:rsidR="004B205C">
        <w:t xml:space="preserve">Ministry and Licencee professionals, </w:t>
      </w:r>
      <w:r w:rsidR="00745044">
        <w:t>but</w:t>
      </w:r>
      <w:r w:rsidR="004B205C">
        <w:t xml:space="preserve"> the group melded </w:t>
      </w:r>
      <w:r>
        <w:t>well</w:t>
      </w:r>
      <w:r w:rsidR="004B205C">
        <w:t>.</w:t>
      </w:r>
      <w:r w:rsidR="00EC135C">
        <w:t xml:space="preserve">  </w:t>
      </w:r>
      <w:r>
        <w:t xml:space="preserve">The </w:t>
      </w:r>
      <w:r w:rsidR="00745044">
        <w:t>ISSC  m</w:t>
      </w:r>
      <w:r w:rsidR="00EC135C">
        <w:t xml:space="preserve">eetings should be relooked </w:t>
      </w:r>
      <w:r w:rsidR="00595283">
        <w:t>at</w:t>
      </w:r>
      <w:r w:rsidR="00EC135C">
        <w:t xml:space="preserve">.  </w:t>
      </w:r>
      <w:r>
        <w:t xml:space="preserve">“Face to face” </w:t>
      </w:r>
      <w:r w:rsidR="00EC135C">
        <w:t>meetings should be more of a priority, since we are able to get mo</w:t>
      </w:r>
      <w:r w:rsidR="00745044">
        <w:t>re done</w:t>
      </w:r>
      <w:r w:rsidR="00595283">
        <w:t>.  C</w:t>
      </w:r>
      <w:r w:rsidR="00745044">
        <w:t>onference call meeting</w:t>
      </w:r>
      <w:r w:rsidR="00595283">
        <w:t>s</w:t>
      </w:r>
      <w:r w:rsidR="00745044">
        <w:t xml:space="preserve"> do</w:t>
      </w:r>
      <w:r w:rsidR="00595283">
        <w:t xml:space="preserve"> </w:t>
      </w:r>
      <w:r w:rsidR="00745044">
        <w:t xml:space="preserve">not entail </w:t>
      </w:r>
      <w:r>
        <w:t>very</w:t>
      </w:r>
      <w:r w:rsidR="00745044">
        <w:t xml:space="preserve"> </w:t>
      </w:r>
      <w:r w:rsidR="00EC135C">
        <w:t>much time</w:t>
      </w:r>
      <w:r w:rsidR="00595283">
        <w:t xml:space="preserve"> for discussion.  The “f</w:t>
      </w:r>
      <w:r w:rsidR="00EC135C">
        <w:t xml:space="preserve">ace to </w:t>
      </w:r>
      <w:r w:rsidR="00595283">
        <w:t>f</w:t>
      </w:r>
      <w:r w:rsidR="00EC135C">
        <w:t>ace</w:t>
      </w:r>
      <w:r w:rsidR="00595283">
        <w:t>”</w:t>
      </w:r>
      <w:r w:rsidR="00EC135C">
        <w:t xml:space="preserve"> meetings are effective, but many are unable to </w:t>
      </w:r>
      <w:r>
        <w:t xml:space="preserve">attend </w:t>
      </w:r>
      <w:r w:rsidR="00595283">
        <w:t xml:space="preserve">very many </w:t>
      </w:r>
      <w:r w:rsidR="00EC135C">
        <w:t>due t</w:t>
      </w:r>
      <w:r w:rsidR="00745044">
        <w:t xml:space="preserve">o time constraints.  It may be advisable </w:t>
      </w:r>
      <w:r w:rsidR="00EC135C">
        <w:t xml:space="preserve">to keep </w:t>
      </w:r>
      <w:r w:rsidR="00595283">
        <w:t>“f</w:t>
      </w:r>
      <w:r w:rsidR="00EC135C">
        <w:t xml:space="preserve">ace to </w:t>
      </w:r>
      <w:r w:rsidR="00595283">
        <w:t>f</w:t>
      </w:r>
      <w:r w:rsidR="00EC135C">
        <w:t>ace</w:t>
      </w:r>
      <w:r w:rsidR="00595283">
        <w:t>”</w:t>
      </w:r>
      <w:r w:rsidR="00EC135C">
        <w:t xml:space="preserve"> meeting</w:t>
      </w:r>
      <w:r w:rsidR="00745044">
        <w:t>s</w:t>
      </w:r>
      <w:r w:rsidR="00EC135C">
        <w:t xml:space="preserve"> to one</w:t>
      </w:r>
      <w:r w:rsidR="00595283">
        <w:t xml:space="preserve"> per</w:t>
      </w:r>
      <w:r w:rsidR="00EC135C">
        <w:t xml:space="preserve"> year</w:t>
      </w:r>
      <w:r w:rsidR="00745044">
        <w:t>.  A</w:t>
      </w:r>
      <w:r w:rsidR="00EC135C">
        <w:t xml:space="preserve">nother alternative </w:t>
      </w:r>
      <w:r w:rsidR="00745044">
        <w:t>are</w:t>
      </w:r>
      <w:r w:rsidR="00EC135C">
        <w:t xml:space="preserve"> video conferenc</w:t>
      </w:r>
      <w:r w:rsidR="00745044">
        <w:t>e</w:t>
      </w:r>
      <w:r w:rsidR="00EC135C">
        <w:t xml:space="preserve"> meetings.  </w:t>
      </w:r>
      <w:r w:rsidR="00745044">
        <w:t xml:space="preserve">The ISSC had a </w:t>
      </w:r>
      <w:r w:rsidR="00EC135C">
        <w:t xml:space="preserve">number of issues to </w:t>
      </w:r>
      <w:r w:rsidR="00745044">
        <w:t>review</w:t>
      </w:r>
      <w:r w:rsidR="00EC135C">
        <w:t xml:space="preserve"> </w:t>
      </w:r>
      <w:r w:rsidR="00595283">
        <w:t xml:space="preserve">this time, </w:t>
      </w:r>
      <w:r w:rsidR="00EC135C">
        <w:t xml:space="preserve">so </w:t>
      </w:r>
      <w:r w:rsidR="00745044">
        <w:t xml:space="preserve">this </w:t>
      </w:r>
      <w:r w:rsidR="00595283">
        <w:t>“f</w:t>
      </w:r>
      <w:r w:rsidR="00EC135C">
        <w:t>ace to face</w:t>
      </w:r>
      <w:r>
        <w:t>”</w:t>
      </w:r>
      <w:r w:rsidR="00EC135C">
        <w:t xml:space="preserve"> </w:t>
      </w:r>
      <w:r w:rsidR="00745044">
        <w:t xml:space="preserve">meeting has been </w:t>
      </w:r>
      <w:r w:rsidR="00EC135C">
        <w:t xml:space="preserve">valuable.  </w:t>
      </w:r>
      <w:r w:rsidR="00745044">
        <w:t>A</w:t>
      </w:r>
      <w:r w:rsidR="00EC135C">
        <w:t xml:space="preserve"> significant change in membership in the ISSC </w:t>
      </w:r>
      <w:r w:rsidR="00201717">
        <w:t>has occurred in</w:t>
      </w:r>
      <w:r w:rsidR="00EC135C">
        <w:t xml:space="preserve"> the last few years.  Kerri mentioned that she has enjoyed being on the ISSC, but now will be </w:t>
      </w:r>
      <w:r w:rsidR="00201717">
        <w:t xml:space="preserve">turning it over </w:t>
      </w:r>
      <w:r w:rsidR="00595283">
        <w:t xml:space="preserve">to </w:t>
      </w:r>
      <w:r w:rsidR="00201717">
        <w:t>Darcy</w:t>
      </w:r>
      <w:r w:rsidR="00EC135C">
        <w:t xml:space="preserve">.  It was </w:t>
      </w:r>
      <w:r w:rsidR="00201717">
        <w:t xml:space="preserve">valuable </w:t>
      </w:r>
      <w:r>
        <w:t>in having</w:t>
      </w:r>
      <w:r w:rsidR="00EC135C">
        <w:t xml:space="preserve"> Ken facilitate this meeting. </w:t>
      </w:r>
      <w:r w:rsidR="00201717">
        <w:t xml:space="preserve">The </w:t>
      </w:r>
      <w:r w:rsidR="00EC135C">
        <w:t>group had variable perspective and ideas</w:t>
      </w:r>
      <w:r w:rsidR="00201717">
        <w:t>, which contributed to the value of the meeting</w:t>
      </w:r>
      <w:r w:rsidR="00EC135C">
        <w:t xml:space="preserve">.  </w:t>
      </w:r>
    </w:p>
    <w:p w:rsidR="00901302" w:rsidRDefault="00EC135C" w:rsidP="00B66D66">
      <w:r w:rsidRPr="00D71B25">
        <w:rPr>
          <w:u w:val="single"/>
        </w:rPr>
        <w:t>Next meeting</w:t>
      </w:r>
      <w:r>
        <w:t xml:space="preserve">: </w:t>
      </w:r>
      <w:r w:rsidR="00595283">
        <w:t xml:space="preserve"> </w:t>
      </w:r>
      <w:r w:rsidR="00201717">
        <w:t xml:space="preserve">Conference call meeting on </w:t>
      </w:r>
      <w:r w:rsidR="002F065A">
        <w:t>December 5, 2017 (</w:t>
      </w:r>
      <w:r w:rsidR="0094392B">
        <w:rPr>
          <w:i/>
        </w:rPr>
        <w:t>n</w:t>
      </w:r>
      <w:r w:rsidR="002F065A" w:rsidRPr="002F065A">
        <w:rPr>
          <w:i/>
        </w:rPr>
        <w:t xml:space="preserve">ote: </w:t>
      </w:r>
      <w:r w:rsidR="0094392B">
        <w:rPr>
          <w:i/>
        </w:rPr>
        <w:t>changed</w:t>
      </w:r>
      <w:r w:rsidR="002F065A" w:rsidRPr="002F065A">
        <w:rPr>
          <w:i/>
        </w:rPr>
        <w:t xml:space="preserve"> to December 18, 2017</w:t>
      </w:r>
      <w:r w:rsidR="002F065A">
        <w:t>).</w:t>
      </w:r>
      <w:r w:rsidR="00425789">
        <w:t xml:space="preserve">  The next years’ meeting schedule will be done soon.</w:t>
      </w:r>
      <w:r>
        <w:t xml:space="preserve">  </w:t>
      </w:r>
      <w:r w:rsidR="00901302">
        <w:t xml:space="preserve"> </w:t>
      </w:r>
    </w:p>
    <w:p w:rsidR="00585328" w:rsidRDefault="00585328" w:rsidP="00B66D66">
      <w:r>
        <w:t xml:space="preserve">The </w:t>
      </w:r>
      <w:r w:rsidR="00D4025A">
        <w:t xml:space="preserve">meeting was adjourned </w:t>
      </w:r>
      <w:r w:rsidR="000C43C2">
        <w:t xml:space="preserve">at </w:t>
      </w:r>
      <w:r>
        <w:t>4 p.m.</w:t>
      </w:r>
    </w:p>
    <w:p w:rsidR="006C4D2D" w:rsidRDefault="006C4D2D" w:rsidP="00B66D66"/>
    <w:p w:rsidR="002C4410" w:rsidRDefault="00425789" w:rsidP="00E720B6">
      <w:r>
        <w:t xml:space="preserve"> </w:t>
      </w:r>
      <w:r w:rsidR="009A79F5">
        <w:t xml:space="preserve">                                                                                                              </w:t>
      </w:r>
      <w:bookmarkStart w:id="0" w:name="_GoBack"/>
      <w:bookmarkEnd w:id="0"/>
    </w:p>
    <w:sectPr w:rsidR="002C4410" w:rsidSect="00427B4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3AC" w:rsidRDefault="002623AC" w:rsidP="00E557A7">
      <w:pPr>
        <w:spacing w:after="0" w:line="240" w:lineRule="auto"/>
      </w:pPr>
      <w:r>
        <w:separator/>
      </w:r>
    </w:p>
  </w:endnote>
  <w:endnote w:type="continuationSeparator" w:id="0">
    <w:p w:rsidR="002623AC" w:rsidRDefault="002623AC" w:rsidP="00E5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57A7" w:rsidRDefault="00E557A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Interior Silviculture Sub-Committee (ISSC) Minutes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94392B" w:rsidRPr="0094392B">
      <w:rPr>
        <w:rFonts w:asciiTheme="majorHAnsi" w:eastAsiaTheme="majorEastAsia" w:hAnsiTheme="majorHAnsi" w:cstheme="majorBidi"/>
        <w:noProof/>
      </w:rPr>
      <w:t>13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E557A7" w:rsidRDefault="00E557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3AC" w:rsidRDefault="002623AC" w:rsidP="00E557A7">
      <w:pPr>
        <w:spacing w:after="0" w:line="240" w:lineRule="auto"/>
      </w:pPr>
      <w:r>
        <w:separator/>
      </w:r>
    </w:p>
  </w:footnote>
  <w:footnote w:type="continuationSeparator" w:id="0">
    <w:p w:rsidR="002623AC" w:rsidRDefault="002623AC" w:rsidP="00E55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96330"/>
    <w:multiLevelType w:val="hybridMultilevel"/>
    <w:tmpl w:val="04825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10177E"/>
    <w:multiLevelType w:val="hybridMultilevel"/>
    <w:tmpl w:val="EFEE4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C85BF8"/>
    <w:multiLevelType w:val="hybridMultilevel"/>
    <w:tmpl w:val="4EB87E68"/>
    <w:lvl w:ilvl="0" w:tplc="C4AC89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6C4FE1"/>
    <w:multiLevelType w:val="hybridMultilevel"/>
    <w:tmpl w:val="A4A86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775B5B"/>
    <w:multiLevelType w:val="hybridMultilevel"/>
    <w:tmpl w:val="1D3A7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B16"/>
    <w:rsid w:val="000002B9"/>
    <w:rsid w:val="0000152A"/>
    <w:rsid w:val="00004ADB"/>
    <w:rsid w:val="00015310"/>
    <w:rsid w:val="000172E2"/>
    <w:rsid w:val="00025964"/>
    <w:rsid w:val="00030319"/>
    <w:rsid w:val="0003320B"/>
    <w:rsid w:val="00035367"/>
    <w:rsid w:val="000359EB"/>
    <w:rsid w:val="0003678D"/>
    <w:rsid w:val="00036AF0"/>
    <w:rsid w:val="000416AF"/>
    <w:rsid w:val="00044672"/>
    <w:rsid w:val="00046101"/>
    <w:rsid w:val="00050AF7"/>
    <w:rsid w:val="000519D8"/>
    <w:rsid w:val="00052992"/>
    <w:rsid w:val="00052B8C"/>
    <w:rsid w:val="00053782"/>
    <w:rsid w:val="000548B2"/>
    <w:rsid w:val="000607EC"/>
    <w:rsid w:val="0006431C"/>
    <w:rsid w:val="000649B6"/>
    <w:rsid w:val="00071749"/>
    <w:rsid w:val="00072580"/>
    <w:rsid w:val="00081DCB"/>
    <w:rsid w:val="00087815"/>
    <w:rsid w:val="000920B4"/>
    <w:rsid w:val="000955A5"/>
    <w:rsid w:val="000A26FC"/>
    <w:rsid w:val="000A3122"/>
    <w:rsid w:val="000A4CB7"/>
    <w:rsid w:val="000B78EF"/>
    <w:rsid w:val="000C0C71"/>
    <w:rsid w:val="000C18EA"/>
    <w:rsid w:val="000C43C2"/>
    <w:rsid w:val="000C60FD"/>
    <w:rsid w:val="000D14A8"/>
    <w:rsid w:val="000D2EE1"/>
    <w:rsid w:val="000F0B9D"/>
    <w:rsid w:val="000F1142"/>
    <w:rsid w:val="000F1A6F"/>
    <w:rsid w:val="000F548A"/>
    <w:rsid w:val="000F5E93"/>
    <w:rsid w:val="00101809"/>
    <w:rsid w:val="00102920"/>
    <w:rsid w:val="00110DC6"/>
    <w:rsid w:val="0011205E"/>
    <w:rsid w:val="00115210"/>
    <w:rsid w:val="001234B1"/>
    <w:rsid w:val="00125CE2"/>
    <w:rsid w:val="00133CDA"/>
    <w:rsid w:val="00134371"/>
    <w:rsid w:val="0013630A"/>
    <w:rsid w:val="00143090"/>
    <w:rsid w:val="00144713"/>
    <w:rsid w:val="0014500E"/>
    <w:rsid w:val="00146817"/>
    <w:rsid w:val="00147E5F"/>
    <w:rsid w:val="00150462"/>
    <w:rsid w:val="0015083D"/>
    <w:rsid w:val="00152296"/>
    <w:rsid w:val="00153841"/>
    <w:rsid w:val="00161767"/>
    <w:rsid w:val="00161A51"/>
    <w:rsid w:val="00163B17"/>
    <w:rsid w:val="00164D87"/>
    <w:rsid w:val="001652AC"/>
    <w:rsid w:val="00170643"/>
    <w:rsid w:val="0018029C"/>
    <w:rsid w:val="0018221A"/>
    <w:rsid w:val="00182847"/>
    <w:rsid w:val="00184060"/>
    <w:rsid w:val="0018680D"/>
    <w:rsid w:val="00191DFB"/>
    <w:rsid w:val="00194663"/>
    <w:rsid w:val="001A0525"/>
    <w:rsid w:val="001A113B"/>
    <w:rsid w:val="001A3356"/>
    <w:rsid w:val="001A37F2"/>
    <w:rsid w:val="001A7D98"/>
    <w:rsid w:val="001B3D8E"/>
    <w:rsid w:val="001B4955"/>
    <w:rsid w:val="001B68F9"/>
    <w:rsid w:val="001C72F4"/>
    <w:rsid w:val="001D4BDC"/>
    <w:rsid w:val="001D530C"/>
    <w:rsid w:val="001D5F6B"/>
    <w:rsid w:val="001D63DF"/>
    <w:rsid w:val="001E167B"/>
    <w:rsid w:val="001E6DE0"/>
    <w:rsid w:val="001E6ECE"/>
    <w:rsid w:val="001F057A"/>
    <w:rsid w:val="001F0D82"/>
    <w:rsid w:val="001F5A34"/>
    <w:rsid w:val="00201717"/>
    <w:rsid w:val="00212D68"/>
    <w:rsid w:val="002163BB"/>
    <w:rsid w:val="00226683"/>
    <w:rsid w:val="00231065"/>
    <w:rsid w:val="0023425A"/>
    <w:rsid w:val="002365E0"/>
    <w:rsid w:val="00240E07"/>
    <w:rsid w:val="002440A2"/>
    <w:rsid w:val="00253255"/>
    <w:rsid w:val="002623AC"/>
    <w:rsid w:val="002665C8"/>
    <w:rsid w:val="00287954"/>
    <w:rsid w:val="00290217"/>
    <w:rsid w:val="00296B82"/>
    <w:rsid w:val="002A046F"/>
    <w:rsid w:val="002A1793"/>
    <w:rsid w:val="002A293D"/>
    <w:rsid w:val="002A6070"/>
    <w:rsid w:val="002A633D"/>
    <w:rsid w:val="002A7815"/>
    <w:rsid w:val="002A7CB6"/>
    <w:rsid w:val="002B0779"/>
    <w:rsid w:val="002B21D2"/>
    <w:rsid w:val="002C2868"/>
    <w:rsid w:val="002C4410"/>
    <w:rsid w:val="002D003E"/>
    <w:rsid w:val="002D1D13"/>
    <w:rsid w:val="002D24E5"/>
    <w:rsid w:val="002E0881"/>
    <w:rsid w:val="002E18D9"/>
    <w:rsid w:val="002E26EB"/>
    <w:rsid w:val="002E2971"/>
    <w:rsid w:val="002E3509"/>
    <w:rsid w:val="002E3E62"/>
    <w:rsid w:val="002E3EF9"/>
    <w:rsid w:val="002E5FD3"/>
    <w:rsid w:val="002E68D8"/>
    <w:rsid w:val="002F065A"/>
    <w:rsid w:val="002F0EA7"/>
    <w:rsid w:val="002F55F9"/>
    <w:rsid w:val="002F5999"/>
    <w:rsid w:val="002F69D9"/>
    <w:rsid w:val="002F7DD5"/>
    <w:rsid w:val="003023F7"/>
    <w:rsid w:val="00307CE1"/>
    <w:rsid w:val="00317E5B"/>
    <w:rsid w:val="003223B7"/>
    <w:rsid w:val="00324A85"/>
    <w:rsid w:val="00325D70"/>
    <w:rsid w:val="00326035"/>
    <w:rsid w:val="00330670"/>
    <w:rsid w:val="003357EB"/>
    <w:rsid w:val="0034182D"/>
    <w:rsid w:val="003436CD"/>
    <w:rsid w:val="00353D53"/>
    <w:rsid w:val="00354418"/>
    <w:rsid w:val="00354B53"/>
    <w:rsid w:val="00355CBE"/>
    <w:rsid w:val="00361BC3"/>
    <w:rsid w:val="00367385"/>
    <w:rsid w:val="00377B84"/>
    <w:rsid w:val="00386C79"/>
    <w:rsid w:val="00386CE5"/>
    <w:rsid w:val="00392683"/>
    <w:rsid w:val="00394290"/>
    <w:rsid w:val="00394BD8"/>
    <w:rsid w:val="003A65DD"/>
    <w:rsid w:val="003B1A41"/>
    <w:rsid w:val="003B46AC"/>
    <w:rsid w:val="003B4F47"/>
    <w:rsid w:val="003B697A"/>
    <w:rsid w:val="003B6C35"/>
    <w:rsid w:val="003C4711"/>
    <w:rsid w:val="003D3344"/>
    <w:rsid w:val="003D57FB"/>
    <w:rsid w:val="003D7148"/>
    <w:rsid w:val="003D7718"/>
    <w:rsid w:val="003E2298"/>
    <w:rsid w:val="003E2BB3"/>
    <w:rsid w:val="003E5432"/>
    <w:rsid w:val="003E5AE2"/>
    <w:rsid w:val="003E6DB9"/>
    <w:rsid w:val="003F061B"/>
    <w:rsid w:val="003F0AC8"/>
    <w:rsid w:val="003F0CC6"/>
    <w:rsid w:val="003F28D0"/>
    <w:rsid w:val="003F50F4"/>
    <w:rsid w:val="003F6DB6"/>
    <w:rsid w:val="004048A6"/>
    <w:rsid w:val="00404A7E"/>
    <w:rsid w:val="00404B30"/>
    <w:rsid w:val="00407ED3"/>
    <w:rsid w:val="00412512"/>
    <w:rsid w:val="00413675"/>
    <w:rsid w:val="004139AA"/>
    <w:rsid w:val="00420AF1"/>
    <w:rsid w:val="00425789"/>
    <w:rsid w:val="00426290"/>
    <w:rsid w:val="00427804"/>
    <w:rsid w:val="00427B41"/>
    <w:rsid w:val="00430DA7"/>
    <w:rsid w:val="00431F7A"/>
    <w:rsid w:val="004336E5"/>
    <w:rsid w:val="004337E4"/>
    <w:rsid w:val="004368E0"/>
    <w:rsid w:val="00440BE0"/>
    <w:rsid w:val="00450BEE"/>
    <w:rsid w:val="00456BD0"/>
    <w:rsid w:val="004605D9"/>
    <w:rsid w:val="00460F2F"/>
    <w:rsid w:val="00462C4E"/>
    <w:rsid w:val="004700EE"/>
    <w:rsid w:val="00470EAC"/>
    <w:rsid w:val="00472A2B"/>
    <w:rsid w:val="00472B2D"/>
    <w:rsid w:val="00475013"/>
    <w:rsid w:val="00475650"/>
    <w:rsid w:val="00477EDC"/>
    <w:rsid w:val="00493D6A"/>
    <w:rsid w:val="00497399"/>
    <w:rsid w:val="00497FE1"/>
    <w:rsid w:val="004A25B8"/>
    <w:rsid w:val="004A4B33"/>
    <w:rsid w:val="004A4E0C"/>
    <w:rsid w:val="004A6803"/>
    <w:rsid w:val="004B205C"/>
    <w:rsid w:val="004B264C"/>
    <w:rsid w:val="004B38B0"/>
    <w:rsid w:val="004B4159"/>
    <w:rsid w:val="004C2BFD"/>
    <w:rsid w:val="004C66E7"/>
    <w:rsid w:val="004C6E76"/>
    <w:rsid w:val="004D1C50"/>
    <w:rsid w:val="004D2441"/>
    <w:rsid w:val="004D76B5"/>
    <w:rsid w:val="004D7D90"/>
    <w:rsid w:val="004E0C4C"/>
    <w:rsid w:val="004E2B67"/>
    <w:rsid w:val="004E525F"/>
    <w:rsid w:val="004F021C"/>
    <w:rsid w:val="004F3C0B"/>
    <w:rsid w:val="004F432D"/>
    <w:rsid w:val="004F71E7"/>
    <w:rsid w:val="00500FE0"/>
    <w:rsid w:val="00506C7E"/>
    <w:rsid w:val="00513B54"/>
    <w:rsid w:val="00525124"/>
    <w:rsid w:val="00527C2B"/>
    <w:rsid w:val="0053139D"/>
    <w:rsid w:val="0053434F"/>
    <w:rsid w:val="00536C7C"/>
    <w:rsid w:val="00542E7A"/>
    <w:rsid w:val="005446D6"/>
    <w:rsid w:val="005455F4"/>
    <w:rsid w:val="0055303D"/>
    <w:rsid w:val="005555E5"/>
    <w:rsid w:val="00564413"/>
    <w:rsid w:val="0056526A"/>
    <w:rsid w:val="005676FA"/>
    <w:rsid w:val="00571B2E"/>
    <w:rsid w:val="00574418"/>
    <w:rsid w:val="00580CA4"/>
    <w:rsid w:val="00583016"/>
    <w:rsid w:val="00585328"/>
    <w:rsid w:val="005854EE"/>
    <w:rsid w:val="0058574B"/>
    <w:rsid w:val="00585E24"/>
    <w:rsid w:val="00595283"/>
    <w:rsid w:val="00596F19"/>
    <w:rsid w:val="005A06A0"/>
    <w:rsid w:val="005B7E30"/>
    <w:rsid w:val="005C1D97"/>
    <w:rsid w:val="005C397F"/>
    <w:rsid w:val="005D0369"/>
    <w:rsid w:val="005D5BE8"/>
    <w:rsid w:val="005D7981"/>
    <w:rsid w:val="005E6E64"/>
    <w:rsid w:val="005F0C89"/>
    <w:rsid w:val="005F25BC"/>
    <w:rsid w:val="005F4082"/>
    <w:rsid w:val="005F4898"/>
    <w:rsid w:val="005F4A6A"/>
    <w:rsid w:val="006111BE"/>
    <w:rsid w:val="00614B2C"/>
    <w:rsid w:val="006203D2"/>
    <w:rsid w:val="006206CB"/>
    <w:rsid w:val="00623807"/>
    <w:rsid w:val="00641045"/>
    <w:rsid w:val="0064191A"/>
    <w:rsid w:val="00642EE3"/>
    <w:rsid w:val="00644FEA"/>
    <w:rsid w:val="006456D4"/>
    <w:rsid w:val="00646EE7"/>
    <w:rsid w:val="00647210"/>
    <w:rsid w:val="006507F2"/>
    <w:rsid w:val="006557D5"/>
    <w:rsid w:val="0066008A"/>
    <w:rsid w:val="0066085F"/>
    <w:rsid w:val="0066272A"/>
    <w:rsid w:val="006655AD"/>
    <w:rsid w:val="00666B9D"/>
    <w:rsid w:val="00671BB3"/>
    <w:rsid w:val="00674E4B"/>
    <w:rsid w:val="00675E14"/>
    <w:rsid w:val="0067631F"/>
    <w:rsid w:val="006768F5"/>
    <w:rsid w:val="00683FB6"/>
    <w:rsid w:val="00686A99"/>
    <w:rsid w:val="00694C8E"/>
    <w:rsid w:val="00694D76"/>
    <w:rsid w:val="00695E0F"/>
    <w:rsid w:val="006968AC"/>
    <w:rsid w:val="006A1A03"/>
    <w:rsid w:val="006A55BB"/>
    <w:rsid w:val="006A6574"/>
    <w:rsid w:val="006B683B"/>
    <w:rsid w:val="006B7B12"/>
    <w:rsid w:val="006C279F"/>
    <w:rsid w:val="006C3532"/>
    <w:rsid w:val="006C4D2D"/>
    <w:rsid w:val="006C7AEF"/>
    <w:rsid w:val="006D1E96"/>
    <w:rsid w:val="006D215A"/>
    <w:rsid w:val="006D3FF8"/>
    <w:rsid w:val="006D7E70"/>
    <w:rsid w:val="006F1F4D"/>
    <w:rsid w:val="006F3BF9"/>
    <w:rsid w:val="00701786"/>
    <w:rsid w:val="00703079"/>
    <w:rsid w:val="00703B1B"/>
    <w:rsid w:val="0070528C"/>
    <w:rsid w:val="00707FA8"/>
    <w:rsid w:val="00711BB3"/>
    <w:rsid w:val="007123FD"/>
    <w:rsid w:val="0071257D"/>
    <w:rsid w:val="0071610A"/>
    <w:rsid w:val="00723913"/>
    <w:rsid w:val="00723C07"/>
    <w:rsid w:val="00724AF8"/>
    <w:rsid w:val="00724E64"/>
    <w:rsid w:val="00727019"/>
    <w:rsid w:val="007309F4"/>
    <w:rsid w:val="00736C6E"/>
    <w:rsid w:val="00740100"/>
    <w:rsid w:val="00740D29"/>
    <w:rsid w:val="007420F2"/>
    <w:rsid w:val="00745044"/>
    <w:rsid w:val="00746B0D"/>
    <w:rsid w:val="0074707E"/>
    <w:rsid w:val="00750207"/>
    <w:rsid w:val="00751D7C"/>
    <w:rsid w:val="00755A70"/>
    <w:rsid w:val="00761546"/>
    <w:rsid w:val="00761E80"/>
    <w:rsid w:val="00763B16"/>
    <w:rsid w:val="00766AD4"/>
    <w:rsid w:val="00767859"/>
    <w:rsid w:val="0077036A"/>
    <w:rsid w:val="00771977"/>
    <w:rsid w:val="007768C9"/>
    <w:rsid w:val="00777A7A"/>
    <w:rsid w:val="007802BF"/>
    <w:rsid w:val="0078032D"/>
    <w:rsid w:val="0078038C"/>
    <w:rsid w:val="0078087E"/>
    <w:rsid w:val="007809E1"/>
    <w:rsid w:val="00785210"/>
    <w:rsid w:val="0079462F"/>
    <w:rsid w:val="00795DD1"/>
    <w:rsid w:val="00796884"/>
    <w:rsid w:val="007A33B1"/>
    <w:rsid w:val="007A7B0A"/>
    <w:rsid w:val="007B3D1A"/>
    <w:rsid w:val="007B5BE0"/>
    <w:rsid w:val="007C23D5"/>
    <w:rsid w:val="007C2C72"/>
    <w:rsid w:val="007C4811"/>
    <w:rsid w:val="007C6E07"/>
    <w:rsid w:val="007D42BC"/>
    <w:rsid w:val="007D4E84"/>
    <w:rsid w:val="007E6062"/>
    <w:rsid w:val="007E62E4"/>
    <w:rsid w:val="0080036C"/>
    <w:rsid w:val="008006E3"/>
    <w:rsid w:val="00801903"/>
    <w:rsid w:val="008023E6"/>
    <w:rsid w:val="00802EDB"/>
    <w:rsid w:val="008035B3"/>
    <w:rsid w:val="00806D36"/>
    <w:rsid w:val="00807122"/>
    <w:rsid w:val="00817E9E"/>
    <w:rsid w:val="00823ACC"/>
    <w:rsid w:val="008247F9"/>
    <w:rsid w:val="008274D1"/>
    <w:rsid w:val="00832B60"/>
    <w:rsid w:val="00833756"/>
    <w:rsid w:val="0083565D"/>
    <w:rsid w:val="00837672"/>
    <w:rsid w:val="008410CC"/>
    <w:rsid w:val="008445FD"/>
    <w:rsid w:val="00851330"/>
    <w:rsid w:val="00853DB8"/>
    <w:rsid w:val="008542FE"/>
    <w:rsid w:val="00854688"/>
    <w:rsid w:val="008558C6"/>
    <w:rsid w:val="00857763"/>
    <w:rsid w:val="00861C97"/>
    <w:rsid w:val="00864F07"/>
    <w:rsid w:val="00865186"/>
    <w:rsid w:val="00865D98"/>
    <w:rsid w:val="00866964"/>
    <w:rsid w:val="00872397"/>
    <w:rsid w:val="00872BFE"/>
    <w:rsid w:val="00873953"/>
    <w:rsid w:val="0087415B"/>
    <w:rsid w:val="00885C72"/>
    <w:rsid w:val="008867F8"/>
    <w:rsid w:val="00887A1B"/>
    <w:rsid w:val="0089245C"/>
    <w:rsid w:val="008950B9"/>
    <w:rsid w:val="00895502"/>
    <w:rsid w:val="008A2D24"/>
    <w:rsid w:val="008A31E5"/>
    <w:rsid w:val="008A5A2C"/>
    <w:rsid w:val="008B0AEA"/>
    <w:rsid w:val="008B1432"/>
    <w:rsid w:val="008B1E6F"/>
    <w:rsid w:val="008B2D03"/>
    <w:rsid w:val="008B55CF"/>
    <w:rsid w:val="008B6180"/>
    <w:rsid w:val="008B693A"/>
    <w:rsid w:val="008B731D"/>
    <w:rsid w:val="008C05AF"/>
    <w:rsid w:val="008C162E"/>
    <w:rsid w:val="008C2586"/>
    <w:rsid w:val="008C554C"/>
    <w:rsid w:val="008C6812"/>
    <w:rsid w:val="008D46D5"/>
    <w:rsid w:val="008E66F9"/>
    <w:rsid w:val="008E7613"/>
    <w:rsid w:val="008E7625"/>
    <w:rsid w:val="008F0825"/>
    <w:rsid w:val="008F3BF7"/>
    <w:rsid w:val="008F5300"/>
    <w:rsid w:val="008F5446"/>
    <w:rsid w:val="008F5C3A"/>
    <w:rsid w:val="008F62D6"/>
    <w:rsid w:val="008F6AB7"/>
    <w:rsid w:val="008F786E"/>
    <w:rsid w:val="00901302"/>
    <w:rsid w:val="009178BA"/>
    <w:rsid w:val="00917F0D"/>
    <w:rsid w:val="00920E12"/>
    <w:rsid w:val="00923986"/>
    <w:rsid w:val="00924720"/>
    <w:rsid w:val="00925911"/>
    <w:rsid w:val="00941B89"/>
    <w:rsid w:val="00941D81"/>
    <w:rsid w:val="0094392B"/>
    <w:rsid w:val="00944DF9"/>
    <w:rsid w:val="00947FC9"/>
    <w:rsid w:val="0095007E"/>
    <w:rsid w:val="009605B1"/>
    <w:rsid w:val="00965526"/>
    <w:rsid w:val="00970AAC"/>
    <w:rsid w:val="00970CF6"/>
    <w:rsid w:val="00971D80"/>
    <w:rsid w:val="0097215B"/>
    <w:rsid w:val="00972A44"/>
    <w:rsid w:val="00975D81"/>
    <w:rsid w:val="00977949"/>
    <w:rsid w:val="00981ED6"/>
    <w:rsid w:val="00981F03"/>
    <w:rsid w:val="009840EC"/>
    <w:rsid w:val="00996D1F"/>
    <w:rsid w:val="00997296"/>
    <w:rsid w:val="009A009F"/>
    <w:rsid w:val="009A35DF"/>
    <w:rsid w:val="009A59E8"/>
    <w:rsid w:val="009A79F5"/>
    <w:rsid w:val="009A7F9B"/>
    <w:rsid w:val="009B11CA"/>
    <w:rsid w:val="009B356C"/>
    <w:rsid w:val="009B7D5A"/>
    <w:rsid w:val="009C140D"/>
    <w:rsid w:val="009C3428"/>
    <w:rsid w:val="009C6361"/>
    <w:rsid w:val="009C7E9E"/>
    <w:rsid w:val="009D5050"/>
    <w:rsid w:val="009D5781"/>
    <w:rsid w:val="009E2994"/>
    <w:rsid w:val="009E59AC"/>
    <w:rsid w:val="009E5FD8"/>
    <w:rsid w:val="009F3040"/>
    <w:rsid w:val="009F5394"/>
    <w:rsid w:val="009F662B"/>
    <w:rsid w:val="00A0425D"/>
    <w:rsid w:val="00A22E72"/>
    <w:rsid w:val="00A251DB"/>
    <w:rsid w:val="00A30BC7"/>
    <w:rsid w:val="00A31CAA"/>
    <w:rsid w:val="00A31DC0"/>
    <w:rsid w:val="00A3428C"/>
    <w:rsid w:val="00A41DCC"/>
    <w:rsid w:val="00A500A3"/>
    <w:rsid w:val="00A52223"/>
    <w:rsid w:val="00A53C38"/>
    <w:rsid w:val="00A57791"/>
    <w:rsid w:val="00A62C66"/>
    <w:rsid w:val="00A64CC1"/>
    <w:rsid w:val="00A64D12"/>
    <w:rsid w:val="00A65036"/>
    <w:rsid w:val="00A71C05"/>
    <w:rsid w:val="00A77558"/>
    <w:rsid w:val="00A778CD"/>
    <w:rsid w:val="00A77B00"/>
    <w:rsid w:val="00A819C0"/>
    <w:rsid w:val="00A86405"/>
    <w:rsid w:val="00A9015F"/>
    <w:rsid w:val="00A921E9"/>
    <w:rsid w:val="00AA054E"/>
    <w:rsid w:val="00AA543B"/>
    <w:rsid w:val="00AA6DF2"/>
    <w:rsid w:val="00AA7EFE"/>
    <w:rsid w:val="00AB2ED5"/>
    <w:rsid w:val="00AB7813"/>
    <w:rsid w:val="00AB7D44"/>
    <w:rsid w:val="00AC25ED"/>
    <w:rsid w:val="00AC47A1"/>
    <w:rsid w:val="00AC5731"/>
    <w:rsid w:val="00AC6F7B"/>
    <w:rsid w:val="00AD0E09"/>
    <w:rsid w:val="00AD1530"/>
    <w:rsid w:val="00AD459F"/>
    <w:rsid w:val="00AD6736"/>
    <w:rsid w:val="00AE4E29"/>
    <w:rsid w:val="00AE560F"/>
    <w:rsid w:val="00AE58DF"/>
    <w:rsid w:val="00AE5A23"/>
    <w:rsid w:val="00AE6B97"/>
    <w:rsid w:val="00AE76D6"/>
    <w:rsid w:val="00AF24B0"/>
    <w:rsid w:val="00AF53B6"/>
    <w:rsid w:val="00AF5D69"/>
    <w:rsid w:val="00B007EA"/>
    <w:rsid w:val="00B10462"/>
    <w:rsid w:val="00B108D2"/>
    <w:rsid w:val="00B10B2E"/>
    <w:rsid w:val="00B11364"/>
    <w:rsid w:val="00B124BA"/>
    <w:rsid w:val="00B135A0"/>
    <w:rsid w:val="00B15878"/>
    <w:rsid w:val="00B215B9"/>
    <w:rsid w:val="00B2262A"/>
    <w:rsid w:val="00B234FE"/>
    <w:rsid w:val="00B23B97"/>
    <w:rsid w:val="00B32046"/>
    <w:rsid w:val="00B3474E"/>
    <w:rsid w:val="00B40485"/>
    <w:rsid w:val="00B44727"/>
    <w:rsid w:val="00B451C4"/>
    <w:rsid w:val="00B461A0"/>
    <w:rsid w:val="00B47815"/>
    <w:rsid w:val="00B55B40"/>
    <w:rsid w:val="00B571BC"/>
    <w:rsid w:val="00B610B1"/>
    <w:rsid w:val="00B61329"/>
    <w:rsid w:val="00B622D6"/>
    <w:rsid w:val="00B625F4"/>
    <w:rsid w:val="00B66D66"/>
    <w:rsid w:val="00B7227D"/>
    <w:rsid w:val="00B73362"/>
    <w:rsid w:val="00B73AD7"/>
    <w:rsid w:val="00B75C36"/>
    <w:rsid w:val="00B80AA7"/>
    <w:rsid w:val="00B91BB9"/>
    <w:rsid w:val="00B920CD"/>
    <w:rsid w:val="00BB27CB"/>
    <w:rsid w:val="00BB63EE"/>
    <w:rsid w:val="00BC07C3"/>
    <w:rsid w:val="00BC12F8"/>
    <w:rsid w:val="00BC483A"/>
    <w:rsid w:val="00BD0F10"/>
    <w:rsid w:val="00BD6F62"/>
    <w:rsid w:val="00BD7054"/>
    <w:rsid w:val="00BE133D"/>
    <w:rsid w:val="00BE33E6"/>
    <w:rsid w:val="00BE4F3E"/>
    <w:rsid w:val="00BF2EB6"/>
    <w:rsid w:val="00BF5D42"/>
    <w:rsid w:val="00BF5D6F"/>
    <w:rsid w:val="00C00CEE"/>
    <w:rsid w:val="00C04FA3"/>
    <w:rsid w:val="00C0779C"/>
    <w:rsid w:val="00C1154C"/>
    <w:rsid w:val="00C11B2F"/>
    <w:rsid w:val="00C233D8"/>
    <w:rsid w:val="00C2462D"/>
    <w:rsid w:val="00C24CCD"/>
    <w:rsid w:val="00C25EA0"/>
    <w:rsid w:val="00C53B81"/>
    <w:rsid w:val="00C570AD"/>
    <w:rsid w:val="00C64500"/>
    <w:rsid w:val="00C665A3"/>
    <w:rsid w:val="00C72C21"/>
    <w:rsid w:val="00C75AA9"/>
    <w:rsid w:val="00C82634"/>
    <w:rsid w:val="00C86374"/>
    <w:rsid w:val="00CA6548"/>
    <w:rsid w:val="00CA7B2F"/>
    <w:rsid w:val="00CB6C54"/>
    <w:rsid w:val="00CC4D03"/>
    <w:rsid w:val="00CD5115"/>
    <w:rsid w:val="00CE014F"/>
    <w:rsid w:val="00CE1F1D"/>
    <w:rsid w:val="00CE40AA"/>
    <w:rsid w:val="00CE59A6"/>
    <w:rsid w:val="00CF4D1D"/>
    <w:rsid w:val="00CF5733"/>
    <w:rsid w:val="00CF597C"/>
    <w:rsid w:val="00CF7669"/>
    <w:rsid w:val="00CF7F7B"/>
    <w:rsid w:val="00D00AFD"/>
    <w:rsid w:val="00D00DC0"/>
    <w:rsid w:val="00D01C6E"/>
    <w:rsid w:val="00D05226"/>
    <w:rsid w:val="00D10B41"/>
    <w:rsid w:val="00D12909"/>
    <w:rsid w:val="00D14317"/>
    <w:rsid w:val="00D14BAA"/>
    <w:rsid w:val="00D24760"/>
    <w:rsid w:val="00D31496"/>
    <w:rsid w:val="00D324A6"/>
    <w:rsid w:val="00D351EE"/>
    <w:rsid w:val="00D35F1F"/>
    <w:rsid w:val="00D368D2"/>
    <w:rsid w:val="00D37892"/>
    <w:rsid w:val="00D4025A"/>
    <w:rsid w:val="00D406DC"/>
    <w:rsid w:val="00D457C6"/>
    <w:rsid w:val="00D56594"/>
    <w:rsid w:val="00D6460C"/>
    <w:rsid w:val="00D64C24"/>
    <w:rsid w:val="00D65021"/>
    <w:rsid w:val="00D662C7"/>
    <w:rsid w:val="00D66CB1"/>
    <w:rsid w:val="00D70425"/>
    <w:rsid w:val="00D71528"/>
    <w:rsid w:val="00D71B25"/>
    <w:rsid w:val="00D80D4A"/>
    <w:rsid w:val="00D82128"/>
    <w:rsid w:val="00D92919"/>
    <w:rsid w:val="00D93CC4"/>
    <w:rsid w:val="00D94F2B"/>
    <w:rsid w:val="00D95BA6"/>
    <w:rsid w:val="00D96D7C"/>
    <w:rsid w:val="00DA0FF5"/>
    <w:rsid w:val="00DA5231"/>
    <w:rsid w:val="00DA56DE"/>
    <w:rsid w:val="00DB0065"/>
    <w:rsid w:val="00DB2866"/>
    <w:rsid w:val="00DB5132"/>
    <w:rsid w:val="00DB5E4C"/>
    <w:rsid w:val="00DC687B"/>
    <w:rsid w:val="00DD2729"/>
    <w:rsid w:val="00DD34F2"/>
    <w:rsid w:val="00DD3595"/>
    <w:rsid w:val="00DE0439"/>
    <w:rsid w:val="00DE18F9"/>
    <w:rsid w:val="00DE44D3"/>
    <w:rsid w:val="00DE5A1A"/>
    <w:rsid w:val="00DF5393"/>
    <w:rsid w:val="00DF57DF"/>
    <w:rsid w:val="00E00805"/>
    <w:rsid w:val="00E00AC8"/>
    <w:rsid w:val="00E01303"/>
    <w:rsid w:val="00E03AC1"/>
    <w:rsid w:val="00E04D01"/>
    <w:rsid w:val="00E05AEC"/>
    <w:rsid w:val="00E075AD"/>
    <w:rsid w:val="00E1674D"/>
    <w:rsid w:val="00E25CEF"/>
    <w:rsid w:val="00E27D1A"/>
    <w:rsid w:val="00E349CF"/>
    <w:rsid w:val="00E43230"/>
    <w:rsid w:val="00E43765"/>
    <w:rsid w:val="00E471E9"/>
    <w:rsid w:val="00E51A18"/>
    <w:rsid w:val="00E53E2E"/>
    <w:rsid w:val="00E549C5"/>
    <w:rsid w:val="00E557A7"/>
    <w:rsid w:val="00E558FB"/>
    <w:rsid w:val="00E64983"/>
    <w:rsid w:val="00E64FFD"/>
    <w:rsid w:val="00E720B6"/>
    <w:rsid w:val="00E76871"/>
    <w:rsid w:val="00E76AD2"/>
    <w:rsid w:val="00E915EE"/>
    <w:rsid w:val="00E9195F"/>
    <w:rsid w:val="00E96B1D"/>
    <w:rsid w:val="00E97A2C"/>
    <w:rsid w:val="00EA1AE5"/>
    <w:rsid w:val="00EA512B"/>
    <w:rsid w:val="00EA7C9B"/>
    <w:rsid w:val="00EC135C"/>
    <w:rsid w:val="00ED19BF"/>
    <w:rsid w:val="00ED6D4A"/>
    <w:rsid w:val="00ED73F3"/>
    <w:rsid w:val="00EE0F0F"/>
    <w:rsid w:val="00EE3D96"/>
    <w:rsid w:val="00EE57BA"/>
    <w:rsid w:val="00EE65AA"/>
    <w:rsid w:val="00EE708B"/>
    <w:rsid w:val="00EF51D9"/>
    <w:rsid w:val="00F05EFB"/>
    <w:rsid w:val="00F06926"/>
    <w:rsid w:val="00F117CB"/>
    <w:rsid w:val="00F17929"/>
    <w:rsid w:val="00F21CD3"/>
    <w:rsid w:val="00F2328F"/>
    <w:rsid w:val="00F24102"/>
    <w:rsid w:val="00F248ED"/>
    <w:rsid w:val="00F25B6E"/>
    <w:rsid w:val="00F26063"/>
    <w:rsid w:val="00F30397"/>
    <w:rsid w:val="00F34445"/>
    <w:rsid w:val="00F3609F"/>
    <w:rsid w:val="00F4455C"/>
    <w:rsid w:val="00F528E6"/>
    <w:rsid w:val="00F57A88"/>
    <w:rsid w:val="00F621A3"/>
    <w:rsid w:val="00F6419B"/>
    <w:rsid w:val="00F654EB"/>
    <w:rsid w:val="00F67871"/>
    <w:rsid w:val="00F70033"/>
    <w:rsid w:val="00F70DB5"/>
    <w:rsid w:val="00F75EF5"/>
    <w:rsid w:val="00F7623B"/>
    <w:rsid w:val="00F76E15"/>
    <w:rsid w:val="00F8497B"/>
    <w:rsid w:val="00F84A52"/>
    <w:rsid w:val="00F850C9"/>
    <w:rsid w:val="00F858C6"/>
    <w:rsid w:val="00F85979"/>
    <w:rsid w:val="00F86ECE"/>
    <w:rsid w:val="00F918F3"/>
    <w:rsid w:val="00F9530A"/>
    <w:rsid w:val="00FA438B"/>
    <w:rsid w:val="00FA43B9"/>
    <w:rsid w:val="00FA47B3"/>
    <w:rsid w:val="00FA554C"/>
    <w:rsid w:val="00FA5946"/>
    <w:rsid w:val="00FA5A30"/>
    <w:rsid w:val="00FA6460"/>
    <w:rsid w:val="00FA72C7"/>
    <w:rsid w:val="00FB58DE"/>
    <w:rsid w:val="00FB5B5E"/>
    <w:rsid w:val="00FB5F80"/>
    <w:rsid w:val="00FB7B83"/>
    <w:rsid w:val="00FC0B5D"/>
    <w:rsid w:val="00FC221B"/>
    <w:rsid w:val="00FC5286"/>
    <w:rsid w:val="00FC6F61"/>
    <w:rsid w:val="00FD2BDD"/>
    <w:rsid w:val="00FE111C"/>
    <w:rsid w:val="00FE75A1"/>
    <w:rsid w:val="00FF114D"/>
    <w:rsid w:val="00FF4E01"/>
    <w:rsid w:val="00FF673A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7A7"/>
  </w:style>
  <w:style w:type="paragraph" w:styleId="Footer">
    <w:name w:val="footer"/>
    <w:basedOn w:val="Normal"/>
    <w:link w:val="Foot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7A7"/>
  </w:style>
  <w:style w:type="paragraph" w:styleId="BalloonText">
    <w:name w:val="Balloon Text"/>
    <w:basedOn w:val="Normal"/>
    <w:link w:val="BalloonTextChar"/>
    <w:uiPriority w:val="99"/>
    <w:semiHidden/>
    <w:unhideWhenUsed/>
    <w:rsid w:val="00E55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7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7A7"/>
  </w:style>
  <w:style w:type="paragraph" w:styleId="Footer">
    <w:name w:val="footer"/>
    <w:basedOn w:val="Normal"/>
    <w:link w:val="FooterChar"/>
    <w:uiPriority w:val="99"/>
    <w:unhideWhenUsed/>
    <w:rsid w:val="00E557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7A7"/>
  </w:style>
  <w:style w:type="paragraph" w:styleId="BalloonText">
    <w:name w:val="Balloon Text"/>
    <w:basedOn w:val="Normal"/>
    <w:link w:val="BalloonTextChar"/>
    <w:uiPriority w:val="99"/>
    <w:semiHidden/>
    <w:unhideWhenUsed/>
    <w:rsid w:val="00E55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1117D-1785-4D3B-9F47-667C00203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13</Pages>
  <Words>5216</Words>
  <Characters>29737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Fraser</Company>
  <LinksUpToDate>false</LinksUpToDate>
  <CharactersWithSpaces>34884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mschen1</dc:creator>
  <cp:lastModifiedBy>mschen1</cp:lastModifiedBy>
  <cp:revision>138</cp:revision>
  <cp:lastPrinted>2017-11-27T20:26:00Z</cp:lastPrinted>
  <dcterms:created xsi:type="dcterms:W3CDTF">2017-11-26T19:37:00Z</dcterms:created>
  <dcterms:modified xsi:type="dcterms:W3CDTF">2017-12-06T20:52:00Z</dcterms:modified>
</cp:coreProperties>
</file>