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61B7D" w14:textId="77777777" w:rsidR="002E136C" w:rsidRPr="00A42C7E" w:rsidRDefault="007D0303" w:rsidP="009B4C06">
      <w:pPr>
        <w:pStyle w:val="Heading1"/>
        <w:spacing w:before="0" w:after="60"/>
        <w:ind w:left="1729" w:hanging="1729"/>
        <w:jc w:val="center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MINUTES </w:t>
      </w:r>
    </w:p>
    <w:p w14:paraId="49298B23" w14:textId="77777777" w:rsidR="009B4C06" w:rsidRPr="00A42C7E" w:rsidRDefault="009B4C06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59CB99F3" w14:textId="77777777" w:rsidR="002E136C" w:rsidRPr="00A42C7E" w:rsidRDefault="002B44A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Cs w:val="0"/>
          <w:sz w:val="24"/>
          <w:szCs w:val="24"/>
        </w:rPr>
      </w:pPr>
      <w:r w:rsidRPr="00A42C7E">
        <w:rPr>
          <w:rFonts w:asciiTheme="minorHAnsi" w:hAnsiTheme="minorHAnsi" w:cstheme="minorHAnsi"/>
          <w:bCs w:val="0"/>
          <w:sz w:val="24"/>
          <w:szCs w:val="24"/>
        </w:rPr>
        <w:t>Interior Silviculture Sub-</w:t>
      </w:r>
      <w:r w:rsidR="002E136C" w:rsidRPr="00A42C7E">
        <w:rPr>
          <w:rFonts w:asciiTheme="minorHAnsi" w:hAnsiTheme="minorHAnsi" w:cstheme="minorHAnsi"/>
          <w:bCs w:val="0"/>
          <w:sz w:val="24"/>
          <w:szCs w:val="24"/>
        </w:rPr>
        <w:t>Committee</w:t>
      </w:r>
      <w:r w:rsidR="00CF0372">
        <w:rPr>
          <w:rFonts w:asciiTheme="minorHAnsi" w:hAnsiTheme="minorHAnsi" w:cstheme="minorHAnsi"/>
          <w:bCs w:val="0"/>
          <w:sz w:val="24"/>
          <w:szCs w:val="24"/>
        </w:rPr>
        <w:t xml:space="preserve"> of N &amp;S OIF</w:t>
      </w:r>
    </w:p>
    <w:p w14:paraId="72DDF01E" w14:textId="77777777" w:rsidR="002E136C" w:rsidRDefault="005D4FF2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Feb 10, 2020</w:t>
      </w:r>
      <w:r w:rsidR="00952B4B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@</w:t>
      </w:r>
      <w:r w:rsidR="006134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E12B6C">
        <w:rPr>
          <w:rFonts w:asciiTheme="minorHAnsi" w:hAnsiTheme="minorHAnsi" w:cstheme="minorHAnsi"/>
          <w:b w:val="0"/>
          <w:bCs w:val="0"/>
          <w:sz w:val="24"/>
          <w:szCs w:val="24"/>
        </w:rPr>
        <w:t>10</w:t>
      </w:r>
      <w:r w:rsidR="009560C1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:00 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am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– 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1</w:t>
      </w:r>
      <w:r w:rsidR="00E12B6C">
        <w:rPr>
          <w:rFonts w:asciiTheme="minorHAnsi" w:hAnsiTheme="minorHAnsi" w:cstheme="minorHAnsi"/>
          <w:b w:val="0"/>
          <w:bCs w:val="0"/>
          <w:sz w:val="24"/>
          <w:szCs w:val="24"/>
        </w:rPr>
        <w:t>2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:0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>0pm</w:t>
      </w:r>
      <w:r w:rsidR="008042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pacific</w:t>
      </w:r>
    </w:p>
    <w:p w14:paraId="47519DDE" w14:textId="77777777" w:rsidR="009560C1" w:rsidRPr="00A42C7E" w:rsidRDefault="009560C1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Conference call # 1 877 353-9184 Participant ID 1038691</w:t>
      </w:r>
    </w:p>
    <w:p w14:paraId="212227F0" w14:textId="77777777" w:rsidR="000B20F0" w:rsidRPr="000B20F0" w:rsidRDefault="000B20F0" w:rsidP="00807627">
      <w:pPr>
        <w:jc w:val="center"/>
        <w:rPr>
          <w:rFonts w:asciiTheme="minorHAnsi" w:eastAsiaTheme="minorEastAsia" w:hAnsiTheme="minorHAnsi" w:cstheme="minorHAnsi"/>
          <w:noProof/>
          <w:lang w:eastAsia="en-CA"/>
        </w:rPr>
      </w:pPr>
      <w:r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 xml:space="preserve">FTP: </w:t>
      </w:r>
      <w:hyperlink r:id="rId7" w:history="1">
        <w:r w:rsidRPr="000B20F0">
          <w:rPr>
            <w:rStyle w:val="Hyperlink"/>
            <w:rFonts w:asciiTheme="minorHAnsi" w:eastAsiaTheme="minorEastAsia" w:hAnsiTheme="minorHAnsi" w:cstheme="minorHAnsi"/>
            <w:noProof/>
            <w:lang w:eastAsia="en-CA"/>
          </w:rPr>
          <w:t>https://www.for.gov.bc.ca/ftp/HFP/external/!publish/Interior_Silviculture_SubCommittee/</w:t>
        </w:r>
      </w:hyperlink>
    </w:p>
    <w:p w14:paraId="3662F74F" w14:textId="77777777" w:rsidR="008727CC" w:rsidRPr="00A42C7E" w:rsidRDefault="008727CC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0DB6525E" w14:textId="77777777" w:rsidR="00782C77" w:rsidRPr="00782C77" w:rsidRDefault="002E136C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990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Attendees </w:t>
      </w:r>
      <w:r w:rsidR="000B2A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8863B4">
        <w:rPr>
          <w:rFonts w:asciiTheme="minorHAnsi" w:hAnsiTheme="minorHAnsi" w:cstheme="minorHAnsi"/>
          <w:sz w:val="22"/>
          <w:szCs w:val="22"/>
        </w:rPr>
      </w:r>
      <w:r w:rsidR="008863B4">
        <w:rPr>
          <w:rFonts w:asciiTheme="minorHAnsi" w:hAnsiTheme="minorHAnsi" w:cstheme="minorHAnsi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FE53AD">
        <w:rPr>
          <w:rFonts w:asciiTheme="minorHAnsi" w:hAnsiTheme="minorHAnsi" w:cstheme="minorHAnsi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 xml:space="preserve">Catherine Bealle Statland  </w:t>
      </w:r>
      <w:r w:rsidR="007D030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D0303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8863B4">
        <w:rPr>
          <w:rFonts w:asciiTheme="minorHAnsi" w:hAnsiTheme="minorHAnsi" w:cstheme="minorHAnsi"/>
          <w:sz w:val="22"/>
          <w:szCs w:val="22"/>
        </w:rPr>
      </w:r>
      <w:r w:rsidR="008863B4">
        <w:rPr>
          <w:rFonts w:asciiTheme="minorHAnsi" w:hAnsiTheme="minorHAnsi" w:cstheme="minorHAnsi"/>
          <w:sz w:val="22"/>
          <w:szCs w:val="22"/>
        </w:rPr>
        <w:fldChar w:fldCharType="separate"/>
      </w:r>
      <w:r w:rsidR="007D0303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CF037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Kari Doyle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7D0303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D0303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8863B4">
        <w:rPr>
          <w:rFonts w:asciiTheme="minorHAnsi" w:hAnsiTheme="minorHAnsi" w:cstheme="minorHAnsi"/>
          <w:b w:val="0"/>
          <w:sz w:val="22"/>
          <w:szCs w:val="22"/>
        </w:rPr>
      </w:r>
      <w:r w:rsidR="008863B4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7D0303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Grant Glessing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D0303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D0303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8863B4">
        <w:rPr>
          <w:rFonts w:asciiTheme="minorHAnsi" w:hAnsiTheme="minorHAnsi" w:cstheme="minorHAnsi"/>
          <w:b w:val="0"/>
          <w:sz w:val="22"/>
          <w:szCs w:val="22"/>
        </w:rPr>
      </w:r>
      <w:r w:rsidR="008863B4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7D0303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9E53FB">
        <w:rPr>
          <w:rFonts w:asciiTheme="minorHAnsi" w:hAnsiTheme="minorHAnsi" w:cstheme="minorHAnsi"/>
          <w:b w:val="0"/>
          <w:sz w:val="22"/>
          <w:szCs w:val="22"/>
        </w:rPr>
        <w:t>Bill Laing</w:t>
      </w:r>
      <w:r w:rsidR="000E147D">
        <w:rPr>
          <w:rFonts w:asciiTheme="minorHAnsi" w:hAnsiTheme="minorHAnsi" w:cstheme="minorHAnsi"/>
          <w:b w:val="0"/>
          <w:sz w:val="22"/>
          <w:szCs w:val="22"/>
        </w:rPr>
        <w:br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8863B4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8863B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Megan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>Hana</w:t>
      </w:r>
      <w:r w:rsidR="00ED494B">
        <w:rPr>
          <w:rFonts w:asciiTheme="minorHAnsi" w:hAnsiTheme="minorHAnsi" w:cstheme="minorHAnsi"/>
          <w:b w:val="0"/>
          <w:sz w:val="22"/>
          <w:szCs w:val="22"/>
        </w:rPr>
        <w:t>cek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ab/>
        <w:t xml:space="preserve">       </w:t>
      </w:r>
      <w:r w:rsidR="007D030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4"/>
      <w:r w:rsidR="007D0303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8863B4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8863B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7D030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bookmarkEnd w:id="0"/>
      <w:r w:rsidR="009E53F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Darcy Lillico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   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D030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D0303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8863B4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8863B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7D030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>David Jackson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A602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D0303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D0303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8863B4">
        <w:rPr>
          <w:rFonts w:asciiTheme="minorHAnsi" w:hAnsiTheme="minorHAnsi" w:cstheme="minorHAnsi"/>
          <w:b w:val="0"/>
          <w:sz w:val="22"/>
          <w:szCs w:val="22"/>
        </w:rPr>
      </w:r>
      <w:r w:rsidR="008863B4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7D0303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2B44A7" w:rsidRPr="00A42C7E">
        <w:rPr>
          <w:rFonts w:asciiTheme="minorHAnsi" w:hAnsiTheme="minorHAnsi" w:cstheme="minorHAnsi"/>
          <w:b w:val="0"/>
          <w:sz w:val="22"/>
          <w:szCs w:val="22"/>
        </w:rPr>
        <w:t>Nina Sigloch</w:t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br/>
      </w:r>
      <w:r w:rsidR="003C532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3C5320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8863B4">
        <w:rPr>
          <w:rFonts w:asciiTheme="minorHAnsi" w:hAnsiTheme="minorHAnsi" w:cstheme="minorHAnsi"/>
          <w:sz w:val="22"/>
          <w:szCs w:val="22"/>
        </w:rPr>
      </w:r>
      <w:r w:rsidR="008863B4">
        <w:rPr>
          <w:rFonts w:asciiTheme="minorHAnsi" w:hAnsiTheme="minorHAnsi" w:cstheme="minorHAnsi"/>
          <w:sz w:val="22"/>
          <w:szCs w:val="22"/>
        </w:rPr>
        <w:fldChar w:fldCharType="separate"/>
      </w:r>
      <w:r w:rsidR="003C5320">
        <w:rPr>
          <w:rFonts w:asciiTheme="minorHAnsi" w:hAnsiTheme="minorHAnsi" w:cstheme="minorHAnsi"/>
          <w:sz w:val="22"/>
          <w:szCs w:val="22"/>
        </w:rPr>
        <w:fldChar w:fldCharType="end"/>
      </w:r>
      <w:r w:rsidR="003614CB">
        <w:rPr>
          <w:rFonts w:asciiTheme="minorHAnsi" w:hAnsiTheme="minorHAnsi" w:cstheme="minorHAnsi"/>
          <w:sz w:val="22"/>
          <w:szCs w:val="22"/>
        </w:rPr>
        <w:t xml:space="preserve">  </w:t>
      </w:r>
      <w:r w:rsidR="0053595C">
        <w:rPr>
          <w:rFonts w:asciiTheme="minorHAnsi" w:hAnsiTheme="minorHAnsi" w:cstheme="minorHAnsi"/>
          <w:b w:val="0"/>
          <w:sz w:val="22"/>
          <w:szCs w:val="22"/>
        </w:rPr>
        <w:t>Karen Schening</w:t>
      </w:r>
      <w:r w:rsidR="003614C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614CB">
        <w:rPr>
          <w:rFonts w:asciiTheme="minorHAnsi" w:hAnsiTheme="minorHAnsi" w:cstheme="minorHAnsi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</w:t>
      </w:r>
      <w:r w:rsidR="00AB2578" w:rsidRPr="00AB257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D030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D0303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8863B4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8863B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7D030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E53AD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>Todd Schmidt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</w:t>
      </w:r>
      <w:r w:rsidR="000B2A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 </w:t>
      </w:r>
      <w:r w:rsidR="00FE53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D030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D0303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8863B4">
        <w:rPr>
          <w:rFonts w:asciiTheme="minorHAnsi" w:hAnsiTheme="minorHAnsi" w:cstheme="minorHAnsi"/>
          <w:sz w:val="22"/>
          <w:szCs w:val="22"/>
        </w:rPr>
      </w:r>
      <w:r w:rsidR="008863B4">
        <w:rPr>
          <w:rFonts w:asciiTheme="minorHAnsi" w:hAnsiTheme="minorHAnsi" w:cstheme="minorHAnsi"/>
          <w:sz w:val="22"/>
          <w:szCs w:val="22"/>
        </w:rPr>
        <w:fldChar w:fldCharType="separate"/>
      </w:r>
      <w:r w:rsidR="007D0303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782C77" w:rsidRPr="00A42C7E">
        <w:rPr>
          <w:rFonts w:asciiTheme="minorHAnsi" w:hAnsiTheme="minorHAnsi" w:cstheme="minorHAnsi"/>
          <w:b w:val="0"/>
          <w:sz w:val="22"/>
          <w:szCs w:val="22"/>
        </w:rPr>
        <w:t>Larry Fielding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608D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D030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D0303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8863B4">
        <w:rPr>
          <w:rFonts w:asciiTheme="minorHAnsi" w:hAnsiTheme="minorHAnsi" w:cstheme="minorHAnsi"/>
          <w:sz w:val="22"/>
          <w:szCs w:val="22"/>
        </w:rPr>
      </w:r>
      <w:r w:rsidR="008863B4">
        <w:rPr>
          <w:rFonts w:asciiTheme="minorHAnsi" w:hAnsiTheme="minorHAnsi" w:cstheme="minorHAnsi"/>
          <w:sz w:val="22"/>
          <w:szCs w:val="22"/>
        </w:rPr>
        <w:fldChar w:fldCharType="separate"/>
      </w:r>
      <w:r w:rsidR="007D0303">
        <w:rPr>
          <w:rFonts w:asciiTheme="minorHAnsi" w:hAnsiTheme="minorHAnsi" w:cstheme="minorHAnsi"/>
          <w:sz w:val="22"/>
          <w:szCs w:val="22"/>
        </w:rPr>
        <w:fldChar w:fldCharType="end"/>
      </w:r>
      <w:r w:rsidR="00782C77" w:rsidRPr="00782C77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="0054121D">
        <w:rPr>
          <w:rFonts w:asciiTheme="minorHAnsi" w:hAnsiTheme="minorHAnsi" w:cstheme="minorHAnsi"/>
          <w:b w:val="0"/>
          <w:sz w:val="22"/>
          <w:szCs w:val="22"/>
          <w:lang w:val="en-US"/>
        </w:rPr>
        <w:t>Craig Wickland</w:t>
      </w:r>
    </w:p>
    <w:p w14:paraId="26828A43" w14:textId="77777777" w:rsidR="009B4C06" w:rsidRPr="00A22C95" w:rsidRDefault="00782C77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1411"/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C56634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instrText xml:space="preserve"> FORMCHECKBOX </w:instrText>
      </w:r>
      <w:r w:rsidR="008863B4">
        <w:rPr>
          <w:rFonts w:asciiTheme="minorHAnsi" w:hAnsiTheme="minorHAnsi" w:cstheme="minorHAnsi"/>
          <w:sz w:val="22"/>
          <w:szCs w:val="22"/>
        </w:rPr>
      </w:r>
      <w:r w:rsidR="008863B4">
        <w:rPr>
          <w:rFonts w:asciiTheme="minorHAnsi" w:hAnsiTheme="minorHAnsi" w:cstheme="minorHAnsi"/>
          <w:sz w:val="22"/>
          <w:szCs w:val="22"/>
        </w:rPr>
        <w:fldChar w:fldCharType="separate"/>
      </w:r>
      <w:r w:rsidR="00C56634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Tammy Berg                        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instrText xml:space="preserve"> FORMCHECKBOX </w:instrText>
      </w:r>
      <w:r w:rsidR="008863B4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8863B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E53AD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271AD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Miodrag Tkale</w:t>
      </w:r>
      <w:r w:rsidR="008C1B0A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c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</w:t>
      </w:r>
      <w:r w:rsidR="00E22712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7D030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D0303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8863B4">
        <w:rPr>
          <w:rFonts w:asciiTheme="minorHAnsi" w:hAnsiTheme="minorHAnsi" w:cstheme="minorHAnsi"/>
          <w:sz w:val="22"/>
          <w:szCs w:val="22"/>
        </w:rPr>
      </w:r>
      <w:r w:rsidR="008863B4">
        <w:rPr>
          <w:rFonts w:asciiTheme="minorHAnsi" w:hAnsiTheme="minorHAnsi" w:cstheme="minorHAnsi"/>
          <w:sz w:val="22"/>
          <w:szCs w:val="22"/>
        </w:rPr>
        <w:fldChar w:fldCharType="separate"/>
      </w:r>
      <w:r w:rsidR="007D0303">
        <w:rPr>
          <w:rFonts w:asciiTheme="minorHAnsi" w:hAnsiTheme="minorHAnsi" w:cstheme="minorHAnsi"/>
          <w:sz w:val="22"/>
          <w:szCs w:val="22"/>
        </w:rPr>
        <w:fldChar w:fldCharType="end"/>
      </w:r>
      <w:r w:rsidR="000F0F65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Kori Vernier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</w:t>
      </w:r>
      <w:r w:rsidR="003614CB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4608D1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instrText xml:space="preserve"> FORMCHECKBOX </w:instrText>
      </w:r>
      <w:r w:rsidR="008863B4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8863B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4608D1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 </w:t>
      </w:r>
      <w:r w:rsidR="007D0303">
        <w:rPr>
          <w:rFonts w:asciiTheme="minorHAnsi" w:hAnsiTheme="minorHAnsi" w:cstheme="minorHAnsi"/>
          <w:b w:val="0"/>
          <w:sz w:val="22"/>
          <w:szCs w:val="22"/>
          <w:lang w:val="en-US"/>
        </w:rPr>
        <w:t>Paul Nuttall</w:t>
      </w:r>
      <w:r w:rsidR="00AB2578" w:rsidRPr="00A22C95">
        <w:rPr>
          <w:rFonts w:ascii="Helv" w:hAnsi="Helv"/>
          <w:sz w:val="20"/>
          <w:szCs w:val="20"/>
          <w:lang w:val="en-US"/>
        </w:rPr>
        <w:br/>
      </w:r>
      <w:r w:rsidR="003614CB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br/>
      </w:r>
      <w:r w:rsidR="00A22C95" w:rsidRPr="00A22C95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 xml:space="preserve">Invited Guests </w:t>
      </w:r>
      <w:r w:rsidR="00A22C95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>– Greg Jorgenson, Trenna MacLeod</w:t>
      </w:r>
      <w:r w:rsidR="00E12B6C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>, Leanne Puhallo</w:t>
      </w:r>
    </w:p>
    <w:p w14:paraId="78FEE2F6" w14:textId="77777777" w:rsidR="002E136C" w:rsidRPr="00A22C95" w:rsidRDefault="002E136C" w:rsidP="002E136C">
      <w:pPr>
        <w:rPr>
          <w:rFonts w:ascii="Times New Roman" w:hAnsi="Times New Roman" w:cs="Times New Roman"/>
          <w:lang w:val="en-US"/>
        </w:rPr>
      </w:pPr>
    </w:p>
    <w:tbl>
      <w:tblPr>
        <w:tblW w:w="515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9269"/>
      </w:tblGrid>
      <w:tr w:rsidR="002E136C" w14:paraId="21CB0B33" w14:textId="77777777" w:rsidTr="00940CCB">
        <w:trPr>
          <w:jc w:val="center"/>
        </w:trPr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5E12A" w14:textId="77777777" w:rsidR="002E136C" w:rsidRPr="009802A8" w:rsidRDefault="002E136C" w:rsidP="002E136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Start time</w:t>
            </w:r>
          </w:p>
        </w:tc>
        <w:tc>
          <w:tcPr>
            <w:tcW w:w="4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BF462" w14:textId="77777777" w:rsidR="002E136C" w:rsidRPr="009802A8" w:rsidRDefault="00711A4E" w:rsidP="00711A4E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</w:t>
            </w:r>
            <w:r w:rsidR="003C3212"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Description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                                       </w:t>
            </w:r>
            <w:r w:rsidR="00CF037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Lead</w:t>
            </w:r>
          </w:p>
        </w:tc>
      </w:tr>
      <w:tr w:rsidR="00E159A3" w:rsidRPr="00812E27" w14:paraId="178D3A25" w14:textId="7777777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974D4" w14:textId="77777777" w:rsidR="00E159A3" w:rsidRPr="00812E27" w:rsidRDefault="00E12B6C" w:rsidP="00CF0372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</w:t>
            </w:r>
            <w:r w:rsidR="009560C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:00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39F91" w14:textId="77777777" w:rsidR="00E159A3" w:rsidRPr="00E30129" w:rsidRDefault="00CF0372" w:rsidP="00E30129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Review agenda</w:t>
            </w:r>
            <w:r w:rsidR="005D4FF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,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previous meeting minutes 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&amp; actions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</w:t>
            </w:r>
            <w:r w:rsidRPr="00E3012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E12B6C" w:rsidRPr="00E3012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 w:rsidR="005D4FF2" w:rsidRPr="00E3012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</w:t>
            </w:r>
            <w:r w:rsidRPr="00E3012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C</w:t>
            </w:r>
            <w:r w:rsidR="00391E06" w:rsidRPr="00E3012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raig</w:t>
            </w:r>
          </w:p>
        </w:tc>
      </w:tr>
      <w:tr w:rsidR="005740C6" w:rsidRPr="00812E27" w14:paraId="252514D2" w14:textId="77777777" w:rsidTr="00711A4E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C6753" w14:textId="77777777" w:rsidR="005740C6" w:rsidRDefault="00E12B6C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</w:t>
            </w:r>
            <w:r w:rsidR="005740C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A51F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49260" w14:textId="77777777" w:rsidR="005740C6" w:rsidRDefault="005740C6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bookmarkStart w:id="1" w:name="_Hlk32329948"/>
            <w:r w:rsidRPr="006C4B0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Repression </w:t>
            </w:r>
            <w:r w:rsidR="00A51FB5" w:rsidRPr="006C4B0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D</w:t>
            </w:r>
            <w:r w:rsidRPr="006C4B0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ensity Working Group update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</w:t>
            </w:r>
            <w:r w:rsidR="00FB2A3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5D4FF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Greg/Trenna  </w:t>
            </w:r>
          </w:p>
          <w:bookmarkEnd w:id="1"/>
          <w:p w14:paraId="7D4041B1" w14:textId="77777777" w:rsidR="00A51FB5" w:rsidRDefault="00A51FB5" w:rsidP="00FB2A34">
            <w:pPr>
              <w:pStyle w:val="ListParagraph"/>
              <w:keepNext/>
              <w:numPr>
                <w:ilvl w:val="0"/>
                <w:numId w:val="1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Looking for endorsement from ISSC to present to OIF</w:t>
            </w:r>
          </w:p>
        </w:tc>
      </w:tr>
      <w:tr w:rsidR="006C4B0E" w:rsidRPr="00812E27" w14:paraId="1DB69DF9" w14:textId="77777777" w:rsidTr="00711A4E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C76F6" w14:textId="77777777" w:rsidR="006C4B0E" w:rsidRDefault="006C4B0E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10: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C7775" w14:textId="77777777" w:rsidR="00FB2A34" w:rsidRDefault="006C4B0E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Deciduous Working Group                               </w:t>
            </w:r>
            <w:r w:rsidR="00E12B6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Kori</w:t>
            </w:r>
            <w:r w:rsidR="00FB2A3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</w:t>
            </w:r>
          </w:p>
          <w:p w14:paraId="4ACFB745" w14:textId="77777777" w:rsidR="006C4B0E" w:rsidRDefault="00FB2A34" w:rsidP="00FB2A3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Next steps to get working group moving forward to review how we are managing deciduous species considering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other values like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wildfire,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habitat, First Nations/public concern and herbicide while minimizing impact to timber supply.</w:t>
            </w:r>
          </w:p>
        </w:tc>
      </w:tr>
      <w:tr w:rsidR="00940CCB" w:rsidRPr="00812E27" w14:paraId="4BD1916B" w14:textId="7777777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70D03" w14:textId="77777777" w:rsidR="00940CCB" w:rsidRDefault="00711A4E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1:00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ADE5E" w14:textId="77777777" w:rsidR="00940CCB" w:rsidRPr="006C4B0E" w:rsidRDefault="006C4B0E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Drought </w:t>
            </w:r>
            <w:r w:rsidR="00E12B6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                                      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Craig                                     - potential presentation from </w:t>
            </w:r>
            <w:r w:rsidRPr="006C4B0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John Hopper </w:t>
            </w:r>
          </w:p>
        </w:tc>
      </w:tr>
      <w:tr w:rsidR="006C4B0E" w:rsidRPr="00812E27" w14:paraId="301969FE" w14:textId="7777777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9B79" w14:textId="77777777" w:rsidR="006C4B0E" w:rsidRDefault="006C4B0E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1:15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D567C" w14:textId="77777777" w:rsidR="006C4B0E" w:rsidRDefault="006C4B0E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Section 108 Update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                            </w:t>
            </w:r>
            <w:r w:rsidR="00E12B6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</w:t>
            </w:r>
            <w:r w:rsidR="00FB2A3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Group discussion</w:t>
            </w:r>
          </w:p>
          <w:p w14:paraId="7F3BB19A" w14:textId="77777777" w:rsidR="006C4B0E" w:rsidRDefault="00FB2A34" w:rsidP="00FB2A34">
            <w:pPr>
              <w:pStyle w:val="ListParagraph"/>
              <w:keepNext/>
              <w:numPr>
                <w:ilvl w:val="0"/>
                <w:numId w:val="12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Potentially </w:t>
            </w:r>
            <w:r w:rsidR="006C4B0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Leanne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Puhallo available for questions</w:t>
            </w:r>
          </w:p>
        </w:tc>
      </w:tr>
      <w:tr w:rsidR="00FB2A34" w:rsidRPr="00812E27" w14:paraId="68573328" w14:textId="77777777" w:rsidTr="004005E6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3F14A" w14:textId="77777777" w:rsidR="00FB2A34" w:rsidRPr="00812E27" w:rsidRDefault="00E12B6C" w:rsidP="004005E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11</w:t>
            </w:r>
            <w:r w:rsidR="00FB2A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C90AD" w14:textId="77777777" w:rsidR="00FB2A34" w:rsidRPr="00812E27" w:rsidRDefault="00FB2A34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Update on Professional Governance Act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</w:t>
            </w:r>
            <w:r w:rsidR="005D4FF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Paul Nuttall</w:t>
            </w:r>
          </w:p>
        </w:tc>
      </w:tr>
      <w:tr w:rsidR="00FB2A34" w:rsidRPr="00812E27" w14:paraId="5E513479" w14:textId="77777777" w:rsidTr="004005E6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27E76" w14:textId="77777777" w:rsidR="00FB2A34" w:rsidRDefault="00FB2A34" w:rsidP="004005E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A7B84" w14:textId="77777777" w:rsidR="00FB2A34" w:rsidRPr="00FB2A34" w:rsidRDefault="00FB2A34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Membership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                           </w:t>
            </w:r>
            <w:r w:rsidR="005D4FF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</w:t>
            </w:r>
            <w:r w:rsidRPr="00FB2A3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Craig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</w:t>
            </w:r>
          </w:p>
          <w:p w14:paraId="41F13A2A" w14:textId="77777777" w:rsidR="00FB2A34" w:rsidRPr="00FB2A34" w:rsidRDefault="00FB2A34" w:rsidP="00FB2A34">
            <w:pPr>
              <w:pStyle w:val="ListParagraph"/>
              <w:keepNext/>
              <w:numPr>
                <w:ilvl w:val="0"/>
                <w:numId w:val="12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Darcy retirement</w:t>
            </w:r>
          </w:p>
        </w:tc>
      </w:tr>
      <w:tr w:rsidR="00A22C95" w:rsidRPr="00812E27" w14:paraId="42FAE024" w14:textId="7777777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6F047" w14:textId="77777777" w:rsidR="00A22C95" w:rsidRPr="00812E27" w:rsidRDefault="00913119" w:rsidP="003A602C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7A2E82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CCA54" w14:textId="77777777" w:rsidR="00A22C95" w:rsidRDefault="00A22C95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Other topics, if time permits </w:t>
            </w:r>
          </w:p>
        </w:tc>
      </w:tr>
      <w:tr w:rsidR="00913119" w:rsidRPr="00812E27" w14:paraId="7E3773E2" w14:textId="7777777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5A6F0" w14:textId="77777777" w:rsidR="00913119" w:rsidRDefault="00913119" w:rsidP="003A602C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:55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20135" w14:textId="77777777" w:rsidR="00913119" w:rsidRDefault="00913119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Next steps – </w:t>
            </w:r>
            <w:r w:rsidR="00E12B6C" w:rsidRPr="005D4FF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m</w:t>
            </w:r>
            <w:r w:rsidRPr="005D4FF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eeting </w:t>
            </w:r>
            <w:r w:rsidR="00E12B6C" w:rsidRPr="005D4FF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schedule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            </w:t>
            </w:r>
            <w:r w:rsidR="005D4FF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</w:t>
            </w:r>
            <w:r w:rsidR="00E12B6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Craig</w:t>
            </w:r>
          </w:p>
          <w:p w14:paraId="1D4514B0" w14:textId="77777777" w:rsidR="00E12B6C" w:rsidRDefault="00E12B6C" w:rsidP="00E12B6C">
            <w:pPr>
              <w:pStyle w:val="ListParagraph"/>
              <w:keepNext/>
              <w:numPr>
                <w:ilvl w:val="0"/>
                <w:numId w:val="12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Face to face meeting with field component</w:t>
            </w:r>
          </w:p>
        </w:tc>
      </w:tr>
      <w:tr w:rsidR="005C26A1" w:rsidRPr="00812E27" w14:paraId="73378D76" w14:textId="7777777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59E0A" w14:textId="77777777" w:rsidR="005C26A1" w:rsidRPr="00812E27" w:rsidRDefault="001A3CB4" w:rsidP="00711A4E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E12B6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</w:t>
            </w:r>
            <w:r w:rsidR="0097017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:00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C9FB4" w14:textId="77777777" w:rsidR="005C26A1" w:rsidRPr="00812E27" w:rsidRDefault="005C26A1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0594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Adjourn</w:t>
            </w:r>
            <w:r w:rsidR="00782C77" w:rsidRPr="0080594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                                                          </w:t>
            </w:r>
          </w:p>
        </w:tc>
      </w:tr>
    </w:tbl>
    <w:p w14:paraId="353AD63D" w14:textId="77777777" w:rsidR="00447946" w:rsidRDefault="00447946" w:rsidP="002E136C">
      <w:pPr>
        <w:spacing w:before="120" w:after="120"/>
      </w:pPr>
    </w:p>
    <w:p w14:paraId="2D39AB11" w14:textId="77777777" w:rsidR="00123D39" w:rsidRPr="00123D39" w:rsidRDefault="00123D39" w:rsidP="00123D39">
      <w:pPr>
        <w:pStyle w:val="ListParagraph"/>
        <w:keepNext/>
        <w:numPr>
          <w:ilvl w:val="0"/>
          <w:numId w:val="17"/>
        </w:numPr>
        <w:tabs>
          <w:tab w:val="left" w:pos="5708"/>
        </w:tabs>
        <w:spacing w:before="120" w:after="120"/>
        <w:ind w:left="284" w:hanging="284"/>
        <w:rPr>
          <w:rFonts w:asciiTheme="minorHAnsi" w:hAnsiTheme="minorHAnsi" w:cstheme="minorHAnsi"/>
          <w:bCs/>
          <w:sz w:val="24"/>
          <w:szCs w:val="24"/>
          <w:lang w:val="en-US"/>
        </w:rPr>
      </w:pPr>
      <w:r w:rsidRPr="00123D39">
        <w:rPr>
          <w:rFonts w:asciiTheme="minorHAnsi" w:hAnsiTheme="minorHAnsi" w:cstheme="minorHAnsi"/>
          <w:b/>
          <w:sz w:val="24"/>
          <w:szCs w:val="24"/>
          <w:lang w:val="en-US"/>
        </w:rPr>
        <w:lastRenderedPageBreak/>
        <w:t>Review agenda, previous meeting minutes &amp; actions</w:t>
      </w:r>
      <w:r w:rsidRPr="00123D39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                 Craig</w:t>
      </w:r>
    </w:p>
    <w:p w14:paraId="18647AE7" w14:textId="77777777" w:rsidR="00123D39" w:rsidRDefault="00123D39" w:rsidP="00E30129">
      <w:pPr>
        <w:spacing w:before="120" w:after="120"/>
        <w:rPr>
          <w:color w:val="FF0000"/>
        </w:rPr>
      </w:pPr>
    </w:p>
    <w:p w14:paraId="61CBAD95" w14:textId="77777777" w:rsidR="00E30129" w:rsidRPr="00123D39" w:rsidRDefault="00123D39" w:rsidP="00E30129">
      <w:pPr>
        <w:spacing w:before="120" w:after="120"/>
      </w:pPr>
      <w:r w:rsidRPr="00123D39">
        <w:t>PREVIOUS ACTION ITEMS</w:t>
      </w:r>
    </w:p>
    <w:p w14:paraId="5DCF19C6" w14:textId="77777777" w:rsidR="00123D39" w:rsidRPr="00123D39" w:rsidRDefault="00E30129" w:rsidP="00123D39">
      <w:pPr>
        <w:pStyle w:val="ListParagraph"/>
        <w:numPr>
          <w:ilvl w:val="0"/>
          <w:numId w:val="18"/>
        </w:numPr>
        <w:spacing w:before="120" w:after="120"/>
      </w:pPr>
      <w:r w:rsidRPr="00123D39">
        <w:t xml:space="preserve">Darcy follow up with </w:t>
      </w:r>
      <w:r w:rsidR="00123D39" w:rsidRPr="00123D39">
        <w:t>Working Groups -DONE</w:t>
      </w:r>
    </w:p>
    <w:p w14:paraId="6D1CA94D" w14:textId="77777777" w:rsidR="00E30129" w:rsidRPr="00123D39" w:rsidRDefault="00E30129" w:rsidP="00123D39">
      <w:pPr>
        <w:pStyle w:val="ListParagraph"/>
        <w:numPr>
          <w:ilvl w:val="0"/>
          <w:numId w:val="18"/>
        </w:numPr>
        <w:spacing w:before="120" w:after="120"/>
      </w:pPr>
      <w:r w:rsidRPr="00123D39">
        <w:t>Craig follow up with OIF-</w:t>
      </w:r>
      <w:r w:rsidR="00123D39" w:rsidRPr="00123D39">
        <w:t xml:space="preserve">DONE but </w:t>
      </w:r>
      <w:r w:rsidRPr="00123D39">
        <w:t>no answer</w:t>
      </w:r>
      <w:r w:rsidR="00123D39" w:rsidRPr="00123D39">
        <w:t xml:space="preserve"> yet. We expect no </w:t>
      </w:r>
      <w:r w:rsidR="00FC68E2" w:rsidRPr="00123D39">
        <w:t>membership but</w:t>
      </w:r>
      <w:r w:rsidR="00123D39" w:rsidRPr="00123D39">
        <w:t xml:space="preserve"> will present to group when need to.</w:t>
      </w:r>
    </w:p>
    <w:p w14:paraId="7F97F025" w14:textId="77777777" w:rsidR="00E30129" w:rsidRPr="00123D39" w:rsidRDefault="00E30129" w:rsidP="00123D39">
      <w:pPr>
        <w:pStyle w:val="ListParagraph"/>
        <w:numPr>
          <w:ilvl w:val="0"/>
          <w:numId w:val="18"/>
        </w:numPr>
        <w:spacing w:before="120" w:after="120"/>
      </w:pPr>
      <w:r w:rsidRPr="00123D39">
        <w:t>Grant</w:t>
      </w:r>
      <w:r w:rsidR="00123D39" w:rsidRPr="00123D39">
        <w:t xml:space="preserve"> follow up with Dan Turner regarding 5 </w:t>
      </w:r>
      <w:proofErr w:type="spellStart"/>
      <w:r w:rsidR="00123D39" w:rsidRPr="00123D39">
        <w:t>yr</w:t>
      </w:r>
      <w:proofErr w:type="spellEnd"/>
      <w:r w:rsidR="00123D39" w:rsidRPr="00123D39">
        <w:t xml:space="preserve"> drought average</w:t>
      </w:r>
      <w:r w:rsidR="00FC68E2" w:rsidRPr="00123D39">
        <w:t>- in</w:t>
      </w:r>
      <w:r w:rsidR="00123D39" w:rsidRPr="00123D39">
        <w:t xml:space="preserve"> progress</w:t>
      </w:r>
    </w:p>
    <w:p w14:paraId="02E4C158" w14:textId="4E808C90" w:rsidR="00123D39" w:rsidRPr="00BE4F5D" w:rsidRDefault="00650CD0" w:rsidP="00123D39">
      <w:pPr>
        <w:pStyle w:val="ListParagraph"/>
        <w:numPr>
          <w:ilvl w:val="1"/>
          <w:numId w:val="18"/>
        </w:numPr>
        <w:spacing w:before="120" w:after="120"/>
        <w:rPr>
          <w:b/>
        </w:rPr>
      </w:pPr>
      <w:r>
        <w:rPr>
          <w:b/>
        </w:rPr>
        <w:t>UPDATED</w:t>
      </w:r>
      <w:r w:rsidRPr="00BE4F5D">
        <w:rPr>
          <w:b/>
        </w:rPr>
        <w:t xml:space="preserve"> </w:t>
      </w:r>
      <w:r w:rsidR="00123D39" w:rsidRPr="00BE4F5D">
        <w:rPr>
          <w:b/>
        </w:rPr>
        <w:t>ACTION</w:t>
      </w:r>
      <w:r>
        <w:rPr>
          <w:b/>
        </w:rPr>
        <w:t xml:space="preserve"> #50</w:t>
      </w:r>
      <w:r w:rsidR="00123D39" w:rsidRPr="00BE4F5D">
        <w:rPr>
          <w:b/>
        </w:rPr>
        <w:t>- Craig W. to follow up with Dan Turner regarding drought information</w:t>
      </w:r>
    </w:p>
    <w:p w14:paraId="1CD9F0DD" w14:textId="77777777" w:rsidR="00E30129" w:rsidRDefault="00E30129" w:rsidP="00E30129">
      <w:pPr>
        <w:spacing w:before="120" w:after="120"/>
        <w:rPr>
          <w:color w:val="FF0000"/>
        </w:rPr>
      </w:pPr>
    </w:p>
    <w:p w14:paraId="6FFA01FC" w14:textId="77777777" w:rsidR="00123D39" w:rsidRPr="00123D39" w:rsidRDefault="00123D39" w:rsidP="00E30129">
      <w:pPr>
        <w:spacing w:before="120" w:after="120"/>
      </w:pPr>
      <w:r w:rsidRPr="00123D39">
        <w:t>NEW AGENDA ITEM:</w:t>
      </w:r>
    </w:p>
    <w:p w14:paraId="652B1E20" w14:textId="77777777" w:rsidR="00123D39" w:rsidRDefault="00123D39" w:rsidP="00E30129">
      <w:pPr>
        <w:spacing w:before="120" w:after="120"/>
      </w:pPr>
      <w:r>
        <w:t xml:space="preserve">Reminder to everyone to review and update species mix by TSA for </w:t>
      </w:r>
      <w:r w:rsidR="00E30129" w:rsidRPr="00123D39">
        <w:t xml:space="preserve">Forsite </w:t>
      </w:r>
      <w:r w:rsidR="00FC68E2" w:rsidRPr="00123D39">
        <w:t>analysis</w:t>
      </w:r>
      <w:r w:rsidR="00E30129" w:rsidRPr="00123D39">
        <w:t xml:space="preserve"> on seedling needs</w:t>
      </w:r>
      <w:r>
        <w:t xml:space="preserve">. </w:t>
      </w:r>
    </w:p>
    <w:p w14:paraId="422F9BF3" w14:textId="77777777" w:rsidR="00E30129" w:rsidRDefault="00123D39" w:rsidP="00E30129">
      <w:pPr>
        <w:spacing w:before="120" w:after="120"/>
        <w:rPr>
          <w:color w:val="FF0000"/>
        </w:rPr>
      </w:pPr>
      <w:r>
        <w:t>Forsite project w</w:t>
      </w:r>
      <w:r w:rsidR="00E30129" w:rsidRPr="00123D39">
        <w:t>ebsite link</w:t>
      </w:r>
      <w:r w:rsidR="00FC68E2" w:rsidRPr="00123D39">
        <w:t>:</w:t>
      </w:r>
      <w:r>
        <w:rPr>
          <w:sz w:val="28"/>
          <w:szCs w:val="28"/>
          <w:lang w:val="en-GB"/>
        </w:rPr>
        <w:t xml:space="preserve"> </w:t>
      </w:r>
      <w:hyperlink r:id="rId8" w:history="1">
        <w:r>
          <w:rPr>
            <w:rStyle w:val="Hyperlink"/>
            <w:lang w:val="en-GB"/>
          </w:rPr>
          <w:t>https://arcg.is/DH0PX</w:t>
        </w:r>
      </w:hyperlink>
      <w:r>
        <w:rPr>
          <w:sz w:val="28"/>
          <w:szCs w:val="28"/>
          <w:lang w:val="en-GB"/>
        </w:rPr>
        <w:t>.  </w:t>
      </w:r>
    </w:p>
    <w:p w14:paraId="377E8974" w14:textId="77777777" w:rsidR="00FB0F9E" w:rsidRPr="00FB0F9E" w:rsidRDefault="00FB0F9E" w:rsidP="00FB0F9E">
      <w:pPr>
        <w:keepNext/>
        <w:tabs>
          <w:tab w:val="left" w:pos="5708"/>
        </w:tabs>
        <w:spacing w:before="120" w:after="120"/>
        <w:rPr>
          <w:rFonts w:asciiTheme="minorHAnsi" w:hAnsiTheme="minorHAnsi" w:cstheme="minorHAnsi"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t xml:space="preserve">2. </w:t>
      </w:r>
      <w:r w:rsidRPr="00FB0F9E">
        <w:rPr>
          <w:rFonts w:asciiTheme="minorHAnsi" w:hAnsiTheme="minorHAnsi" w:cstheme="minorHAnsi"/>
          <w:b/>
          <w:sz w:val="24"/>
          <w:szCs w:val="24"/>
          <w:lang w:val="en-US"/>
        </w:rPr>
        <w:t xml:space="preserve"> Repression Density Working Group update</w:t>
      </w:r>
      <w:r w:rsidRPr="00FB0F9E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                              Greg/Trenna  </w:t>
      </w:r>
    </w:p>
    <w:p w14:paraId="0C6BE842" w14:textId="77777777" w:rsidR="00E30129" w:rsidRPr="00FB0F9E" w:rsidRDefault="00FB0F9E" w:rsidP="00E30129">
      <w:pPr>
        <w:spacing w:before="120" w:after="120"/>
      </w:pPr>
      <w:r w:rsidRPr="00FB0F9E">
        <w:t>Overview of group goal and membership:</w:t>
      </w:r>
      <w:r w:rsidR="00E30129" w:rsidRPr="00FB0F9E">
        <w:t xml:space="preserve"> pursuing the changes to provincial max density policy (Greg, Trenna, Kori, Ann Wong, Darcy, Nina, David, Steve </w:t>
      </w:r>
      <w:r>
        <w:t>Jo</w:t>
      </w:r>
      <w:r w:rsidR="00E30129" w:rsidRPr="00FB0F9E">
        <w:t>nes, Tammy B, Craig W)</w:t>
      </w:r>
    </w:p>
    <w:p w14:paraId="22B9D989" w14:textId="2424C332" w:rsidR="00E30129" w:rsidRPr="00BE4F5D" w:rsidRDefault="009070B4" w:rsidP="00E30129">
      <w:pPr>
        <w:spacing w:before="120" w:after="120"/>
        <w:rPr>
          <w:b/>
        </w:rPr>
      </w:pPr>
      <w:r w:rsidRPr="00BE4F5D">
        <w:rPr>
          <w:b/>
        </w:rPr>
        <w:t>ACTION</w:t>
      </w:r>
      <w:r w:rsidR="00A3433B">
        <w:rPr>
          <w:b/>
        </w:rPr>
        <w:t xml:space="preserve"> #63</w:t>
      </w:r>
      <w:r w:rsidRPr="00BE4F5D">
        <w:rPr>
          <w:b/>
        </w:rPr>
        <w:t xml:space="preserve">: </w:t>
      </w:r>
      <w:r w:rsidR="00FB0F9E" w:rsidRPr="00BE4F5D">
        <w:rPr>
          <w:b/>
        </w:rPr>
        <w:t>ISSC</w:t>
      </w:r>
      <w:r w:rsidRPr="00BE4F5D">
        <w:rPr>
          <w:b/>
        </w:rPr>
        <w:t xml:space="preserve"> members</w:t>
      </w:r>
      <w:r w:rsidR="00FB0F9E" w:rsidRPr="00BE4F5D">
        <w:rPr>
          <w:b/>
        </w:rPr>
        <w:t xml:space="preserve"> to review </w:t>
      </w:r>
      <w:r w:rsidR="007817BE">
        <w:rPr>
          <w:b/>
        </w:rPr>
        <w:t xml:space="preserve">RDWG </w:t>
      </w:r>
      <w:r w:rsidR="001B1D81">
        <w:rPr>
          <w:b/>
        </w:rPr>
        <w:t xml:space="preserve">Max Density </w:t>
      </w:r>
      <w:r w:rsidR="007817BE">
        <w:rPr>
          <w:b/>
        </w:rPr>
        <w:t>Decision Note and Appendices</w:t>
      </w:r>
      <w:r w:rsidR="00FB0F9E" w:rsidRPr="00BE4F5D">
        <w:rPr>
          <w:b/>
        </w:rPr>
        <w:t xml:space="preserve"> </w:t>
      </w:r>
      <w:r w:rsidRPr="00BE4F5D">
        <w:rPr>
          <w:b/>
        </w:rPr>
        <w:t>and provide feedback by February 16</w:t>
      </w:r>
      <w:r w:rsidRPr="00BE4F5D">
        <w:rPr>
          <w:b/>
          <w:vertAlign w:val="superscript"/>
        </w:rPr>
        <w:t>th</w:t>
      </w:r>
      <w:r w:rsidRPr="00BE4F5D">
        <w:rPr>
          <w:b/>
        </w:rPr>
        <w:t xml:space="preserve"> to Greg and Trenna via email.</w:t>
      </w:r>
    </w:p>
    <w:p w14:paraId="4EDB2107" w14:textId="77777777" w:rsidR="00FB0F9E" w:rsidRDefault="00FB0F9E" w:rsidP="00E30129">
      <w:pPr>
        <w:spacing w:before="120" w:after="120"/>
        <w:rPr>
          <w:color w:val="FF0000"/>
        </w:rPr>
      </w:pPr>
      <w:r>
        <w:object w:dxaOrig="1537" w:dyaOrig="994" w14:anchorId="6E1D0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9" o:title=""/>
          </v:shape>
          <o:OLEObject Type="Embed" ProgID="AcroExch.Document.2015" ShapeID="_x0000_i1025" DrawAspect="Icon" ObjectID="_1644043172" r:id="rId10"/>
        </w:object>
      </w:r>
      <w:r>
        <w:object w:dxaOrig="1537" w:dyaOrig="994" w14:anchorId="6A2F7CAB">
          <v:shape id="_x0000_i1026" type="#_x0000_t75" style="width:76.5pt;height:49.5pt" o:ole="">
            <v:imagedata r:id="rId11" o:title=""/>
          </v:shape>
          <o:OLEObject Type="Embed" ProgID="AcroExch.Document.2015" ShapeID="_x0000_i1026" DrawAspect="Icon" ObjectID="_1644043173" r:id="rId12"/>
        </w:object>
      </w:r>
    </w:p>
    <w:p w14:paraId="478EF597" w14:textId="77777777" w:rsidR="009070B4" w:rsidRPr="00BE4F5D" w:rsidRDefault="009070B4" w:rsidP="00E30129">
      <w:pPr>
        <w:spacing w:before="120" w:after="120"/>
      </w:pPr>
      <w:r w:rsidRPr="00BE4F5D">
        <w:t>Reminder: Scope is even aged stands only and recommendations are for post wildfire and post harvest regenerated stands respectively.</w:t>
      </w:r>
    </w:p>
    <w:p w14:paraId="527078D9" w14:textId="77777777" w:rsidR="00FB0F9E" w:rsidRPr="00BE4F5D" w:rsidRDefault="009070B4" w:rsidP="00E30129">
      <w:pPr>
        <w:spacing w:before="120" w:after="120"/>
      </w:pPr>
      <w:r w:rsidRPr="00BE4F5D">
        <w:t>Key points:</w:t>
      </w:r>
    </w:p>
    <w:p w14:paraId="3FD8F240" w14:textId="77777777" w:rsidR="009070B4" w:rsidRPr="00BE4F5D" w:rsidRDefault="009070B4" w:rsidP="00E003AA">
      <w:pPr>
        <w:pStyle w:val="ListParagraph"/>
        <w:numPr>
          <w:ilvl w:val="0"/>
          <w:numId w:val="19"/>
        </w:numPr>
        <w:spacing w:before="120" w:after="120"/>
      </w:pPr>
      <w:r w:rsidRPr="00BE4F5D">
        <w:t>the Repression Density Decision Key is a tool to help determine when to treat repression by putting economic factors around the decision making and provide good investments.</w:t>
      </w:r>
    </w:p>
    <w:p w14:paraId="00D25DCA" w14:textId="77777777" w:rsidR="00E003AA" w:rsidRPr="00BE4F5D" w:rsidRDefault="00E003AA" w:rsidP="00E003AA">
      <w:pPr>
        <w:pStyle w:val="ListParagraph"/>
        <w:numPr>
          <w:ilvl w:val="0"/>
          <w:numId w:val="19"/>
        </w:numPr>
        <w:spacing w:before="120" w:after="120"/>
      </w:pPr>
      <w:r w:rsidRPr="00BE4F5D">
        <w:t>we need to rethink the obligation to space and when and where it is truly required and beneficial</w:t>
      </w:r>
    </w:p>
    <w:p w14:paraId="2164CE60" w14:textId="77777777" w:rsidR="00E003AA" w:rsidRPr="00BE4F5D" w:rsidRDefault="00E003AA" w:rsidP="00E003AA">
      <w:pPr>
        <w:pStyle w:val="ListParagraph"/>
        <w:numPr>
          <w:ilvl w:val="0"/>
          <w:numId w:val="19"/>
        </w:numPr>
        <w:spacing w:before="120" w:after="120"/>
      </w:pPr>
      <w:r w:rsidRPr="00BE4F5D">
        <w:t xml:space="preserve">previous policy </w:t>
      </w:r>
      <w:r w:rsidR="00BE4F5D" w:rsidRPr="00BE4F5D">
        <w:t>changes</w:t>
      </w:r>
      <w:r w:rsidRPr="00BE4F5D">
        <w:t xml:space="preserve"> from 2006/2007 only acknowledged </w:t>
      </w:r>
      <w:proofErr w:type="spellStart"/>
      <w:r w:rsidRPr="00BE4F5D">
        <w:t>Pli</w:t>
      </w:r>
      <w:proofErr w:type="spellEnd"/>
      <w:r w:rsidRPr="00BE4F5D">
        <w:t xml:space="preserve"> species and “other” species</w:t>
      </w:r>
    </w:p>
    <w:p w14:paraId="334DF100" w14:textId="77777777" w:rsidR="00E003AA" w:rsidRPr="00BE4F5D" w:rsidRDefault="00E003AA" w:rsidP="00E003AA">
      <w:pPr>
        <w:pStyle w:val="ListParagraph"/>
        <w:numPr>
          <w:ilvl w:val="0"/>
          <w:numId w:val="19"/>
        </w:numPr>
        <w:spacing w:before="120" w:after="120"/>
      </w:pPr>
      <w:r w:rsidRPr="00BE4F5D">
        <w:t>province needs consistency with max density policy, currently licensees have ability to propose their own standards (i.e. Weyerhaeuser FSP) and different regions/districts have endorsed different thresholds as well</w:t>
      </w:r>
    </w:p>
    <w:p w14:paraId="50234DDA" w14:textId="77777777" w:rsidR="00E003AA" w:rsidRPr="00BE4F5D" w:rsidRDefault="00E003AA" w:rsidP="00E003AA">
      <w:pPr>
        <w:pStyle w:val="ListParagraph"/>
        <w:numPr>
          <w:ilvl w:val="0"/>
          <w:numId w:val="19"/>
        </w:numPr>
        <w:spacing w:before="120" w:after="120"/>
      </w:pPr>
      <w:r w:rsidRPr="00BE4F5D">
        <w:t>current appraisal system does not fully recognize the liability and capture costs</w:t>
      </w:r>
    </w:p>
    <w:p w14:paraId="756E72E8" w14:textId="77777777" w:rsidR="002D2353" w:rsidRPr="00BE4F5D" w:rsidRDefault="00E003AA" w:rsidP="00E003AA">
      <w:pPr>
        <w:pStyle w:val="ListParagraph"/>
        <w:numPr>
          <w:ilvl w:val="0"/>
          <w:numId w:val="19"/>
        </w:numPr>
        <w:spacing w:before="120" w:after="120"/>
      </w:pPr>
      <w:r w:rsidRPr="00BE4F5D">
        <w:t>current policy is a disincentive to salvage wildfire stands due to potential spacing liabilities</w:t>
      </w:r>
    </w:p>
    <w:p w14:paraId="293B142F" w14:textId="77777777" w:rsidR="00E003AA" w:rsidRPr="00BE4F5D" w:rsidRDefault="00E003AA" w:rsidP="00E003AA">
      <w:pPr>
        <w:pStyle w:val="ListParagraph"/>
        <w:numPr>
          <w:ilvl w:val="0"/>
          <w:numId w:val="19"/>
        </w:numPr>
        <w:spacing w:before="120" w:after="120"/>
      </w:pPr>
      <w:r w:rsidRPr="00BE4F5D">
        <w:t>Magnitude of provincial spacing liability is small, about 100ha/year</w:t>
      </w:r>
    </w:p>
    <w:p w14:paraId="5A822A1C" w14:textId="77777777" w:rsidR="00E003AA" w:rsidRPr="00BE4F5D" w:rsidRDefault="00E003AA" w:rsidP="00E003AA">
      <w:pPr>
        <w:pStyle w:val="ListParagraph"/>
        <w:numPr>
          <w:ilvl w:val="1"/>
          <w:numId w:val="19"/>
        </w:numPr>
        <w:spacing w:before="120" w:after="120"/>
      </w:pPr>
      <w:r w:rsidRPr="00BE4F5D">
        <w:t>Appendix 2- Excel spreadsheet consolidated with licensee spacing on their books. Shows how many hectares on books that will require spacing before Free Growing declaration</w:t>
      </w:r>
    </w:p>
    <w:p w14:paraId="4E96689C" w14:textId="77777777" w:rsidR="00E003AA" w:rsidRPr="00BE4F5D" w:rsidRDefault="00E003AA" w:rsidP="00E003AA">
      <w:pPr>
        <w:pStyle w:val="ListParagraph"/>
        <w:numPr>
          <w:ilvl w:val="1"/>
          <w:numId w:val="19"/>
        </w:numPr>
        <w:spacing w:before="120" w:after="120"/>
      </w:pPr>
      <w:r w:rsidRPr="00BE4F5D">
        <w:t xml:space="preserve">under 1000 ha spacing obligation under </w:t>
      </w:r>
      <w:r w:rsidR="00BE4F5D" w:rsidRPr="00BE4F5D">
        <w:t>8-10-year</w:t>
      </w:r>
      <w:r w:rsidRPr="00BE4F5D">
        <w:t xml:space="preserve"> period, average 100ha/year</w:t>
      </w:r>
    </w:p>
    <w:p w14:paraId="7B380CD9" w14:textId="77777777" w:rsidR="00BE4F5D" w:rsidRPr="00BE4F5D" w:rsidRDefault="00BE4F5D" w:rsidP="00BE4F5D">
      <w:pPr>
        <w:pStyle w:val="ListParagraph"/>
        <w:numPr>
          <w:ilvl w:val="0"/>
          <w:numId w:val="19"/>
        </w:numPr>
        <w:spacing w:before="120" w:after="120"/>
      </w:pPr>
      <w:r w:rsidRPr="00BE4F5D">
        <w:t>FAIB comments-there is no analysis required at this magnitude of issue at management level. They need 1% of management unit impacted before it affects Timber Supply.</w:t>
      </w:r>
    </w:p>
    <w:p w14:paraId="3051DB6A" w14:textId="77777777" w:rsidR="00BE4F5D" w:rsidRPr="00BE4F5D" w:rsidRDefault="00BE4F5D" w:rsidP="00BE4F5D">
      <w:pPr>
        <w:pStyle w:val="ListParagraph"/>
        <w:numPr>
          <w:ilvl w:val="1"/>
          <w:numId w:val="19"/>
        </w:numPr>
        <w:spacing w:before="120" w:after="120"/>
      </w:pPr>
      <w:r w:rsidRPr="00BE4F5D">
        <w:t xml:space="preserve">Example: In Kamloops TSA, how many hectares in THLB need to be impacted? 40,000-50000 hectares need to be affected before they look at Timber Supply formal analysis. </w:t>
      </w:r>
    </w:p>
    <w:p w14:paraId="4F5B51A4" w14:textId="77777777" w:rsidR="00BE4F5D" w:rsidRPr="00BE4F5D" w:rsidRDefault="00BE4F5D" w:rsidP="00E30129">
      <w:pPr>
        <w:spacing w:before="120" w:after="120"/>
      </w:pPr>
    </w:p>
    <w:p w14:paraId="7D57DC23" w14:textId="77777777" w:rsidR="005318D0" w:rsidRPr="00BE4F5D" w:rsidRDefault="005318D0" w:rsidP="00E30129">
      <w:pPr>
        <w:spacing w:before="120" w:after="120"/>
      </w:pPr>
      <w:r w:rsidRPr="00BE4F5D">
        <w:lastRenderedPageBreak/>
        <w:t>Options</w:t>
      </w:r>
      <w:r w:rsidR="00E003AA" w:rsidRPr="00BE4F5D">
        <w:t xml:space="preserve"> presented:</w:t>
      </w:r>
    </w:p>
    <w:p w14:paraId="2EA52992" w14:textId="77777777" w:rsidR="005318D0" w:rsidRPr="00BE4F5D" w:rsidRDefault="005318D0" w:rsidP="00E003AA">
      <w:pPr>
        <w:pStyle w:val="ListParagraph"/>
        <w:numPr>
          <w:ilvl w:val="0"/>
          <w:numId w:val="20"/>
        </w:numPr>
        <w:spacing w:before="120" w:after="120"/>
      </w:pPr>
      <w:r w:rsidRPr="00BE4F5D">
        <w:t>1a-1</w:t>
      </w:r>
      <w:r w:rsidR="00E003AA" w:rsidRPr="00BE4F5D">
        <w:t>d</w:t>
      </w:r>
      <w:r w:rsidRPr="00BE4F5D">
        <w:t xml:space="preserve">   Specific to post wildfire </w:t>
      </w:r>
    </w:p>
    <w:p w14:paraId="11388D73" w14:textId="77777777" w:rsidR="005318D0" w:rsidRPr="00BE4F5D" w:rsidRDefault="005318D0" w:rsidP="00E003AA">
      <w:pPr>
        <w:pStyle w:val="ListParagraph"/>
        <w:numPr>
          <w:ilvl w:val="1"/>
          <w:numId w:val="20"/>
        </w:numPr>
        <w:spacing w:before="120" w:after="120"/>
      </w:pPr>
      <w:r w:rsidRPr="00BE4F5D">
        <w:t>1a provide an exemption like regional working groups</w:t>
      </w:r>
    </w:p>
    <w:p w14:paraId="41972C39" w14:textId="77777777" w:rsidR="005318D0" w:rsidRPr="00BE4F5D" w:rsidRDefault="005318D0" w:rsidP="00E003AA">
      <w:pPr>
        <w:pStyle w:val="ListParagraph"/>
        <w:numPr>
          <w:ilvl w:val="1"/>
          <w:numId w:val="20"/>
        </w:numPr>
        <w:spacing w:before="120" w:after="120"/>
      </w:pPr>
      <w:r w:rsidRPr="00BE4F5D">
        <w:t>1b look at thresholds of the repression density decision key to guide investment</w:t>
      </w:r>
    </w:p>
    <w:p w14:paraId="5F88706E" w14:textId="77777777" w:rsidR="005318D0" w:rsidRPr="00BE4F5D" w:rsidRDefault="005318D0" w:rsidP="00E003AA">
      <w:pPr>
        <w:pStyle w:val="ListParagraph"/>
        <w:numPr>
          <w:ilvl w:val="1"/>
          <w:numId w:val="20"/>
        </w:numPr>
        <w:spacing w:before="120" w:after="120"/>
      </w:pPr>
      <w:r w:rsidRPr="00BE4F5D">
        <w:t xml:space="preserve">1c Status Quo plus- negotiate a </w:t>
      </w:r>
      <w:r w:rsidR="00BE4F5D" w:rsidRPr="00BE4F5D">
        <w:t xml:space="preserve">new higher </w:t>
      </w:r>
      <w:r w:rsidRPr="00BE4F5D">
        <w:t>number</w:t>
      </w:r>
    </w:p>
    <w:p w14:paraId="104E111E" w14:textId="77777777" w:rsidR="00E003AA" w:rsidRPr="00BE4F5D" w:rsidRDefault="005318D0" w:rsidP="00E003AA">
      <w:pPr>
        <w:pStyle w:val="ListParagraph"/>
        <w:numPr>
          <w:ilvl w:val="1"/>
          <w:numId w:val="20"/>
        </w:numPr>
        <w:spacing w:before="120" w:after="120"/>
      </w:pPr>
      <w:r w:rsidRPr="00BE4F5D">
        <w:t xml:space="preserve">1d Status Quo- </w:t>
      </w:r>
      <w:r w:rsidR="00E003AA" w:rsidRPr="00BE4F5D">
        <w:t xml:space="preserve">as per </w:t>
      </w:r>
      <w:r w:rsidRPr="00BE4F5D">
        <w:t>2006, 2007 RED letters</w:t>
      </w:r>
    </w:p>
    <w:p w14:paraId="1DF3679E" w14:textId="77777777" w:rsidR="00E003AA" w:rsidRPr="00BE4F5D" w:rsidRDefault="00E003AA" w:rsidP="00BE4F5D">
      <w:pPr>
        <w:pStyle w:val="ListParagraph"/>
        <w:spacing w:before="120" w:after="120"/>
        <w:ind w:left="1440"/>
      </w:pPr>
    </w:p>
    <w:p w14:paraId="1DDAE953" w14:textId="77777777" w:rsidR="005318D0" w:rsidRPr="00BE4F5D" w:rsidRDefault="005318D0" w:rsidP="00BE4F5D">
      <w:pPr>
        <w:pStyle w:val="ListParagraph"/>
        <w:numPr>
          <w:ilvl w:val="0"/>
          <w:numId w:val="20"/>
        </w:numPr>
        <w:spacing w:before="120" w:after="120"/>
      </w:pPr>
      <w:r w:rsidRPr="00BE4F5D">
        <w:t>2a-2d</w:t>
      </w:r>
      <w:r w:rsidR="00BE4F5D" w:rsidRPr="00BE4F5D">
        <w:t xml:space="preserve"> specific to</w:t>
      </w:r>
      <w:r w:rsidRPr="00BE4F5D">
        <w:t xml:space="preserve"> Post harvest regenerated stands</w:t>
      </w:r>
    </w:p>
    <w:p w14:paraId="7235CF38" w14:textId="77777777" w:rsidR="005318D0" w:rsidRPr="00BE4F5D" w:rsidRDefault="005318D0" w:rsidP="00E30129">
      <w:pPr>
        <w:spacing w:before="120" w:after="120"/>
      </w:pPr>
      <w:r w:rsidRPr="00BE4F5D">
        <w:t>Appendices</w:t>
      </w:r>
      <w:r w:rsidR="00BE4F5D" w:rsidRPr="00BE4F5D">
        <w:t xml:space="preserve"> in package provide</w:t>
      </w:r>
      <w:r w:rsidRPr="00BE4F5D">
        <w:t>:</w:t>
      </w:r>
    </w:p>
    <w:p w14:paraId="155B8EC8" w14:textId="77777777" w:rsidR="005318D0" w:rsidRPr="00BE4F5D" w:rsidRDefault="005318D0" w:rsidP="00BE4F5D">
      <w:pPr>
        <w:pStyle w:val="ListParagraph"/>
        <w:numPr>
          <w:ilvl w:val="0"/>
          <w:numId w:val="21"/>
        </w:numPr>
        <w:spacing w:before="120" w:after="120"/>
      </w:pPr>
      <w:r w:rsidRPr="00BE4F5D">
        <w:t>Background, key issues and options going forward, funding, objective to density control treatments</w:t>
      </w:r>
    </w:p>
    <w:p w14:paraId="748156CF" w14:textId="77777777" w:rsidR="00BE4F5D" w:rsidRPr="00BE4F5D" w:rsidRDefault="005318D0" w:rsidP="00E30129">
      <w:pPr>
        <w:pStyle w:val="ListParagraph"/>
        <w:numPr>
          <w:ilvl w:val="0"/>
          <w:numId w:val="21"/>
        </w:numPr>
        <w:spacing w:before="120" w:after="120"/>
      </w:pPr>
      <w:r w:rsidRPr="00BE4F5D">
        <w:t>Future actions and work are outlined to address gaps and knowledge refinement</w:t>
      </w:r>
    </w:p>
    <w:p w14:paraId="20EC4055" w14:textId="77777777" w:rsidR="005318D0" w:rsidRPr="00BE4F5D" w:rsidRDefault="002D7433" w:rsidP="00E30129">
      <w:pPr>
        <w:pStyle w:val="ListParagraph"/>
        <w:numPr>
          <w:ilvl w:val="0"/>
          <w:numId w:val="21"/>
        </w:numPr>
        <w:spacing w:before="120" w:after="120"/>
      </w:pPr>
      <w:r w:rsidRPr="00BE4F5D">
        <w:t>Appendix 4-</w:t>
      </w:r>
      <w:r w:rsidR="00BE4F5D" w:rsidRPr="00BE4F5D">
        <w:t xml:space="preserve"> is a </w:t>
      </w:r>
      <w:r w:rsidRPr="00BE4F5D">
        <w:t>FAQ document</w:t>
      </w:r>
    </w:p>
    <w:p w14:paraId="226CBD8B" w14:textId="77777777" w:rsidR="002D7433" w:rsidRPr="00BE4F5D" w:rsidRDefault="00A576AE" w:rsidP="00E30129">
      <w:pPr>
        <w:spacing w:before="120" w:after="120"/>
      </w:pPr>
      <w:r w:rsidRPr="00BE4F5D">
        <w:t xml:space="preserve">Next Steps: </w:t>
      </w:r>
      <w:r w:rsidR="0007470A" w:rsidRPr="00BE4F5D">
        <w:t xml:space="preserve">With </w:t>
      </w:r>
      <w:r w:rsidR="00BE4F5D" w:rsidRPr="00BE4F5D">
        <w:t xml:space="preserve">ISSC </w:t>
      </w:r>
      <w:r w:rsidR="0007470A" w:rsidRPr="00BE4F5D">
        <w:t xml:space="preserve">endorsement, </w:t>
      </w:r>
      <w:r w:rsidR="00BE4F5D" w:rsidRPr="00BE4F5D">
        <w:t xml:space="preserve">working group </w:t>
      </w:r>
      <w:r w:rsidR="0007470A" w:rsidRPr="00BE4F5D">
        <w:t xml:space="preserve">will wrap it up and </w:t>
      </w:r>
      <w:r w:rsidR="00BE4F5D" w:rsidRPr="00BE4F5D">
        <w:t>present to the 3</w:t>
      </w:r>
      <w:r w:rsidR="0007470A" w:rsidRPr="00BE4F5D">
        <w:t xml:space="preserve"> OIFs.</w:t>
      </w:r>
    </w:p>
    <w:p w14:paraId="40B04DF8" w14:textId="77777777" w:rsidR="005B0E98" w:rsidRPr="00BE4F5D" w:rsidRDefault="00BE4F5D" w:rsidP="00E30129">
      <w:pPr>
        <w:spacing w:before="120" w:after="120"/>
      </w:pPr>
      <w:r w:rsidRPr="00BE4F5D">
        <w:t xml:space="preserve">Preferred recommendations are: </w:t>
      </w:r>
    </w:p>
    <w:p w14:paraId="46AC0014" w14:textId="77777777" w:rsidR="005B0E98" w:rsidRPr="00BE4F5D" w:rsidRDefault="005B0E98" w:rsidP="00BE4F5D">
      <w:pPr>
        <w:pStyle w:val="ListParagraph"/>
        <w:numPr>
          <w:ilvl w:val="0"/>
          <w:numId w:val="22"/>
        </w:numPr>
        <w:spacing w:before="120" w:after="120"/>
      </w:pPr>
      <w:r w:rsidRPr="00BE4F5D">
        <w:t>1a recommending exempting spacing obligations regardless of density</w:t>
      </w:r>
      <w:r w:rsidR="00BE4F5D" w:rsidRPr="00BE4F5D">
        <w:t xml:space="preserve"> and </w:t>
      </w:r>
      <w:r w:rsidRPr="00BE4F5D">
        <w:t>would like to see decision key in use</w:t>
      </w:r>
    </w:p>
    <w:p w14:paraId="4F8BE910" w14:textId="77777777" w:rsidR="005B0E98" w:rsidRPr="00BE4F5D" w:rsidRDefault="005B0E98" w:rsidP="00BE4F5D">
      <w:pPr>
        <w:pStyle w:val="ListParagraph"/>
        <w:numPr>
          <w:ilvl w:val="0"/>
          <w:numId w:val="22"/>
        </w:numPr>
        <w:spacing w:before="120" w:after="120"/>
      </w:pPr>
      <w:r w:rsidRPr="00BE4F5D">
        <w:t xml:space="preserve">2a exempt spacing, </w:t>
      </w:r>
      <w:r w:rsidR="00BE4F5D" w:rsidRPr="00BE4F5D">
        <w:t xml:space="preserve">there are </w:t>
      </w:r>
      <w:r w:rsidRPr="00BE4F5D">
        <w:t>not really any stands that meet 150,000/ha threshold of the decision key</w:t>
      </w:r>
    </w:p>
    <w:p w14:paraId="4578F6EF" w14:textId="77777777" w:rsidR="005B0E98" w:rsidRPr="00BE4F5D" w:rsidRDefault="005B0E98" w:rsidP="00E30129">
      <w:pPr>
        <w:spacing w:before="120" w:after="120"/>
      </w:pPr>
      <w:r w:rsidRPr="00BE4F5D">
        <w:t xml:space="preserve">Question- </w:t>
      </w:r>
      <w:r w:rsidR="00BE4F5D" w:rsidRPr="00BE4F5D">
        <w:t xml:space="preserve">If </w:t>
      </w:r>
      <w:r w:rsidRPr="00BE4F5D">
        <w:t>goal is to have consistency and sign off by Chief Forester</w:t>
      </w:r>
      <w:r w:rsidR="006A1917" w:rsidRPr="00BE4F5D">
        <w:t>, would REDs need to sign off</w:t>
      </w:r>
      <w:r w:rsidR="00BE4F5D" w:rsidRPr="00BE4F5D">
        <w:t xml:space="preserve"> as well</w:t>
      </w:r>
      <w:r w:rsidR="006A1917" w:rsidRPr="00BE4F5D">
        <w:t>?</w:t>
      </w:r>
    </w:p>
    <w:p w14:paraId="4CA60CC9" w14:textId="77777777" w:rsidR="006A1917" w:rsidRPr="00BE4F5D" w:rsidRDefault="00D54041" w:rsidP="00BE4F5D">
      <w:pPr>
        <w:pStyle w:val="ListParagraph"/>
        <w:numPr>
          <w:ilvl w:val="0"/>
          <w:numId w:val="24"/>
        </w:numPr>
        <w:spacing w:before="120" w:after="120"/>
      </w:pPr>
      <w:r w:rsidRPr="00BE4F5D">
        <w:t>Hoping</w:t>
      </w:r>
      <w:r w:rsidR="006A1917" w:rsidRPr="00BE4F5D">
        <w:t xml:space="preserve"> to bypass the RED endorsement and go right to CF</w:t>
      </w:r>
    </w:p>
    <w:p w14:paraId="19454C52" w14:textId="77777777" w:rsidR="006A1917" w:rsidRPr="00BE4F5D" w:rsidRDefault="00BE4F5D" w:rsidP="00BE4F5D">
      <w:pPr>
        <w:pStyle w:val="ListParagraph"/>
        <w:numPr>
          <w:ilvl w:val="0"/>
          <w:numId w:val="24"/>
        </w:numPr>
        <w:spacing w:before="120" w:after="120"/>
      </w:pPr>
      <w:r w:rsidRPr="00BE4F5D">
        <w:t>Suggestion is to r</w:t>
      </w:r>
      <w:r w:rsidR="00D54041" w:rsidRPr="00BE4F5D">
        <w:t>eference the CF sign off in the document</w:t>
      </w:r>
    </w:p>
    <w:p w14:paraId="128D9C57" w14:textId="77777777" w:rsidR="00D54041" w:rsidRPr="00BE4F5D" w:rsidRDefault="00D54041" w:rsidP="00D54041">
      <w:pPr>
        <w:spacing w:before="120" w:after="120"/>
      </w:pPr>
      <w:r w:rsidRPr="00BE4F5D">
        <w:t>Question and Answer document- can we outline future research required and what should be incorporated in future decisions</w:t>
      </w:r>
      <w:r w:rsidR="00BE4F5D" w:rsidRPr="00BE4F5D">
        <w:t>?</w:t>
      </w:r>
    </w:p>
    <w:p w14:paraId="5DB37212" w14:textId="77777777" w:rsidR="0097551B" w:rsidRPr="00BE4F5D" w:rsidRDefault="0097551B" w:rsidP="00BE4F5D">
      <w:pPr>
        <w:pStyle w:val="ListParagraph"/>
        <w:numPr>
          <w:ilvl w:val="0"/>
          <w:numId w:val="23"/>
        </w:numPr>
        <w:spacing w:before="120" w:after="120"/>
      </w:pPr>
      <w:r w:rsidRPr="00BE4F5D">
        <w:t xml:space="preserve">Appendix 4 does address </w:t>
      </w:r>
      <w:r w:rsidR="00BE4F5D" w:rsidRPr="00BE4F5D">
        <w:t xml:space="preserve">future </w:t>
      </w:r>
      <w:r w:rsidRPr="00BE4F5D">
        <w:t>needs and link</w:t>
      </w:r>
      <w:r w:rsidR="00BE4F5D" w:rsidRPr="00BE4F5D">
        <w:t>s</w:t>
      </w:r>
      <w:r w:rsidRPr="00BE4F5D">
        <w:t xml:space="preserve"> into the issues note</w:t>
      </w:r>
    </w:p>
    <w:p w14:paraId="482C0CC8" w14:textId="0F45F909" w:rsidR="00170C29" w:rsidRPr="00BE4F5D" w:rsidRDefault="00BE4F5D" w:rsidP="00170C29">
      <w:pPr>
        <w:spacing w:before="120" w:after="120"/>
        <w:rPr>
          <w:b/>
        </w:rPr>
      </w:pPr>
      <w:r w:rsidRPr="00BE4F5D">
        <w:rPr>
          <w:b/>
        </w:rPr>
        <w:t>ACTION</w:t>
      </w:r>
      <w:r w:rsidR="00A3433B">
        <w:rPr>
          <w:b/>
        </w:rPr>
        <w:t xml:space="preserve"> #64</w:t>
      </w:r>
      <w:r w:rsidRPr="00BE4F5D">
        <w:rPr>
          <w:b/>
        </w:rPr>
        <w:t>:</w:t>
      </w:r>
      <w:r w:rsidR="00170C29" w:rsidRPr="00BE4F5D">
        <w:rPr>
          <w:b/>
        </w:rPr>
        <w:t xml:space="preserve"> Greg, Trenna, Craig and Kori to </w:t>
      </w:r>
      <w:r w:rsidRPr="00BE4F5D">
        <w:rPr>
          <w:b/>
        </w:rPr>
        <w:t>present at the</w:t>
      </w:r>
      <w:r w:rsidR="00170C29" w:rsidRPr="00BE4F5D">
        <w:rPr>
          <w:b/>
        </w:rPr>
        <w:t xml:space="preserve"> next OIF N</w:t>
      </w:r>
      <w:r w:rsidRPr="00BE4F5D">
        <w:rPr>
          <w:b/>
        </w:rPr>
        <w:t>orth, South and Coast</w:t>
      </w:r>
      <w:r w:rsidR="00170C29" w:rsidRPr="00BE4F5D">
        <w:rPr>
          <w:b/>
        </w:rPr>
        <w:t xml:space="preserve"> meeting</w:t>
      </w:r>
      <w:r w:rsidRPr="00BE4F5D">
        <w:rPr>
          <w:b/>
        </w:rPr>
        <w:t>s</w:t>
      </w:r>
      <w:r w:rsidR="00170C29" w:rsidRPr="00BE4F5D">
        <w:rPr>
          <w:b/>
        </w:rPr>
        <w:t xml:space="preserve"> before developing the policy for Chief Forester sign off</w:t>
      </w:r>
    </w:p>
    <w:p w14:paraId="5CF3323E" w14:textId="77777777" w:rsidR="00170C29" w:rsidRDefault="00170C29" w:rsidP="00170C29">
      <w:pPr>
        <w:spacing w:before="120" w:after="120"/>
        <w:rPr>
          <w:color w:val="FF0000"/>
        </w:rPr>
      </w:pPr>
    </w:p>
    <w:p w14:paraId="78DB4957" w14:textId="77777777" w:rsidR="00054870" w:rsidRPr="00FC68E2" w:rsidRDefault="00FC68E2" w:rsidP="00FC68E2">
      <w:pPr>
        <w:keepNext/>
        <w:tabs>
          <w:tab w:val="left" w:pos="5708"/>
        </w:tabs>
        <w:spacing w:before="120" w:after="120"/>
        <w:rPr>
          <w:rFonts w:asciiTheme="minorHAnsi" w:hAnsiTheme="minorHAnsi" w:cstheme="minorHAnsi"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t xml:space="preserve">3. </w:t>
      </w:r>
      <w:r w:rsidR="00054870" w:rsidRPr="00FC68E2">
        <w:rPr>
          <w:rFonts w:asciiTheme="minorHAnsi" w:hAnsiTheme="minorHAnsi" w:cstheme="minorHAnsi"/>
          <w:b/>
          <w:sz w:val="24"/>
          <w:szCs w:val="24"/>
          <w:lang w:val="en-US"/>
        </w:rPr>
        <w:t xml:space="preserve">Deciduous Working Group                                                                  </w:t>
      </w:r>
      <w:r w:rsidR="00054870" w:rsidRPr="00FC68E2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Kori       </w:t>
      </w:r>
    </w:p>
    <w:p w14:paraId="0F998020" w14:textId="77777777" w:rsidR="0010402D" w:rsidRPr="00124062" w:rsidRDefault="00124062" w:rsidP="00124062">
      <w:pPr>
        <w:spacing w:before="120" w:after="120"/>
      </w:pPr>
      <w:r>
        <w:t>Still r</w:t>
      </w:r>
      <w:r w:rsidRPr="00124062">
        <w:t xml:space="preserve">equire </w:t>
      </w:r>
      <w:r w:rsidR="0010402D" w:rsidRPr="00124062">
        <w:t>confirm</w:t>
      </w:r>
      <w:r w:rsidRPr="00124062">
        <w:t xml:space="preserve">ation on </w:t>
      </w:r>
      <w:r w:rsidR="0010402D" w:rsidRPr="00124062">
        <w:t xml:space="preserve">who is interested in joining the </w:t>
      </w:r>
      <w:r w:rsidR="00F93EA4" w:rsidRPr="00124062">
        <w:t xml:space="preserve">working group with similar terms of reference </w:t>
      </w:r>
      <w:r>
        <w:t>as</w:t>
      </w:r>
      <w:r w:rsidR="00F93EA4" w:rsidRPr="00124062">
        <w:t xml:space="preserve"> the R</w:t>
      </w:r>
      <w:r>
        <w:t xml:space="preserve">epression </w:t>
      </w:r>
      <w:r w:rsidR="00F93EA4" w:rsidRPr="00124062">
        <w:t>D</w:t>
      </w:r>
      <w:r>
        <w:t xml:space="preserve">ensity </w:t>
      </w:r>
      <w:r w:rsidR="00F93EA4" w:rsidRPr="00124062">
        <w:t>WG</w:t>
      </w:r>
    </w:p>
    <w:p w14:paraId="0ED5064C" w14:textId="77777777" w:rsidR="00124062" w:rsidRPr="00124062" w:rsidRDefault="00F93EA4" w:rsidP="00124062">
      <w:pPr>
        <w:pStyle w:val="ListParagraph"/>
        <w:numPr>
          <w:ilvl w:val="0"/>
          <w:numId w:val="23"/>
        </w:numPr>
        <w:spacing w:before="120" w:after="120"/>
      </w:pPr>
      <w:r w:rsidRPr="00124062">
        <w:t xml:space="preserve">Bill interested, Kori </w:t>
      </w:r>
      <w:r w:rsidR="00124062">
        <w:t xml:space="preserve">has </w:t>
      </w:r>
      <w:r w:rsidRPr="00124062">
        <w:t>reached out to industry, Larry from BCTS</w:t>
      </w:r>
      <w:r w:rsidR="00124062">
        <w:t xml:space="preserve"> interested</w:t>
      </w:r>
      <w:r w:rsidRPr="00124062">
        <w:t>, Greg</w:t>
      </w:r>
      <w:r w:rsidR="00124062">
        <w:t xml:space="preserve"> interested</w:t>
      </w:r>
      <w:r w:rsidRPr="00124062">
        <w:t xml:space="preserve">, </w:t>
      </w:r>
      <w:r w:rsidR="00124062">
        <w:t xml:space="preserve">need to </w:t>
      </w:r>
      <w:r w:rsidRPr="00124062">
        <w:t>contact George Harper</w:t>
      </w:r>
      <w:r w:rsidR="00124062">
        <w:t xml:space="preserve"> and </w:t>
      </w:r>
      <w:r w:rsidRPr="00124062">
        <w:t>contact Richard</w:t>
      </w:r>
      <w:r w:rsidR="00124062" w:rsidRPr="00124062">
        <w:t xml:space="preserve"> </w:t>
      </w:r>
    </w:p>
    <w:p w14:paraId="1D5F4DB4" w14:textId="77777777" w:rsidR="00124062" w:rsidRPr="00124062" w:rsidRDefault="00124062" w:rsidP="00124062">
      <w:pPr>
        <w:pStyle w:val="ListParagraph"/>
        <w:numPr>
          <w:ilvl w:val="0"/>
          <w:numId w:val="23"/>
        </w:numPr>
        <w:spacing w:before="120" w:after="120"/>
      </w:pPr>
      <w:r w:rsidRPr="00124062">
        <w:t>Lee-ann interested</w:t>
      </w:r>
      <w:r w:rsidR="00B7670F">
        <w:t>. Craig will also join working group and support this initiative</w:t>
      </w:r>
    </w:p>
    <w:p w14:paraId="6C34BFCA" w14:textId="77777777" w:rsidR="00F93EA4" w:rsidRPr="00124062" w:rsidRDefault="00124062" w:rsidP="00124062">
      <w:pPr>
        <w:spacing w:before="120" w:after="120"/>
      </w:pPr>
      <w:r w:rsidRPr="00124062">
        <w:t>R</w:t>
      </w:r>
      <w:r w:rsidR="00F93EA4" w:rsidRPr="00124062">
        <w:t xml:space="preserve">eason </w:t>
      </w:r>
      <w:r w:rsidRPr="00124062">
        <w:t xml:space="preserve">for working group is to address the </w:t>
      </w:r>
      <w:r w:rsidR="00F93EA4" w:rsidRPr="00124062">
        <w:t xml:space="preserve">increased concern of herbicides, </w:t>
      </w:r>
      <w:r w:rsidRPr="00124062">
        <w:t xml:space="preserve">the </w:t>
      </w:r>
      <w:r w:rsidR="00F93EA4" w:rsidRPr="00124062">
        <w:t xml:space="preserve">benefit of deciduous species in wildfire risk reduction, </w:t>
      </w:r>
      <w:r w:rsidRPr="00124062">
        <w:t xml:space="preserve">while still </w:t>
      </w:r>
      <w:r w:rsidR="00F93EA4" w:rsidRPr="00124062">
        <w:t>minimiz</w:t>
      </w:r>
      <w:r w:rsidRPr="00124062">
        <w:t>ing</w:t>
      </w:r>
      <w:r w:rsidR="00F93EA4" w:rsidRPr="00124062">
        <w:t xml:space="preserve"> the impact of deciduous on conifers</w:t>
      </w:r>
      <w:r w:rsidRPr="00124062">
        <w:t xml:space="preserve">. </w:t>
      </w:r>
      <w:r w:rsidR="00F93EA4" w:rsidRPr="00124062">
        <w:t xml:space="preserve"> Can we leave more at the stand level and landscape level?</w:t>
      </w:r>
      <w:r w:rsidRPr="00124062">
        <w:t xml:space="preserve"> We need to find the right balance between values and timber supply.</w:t>
      </w:r>
    </w:p>
    <w:p w14:paraId="3EAE9A93" w14:textId="77777777" w:rsidR="00F93EA4" w:rsidRPr="00124062" w:rsidRDefault="00124062" w:rsidP="00124062">
      <w:pPr>
        <w:pStyle w:val="ListParagraph"/>
        <w:numPr>
          <w:ilvl w:val="0"/>
          <w:numId w:val="23"/>
        </w:numPr>
        <w:spacing w:before="120" w:after="120"/>
      </w:pPr>
      <w:r w:rsidRPr="00124062">
        <w:t xml:space="preserve">member breadth needs to be </w:t>
      </w:r>
      <w:r w:rsidR="00F93EA4" w:rsidRPr="00124062">
        <w:t>operational, government,</w:t>
      </w:r>
      <w:r w:rsidRPr="00124062">
        <w:t xml:space="preserve"> and </w:t>
      </w:r>
      <w:r w:rsidR="00F93EA4" w:rsidRPr="00124062">
        <w:t>researchers for working group</w:t>
      </w:r>
    </w:p>
    <w:p w14:paraId="4B6CCC59" w14:textId="77777777" w:rsidR="00F93EA4" w:rsidRPr="00124062" w:rsidRDefault="00124062" w:rsidP="00124062">
      <w:pPr>
        <w:pStyle w:val="ListParagraph"/>
        <w:numPr>
          <w:ilvl w:val="0"/>
          <w:numId w:val="23"/>
        </w:numPr>
        <w:spacing w:before="120" w:after="120"/>
      </w:pPr>
      <w:r w:rsidRPr="00124062">
        <w:t>past research work to consider</w:t>
      </w:r>
    </w:p>
    <w:p w14:paraId="27E84F18" w14:textId="77777777" w:rsidR="00F93EA4" w:rsidRPr="00124062" w:rsidRDefault="00F93EA4" w:rsidP="00124062">
      <w:pPr>
        <w:spacing w:before="120" w:after="120"/>
      </w:pPr>
      <w:r w:rsidRPr="00124062">
        <w:t>If interested</w:t>
      </w:r>
      <w:r w:rsidR="00124062" w:rsidRPr="00124062">
        <w:t>, please</w:t>
      </w:r>
      <w:r w:rsidRPr="00124062">
        <w:t xml:space="preserve"> email Kori and she will put a meeting together</w:t>
      </w:r>
      <w:r w:rsidR="00124062" w:rsidRPr="00124062">
        <w:t xml:space="preserve"> to develop terms of reference</w:t>
      </w:r>
    </w:p>
    <w:p w14:paraId="162F209E" w14:textId="52300EBE" w:rsidR="00F93EA4" w:rsidRPr="00124062" w:rsidRDefault="00124062" w:rsidP="00124062">
      <w:pPr>
        <w:spacing w:before="120" w:after="120"/>
        <w:rPr>
          <w:b/>
        </w:rPr>
      </w:pPr>
      <w:r w:rsidRPr="00124062">
        <w:rPr>
          <w:b/>
        </w:rPr>
        <w:t>ACTION</w:t>
      </w:r>
      <w:r w:rsidR="00A71EEA">
        <w:rPr>
          <w:b/>
        </w:rPr>
        <w:t xml:space="preserve"> #65</w:t>
      </w:r>
      <w:r w:rsidRPr="00124062">
        <w:rPr>
          <w:b/>
        </w:rPr>
        <w:t xml:space="preserve">: Kori to </w:t>
      </w:r>
      <w:r w:rsidR="00E95277" w:rsidRPr="00124062">
        <w:rPr>
          <w:b/>
        </w:rPr>
        <w:t>touch base with Tammy</w:t>
      </w:r>
      <w:r w:rsidR="00B7670F">
        <w:rPr>
          <w:b/>
        </w:rPr>
        <w:t xml:space="preserve">/ Miodrag </w:t>
      </w:r>
      <w:r w:rsidR="00E95277" w:rsidRPr="00124062">
        <w:rPr>
          <w:b/>
        </w:rPr>
        <w:t>representing the Northern Silviculture community</w:t>
      </w:r>
      <w:r w:rsidR="00F93EA4" w:rsidRPr="00124062">
        <w:rPr>
          <w:b/>
        </w:rPr>
        <w:t xml:space="preserve"> </w:t>
      </w:r>
    </w:p>
    <w:p w14:paraId="2902F929" w14:textId="77777777" w:rsidR="00F93EA4" w:rsidRPr="0010402D" w:rsidRDefault="00F93EA4" w:rsidP="0010402D">
      <w:pPr>
        <w:pStyle w:val="ListParagraph"/>
        <w:spacing w:before="120" w:after="120"/>
        <w:rPr>
          <w:color w:val="FF0000"/>
        </w:rPr>
      </w:pPr>
    </w:p>
    <w:p w14:paraId="721D505D" w14:textId="77777777" w:rsidR="0010402D" w:rsidRPr="0010402D" w:rsidRDefault="0010402D" w:rsidP="0010402D">
      <w:pPr>
        <w:spacing w:before="120" w:after="120"/>
        <w:rPr>
          <w:color w:val="FF0000"/>
        </w:rPr>
      </w:pPr>
    </w:p>
    <w:p w14:paraId="32713E4F" w14:textId="77777777" w:rsidR="005B0E98" w:rsidRPr="005865D7" w:rsidRDefault="005865D7" w:rsidP="00663E44">
      <w:pPr>
        <w:pStyle w:val="ListParagraph"/>
        <w:numPr>
          <w:ilvl w:val="0"/>
          <w:numId w:val="25"/>
        </w:numPr>
        <w:spacing w:before="120" w:after="120"/>
        <w:ind w:hanging="643"/>
      </w:pPr>
      <w:r w:rsidRPr="005865D7">
        <w:rPr>
          <w:b/>
        </w:rPr>
        <w:t>Drought</w:t>
      </w:r>
      <w:r w:rsidRPr="005865D7">
        <w:rPr>
          <w:b/>
        </w:rPr>
        <w:tab/>
      </w:r>
      <w:r w:rsidRPr="005865D7">
        <w:rPr>
          <w:b/>
        </w:rPr>
        <w:tab/>
      </w:r>
      <w:r w:rsidRPr="005865D7">
        <w:tab/>
      </w:r>
      <w:r w:rsidRPr="005865D7">
        <w:tab/>
      </w:r>
      <w:r w:rsidRPr="005865D7">
        <w:tab/>
      </w:r>
      <w:r w:rsidRPr="005865D7">
        <w:tab/>
      </w:r>
      <w:r w:rsidRPr="005865D7">
        <w:tab/>
      </w:r>
      <w:r w:rsidRPr="005865D7">
        <w:tab/>
        <w:t>Craig</w:t>
      </w:r>
    </w:p>
    <w:p w14:paraId="3D702CCC" w14:textId="77777777" w:rsidR="00C92351" w:rsidRPr="005865D7" w:rsidRDefault="005865D7" w:rsidP="00C92351">
      <w:pPr>
        <w:pStyle w:val="ListParagraph"/>
        <w:numPr>
          <w:ilvl w:val="1"/>
          <w:numId w:val="15"/>
        </w:numPr>
        <w:spacing w:before="120" w:after="120"/>
      </w:pPr>
      <w:r w:rsidRPr="005865D7">
        <w:t>What are the economic i</w:t>
      </w:r>
      <w:r w:rsidR="00C92351" w:rsidRPr="005865D7">
        <w:t xml:space="preserve">mpacts </w:t>
      </w:r>
      <w:r w:rsidRPr="005865D7">
        <w:t>on the</w:t>
      </w:r>
      <w:r w:rsidR="00C92351" w:rsidRPr="005865D7">
        <w:t xml:space="preserve"> THLB</w:t>
      </w:r>
      <w:r w:rsidRPr="005865D7">
        <w:t xml:space="preserve"> and landscape? W</w:t>
      </w:r>
      <w:r w:rsidR="00C92351" w:rsidRPr="005865D7">
        <w:t xml:space="preserve">hat does this look like? </w:t>
      </w:r>
      <w:r w:rsidRPr="005865D7">
        <w:t>Is it p</w:t>
      </w:r>
      <w:r w:rsidR="00C92351" w:rsidRPr="005865D7">
        <w:t>rovincial in scope?</w:t>
      </w:r>
    </w:p>
    <w:p w14:paraId="13736E9F" w14:textId="77777777" w:rsidR="00C92351" w:rsidRPr="005865D7" w:rsidRDefault="005865D7" w:rsidP="00C92351">
      <w:pPr>
        <w:pStyle w:val="ListParagraph"/>
        <w:numPr>
          <w:ilvl w:val="1"/>
          <w:numId w:val="15"/>
        </w:numPr>
        <w:spacing w:before="120" w:after="120"/>
      </w:pPr>
      <w:r w:rsidRPr="005865D7">
        <w:t>ISSC w</w:t>
      </w:r>
      <w:r w:rsidR="00781A24" w:rsidRPr="005865D7">
        <w:t xml:space="preserve">ould like a summary or presentation from John Hopper </w:t>
      </w:r>
      <w:r w:rsidRPr="005865D7">
        <w:t>regarding drought research and best management practices</w:t>
      </w:r>
    </w:p>
    <w:p w14:paraId="4E677B70" w14:textId="1C0BF9A7" w:rsidR="00781A24" w:rsidRPr="00663E44" w:rsidRDefault="00781A24" w:rsidP="00663E44">
      <w:pPr>
        <w:spacing w:before="120" w:after="120"/>
        <w:rPr>
          <w:b/>
        </w:rPr>
      </w:pPr>
      <w:r w:rsidRPr="00663E44">
        <w:rPr>
          <w:b/>
        </w:rPr>
        <w:t>ACTION</w:t>
      </w:r>
      <w:r w:rsidR="00A71EEA">
        <w:rPr>
          <w:b/>
        </w:rPr>
        <w:t xml:space="preserve"> #66</w:t>
      </w:r>
      <w:r w:rsidRPr="00663E44">
        <w:rPr>
          <w:b/>
        </w:rPr>
        <w:t xml:space="preserve">-Craig will set up </w:t>
      </w:r>
      <w:r w:rsidR="00C3121C">
        <w:rPr>
          <w:b/>
        </w:rPr>
        <w:t xml:space="preserve">drought </w:t>
      </w:r>
      <w:r w:rsidRPr="00663E44">
        <w:rPr>
          <w:b/>
        </w:rPr>
        <w:t>presentation-</w:t>
      </w:r>
      <w:r w:rsidR="005865D7" w:rsidRPr="00663E44">
        <w:rPr>
          <w:b/>
        </w:rPr>
        <w:t>possibly at Face to Face in September</w:t>
      </w:r>
    </w:p>
    <w:p w14:paraId="72F761EF" w14:textId="77777777" w:rsidR="00781A24" w:rsidRDefault="00781A24" w:rsidP="00781A24">
      <w:pPr>
        <w:pStyle w:val="ListParagraph"/>
        <w:spacing w:before="120" w:after="120"/>
        <w:rPr>
          <w:color w:val="FF0000"/>
        </w:rPr>
      </w:pPr>
    </w:p>
    <w:p w14:paraId="1774FD65" w14:textId="77777777" w:rsidR="00781A24" w:rsidRPr="00663E44" w:rsidRDefault="00AD479E" w:rsidP="00663E44">
      <w:pPr>
        <w:pStyle w:val="ListParagraph"/>
        <w:numPr>
          <w:ilvl w:val="0"/>
          <w:numId w:val="25"/>
        </w:numPr>
        <w:spacing w:before="120" w:after="120"/>
        <w:ind w:hanging="643"/>
        <w:rPr>
          <w:b/>
        </w:rPr>
      </w:pPr>
      <w:r w:rsidRPr="00663E44">
        <w:rPr>
          <w:b/>
        </w:rPr>
        <w:t>Section 108</w:t>
      </w:r>
      <w:r w:rsidR="005865D7" w:rsidRPr="00663E44">
        <w:rPr>
          <w:b/>
        </w:rPr>
        <w:t xml:space="preserve"> </w:t>
      </w:r>
      <w:r w:rsidR="005865D7" w:rsidRPr="00663E44">
        <w:rPr>
          <w:b/>
        </w:rPr>
        <w:tab/>
      </w:r>
      <w:r w:rsidR="005865D7" w:rsidRPr="00663E44">
        <w:rPr>
          <w:b/>
        </w:rPr>
        <w:tab/>
      </w:r>
      <w:r w:rsidR="005865D7" w:rsidRPr="00663E44">
        <w:rPr>
          <w:b/>
        </w:rPr>
        <w:tab/>
      </w:r>
      <w:r w:rsidR="005865D7" w:rsidRPr="00663E44">
        <w:rPr>
          <w:b/>
        </w:rPr>
        <w:tab/>
      </w:r>
      <w:r w:rsidR="005865D7" w:rsidRPr="00663E44">
        <w:rPr>
          <w:b/>
        </w:rPr>
        <w:tab/>
      </w:r>
      <w:r w:rsidR="005865D7" w:rsidRPr="00663E44">
        <w:rPr>
          <w:b/>
        </w:rPr>
        <w:tab/>
      </w:r>
      <w:r w:rsidR="005865D7" w:rsidRPr="00663E44">
        <w:rPr>
          <w:b/>
        </w:rPr>
        <w:tab/>
      </w:r>
      <w:r w:rsidRPr="00663E44">
        <w:rPr>
          <w:b/>
        </w:rPr>
        <w:t>Lee-ann</w:t>
      </w:r>
    </w:p>
    <w:p w14:paraId="7E29D0FF" w14:textId="77777777" w:rsidR="00AD479E" w:rsidRPr="00663E44" w:rsidRDefault="005865D7" w:rsidP="00AD479E">
      <w:pPr>
        <w:spacing w:before="120" w:after="120"/>
      </w:pPr>
      <w:r w:rsidRPr="00663E44">
        <w:t>Key items:</w:t>
      </w:r>
    </w:p>
    <w:p w14:paraId="2543C784" w14:textId="77777777" w:rsidR="005865D7" w:rsidRPr="00663E44" w:rsidRDefault="005865D7" w:rsidP="005865D7">
      <w:pPr>
        <w:pStyle w:val="ListParagraph"/>
        <w:numPr>
          <w:ilvl w:val="0"/>
          <w:numId w:val="26"/>
        </w:numPr>
        <w:spacing w:before="120" w:after="120"/>
      </w:pPr>
      <w:r w:rsidRPr="00663E44">
        <w:t>Noted that relief of obligations criteria has expanded in some Districts</w:t>
      </w:r>
      <w:r w:rsidR="00663E44" w:rsidRPr="00663E44">
        <w:t>, which depends on the District’s ability to take on extra workload through FFT and FCI programs</w:t>
      </w:r>
    </w:p>
    <w:p w14:paraId="3449D69D" w14:textId="77777777" w:rsidR="00AD479E" w:rsidRPr="00663E44" w:rsidRDefault="00663E44" w:rsidP="00663E44">
      <w:pPr>
        <w:pStyle w:val="ListParagraph"/>
        <w:numPr>
          <w:ilvl w:val="0"/>
          <w:numId w:val="26"/>
        </w:numPr>
        <w:spacing w:before="120" w:after="120"/>
      </w:pPr>
      <w:r w:rsidRPr="00663E44">
        <w:t>There are inconsistencies between</w:t>
      </w:r>
      <w:r w:rsidR="00AD479E" w:rsidRPr="00663E44">
        <w:t xml:space="preserve"> Districts, </w:t>
      </w:r>
      <w:r w:rsidRPr="00663E44">
        <w:t>licensees would like consistency about accepting risks.</w:t>
      </w:r>
    </w:p>
    <w:p w14:paraId="0FBB1FB4" w14:textId="77777777" w:rsidR="00663E44" w:rsidRPr="00663E44" w:rsidRDefault="00663E44" w:rsidP="00663E44">
      <w:pPr>
        <w:pStyle w:val="ListParagraph"/>
        <w:numPr>
          <w:ilvl w:val="0"/>
          <w:numId w:val="26"/>
        </w:numPr>
        <w:spacing w:before="120" w:after="120"/>
      </w:pPr>
      <w:r w:rsidRPr="00663E44">
        <w:t>Districts have different Decision Makers, thus different criteria</w:t>
      </w:r>
    </w:p>
    <w:p w14:paraId="18BBE7A1" w14:textId="77777777" w:rsidR="00663E44" w:rsidRPr="00663E44" w:rsidRDefault="00663E44" w:rsidP="00663E44">
      <w:pPr>
        <w:pStyle w:val="ListParagraph"/>
        <w:numPr>
          <w:ilvl w:val="0"/>
          <w:numId w:val="26"/>
        </w:numPr>
        <w:spacing w:before="120" w:after="120"/>
      </w:pPr>
      <w:r w:rsidRPr="00663E44">
        <w:t>Guidance on phased payment process is being drafted and expected to be released within the next month</w:t>
      </w:r>
    </w:p>
    <w:p w14:paraId="7BB1B78B" w14:textId="77777777" w:rsidR="00663E44" w:rsidRPr="00663E44" w:rsidRDefault="00663E44" w:rsidP="00663E44">
      <w:pPr>
        <w:pStyle w:val="ListParagraph"/>
        <w:numPr>
          <w:ilvl w:val="0"/>
          <w:numId w:val="26"/>
        </w:numPr>
        <w:spacing w:before="120" w:after="120"/>
      </w:pPr>
      <w:r w:rsidRPr="00663E44">
        <w:t>Currently $106 million in account</w:t>
      </w:r>
    </w:p>
    <w:p w14:paraId="6BDB4834" w14:textId="77777777" w:rsidR="00663E44" w:rsidRPr="00663E44" w:rsidRDefault="00663E44" w:rsidP="00663E44">
      <w:pPr>
        <w:pStyle w:val="ListParagraph"/>
        <w:numPr>
          <w:ilvl w:val="1"/>
          <w:numId w:val="26"/>
        </w:numPr>
        <w:spacing w:before="120" w:after="120"/>
      </w:pPr>
      <w:r w:rsidRPr="00663E44">
        <w:t>$9 million approved applications, $13.5 million before DM right now, and $4 million in draft in RESULTS</w:t>
      </w:r>
    </w:p>
    <w:p w14:paraId="566DE4B5" w14:textId="77777777" w:rsidR="00663E44" w:rsidRPr="00663E44" w:rsidRDefault="00663E44" w:rsidP="00663E44">
      <w:pPr>
        <w:pStyle w:val="ListParagraph"/>
        <w:numPr>
          <w:ilvl w:val="1"/>
          <w:numId w:val="26"/>
        </w:numPr>
        <w:spacing w:before="120" w:after="120"/>
      </w:pPr>
      <w:r w:rsidRPr="00663E44">
        <w:t>1/5 of anticipated submissions to date, could be more being discussed not captured in RESULTS</w:t>
      </w:r>
    </w:p>
    <w:p w14:paraId="50EBCA4C" w14:textId="77777777" w:rsidR="0040270D" w:rsidRPr="00663E44" w:rsidRDefault="0040270D" w:rsidP="00663E44">
      <w:pPr>
        <w:pStyle w:val="ListParagraph"/>
        <w:numPr>
          <w:ilvl w:val="1"/>
          <w:numId w:val="26"/>
        </w:numPr>
        <w:spacing w:before="120" w:after="120"/>
        <w:ind w:left="426" w:firstLine="0"/>
      </w:pPr>
      <w:r w:rsidRPr="00663E44">
        <w:t>Need more nursery space, waiting for Carbon demand to be done as it is pressuring the whole supply chain.</w:t>
      </w:r>
      <w:r w:rsidR="00B7670F">
        <w:t xml:space="preserve"> Overall sowing is down by 20 million</w:t>
      </w:r>
    </w:p>
    <w:p w14:paraId="00BC9796" w14:textId="77777777" w:rsidR="0040270D" w:rsidRPr="00663E44" w:rsidRDefault="0040270D" w:rsidP="00AD479E">
      <w:pPr>
        <w:spacing w:before="120" w:after="120"/>
      </w:pPr>
      <w:r w:rsidRPr="00663E44">
        <w:t>What are changes to FRPA regarding S108? Keep the group in the loop</w:t>
      </w:r>
      <w:r w:rsidR="00663E44" w:rsidRPr="00663E44">
        <w:t xml:space="preserve"> please.</w:t>
      </w:r>
    </w:p>
    <w:p w14:paraId="5E0FFE07" w14:textId="77777777" w:rsidR="0040270D" w:rsidRPr="00663E44" w:rsidRDefault="00EA26E3" w:rsidP="00AD479E">
      <w:pPr>
        <w:spacing w:before="120" w:after="120"/>
      </w:pPr>
      <w:r w:rsidRPr="00663E44">
        <w:t>Contact Lee-ann with any further questions.</w:t>
      </w:r>
    </w:p>
    <w:p w14:paraId="269136A6" w14:textId="77777777" w:rsidR="00663E44" w:rsidRPr="00663E44" w:rsidRDefault="00663E44" w:rsidP="00663E44">
      <w:pPr>
        <w:pStyle w:val="ListParagraph"/>
        <w:spacing w:before="120" w:after="120"/>
        <w:ind w:left="643"/>
      </w:pPr>
    </w:p>
    <w:p w14:paraId="2BEA5705" w14:textId="77777777" w:rsidR="00663E44" w:rsidRPr="00663E44" w:rsidRDefault="00663E44" w:rsidP="00663E44">
      <w:pPr>
        <w:pStyle w:val="ListParagraph"/>
        <w:numPr>
          <w:ilvl w:val="0"/>
          <w:numId w:val="25"/>
        </w:numPr>
        <w:spacing w:before="120" w:after="120"/>
        <w:ind w:left="142" w:hanging="142"/>
      </w:pPr>
      <w:r w:rsidRPr="00663E44">
        <w:rPr>
          <w:rFonts w:asciiTheme="minorHAnsi" w:hAnsiTheme="minorHAnsi" w:cstheme="minorHAnsi"/>
          <w:b/>
          <w:sz w:val="24"/>
          <w:szCs w:val="24"/>
          <w:lang w:val="en-US"/>
        </w:rPr>
        <w:t xml:space="preserve"> Update on Professional Governance Act</w:t>
      </w:r>
      <w:r w:rsidRPr="00663E44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                                Paul Nuttall</w:t>
      </w:r>
      <w:r w:rsidRPr="00663E44">
        <w:t xml:space="preserve"> </w:t>
      </w:r>
    </w:p>
    <w:p w14:paraId="5819370D" w14:textId="77777777" w:rsidR="00663E44" w:rsidRPr="00663E44" w:rsidRDefault="00663E44" w:rsidP="00663E44">
      <w:pPr>
        <w:pStyle w:val="ListParagraph"/>
        <w:spacing w:before="120" w:after="120"/>
        <w:ind w:left="643"/>
      </w:pPr>
      <w:r>
        <w:t xml:space="preserve">   </w:t>
      </w:r>
      <w:r w:rsidRPr="00663E44">
        <w:t>Paul absent</w:t>
      </w:r>
    </w:p>
    <w:p w14:paraId="5A61DE90" w14:textId="77777777" w:rsidR="00663E44" w:rsidRDefault="00663E44" w:rsidP="00663E44">
      <w:pPr>
        <w:pStyle w:val="ListParagraph"/>
        <w:spacing w:before="120" w:after="120"/>
        <w:ind w:left="643"/>
        <w:rPr>
          <w:color w:val="FF0000"/>
        </w:rPr>
      </w:pPr>
    </w:p>
    <w:p w14:paraId="77A42947" w14:textId="77777777" w:rsidR="00663E44" w:rsidRPr="00663E44" w:rsidRDefault="00663E44" w:rsidP="00663E44">
      <w:pPr>
        <w:pStyle w:val="ListParagraph"/>
        <w:numPr>
          <w:ilvl w:val="0"/>
          <w:numId w:val="25"/>
        </w:numPr>
        <w:spacing w:before="120" w:after="120"/>
        <w:ind w:hanging="643"/>
        <w:rPr>
          <w:b/>
        </w:rPr>
      </w:pPr>
      <w:r w:rsidRPr="00663E44">
        <w:rPr>
          <w:b/>
        </w:rPr>
        <w:t xml:space="preserve">Membership </w:t>
      </w:r>
    </w:p>
    <w:p w14:paraId="6FD0895E" w14:textId="77777777" w:rsidR="00663E44" w:rsidRPr="00663E44" w:rsidRDefault="00663E44" w:rsidP="00663E44">
      <w:pPr>
        <w:spacing w:before="120" w:after="120"/>
      </w:pPr>
      <w:r w:rsidRPr="00663E44">
        <w:t xml:space="preserve">Darcy to retire, last day March 13th. </w:t>
      </w:r>
      <w:r w:rsidR="00760CDE" w:rsidRPr="00663E44">
        <w:t xml:space="preserve"> </w:t>
      </w:r>
      <w:r w:rsidR="00334A4E">
        <w:t>Best wishes Darcy!</w:t>
      </w:r>
    </w:p>
    <w:p w14:paraId="2E32CFAA" w14:textId="77777777" w:rsidR="00663E44" w:rsidRPr="00663E44" w:rsidRDefault="00663E44" w:rsidP="00663E44">
      <w:pPr>
        <w:pStyle w:val="ListParagraph"/>
        <w:numPr>
          <w:ilvl w:val="0"/>
          <w:numId w:val="28"/>
        </w:numPr>
        <w:spacing w:before="120" w:after="120"/>
      </w:pPr>
      <w:r w:rsidRPr="00663E44">
        <w:t xml:space="preserve">Craig- </w:t>
      </w:r>
      <w:r w:rsidR="00760CDE" w:rsidRPr="00663E44">
        <w:t>Thank you for your hard work and contribution over the years</w:t>
      </w:r>
      <w:r w:rsidRPr="00663E44">
        <w:t>!</w:t>
      </w:r>
      <w:r w:rsidR="00760CDE" w:rsidRPr="00663E44">
        <w:t xml:space="preserve"> </w:t>
      </w:r>
    </w:p>
    <w:p w14:paraId="6E55719D" w14:textId="501B572A" w:rsidR="00EA26E3" w:rsidRDefault="00760CDE" w:rsidP="00663E44">
      <w:pPr>
        <w:pStyle w:val="ListParagraph"/>
        <w:numPr>
          <w:ilvl w:val="0"/>
          <w:numId w:val="27"/>
        </w:numPr>
        <w:spacing w:before="120" w:after="120"/>
      </w:pPr>
      <w:r w:rsidRPr="00663E44">
        <w:t>Who is his replacement? Interviews done and verbal offer out. Shelley Barlow out of Quesnel frontrunner.</w:t>
      </w:r>
      <w:r w:rsidR="008F5D4B" w:rsidRPr="00663E44">
        <w:t xml:space="preserve"> Group agrees to have her on ISSC. </w:t>
      </w:r>
    </w:p>
    <w:p w14:paraId="43EBB741" w14:textId="1B3DB296" w:rsidR="004B7DF7" w:rsidRPr="004B7DF7" w:rsidRDefault="004B7DF7" w:rsidP="00663E44">
      <w:pPr>
        <w:pStyle w:val="ListParagraph"/>
        <w:numPr>
          <w:ilvl w:val="0"/>
          <w:numId w:val="27"/>
        </w:numPr>
        <w:spacing w:before="120" w:after="120"/>
        <w:rPr>
          <w:b/>
        </w:rPr>
      </w:pPr>
      <w:r w:rsidRPr="004B7DF7">
        <w:rPr>
          <w:b/>
        </w:rPr>
        <w:t>ACTION</w:t>
      </w:r>
      <w:r w:rsidR="00A71EEA">
        <w:rPr>
          <w:b/>
        </w:rPr>
        <w:t xml:space="preserve"> #</w:t>
      </w:r>
      <w:bookmarkStart w:id="2" w:name="_GoBack"/>
      <w:bookmarkEnd w:id="2"/>
      <w:r w:rsidR="00A71EEA">
        <w:rPr>
          <w:b/>
        </w:rPr>
        <w:t>67</w:t>
      </w:r>
      <w:r w:rsidRPr="004B7DF7">
        <w:rPr>
          <w:b/>
        </w:rPr>
        <w:t>: Darcy to speak to Shelley about joining the ISSC before retiring</w:t>
      </w:r>
    </w:p>
    <w:p w14:paraId="5EF49177" w14:textId="77777777" w:rsidR="00663E44" w:rsidRPr="00663E44" w:rsidRDefault="00C4433C" w:rsidP="00663E44">
      <w:pPr>
        <w:pStyle w:val="ListParagraph"/>
        <w:numPr>
          <w:ilvl w:val="0"/>
          <w:numId w:val="27"/>
        </w:numPr>
        <w:spacing w:before="120" w:after="120"/>
      </w:pPr>
      <w:r w:rsidRPr="00663E44">
        <w:t>Greg-Thank you so much for your help,</w:t>
      </w:r>
      <w:r w:rsidR="00334A4E">
        <w:t xml:space="preserve"> very valuable input in working groups.</w:t>
      </w:r>
    </w:p>
    <w:p w14:paraId="677D5EC4" w14:textId="77777777" w:rsidR="00C4433C" w:rsidRPr="00663E44" w:rsidRDefault="00C4433C" w:rsidP="00663E44">
      <w:pPr>
        <w:pStyle w:val="ListParagraph"/>
        <w:numPr>
          <w:ilvl w:val="0"/>
          <w:numId w:val="27"/>
        </w:numPr>
        <w:spacing w:before="120" w:after="120"/>
      </w:pPr>
      <w:r w:rsidRPr="00663E44">
        <w:t>Kori- good luck and appreciation</w:t>
      </w:r>
    </w:p>
    <w:p w14:paraId="4FA96B8E" w14:textId="77777777" w:rsidR="007C35D3" w:rsidRPr="00663E44" w:rsidRDefault="007C35D3" w:rsidP="00663E44">
      <w:pPr>
        <w:pStyle w:val="ListParagraph"/>
        <w:numPr>
          <w:ilvl w:val="0"/>
          <w:numId w:val="27"/>
        </w:numPr>
        <w:spacing w:before="120" w:after="120"/>
      </w:pPr>
      <w:r w:rsidRPr="00663E44">
        <w:t>If Shelley accepts, we will adopt her for his replacement on ISSC.</w:t>
      </w:r>
    </w:p>
    <w:p w14:paraId="31900512" w14:textId="77777777" w:rsidR="0007470A" w:rsidRPr="00663E44" w:rsidRDefault="00644532" w:rsidP="00E30129">
      <w:pPr>
        <w:spacing w:before="120" w:after="120"/>
      </w:pPr>
      <w:r w:rsidRPr="00663E44">
        <w:t xml:space="preserve">No other topics? </w:t>
      </w:r>
    </w:p>
    <w:p w14:paraId="7D1F5F3F" w14:textId="77777777" w:rsidR="00644532" w:rsidRPr="003C5320" w:rsidRDefault="00644532" w:rsidP="00E30129">
      <w:pPr>
        <w:spacing w:before="120" w:after="120"/>
        <w:rPr>
          <w:b/>
        </w:rPr>
      </w:pPr>
      <w:r w:rsidRPr="003C5320">
        <w:rPr>
          <w:b/>
        </w:rPr>
        <w:t>Next Steps for meeting schedule:</w:t>
      </w:r>
    </w:p>
    <w:p w14:paraId="379600AE" w14:textId="77777777" w:rsidR="00644532" w:rsidRPr="00663E44" w:rsidRDefault="00644532" w:rsidP="00E30129">
      <w:pPr>
        <w:spacing w:before="120" w:after="120"/>
      </w:pPr>
      <w:r w:rsidRPr="00663E44">
        <w:t>Face to face field component to discuss drought and deciduous. Half day office and half day field.</w:t>
      </w:r>
    </w:p>
    <w:p w14:paraId="10A4D261" w14:textId="40BAA6EB" w:rsidR="00644532" w:rsidRPr="00663E44" w:rsidRDefault="00644532" w:rsidP="00E30129">
      <w:pPr>
        <w:spacing w:before="120" w:after="120"/>
      </w:pPr>
      <w:r w:rsidRPr="00663E44">
        <w:t>Kori to send save the date Sept 15</w:t>
      </w:r>
      <w:r w:rsidRPr="00663E44">
        <w:rPr>
          <w:vertAlign w:val="superscript"/>
        </w:rPr>
        <w:t>th</w:t>
      </w:r>
      <w:r w:rsidRPr="00663E44">
        <w:t xml:space="preserve"> ,16</w:t>
      </w:r>
      <w:r w:rsidRPr="00663E44">
        <w:rPr>
          <w:vertAlign w:val="superscript"/>
        </w:rPr>
        <w:t>th</w:t>
      </w:r>
      <w:r w:rsidRPr="00663E44">
        <w:t xml:space="preserve"> </w:t>
      </w:r>
      <w:r w:rsidR="00663E44" w:rsidRPr="00663E44">
        <w:t xml:space="preserve">for face to face </w:t>
      </w:r>
      <w:r w:rsidRPr="00663E44">
        <w:t>in Prince George</w:t>
      </w:r>
      <w:r w:rsidR="004B7DF7">
        <w:t xml:space="preserve"> possibly using the Canfor office</w:t>
      </w:r>
      <w:r w:rsidRPr="00663E44">
        <w:t xml:space="preserve">. </w:t>
      </w:r>
    </w:p>
    <w:p w14:paraId="1E278B70" w14:textId="0D5B2D73" w:rsidR="00E30129" w:rsidRPr="00663E44" w:rsidRDefault="00644532" w:rsidP="00E30129">
      <w:pPr>
        <w:spacing w:before="120" w:after="120"/>
      </w:pPr>
      <w:r w:rsidRPr="00663E44">
        <w:t>Kori to send conference calls: April 2</w:t>
      </w:r>
      <w:r w:rsidRPr="00663E44">
        <w:rPr>
          <w:vertAlign w:val="superscript"/>
        </w:rPr>
        <w:t>nd</w:t>
      </w:r>
      <w:r w:rsidRPr="00663E44">
        <w:t xml:space="preserve"> 10-12 PST</w:t>
      </w:r>
      <w:r w:rsidR="003875CA" w:rsidRPr="00663E44">
        <w:t xml:space="preserve">, June </w:t>
      </w:r>
      <w:r w:rsidR="007563E3" w:rsidRPr="00663E44">
        <w:t>1</w:t>
      </w:r>
      <w:r w:rsidR="00E2484C" w:rsidRPr="00663E44">
        <w:t>7</w:t>
      </w:r>
      <w:r w:rsidR="007563E3" w:rsidRPr="00663E44">
        <w:rPr>
          <w:vertAlign w:val="superscript"/>
        </w:rPr>
        <w:t>th</w:t>
      </w:r>
      <w:r w:rsidR="007563E3" w:rsidRPr="00663E44">
        <w:t xml:space="preserve"> 10-12 PST</w:t>
      </w:r>
      <w:r w:rsidR="00E2484C" w:rsidRPr="00663E44">
        <w:t>, Sept</w:t>
      </w:r>
      <w:r w:rsidR="00663E44">
        <w:t xml:space="preserve"> 15-16 in</w:t>
      </w:r>
      <w:r w:rsidR="00E2484C" w:rsidRPr="00663E44">
        <w:t xml:space="preserve"> </w:t>
      </w:r>
      <w:r w:rsidR="00D33BBF" w:rsidRPr="00663E44">
        <w:t>PG</w:t>
      </w:r>
      <w:r w:rsidR="00A71EEA">
        <w:t xml:space="preserve"> Canfor Office</w:t>
      </w:r>
    </w:p>
    <w:sectPr w:rsidR="00E30129" w:rsidRPr="00663E44" w:rsidSect="002924F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152" w:right="720" w:bottom="1152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03120" w14:textId="77777777" w:rsidR="00E37B20" w:rsidRDefault="00E37B20" w:rsidP="00DF67AB">
      <w:r>
        <w:separator/>
      </w:r>
    </w:p>
  </w:endnote>
  <w:endnote w:type="continuationSeparator" w:id="0">
    <w:p w14:paraId="6945E469" w14:textId="77777777" w:rsidR="00E37B20" w:rsidRDefault="00E37B20" w:rsidP="00DF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D3F1E" w14:textId="77777777" w:rsidR="004005E6" w:rsidRDefault="004005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3360D" w14:textId="77777777" w:rsidR="004005E6" w:rsidRDefault="004005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FE238" w14:textId="77777777" w:rsidR="004005E6" w:rsidRDefault="004005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A33CA" w14:textId="77777777" w:rsidR="00E37B20" w:rsidRDefault="00E37B20" w:rsidP="00DF67AB">
      <w:r>
        <w:separator/>
      </w:r>
    </w:p>
  </w:footnote>
  <w:footnote w:type="continuationSeparator" w:id="0">
    <w:p w14:paraId="68A85FB7" w14:textId="77777777" w:rsidR="00E37B20" w:rsidRDefault="00E37B20" w:rsidP="00DF6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DA4125" w14:textId="77777777" w:rsidR="004005E6" w:rsidRDefault="004005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89497948"/>
      <w:docPartObj>
        <w:docPartGallery w:val="Watermarks"/>
        <w:docPartUnique/>
      </w:docPartObj>
    </w:sdtPr>
    <w:sdtEndPr/>
    <w:sdtContent>
      <w:p w14:paraId="6E7B8242" w14:textId="77777777" w:rsidR="004005E6" w:rsidRDefault="008863B4">
        <w:pPr>
          <w:pStyle w:val="Header"/>
        </w:pPr>
        <w:r>
          <w:rPr>
            <w:noProof/>
            <w:lang w:val="en-US" w:eastAsia="zh-TW"/>
          </w:rPr>
          <w:pict w14:anchorId="77CA04E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859E7" w14:textId="77777777" w:rsidR="004005E6" w:rsidRDefault="004005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9278C"/>
    <w:multiLevelType w:val="hybridMultilevel"/>
    <w:tmpl w:val="60F4EB4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754A5"/>
    <w:multiLevelType w:val="hybridMultilevel"/>
    <w:tmpl w:val="3190C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31D17"/>
    <w:multiLevelType w:val="hybridMultilevel"/>
    <w:tmpl w:val="D53E4F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11C25"/>
    <w:multiLevelType w:val="hybridMultilevel"/>
    <w:tmpl w:val="DE2603D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57B47"/>
    <w:multiLevelType w:val="hybridMultilevel"/>
    <w:tmpl w:val="370666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DE523A"/>
    <w:multiLevelType w:val="hybridMultilevel"/>
    <w:tmpl w:val="699CDE4C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EE8E729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E041E9"/>
    <w:multiLevelType w:val="hybridMultilevel"/>
    <w:tmpl w:val="1526C304"/>
    <w:lvl w:ilvl="0" w:tplc="1009000F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363" w:hanging="360"/>
      </w:pPr>
    </w:lvl>
    <w:lvl w:ilvl="2" w:tplc="1009001B" w:tentative="1">
      <w:start w:val="1"/>
      <w:numFmt w:val="lowerRoman"/>
      <w:lvlText w:val="%3."/>
      <w:lvlJc w:val="right"/>
      <w:pPr>
        <w:ind w:left="2083" w:hanging="180"/>
      </w:pPr>
    </w:lvl>
    <w:lvl w:ilvl="3" w:tplc="1009000F" w:tentative="1">
      <w:start w:val="1"/>
      <w:numFmt w:val="decimal"/>
      <w:lvlText w:val="%4."/>
      <w:lvlJc w:val="left"/>
      <w:pPr>
        <w:ind w:left="2803" w:hanging="360"/>
      </w:pPr>
    </w:lvl>
    <w:lvl w:ilvl="4" w:tplc="10090019" w:tentative="1">
      <w:start w:val="1"/>
      <w:numFmt w:val="lowerLetter"/>
      <w:lvlText w:val="%5."/>
      <w:lvlJc w:val="left"/>
      <w:pPr>
        <w:ind w:left="3523" w:hanging="360"/>
      </w:pPr>
    </w:lvl>
    <w:lvl w:ilvl="5" w:tplc="1009001B" w:tentative="1">
      <w:start w:val="1"/>
      <w:numFmt w:val="lowerRoman"/>
      <w:lvlText w:val="%6."/>
      <w:lvlJc w:val="right"/>
      <w:pPr>
        <w:ind w:left="4243" w:hanging="180"/>
      </w:pPr>
    </w:lvl>
    <w:lvl w:ilvl="6" w:tplc="1009000F" w:tentative="1">
      <w:start w:val="1"/>
      <w:numFmt w:val="decimal"/>
      <w:lvlText w:val="%7."/>
      <w:lvlJc w:val="left"/>
      <w:pPr>
        <w:ind w:left="4963" w:hanging="360"/>
      </w:pPr>
    </w:lvl>
    <w:lvl w:ilvl="7" w:tplc="10090019" w:tentative="1">
      <w:start w:val="1"/>
      <w:numFmt w:val="lowerLetter"/>
      <w:lvlText w:val="%8."/>
      <w:lvlJc w:val="left"/>
      <w:pPr>
        <w:ind w:left="5683" w:hanging="360"/>
      </w:pPr>
    </w:lvl>
    <w:lvl w:ilvl="8" w:tplc="10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2BA63289"/>
    <w:multiLevelType w:val="hybridMultilevel"/>
    <w:tmpl w:val="394EBE1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734D48"/>
    <w:multiLevelType w:val="hybridMultilevel"/>
    <w:tmpl w:val="4FF04286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95573F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17" w:hanging="360"/>
      </w:pPr>
    </w:lvl>
    <w:lvl w:ilvl="1" w:tplc="10090019">
      <w:start w:val="1"/>
      <w:numFmt w:val="lowerLetter"/>
      <w:lvlText w:val="%2."/>
      <w:lvlJc w:val="left"/>
      <w:pPr>
        <w:ind w:left="1437" w:hanging="360"/>
      </w:pPr>
    </w:lvl>
    <w:lvl w:ilvl="2" w:tplc="1009001B" w:tentative="1">
      <w:start w:val="1"/>
      <w:numFmt w:val="lowerRoman"/>
      <w:lvlText w:val="%3."/>
      <w:lvlJc w:val="right"/>
      <w:pPr>
        <w:ind w:left="2157" w:hanging="180"/>
      </w:pPr>
    </w:lvl>
    <w:lvl w:ilvl="3" w:tplc="1009000F" w:tentative="1">
      <w:start w:val="1"/>
      <w:numFmt w:val="decimal"/>
      <w:lvlText w:val="%4."/>
      <w:lvlJc w:val="left"/>
      <w:pPr>
        <w:ind w:left="2877" w:hanging="360"/>
      </w:pPr>
    </w:lvl>
    <w:lvl w:ilvl="4" w:tplc="10090019" w:tentative="1">
      <w:start w:val="1"/>
      <w:numFmt w:val="lowerLetter"/>
      <w:lvlText w:val="%5."/>
      <w:lvlJc w:val="left"/>
      <w:pPr>
        <w:ind w:left="3597" w:hanging="360"/>
      </w:pPr>
    </w:lvl>
    <w:lvl w:ilvl="5" w:tplc="1009001B" w:tentative="1">
      <w:start w:val="1"/>
      <w:numFmt w:val="lowerRoman"/>
      <w:lvlText w:val="%6."/>
      <w:lvlJc w:val="right"/>
      <w:pPr>
        <w:ind w:left="4317" w:hanging="180"/>
      </w:pPr>
    </w:lvl>
    <w:lvl w:ilvl="6" w:tplc="1009000F" w:tentative="1">
      <w:start w:val="1"/>
      <w:numFmt w:val="decimal"/>
      <w:lvlText w:val="%7."/>
      <w:lvlJc w:val="left"/>
      <w:pPr>
        <w:ind w:left="5037" w:hanging="360"/>
      </w:pPr>
    </w:lvl>
    <w:lvl w:ilvl="7" w:tplc="10090019" w:tentative="1">
      <w:start w:val="1"/>
      <w:numFmt w:val="lowerLetter"/>
      <w:lvlText w:val="%8."/>
      <w:lvlJc w:val="left"/>
      <w:pPr>
        <w:ind w:left="5757" w:hanging="360"/>
      </w:pPr>
    </w:lvl>
    <w:lvl w:ilvl="8" w:tplc="1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2FB85AA1"/>
    <w:multiLevelType w:val="hybridMultilevel"/>
    <w:tmpl w:val="553438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46C95"/>
    <w:multiLevelType w:val="hybridMultilevel"/>
    <w:tmpl w:val="9D82F0D0"/>
    <w:lvl w:ilvl="0" w:tplc="EE8E729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4765FA0"/>
    <w:multiLevelType w:val="hybridMultilevel"/>
    <w:tmpl w:val="3A181B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C2934"/>
    <w:multiLevelType w:val="hybridMultilevel"/>
    <w:tmpl w:val="33BE55B2"/>
    <w:lvl w:ilvl="0" w:tplc="6426A3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F5487"/>
    <w:multiLevelType w:val="hybridMultilevel"/>
    <w:tmpl w:val="F70C3FD0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DC4F95"/>
    <w:multiLevelType w:val="hybridMultilevel"/>
    <w:tmpl w:val="7EDA085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F723B2F"/>
    <w:multiLevelType w:val="hybridMultilevel"/>
    <w:tmpl w:val="420E5E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BB4856"/>
    <w:multiLevelType w:val="hybridMultilevel"/>
    <w:tmpl w:val="D86E8A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095B63"/>
    <w:multiLevelType w:val="hybridMultilevel"/>
    <w:tmpl w:val="6F324FF2"/>
    <w:lvl w:ilvl="0" w:tplc="51F69F94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3" w:hanging="360"/>
      </w:pPr>
    </w:lvl>
    <w:lvl w:ilvl="2" w:tplc="1009001B" w:tentative="1">
      <w:start w:val="1"/>
      <w:numFmt w:val="lowerRoman"/>
      <w:lvlText w:val="%3."/>
      <w:lvlJc w:val="right"/>
      <w:pPr>
        <w:ind w:left="2083" w:hanging="180"/>
      </w:pPr>
    </w:lvl>
    <w:lvl w:ilvl="3" w:tplc="1009000F" w:tentative="1">
      <w:start w:val="1"/>
      <w:numFmt w:val="decimal"/>
      <w:lvlText w:val="%4."/>
      <w:lvlJc w:val="left"/>
      <w:pPr>
        <w:ind w:left="2803" w:hanging="360"/>
      </w:pPr>
    </w:lvl>
    <w:lvl w:ilvl="4" w:tplc="10090019" w:tentative="1">
      <w:start w:val="1"/>
      <w:numFmt w:val="lowerLetter"/>
      <w:lvlText w:val="%5."/>
      <w:lvlJc w:val="left"/>
      <w:pPr>
        <w:ind w:left="3523" w:hanging="360"/>
      </w:pPr>
    </w:lvl>
    <w:lvl w:ilvl="5" w:tplc="1009001B" w:tentative="1">
      <w:start w:val="1"/>
      <w:numFmt w:val="lowerRoman"/>
      <w:lvlText w:val="%6."/>
      <w:lvlJc w:val="right"/>
      <w:pPr>
        <w:ind w:left="4243" w:hanging="180"/>
      </w:pPr>
    </w:lvl>
    <w:lvl w:ilvl="6" w:tplc="1009000F" w:tentative="1">
      <w:start w:val="1"/>
      <w:numFmt w:val="decimal"/>
      <w:lvlText w:val="%7."/>
      <w:lvlJc w:val="left"/>
      <w:pPr>
        <w:ind w:left="4963" w:hanging="360"/>
      </w:pPr>
    </w:lvl>
    <w:lvl w:ilvl="7" w:tplc="10090019" w:tentative="1">
      <w:start w:val="1"/>
      <w:numFmt w:val="lowerLetter"/>
      <w:lvlText w:val="%8."/>
      <w:lvlJc w:val="left"/>
      <w:pPr>
        <w:ind w:left="5683" w:hanging="360"/>
      </w:pPr>
    </w:lvl>
    <w:lvl w:ilvl="8" w:tplc="10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4A224C8F"/>
    <w:multiLevelType w:val="hybridMultilevel"/>
    <w:tmpl w:val="AB3E0290"/>
    <w:lvl w:ilvl="0" w:tplc="904E7E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C90CF1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841F1"/>
    <w:multiLevelType w:val="hybridMultilevel"/>
    <w:tmpl w:val="FA9CEE5E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2922"/>
    <w:multiLevelType w:val="hybridMultilevel"/>
    <w:tmpl w:val="E6F27D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AB5DD8"/>
    <w:multiLevelType w:val="hybridMultilevel"/>
    <w:tmpl w:val="BE22B092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87404C"/>
    <w:multiLevelType w:val="hybridMultilevel"/>
    <w:tmpl w:val="65085E80"/>
    <w:lvl w:ilvl="0" w:tplc="405A25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D5769E7"/>
    <w:multiLevelType w:val="hybridMultilevel"/>
    <w:tmpl w:val="3CA6F5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373369"/>
    <w:multiLevelType w:val="hybridMultilevel"/>
    <w:tmpl w:val="4282DA7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8384F33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4"/>
  </w:num>
  <w:num w:numId="4">
    <w:abstractNumId w:val="24"/>
  </w:num>
  <w:num w:numId="5">
    <w:abstractNumId w:val="9"/>
  </w:num>
  <w:num w:numId="6">
    <w:abstractNumId w:val="7"/>
  </w:num>
  <w:num w:numId="7">
    <w:abstractNumId w:val="11"/>
  </w:num>
  <w:num w:numId="8">
    <w:abstractNumId w:val="20"/>
  </w:num>
  <w:num w:numId="9">
    <w:abstractNumId w:val="3"/>
  </w:num>
  <w:num w:numId="10">
    <w:abstractNumId w:val="5"/>
  </w:num>
  <w:num w:numId="11">
    <w:abstractNumId w:val="23"/>
  </w:num>
  <w:num w:numId="12">
    <w:abstractNumId w:val="8"/>
  </w:num>
  <w:num w:numId="13">
    <w:abstractNumId w:val="21"/>
  </w:num>
  <w:num w:numId="14">
    <w:abstractNumId w:val="0"/>
  </w:num>
  <w:num w:numId="15">
    <w:abstractNumId w:val="6"/>
  </w:num>
  <w:num w:numId="16">
    <w:abstractNumId w:val="19"/>
  </w:num>
  <w:num w:numId="17">
    <w:abstractNumId w:val="13"/>
  </w:num>
  <w:num w:numId="18">
    <w:abstractNumId w:val="16"/>
  </w:num>
  <w:num w:numId="19">
    <w:abstractNumId w:val="1"/>
  </w:num>
  <w:num w:numId="20">
    <w:abstractNumId w:val="2"/>
  </w:num>
  <w:num w:numId="21">
    <w:abstractNumId w:val="25"/>
  </w:num>
  <w:num w:numId="22">
    <w:abstractNumId w:val="12"/>
  </w:num>
  <w:num w:numId="23">
    <w:abstractNumId w:val="26"/>
  </w:num>
  <w:num w:numId="24">
    <w:abstractNumId w:val="15"/>
  </w:num>
  <w:num w:numId="25">
    <w:abstractNumId w:val="18"/>
  </w:num>
  <w:num w:numId="26">
    <w:abstractNumId w:val="17"/>
  </w:num>
  <w:num w:numId="27">
    <w:abstractNumId w:val="22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36C"/>
    <w:rsid w:val="00015938"/>
    <w:rsid w:val="0003016E"/>
    <w:rsid w:val="000519B8"/>
    <w:rsid w:val="00052CE2"/>
    <w:rsid w:val="00054870"/>
    <w:rsid w:val="0007470A"/>
    <w:rsid w:val="00090597"/>
    <w:rsid w:val="000A4501"/>
    <w:rsid w:val="000A583A"/>
    <w:rsid w:val="000B20F0"/>
    <w:rsid w:val="000B2AD6"/>
    <w:rsid w:val="000D67E9"/>
    <w:rsid w:val="000E147D"/>
    <w:rsid w:val="000F0F65"/>
    <w:rsid w:val="00103F7A"/>
    <w:rsid w:val="0010402D"/>
    <w:rsid w:val="00112C30"/>
    <w:rsid w:val="00123D39"/>
    <w:rsid w:val="00124062"/>
    <w:rsid w:val="00127E08"/>
    <w:rsid w:val="00170703"/>
    <w:rsid w:val="00170C29"/>
    <w:rsid w:val="00176197"/>
    <w:rsid w:val="001A3CB4"/>
    <w:rsid w:val="001A67B3"/>
    <w:rsid w:val="001B1D81"/>
    <w:rsid w:val="001C3DE4"/>
    <w:rsid w:val="001E2AAA"/>
    <w:rsid w:val="00203F12"/>
    <w:rsid w:val="00205410"/>
    <w:rsid w:val="00243D4B"/>
    <w:rsid w:val="002924F5"/>
    <w:rsid w:val="002A7476"/>
    <w:rsid w:val="002B44A7"/>
    <w:rsid w:val="002B695A"/>
    <w:rsid w:val="002D2353"/>
    <w:rsid w:val="002D7433"/>
    <w:rsid w:val="002E136C"/>
    <w:rsid w:val="00301959"/>
    <w:rsid w:val="00334A4E"/>
    <w:rsid w:val="003600EE"/>
    <w:rsid w:val="003614CB"/>
    <w:rsid w:val="003875CA"/>
    <w:rsid w:val="00391E06"/>
    <w:rsid w:val="003A602C"/>
    <w:rsid w:val="003C3212"/>
    <w:rsid w:val="003C5320"/>
    <w:rsid w:val="004005E6"/>
    <w:rsid w:val="0040270D"/>
    <w:rsid w:val="00413D31"/>
    <w:rsid w:val="00446F64"/>
    <w:rsid w:val="00447946"/>
    <w:rsid w:val="004608D1"/>
    <w:rsid w:val="0048175C"/>
    <w:rsid w:val="00492433"/>
    <w:rsid w:val="00493502"/>
    <w:rsid w:val="004B7DF7"/>
    <w:rsid w:val="0050022F"/>
    <w:rsid w:val="00520BC5"/>
    <w:rsid w:val="005318D0"/>
    <w:rsid w:val="0053595C"/>
    <w:rsid w:val="0054121D"/>
    <w:rsid w:val="0055186A"/>
    <w:rsid w:val="005740C6"/>
    <w:rsid w:val="00575E22"/>
    <w:rsid w:val="005865D7"/>
    <w:rsid w:val="005B0E98"/>
    <w:rsid w:val="005C26A1"/>
    <w:rsid w:val="005D4FF2"/>
    <w:rsid w:val="00612C04"/>
    <w:rsid w:val="006134DF"/>
    <w:rsid w:val="00644532"/>
    <w:rsid w:val="00650CD0"/>
    <w:rsid w:val="00652ABB"/>
    <w:rsid w:val="00663E44"/>
    <w:rsid w:val="006A1917"/>
    <w:rsid w:val="006B05A6"/>
    <w:rsid w:val="006C17B2"/>
    <w:rsid w:val="006C4B0E"/>
    <w:rsid w:val="00711A4E"/>
    <w:rsid w:val="007512AB"/>
    <w:rsid w:val="007563E3"/>
    <w:rsid w:val="00760CDE"/>
    <w:rsid w:val="007817BE"/>
    <w:rsid w:val="00781A24"/>
    <w:rsid w:val="00782C77"/>
    <w:rsid w:val="007976A9"/>
    <w:rsid w:val="007A2E82"/>
    <w:rsid w:val="007B1987"/>
    <w:rsid w:val="007C35D3"/>
    <w:rsid w:val="007D0303"/>
    <w:rsid w:val="008042DF"/>
    <w:rsid w:val="00805949"/>
    <w:rsid w:val="00806550"/>
    <w:rsid w:val="00807627"/>
    <w:rsid w:val="00812E27"/>
    <w:rsid w:val="008727CC"/>
    <w:rsid w:val="008863B4"/>
    <w:rsid w:val="008A76A1"/>
    <w:rsid w:val="008C1B0A"/>
    <w:rsid w:val="008D110D"/>
    <w:rsid w:val="008F5D4B"/>
    <w:rsid w:val="009070B4"/>
    <w:rsid w:val="00913119"/>
    <w:rsid w:val="00930753"/>
    <w:rsid w:val="00940CCB"/>
    <w:rsid w:val="00941CF6"/>
    <w:rsid w:val="00952B4B"/>
    <w:rsid w:val="009560C1"/>
    <w:rsid w:val="009669CA"/>
    <w:rsid w:val="00970178"/>
    <w:rsid w:val="0097118E"/>
    <w:rsid w:val="0097551B"/>
    <w:rsid w:val="009802A8"/>
    <w:rsid w:val="009B4C06"/>
    <w:rsid w:val="009D06C5"/>
    <w:rsid w:val="009E45F1"/>
    <w:rsid w:val="009E53FB"/>
    <w:rsid w:val="00A00CE3"/>
    <w:rsid w:val="00A110D8"/>
    <w:rsid w:val="00A22C95"/>
    <w:rsid w:val="00A3433B"/>
    <w:rsid w:val="00A42C7E"/>
    <w:rsid w:val="00A51FB5"/>
    <w:rsid w:val="00A53E01"/>
    <w:rsid w:val="00A576AE"/>
    <w:rsid w:val="00A71EEA"/>
    <w:rsid w:val="00AA5E08"/>
    <w:rsid w:val="00AB2578"/>
    <w:rsid w:val="00AC041C"/>
    <w:rsid w:val="00AC4862"/>
    <w:rsid w:val="00AD479E"/>
    <w:rsid w:val="00AE6096"/>
    <w:rsid w:val="00B01CA7"/>
    <w:rsid w:val="00B0661A"/>
    <w:rsid w:val="00B53DE5"/>
    <w:rsid w:val="00B71AD9"/>
    <w:rsid w:val="00B7670F"/>
    <w:rsid w:val="00B87360"/>
    <w:rsid w:val="00BE4F5D"/>
    <w:rsid w:val="00BF0C54"/>
    <w:rsid w:val="00C03A63"/>
    <w:rsid w:val="00C23AAD"/>
    <w:rsid w:val="00C30C8D"/>
    <w:rsid w:val="00C3121C"/>
    <w:rsid w:val="00C4433C"/>
    <w:rsid w:val="00C56634"/>
    <w:rsid w:val="00C92351"/>
    <w:rsid w:val="00CA64E4"/>
    <w:rsid w:val="00CB02EC"/>
    <w:rsid w:val="00CD2309"/>
    <w:rsid w:val="00CF0372"/>
    <w:rsid w:val="00CF4984"/>
    <w:rsid w:val="00D33BBF"/>
    <w:rsid w:val="00D46745"/>
    <w:rsid w:val="00D54041"/>
    <w:rsid w:val="00D626DC"/>
    <w:rsid w:val="00DA4191"/>
    <w:rsid w:val="00DB1BAC"/>
    <w:rsid w:val="00DB3AE0"/>
    <w:rsid w:val="00DE2F17"/>
    <w:rsid w:val="00DF67AB"/>
    <w:rsid w:val="00E003AA"/>
    <w:rsid w:val="00E12B6C"/>
    <w:rsid w:val="00E159A3"/>
    <w:rsid w:val="00E22712"/>
    <w:rsid w:val="00E2484C"/>
    <w:rsid w:val="00E30129"/>
    <w:rsid w:val="00E37B20"/>
    <w:rsid w:val="00E82EB9"/>
    <w:rsid w:val="00E95277"/>
    <w:rsid w:val="00EA26E3"/>
    <w:rsid w:val="00ED494B"/>
    <w:rsid w:val="00F271AD"/>
    <w:rsid w:val="00F27B92"/>
    <w:rsid w:val="00F34739"/>
    <w:rsid w:val="00F357E3"/>
    <w:rsid w:val="00F36D5B"/>
    <w:rsid w:val="00F75BF9"/>
    <w:rsid w:val="00F93EA4"/>
    <w:rsid w:val="00FB0F9E"/>
    <w:rsid w:val="00FB2A34"/>
    <w:rsid w:val="00FC68E2"/>
    <w:rsid w:val="00FE1864"/>
    <w:rsid w:val="00FE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4080E02"/>
  <w15:docId w15:val="{688BAB7A-E4CE-4012-A8C8-3B98B291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13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E136C"/>
    <w:pPr>
      <w:keepNext/>
      <w:spacing w:before="480"/>
      <w:outlineLvl w:val="0"/>
    </w:pPr>
    <w:rPr>
      <w:rFonts w:ascii="Cambria" w:hAnsi="Cambria" w:cs="Times New Roman"/>
      <w:b/>
      <w:bCs/>
      <w:color w:val="000000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6C"/>
    <w:rPr>
      <w:rFonts w:ascii="Cambria" w:hAnsi="Cambria" w:cs="Times New Roman"/>
      <w:b/>
      <w:bCs/>
      <w:color w:val="000000"/>
      <w:kern w:val="36"/>
      <w:sz w:val="28"/>
      <w:szCs w:val="28"/>
    </w:rPr>
  </w:style>
  <w:style w:type="paragraph" w:customStyle="1" w:styleId="WorkbookHeading1">
    <w:name w:val="Workbook Heading 1"/>
    <w:basedOn w:val="Normal"/>
    <w:rsid w:val="002E136C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C3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AB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B44A7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3D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767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67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670F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67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670F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7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71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g.is/DH0PX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for.gov.bc.ca/ftp/HFP/external/!publish/Interior_Silviculture_SubCommittee/" TargetMode="External"/><Relationship Id="rId12" Type="http://schemas.openxmlformats.org/officeDocument/2006/relationships/oleObject" Target="embeddings/oleObject2.bin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1518</Words>
  <Characters>8656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Rehsler, Paul R FLNR:EX</dc:creator>
  <cp:lastModifiedBy>Doyle, Kari FLNR:EX</cp:lastModifiedBy>
  <cp:revision>4</cp:revision>
  <dcterms:created xsi:type="dcterms:W3CDTF">2020-02-19T19:53:00Z</dcterms:created>
  <dcterms:modified xsi:type="dcterms:W3CDTF">2020-02-24T17:53:00Z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-1774336611</vt:i4>
  </property>
</Properties>
</file>