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D0D" w:rsidRPr="00463004" w:rsidRDefault="00033D0D" w:rsidP="00033D0D">
      <w:pPr>
        <w:pStyle w:val="Heading4"/>
        <w:shd w:val="clear" w:color="auto" w:fill="FFFFFF"/>
        <w:jc w:val="center"/>
        <w:rPr>
          <w:rFonts w:ascii="Times New Roman" w:hAnsi="Times New Roman" w:cs="Times New Roman"/>
          <w:color w:val="111111"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 w:rsidRPr="00463004">
            <w:rPr>
              <w:rFonts w:ascii="Times New Roman" w:hAnsi="Times New Roman" w:cs="Times New Roman"/>
              <w:color w:val="111111"/>
              <w:sz w:val="32"/>
              <w:szCs w:val="32"/>
            </w:rPr>
            <w:t>Future</w:t>
          </w:r>
        </w:smartTag>
        <w:r w:rsidRPr="00463004">
          <w:rPr>
            <w:rFonts w:ascii="Times New Roman" w:hAnsi="Times New Roman" w:cs="Times New Roman"/>
            <w:color w:val="111111"/>
            <w:sz w:val="32"/>
            <w:szCs w:val="32"/>
          </w:rPr>
          <w:t xml:space="preserve"> </w:t>
        </w:r>
        <w:smartTag w:uri="urn:schemas-microsoft-com:office:smarttags" w:element="PlaceType">
          <w:r w:rsidRPr="00463004">
            <w:rPr>
              <w:rFonts w:ascii="Times New Roman" w:hAnsi="Times New Roman" w:cs="Times New Roman"/>
              <w:color w:val="111111"/>
              <w:sz w:val="32"/>
              <w:szCs w:val="32"/>
            </w:rPr>
            <w:t>Forest</w:t>
          </w:r>
        </w:smartTag>
      </w:smartTag>
      <w:r w:rsidRPr="00463004">
        <w:rPr>
          <w:rFonts w:ascii="Times New Roman" w:hAnsi="Times New Roman" w:cs="Times New Roman"/>
          <w:color w:val="111111"/>
          <w:sz w:val="32"/>
          <w:szCs w:val="32"/>
        </w:rPr>
        <w:t xml:space="preserve"> Ecosystems Scientific Council (FFESC)</w:t>
      </w:r>
    </w:p>
    <w:p w:rsidR="00033D0D" w:rsidRDefault="00033D0D" w:rsidP="00033D0D">
      <w:pPr>
        <w:pStyle w:val="Heading3"/>
        <w:shd w:val="clear" w:color="auto" w:fill="FFFFFF"/>
        <w:jc w:val="center"/>
        <w:rPr>
          <w:rFonts w:ascii="Times New Roman" w:hAnsi="Times New Roman" w:cs="Times New Roman"/>
          <w:color w:val="111111"/>
          <w:sz w:val="28"/>
          <w:szCs w:val="28"/>
        </w:rPr>
      </w:pPr>
      <w:r w:rsidRPr="00463004">
        <w:rPr>
          <w:rFonts w:ascii="Times New Roman" w:hAnsi="Times New Roman" w:cs="Times New Roman"/>
          <w:color w:val="111111"/>
          <w:sz w:val="28"/>
          <w:szCs w:val="28"/>
        </w:rPr>
        <w:t>Terms of Reference</w:t>
      </w:r>
    </w:p>
    <w:p w:rsidR="00033D0D" w:rsidRPr="00463004" w:rsidRDefault="00033D0D" w:rsidP="00033D0D">
      <w:pPr>
        <w:pStyle w:val="Heading3"/>
        <w:shd w:val="clear" w:color="auto" w:fill="FFFFFF"/>
        <w:jc w:val="center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August 20, 2008</w:t>
      </w:r>
    </w:p>
    <w:p w:rsidR="00033D0D" w:rsidRPr="00463004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color w:val="111111"/>
          <w:sz w:val="28"/>
          <w:szCs w:val="28"/>
        </w:rPr>
      </w:pPr>
      <w:r w:rsidRPr="00463004">
        <w:rPr>
          <w:rFonts w:ascii="Times New Roman" w:hAnsi="Times New Roman" w:cs="Times New Roman"/>
          <w:color w:val="111111"/>
          <w:sz w:val="28"/>
          <w:szCs w:val="28"/>
        </w:rPr>
        <w:t xml:space="preserve">Purpose </w:t>
      </w:r>
    </w:p>
    <w:p w:rsidR="00033D0D" w:rsidRPr="00463004" w:rsidRDefault="00033D0D" w:rsidP="00033D0D">
      <w:r>
        <w:t>The</w:t>
      </w:r>
      <w:r w:rsidRPr="00463004">
        <w:t xml:space="preserve"> purpose of the FFESC is to promote research that supports adaptation of BC’s forest management framework to anticipated effects from climate change.</w:t>
      </w:r>
    </w:p>
    <w:p w:rsidR="00033D0D" w:rsidRPr="00463004" w:rsidRDefault="00033D0D" w:rsidP="00033D0D">
      <w:pPr>
        <w:rPr>
          <w:b/>
        </w:rPr>
      </w:pPr>
    </w:p>
    <w:p w:rsidR="00033D0D" w:rsidRPr="00463004" w:rsidRDefault="00033D0D" w:rsidP="00033D0D">
      <w:r>
        <w:t xml:space="preserve">The </w:t>
      </w:r>
      <w:r w:rsidRPr="00463004">
        <w:t>specific objectives</w:t>
      </w:r>
      <w:r>
        <w:t xml:space="preserve"> are stated in the FFESC charter (Appendix 1) and include the following</w:t>
      </w:r>
      <w:r w:rsidRPr="00463004">
        <w:t>:</w:t>
      </w:r>
    </w:p>
    <w:p w:rsidR="00033D0D" w:rsidRPr="00463004" w:rsidRDefault="00033D0D" w:rsidP="00033D0D"/>
    <w:p w:rsidR="00033D0D" w:rsidRPr="00463004" w:rsidRDefault="00033D0D" w:rsidP="00033D0D">
      <w:pPr>
        <w:numPr>
          <w:ilvl w:val="0"/>
          <w:numId w:val="1"/>
        </w:numPr>
      </w:pPr>
      <w:r w:rsidRPr="00463004">
        <w:t xml:space="preserve">Increase our understanding of how forest and range ecosystems can be expected to change over time as a result of climate change. </w:t>
      </w:r>
    </w:p>
    <w:p w:rsidR="00033D0D" w:rsidRPr="00463004" w:rsidRDefault="00033D0D" w:rsidP="00033D0D">
      <w:pPr>
        <w:numPr>
          <w:ilvl w:val="0"/>
          <w:numId w:val="1"/>
        </w:numPr>
      </w:pPr>
      <w:r w:rsidRPr="00463004">
        <w:t>Develop projections to forecast those changes.</w:t>
      </w:r>
    </w:p>
    <w:p w:rsidR="00033D0D" w:rsidRPr="00463004" w:rsidRDefault="00033D0D" w:rsidP="00033D0D">
      <w:pPr>
        <w:numPr>
          <w:ilvl w:val="0"/>
          <w:numId w:val="1"/>
        </w:numPr>
      </w:pPr>
      <w:r w:rsidRPr="00463004">
        <w:t>Develop methods of adapting forest management in response to climate change that will help mitigate the impacts on forest and range ecosystems and productivity.</w:t>
      </w:r>
    </w:p>
    <w:p w:rsidR="00033D0D" w:rsidRPr="00463004" w:rsidRDefault="00033D0D" w:rsidP="00033D0D">
      <w:pPr>
        <w:numPr>
          <w:ilvl w:val="0"/>
          <w:numId w:val="1"/>
        </w:numPr>
      </w:pPr>
      <w:r w:rsidRPr="00463004">
        <w:t>Research the economic and social consequences to BC of the changing forest and range ecosystems, and the effects of the proposed mitigating options.</w:t>
      </w:r>
    </w:p>
    <w:p w:rsidR="00033D0D" w:rsidRDefault="00033D0D" w:rsidP="00033D0D"/>
    <w:p w:rsidR="00033D0D" w:rsidRPr="00463004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color w:val="111111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Membership and Decision Making</w:t>
      </w:r>
      <w:r w:rsidRPr="00463004">
        <w:rPr>
          <w:rFonts w:ascii="Times New Roman" w:hAnsi="Times New Roman" w:cs="Times New Roman"/>
          <w:color w:val="111111"/>
        </w:rPr>
        <w:t xml:space="preserve"> </w:t>
      </w:r>
    </w:p>
    <w:p w:rsidR="00033D0D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b w:val="0"/>
          <w:color w:val="111111"/>
        </w:rPr>
      </w:pPr>
      <w:r>
        <w:rPr>
          <w:rFonts w:ascii="Times New Roman" w:hAnsi="Times New Roman" w:cs="Times New Roman"/>
          <w:b w:val="0"/>
          <w:color w:val="111111"/>
        </w:rPr>
        <w:t>FFESC consists of</w:t>
      </w:r>
      <w:r w:rsidRPr="00721A97">
        <w:rPr>
          <w:rFonts w:ascii="Times New Roman" w:hAnsi="Times New Roman" w:cs="Times New Roman"/>
          <w:b w:val="0"/>
          <w:color w:val="111111"/>
        </w:rPr>
        <w:t xml:space="preserve"> </w:t>
      </w:r>
      <w:r>
        <w:rPr>
          <w:rFonts w:ascii="Times New Roman" w:hAnsi="Times New Roman" w:cs="Times New Roman"/>
          <w:b w:val="0"/>
          <w:color w:val="111111"/>
        </w:rPr>
        <w:t xml:space="preserve">a chair, two representatives (or </w:t>
      </w:r>
      <w:proofErr w:type="gramStart"/>
      <w:r>
        <w:rPr>
          <w:rFonts w:ascii="Times New Roman" w:hAnsi="Times New Roman" w:cs="Times New Roman"/>
          <w:b w:val="0"/>
          <w:color w:val="111111"/>
        </w:rPr>
        <w:t>their designates</w:t>
      </w:r>
      <w:proofErr w:type="gramEnd"/>
      <w:r>
        <w:rPr>
          <w:rFonts w:ascii="Times New Roman" w:hAnsi="Times New Roman" w:cs="Times New Roman"/>
          <w:b w:val="0"/>
          <w:color w:val="111111"/>
        </w:rPr>
        <w:t xml:space="preserve">) from each member organization (i.e., </w:t>
      </w:r>
      <w:smartTag w:uri="urn:schemas-microsoft-com:office:smarttags" w:element="PlaceType">
        <w:r>
          <w:rPr>
            <w:rFonts w:ascii="Times New Roman" w:hAnsi="Times New Roman" w:cs="Times New Roman"/>
            <w:b w:val="0"/>
            <w:color w:val="111111"/>
          </w:rPr>
          <w:t>University</w:t>
        </w:r>
      </w:smartTag>
      <w:r>
        <w:rPr>
          <w:rFonts w:ascii="Times New Roman" w:hAnsi="Times New Roman" w:cs="Times New Roman"/>
          <w:b w:val="0"/>
          <w:color w:val="111111"/>
        </w:rPr>
        <w:t xml:space="preserve"> of </w:t>
      </w:r>
      <w:smartTag w:uri="urn:schemas-microsoft-com:office:smarttags" w:element="PlaceName">
        <w:r>
          <w:rPr>
            <w:rFonts w:ascii="Times New Roman" w:hAnsi="Times New Roman" w:cs="Times New Roman"/>
            <w:b w:val="0"/>
            <w:color w:val="111111"/>
          </w:rPr>
          <w:t>British Columbia</w:t>
        </w:r>
      </w:smartTag>
      <w:r>
        <w:rPr>
          <w:rFonts w:ascii="Times New Roman" w:hAnsi="Times New Roman" w:cs="Times New Roman"/>
          <w:b w:val="0"/>
          <w:color w:val="111111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 w:cs="Times New Roman"/>
              <w:b w:val="0"/>
              <w:color w:val="111111"/>
            </w:rPr>
            <w:t>University of Northern</w:t>
          </w:r>
        </w:smartTag>
        <w:r>
          <w:rPr>
            <w:rFonts w:ascii="Times New Roman" w:hAnsi="Times New Roman" w:cs="Times New Roman"/>
            <w:b w:val="0"/>
            <w:color w:val="111111"/>
          </w:rPr>
          <w:t xml:space="preserve"> </w:t>
        </w:r>
        <w:smartTag w:uri="urn:schemas-microsoft-com:office:smarttags" w:element="State">
          <w:r>
            <w:rPr>
              <w:rFonts w:ascii="Times New Roman" w:hAnsi="Times New Roman" w:cs="Times New Roman"/>
              <w:b w:val="0"/>
              <w:color w:val="111111"/>
            </w:rPr>
            <w:t>British Columbia</w:t>
          </w:r>
        </w:smartTag>
      </w:smartTag>
      <w:r>
        <w:rPr>
          <w:rFonts w:ascii="Times New Roman" w:hAnsi="Times New Roman" w:cs="Times New Roman"/>
          <w:b w:val="0"/>
          <w:color w:val="111111"/>
        </w:rPr>
        <w:t xml:space="preserve">, and Ministry of Forests and Range), and a secretariat.  </w:t>
      </w:r>
    </w:p>
    <w:p w:rsidR="00033D0D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b w:val="0"/>
          <w:bCs w:val="0"/>
        </w:rPr>
      </w:pPr>
      <w:r w:rsidRPr="00BE5EAB">
        <w:rPr>
          <w:rFonts w:ascii="Times New Roman" w:hAnsi="Times New Roman" w:cs="Times New Roman"/>
          <w:b w:val="0"/>
          <w:color w:val="111111"/>
        </w:rPr>
        <w:t>FFESC</w:t>
      </w:r>
      <w:r w:rsidRPr="00BE5EAB"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will use a consensus </w:t>
      </w:r>
      <w:r w:rsidRPr="00BE5EAB">
        <w:rPr>
          <w:rFonts w:ascii="Times New Roman" w:hAnsi="Times New Roman" w:cs="Times New Roman"/>
          <w:b w:val="0"/>
          <w:bCs w:val="0"/>
        </w:rPr>
        <w:t>method for decision-making.</w:t>
      </w:r>
      <w:r>
        <w:rPr>
          <w:rFonts w:ascii="Times New Roman" w:hAnsi="Times New Roman" w:cs="Times New Roman"/>
          <w:b w:val="0"/>
          <w:bCs w:val="0"/>
        </w:rPr>
        <w:t xml:space="preserve"> Quorum consists of one member of each organization.</w:t>
      </w:r>
    </w:p>
    <w:p w:rsidR="00033D0D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Potential conflict of interest issues will be brought to FFESC council for discussion and decision.</w:t>
      </w:r>
    </w:p>
    <w:p w:rsidR="00033D0D" w:rsidRPr="002839D1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i/>
          <w:color w:val="111111"/>
        </w:rPr>
      </w:pPr>
      <w:r w:rsidRPr="002839D1">
        <w:rPr>
          <w:rFonts w:ascii="Times New Roman" w:hAnsi="Times New Roman" w:cs="Times New Roman"/>
          <w:i/>
          <w:color w:val="111111"/>
        </w:rPr>
        <w:t xml:space="preserve">Chair: </w:t>
      </w:r>
    </w:p>
    <w:p w:rsidR="00033D0D" w:rsidRDefault="00033D0D" w:rsidP="00033D0D">
      <w:pPr>
        <w:pStyle w:val="Heading4"/>
        <w:shd w:val="clear" w:color="auto" w:fill="FFFFFF"/>
        <w:spacing w:before="0" w:beforeAutospacing="0" w:after="0" w:afterAutospacing="0"/>
        <w:ind w:left="360"/>
        <w:rPr>
          <w:rFonts w:ascii="Times New Roman" w:hAnsi="Times New Roman" w:cs="Times New Roman"/>
          <w:b w:val="0"/>
          <w:color w:val="111111"/>
        </w:rPr>
      </w:pPr>
      <w:r w:rsidRPr="00463004">
        <w:rPr>
          <w:rFonts w:ascii="Times New Roman" w:hAnsi="Times New Roman" w:cs="Times New Roman"/>
          <w:b w:val="0"/>
          <w:color w:val="111111"/>
        </w:rPr>
        <w:t>Chief Forester, Ministry of Forests and Range (MFR)</w:t>
      </w:r>
    </w:p>
    <w:p w:rsidR="00033D0D" w:rsidRPr="002839D1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i/>
          <w:color w:val="111111"/>
        </w:rPr>
      </w:pPr>
      <w:r w:rsidRPr="002839D1">
        <w:rPr>
          <w:rFonts w:ascii="Times New Roman" w:hAnsi="Times New Roman" w:cs="Times New Roman"/>
          <w:i/>
          <w:color w:val="111111"/>
        </w:rPr>
        <w:t>Representatives:</w:t>
      </w:r>
    </w:p>
    <w:p w:rsidR="00033D0D" w:rsidRPr="00463004" w:rsidRDefault="00033D0D" w:rsidP="00033D0D">
      <w:pPr>
        <w:pStyle w:val="Heading4"/>
        <w:shd w:val="clear" w:color="auto" w:fill="FFFFFF"/>
        <w:spacing w:before="0" w:beforeAutospacing="0" w:after="0" w:afterAutospacing="0"/>
        <w:ind w:left="357"/>
        <w:rPr>
          <w:rFonts w:ascii="Times New Roman" w:hAnsi="Times New Roman" w:cs="Times New Roman"/>
          <w:b w:val="0"/>
          <w:color w:val="111111"/>
        </w:rPr>
      </w:pPr>
      <w:smartTag w:uri="urn:schemas-microsoft-com:office:smarttags" w:element="place">
        <w:smartTag w:uri="urn:schemas-microsoft-com:office:smarttags" w:element="PlaceType">
          <w:r w:rsidRPr="00463004">
            <w:rPr>
              <w:rFonts w:ascii="Times New Roman" w:hAnsi="Times New Roman" w:cs="Times New Roman"/>
              <w:b w:val="0"/>
              <w:color w:val="111111"/>
            </w:rPr>
            <w:t>University</w:t>
          </w:r>
        </w:smartTag>
        <w:r w:rsidRPr="00463004">
          <w:rPr>
            <w:rFonts w:ascii="Times New Roman" w:hAnsi="Times New Roman" w:cs="Times New Roman"/>
            <w:b w:val="0"/>
            <w:color w:val="111111"/>
          </w:rPr>
          <w:t xml:space="preserve"> of </w:t>
        </w:r>
        <w:smartTag w:uri="urn:schemas-microsoft-com:office:smarttags" w:element="PlaceName">
          <w:r w:rsidRPr="00463004">
            <w:rPr>
              <w:rFonts w:ascii="Times New Roman" w:hAnsi="Times New Roman" w:cs="Times New Roman"/>
              <w:b w:val="0"/>
              <w:color w:val="111111"/>
            </w:rPr>
            <w:t>British Columbia</w:t>
          </w:r>
        </w:smartTag>
      </w:smartTag>
    </w:p>
    <w:p w:rsidR="00033D0D" w:rsidRPr="00463004" w:rsidRDefault="00033D0D" w:rsidP="00033D0D">
      <w:pPr>
        <w:shd w:val="clear" w:color="auto" w:fill="FFFFFF"/>
        <w:ind w:left="714"/>
      </w:pPr>
      <w:r w:rsidRPr="00463004">
        <w:t xml:space="preserve">Dean, Faculty of Forestry </w:t>
      </w:r>
    </w:p>
    <w:p w:rsidR="00033D0D" w:rsidRDefault="00033D0D" w:rsidP="00033D0D">
      <w:pPr>
        <w:shd w:val="clear" w:color="auto" w:fill="FFFFFF"/>
        <w:ind w:left="714"/>
      </w:pPr>
      <w:r w:rsidRPr="00463004">
        <w:t xml:space="preserve">Associate Dean, </w:t>
      </w:r>
      <w:r>
        <w:t>Faculty of Forestry</w:t>
      </w:r>
    </w:p>
    <w:p w:rsidR="00033D0D" w:rsidRPr="00DE6FD6" w:rsidRDefault="00033D0D" w:rsidP="00033D0D">
      <w:pPr>
        <w:shd w:val="clear" w:color="auto" w:fill="FFFFFF"/>
        <w:ind w:left="357"/>
        <w:rPr>
          <w:b/>
        </w:rPr>
      </w:pPr>
      <w:smartTag w:uri="urn:schemas-microsoft-com:office:smarttags" w:element="place">
        <w:smartTag w:uri="urn:schemas-microsoft-com:office:smarttags" w:element="PlaceType">
          <w:r w:rsidRPr="00DE6FD6">
            <w:rPr>
              <w:rStyle w:val="Strong"/>
              <w:b w:val="0"/>
              <w:color w:val="111111"/>
            </w:rPr>
            <w:t>University</w:t>
          </w:r>
        </w:smartTag>
        <w:r w:rsidRPr="00DE6FD6">
          <w:rPr>
            <w:rStyle w:val="Strong"/>
            <w:b w:val="0"/>
            <w:color w:val="111111"/>
          </w:rPr>
          <w:t xml:space="preserve"> of </w:t>
        </w:r>
        <w:smartTag w:uri="urn:schemas-microsoft-com:office:smarttags" w:element="PlaceName">
          <w:r w:rsidRPr="00DE6FD6">
            <w:rPr>
              <w:rStyle w:val="Strong"/>
              <w:b w:val="0"/>
              <w:color w:val="111111"/>
            </w:rPr>
            <w:t>Northern British Columbia</w:t>
          </w:r>
        </w:smartTag>
      </w:smartTag>
    </w:p>
    <w:p w:rsidR="00033D0D" w:rsidRPr="005B29FD" w:rsidRDefault="00033D0D" w:rsidP="00033D0D">
      <w:pPr>
        <w:pStyle w:val="Heading4"/>
        <w:shd w:val="clear" w:color="auto" w:fill="FFFFFF"/>
        <w:spacing w:before="0" w:beforeAutospacing="0" w:after="0" w:afterAutospacing="0"/>
        <w:ind w:left="720"/>
        <w:rPr>
          <w:rStyle w:val="Strong"/>
          <w:rFonts w:ascii="Times New Roman" w:hAnsi="Times New Roman" w:cs="Times New Roman"/>
          <w:bCs/>
          <w:color w:val="111111"/>
        </w:rPr>
      </w:pPr>
      <w:r w:rsidRPr="005B29FD">
        <w:rPr>
          <w:rFonts w:ascii="Times New Roman" w:hAnsi="Times New Roman" w:cs="Times New Roman"/>
          <w:b w:val="0"/>
        </w:rPr>
        <w:t>Dean</w:t>
      </w:r>
      <w:r>
        <w:rPr>
          <w:rFonts w:ascii="Times New Roman" w:hAnsi="Times New Roman" w:cs="Times New Roman"/>
          <w:b w:val="0"/>
        </w:rPr>
        <w:t xml:space="preserve">, </w:t>
      </w:r>
      <w:smartTag w:uri="urn:schemas-microsoft-com:office:smarttags" w:element="place">
        <w:smartTag w:uri="urn:schemas-microsoft-com:office:smarttags" w:element="PlaceType">
          <w:r w:rsidRPr="005B29FD">
            <w:rPr>
              <w:rFonts w:ascii="Times New Roman" w:hAnsi="Times New Roman" w:cs="Times New Roman"/>
              <w:b w:val="0"/>
            </w:rPr>
            <w:t>College</w:t>
          </w:r>
        </w:smartTag>
        <w:r w:rsidRPr="005B29FD">
          <w:rPr>
            <w:rFonts w:ascii="Times New Roman" w:hAnsi="Times New Roman" w:cs="Times New Roman"/>
            <w:b w:val="0"/>
          </w:rPr>
          <w:t xml:space="preserve"> of </w:t>
        </w:r>
        <w:smartTag w:uri="urn:schemas-microsoft-com:office:smarttags" w:element="PlaceName">
          <w:r w:rsidRPr="005B29FD">
            <w:rPr>
              <w:rFonts w:ascii="Times New Roman" w:hAnsi="Times New Roman" w:cs="Times New Roman"/>
              <w:b w:val="0"/>
            </w:rPr>
            <w:t>Science</w:t>
          </w:r>
        </w:smartTag>
      </w:smartTag>
      <w:r w:rsidRPr="005B29FD">
        <w:rPr>
          <w:rFonts w:ascii="Times New Roman" w:hAnsi="Times New Roman" w:cs="Times New Roman"/>
          <w:b w:val="0"/>
        </w:rPr>
        <w:t xml:space="preserve"> and Management</w:t>
      </w:r>
      <w:r w:rsidRPr="005B29FD">
        <w:rPr>
          <w:rStyle w:val="Strong"/>
          <w:rFonts w:ascii="Times New Roman" w:hAnsi="Times New Roman" w:cs="Times New Roman"/>
          <w:color w:val="111111"/>
        </w:rPr>
        <w:t xml:space="preserve"> </w:t>
      </w:r>
    </w:p>
    <w:p w:rsidR="00033D0D" w:rsidRDefault="00033D0D" w:rsidP="00033D0D">
      <w:pPr>
        <w:pStyle w:val="Heading4"/>
        <w:shd w:val="clear" w:color="auto" w:fill="FFFFFF"/>
        <w:spacing w:before="0" w:beforeAutospacing="0" w:after="0" w:afterAutospacing="0"/>
        <w:ind w:left="720"/>
        <w:rPr>
          <w:rStyle w:val="Strong"/>
          <w:rFonts w:ascii="Times New Roman" w:hAnsi="Times New Roman" w:cs="Times New Roman"/>
          <w:color w:val="111111"/>
        </w:rPr>
      </w:pPr>
      <w:r w:rsidRPr="00463004">
        <w:rPr>
          <w:rStyle w:val="Strong"/>
          <w:rFonts w:ascii="Times New Roman" w:hAnsi="Times New Roman" w:cs="Times New Roman"/>
          <w:color w:val="111111"/>
        </w:rPr>
        <w:t>Chair, Ecosystem Science and Ma</w:t>
      </w:r>
      <w:r>
        <w:rPr>
          <w:rStyle w:val="Strong"/>
          <w:rFonts w:ascii="Times New Roman" w:hAnsi="Times New Roman" w:cs="Times New Roman"/>
          <w:color w:val="111111"/>
        </w:rPr>
        <w:t>nagement Program</w:t>
      </w:r>
    </w:p>
    <w:p w:rsidR="00033D0D" w:rsidRPr="002839D1" w:rsidRDefault="00033D0D" w:rsidP="00033D0D">
      <w:pPr>
        <w:pStyle w:val="Heading4"/>
        <w:shd w:val="clear" w:color="auto" w:fill="FFFFFF"/>
        <w:spacing w:before="0" w:beforeAutospacing="0" w:after="0" w:afterAutospacing="0"/>
        <w:ind w:left="360"/>
        <w:rPr>
          <w:rFonts w:ascii="Times New Roman" w:hAnsi="Times New Roman" w:cs="Times New Roman"/>
          <w:b w:val="0"/>
        </w:rPr>
      </w:pPr>
      <w:r w:rsidRPr="002839D1">
        <w:rPr>
          <w:rFonts w:ascii="Times New Roman" w:hAnsi="Times New Roman" w:cs="Times New Roman"/>
          <w:b w:val="0"/>
          <w:bCs w:val="0"/>
        </w:rPr>
        <w:t>Ministry of Forests and Range</w:t>
      </w:r>
    </w:p>
    <w:p w:rsidR="00033D0D" w:rsidRPr="002839D1" w:rsidRDefault="00033D0D" w:rsidP="00033D0D">
      <w:pPr>
        <w:pStyle w:val="Heading4"/>
        <w:shd w:val="clear" w:color="auto" w:fill="FFFFFF"/>
        <w:spacing w:before="0" w:beforeAutospacing="0" w:after="0" w:afterAutospacing="0"/>
        <w:ind w:left="720"/>
        <w:rPr>
          <w:rFonts w:ascii="Times New Roman" w:hAnsi="Times New Roman" w:cs="Times New Roman"/>
          <w:b w:val="0"/>
        </w:rPr>
      </w:pPr>
      <w:r w:rsidRPr="002839D1">
        <w:rPr>
          <w:rFonts w:ascii="Times New Roman" w:hAnsi="Times New Roman" w:cs="Times New Roman"/>
          <w:b w:val="0"/>
          <w:bCs w:val="0"/>
        </w:rPr>
        <w:t>Director, Research Branch</w:t>
      </w:r>
    </w:p>
    <w:p w:rsidR="00033D0D" w:rsidRPr="002839D1" w:rsidRDefault="00033D0D" w:rsidP="00033D0D">
      <w:pPr>
        <w:pStyle w:val="Heading4"/>
        <w:shd w:val="clear" w:color="auto" w:fill="FFFFFF"/>
        <w:spacing w:before="0" w:beforeAutospacing="0" w:after="0" w:afterAutospacing="0"/>
        <w:ind w:left="720"/>
        <w:rPr>
          <w:rStyle w:val="Strong"/>
          <w:b/>
          <w:color w:val="111111"/>
        </w:rPr>
      </w:pPr>
      <w:r w:rsidRPr="002839D1">
        <w:rPr>
          <w:rFonts w:ascii="Times New Roman" w:hAnsi="Times New Roman" w:cs="Times New Roman"/>
          <w:b w:val="0"/>
        </w:rPr>
        <w:t xml:space="preserve">Director, Climate Change and </w:t>
      </w:r>
      <w:smartTag w:uri="urn:schemas-microsoft-com:office:smarttags" w:element="place">
        <w:r w:rsidRPr="002839D1">
          <w:rPr>
            <w:rFonts w:ascii="Times New Roman" w:hAnsi="Times New Roman" w:cs="Times New Roman"/>
            <w:b w:val="0"/>
          </w:rPr>
          <w:t>Forest</w:t>
        </w:r>
      </w:smartTag>
      <w:r w:rsidRPr="002839D1">
        <w:rPr>
          <w:rFonts w:ascii="Times New Roman" w:hAnsi="Times New Roman" w:cs="Times New Roman"/>
          <w:b w:val="0"/>
        </w:rPr>
        <w:t xml:space="preserve"> Carbon</w:t>
      </w:r>
    </w:p>
    <w:p w:rsidR="00033D0D" w:rsidRPr="002839D1" w:rsidRDefault="00033D0D" w:rsidP="00033D0D">
      <w:pPr>
        <w:shd w:val="clear" w:color="auto" w:fill="FFFFFF"/>
        <w:spacing w:before="100" w:beforeAutospacing="1" w:after="100" w:afterAutospacing="1"/>
        <w:rPr>
          <w:rStyle w:val="Strong"/>
          <w:bCs w:val="0"/>
          <w:i/>
          <w:color w:val="111111"/>
        </w:rPr>
      </w:pPr>
      <w:r w:rsidRPr="002839D1">
        <w:rPr>
          <w:rStyle w:val="Strong"/>
          <w:bCs w:val="0"/>
          <w:i/>
          <w:color w:val="111111"/>
        </w:rPr>
        <w:lastRenderedPageBreak/>
        <w:t xml:space="preserve">Secretariat: </w:t>
      </w:r>
    </w:p>
    <w:p w:rsidR="00033D0D" w:rsidRPr="00BE5EAB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b w:val="0"/>
        </w:rPr>
      </w:pPr>
      <w:r w:rsidRPr="00BE5EAB">
        <w:rPr>
          <w:rStyle w:val="Strong"/>
          <w:rFonts w:ascii="Times New Roman" w:hAnsi="Times New Roman" w:cs="Times New Roman"/>
          <w:color w:val="111111"/>
        </w:rPr>
        <w:t xml:space="preserve">The FFESC secretariat is comprised of members drawn from each of the three member organizations. Members of the secretariat </w:t>
      </w:r>
      <w:r>
        <w:rPr>
          <w:rStyle w:val="Strong"/>
          <w:rFonts w:ascii="Times New Roman" w:hAnsi="Times New Roman" w:cs="Times New Roman"/>
          <w:color w:val="111111"/>
        </w:rPr>
        <w:t>will</w:t>
      </w:r>
      <w:r w:rsidRPr="00BE5EAB">
        <w:rPr>
          <w:rStyle w:val="Strong"/>
          <w:rFonts w:ascii="Times New Roman" w:hAnsi="Times New Roman" w:cs="Times New Roman"/>
          <w:color w:val="111111"/>
        </w:rPr>
        <w:t xml:space="preserve"> attend FFESC meetings as required</w:t>
      </w:r>
      <w:r w:rsidRPr="00701530">
        <w:rPr>
          <w:rStyle w:val="Strong"/>
          <w:rFonts w:ascii="Times New Roman" w:hAnsi="Times New Roman" w:cs="Times New Roman"/>
          <w:color w:val="111111"/>
        </w:rPr>
        <w:t xml:space="preserve"> </w:t>
      </w:r>
      <w:r w:rsidRPr="00BE5EAB">
        <w:rPr>
          <w:rStyle w:val="Strong"/>
          <w:rFonts w:ascii="Times New Roman" w:hAnsi="Times New Roman" w:cs="Times New Roman"/>
          <w:color w:val="111111"/>
        </w:rPr>
        <w:t xml:space="preserve">in </w:t>
      </w:r>
      <w:r w:rsidRPr="00BE5EAB">
        <w:rPr>
          <w:rStyle w:val="Strong"/>
          <w:rFonts w:ascii="Times New Roman" w:hAnsi="Times New Roman" w:cs="Times New Roman"/>
          <w:i/>
          <w:color w:val="111111"/>
        </w:rPr>
        <w:t>ex officio</w:t>
      </w:r>
      <w:r w:rsidRPr="00BE5EAB">
        <w:rPr>
          <w:rStyle w:val="Strong"/>
          <w:rFonts w:ascii="Times New Roman" w:hAnsi="Times New Roman" w:cs="Times New Roman"/>
          <w:color w:val="111111"/>
        </w:rPr>
        <w:t xml:space="preserve"> capacity. </w:t>
      </w:r>
      <w:r w:rsidRPr="00BE5EAB">
        <w:rPr>
          <w:rFonts w:ascii="Times New Roman" w:hAnsi="Times New Roman" w:cs="Times New Roman"/>
          <w:b w:val="0"/>
          <w:color w:val="111111"/>
        </w:rPr>
        <w:t xml:space="preserve">Secretariat members </w:t>
      </w:r>
      <w:r w:rsidRPr="00BE5EAB">
        <w:rPr>
          <w:rFonts w:ascii="Times New Roman" w:hAnsi="Times New Roman" w:cs="Times New Roman"/>
          <w:b w:val="0"/>
        </w:rPr>
        <w:t xml:space="preserve">serve as a liaison between the member organizations and FFESC. </w:t>
      </w:r>
      <w:r>
        <w:rPr>
          <w:rFonts w:ascii="Times New Roman" w:hAnsi="Times New Roman" w:cs="Times New Roman"/>
          <w:b w:val="0"/>
        </w:rPr>
        <w:t xml:space="preserve">The secretariat will provide research, administrative support, and coordination for the FFESC. </w:t>
      </w:r>
    </w:p>
    <w:p w:rsidR="00033D0D" w:rsidRPr="00463004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Allocation of funds</w:t>
      </w:r>
    </w:p>
    <w:p w:rsidR="00033D0D" w:rsidRPr="00463004" w:rsidRDefault="00033D0D" w:rsidP="00033D0D">
      <w:pPr>
        <w:shd w:val="clear" w:color="auto" w:fill="FFFFFF"/>
        <w:spacing w:before="90" w:after="240"/>
        <w:rPr>
          <w:color w:val="111111"/>
        </w:rPr>
      </w:pPr>
      <w:r>
        <w:rPr>
          <w:color w:val="111111"/>
        </w:rPr>
        <w:t>The FFESC funds will be expended as follows:</w:t>
      </w:r>
    </w:p>
    <w:p w:rsidR="00033D0D" w:rsidRPr="00454E01" w:rsidRDefault="00033D0D" w:rsidP="00033D0D">
      <w:pPr>
        <w:numPr>
          <w:ilvl w:val="0"/>
          <w:numId w:val="2"/>
        </w:numPr>
        <w:shd w:val="clear" w:color="auto" w:fill="FFFFFF"/>
        <w:spacing w:before="90" w:after="240"/>
      </w:pPr>
      <w:r w:rsidRPr="00454E01">
        <w:t>Cost of running FFESC including administration support and overhead</w:t>
      </w:r>
      <w:r>
        <w:t xml:space="preserve"> to a maximum of 15% of the total grant</w:t>
      </w:r>
      <w:r w:rsidRPr="00454E01">
        <w:t>.</w:t>
      </w:r>
    </w:p>
    <w:p w:rsidR="00033D0D" w:rsidRDefault="00033D0D" w:rsidP="00033D0D">
      <w:pPr>
        <w:numPr>
          <w:ilvl w:val="0"/>
          <w:numId w:val="2"/>
        </w:numPr>
        <w:shd w:val="clear" w:color="auto" w:fill="FFFFFF"/>
        <w:spacing w:before="90" w:after="240"/>
      </w:pPr>
      <w:r>
        <w:t>Discretionary envelope up to 10% of the FFESC funds.</w:t>
      </w:r>
    </w:p>
    <w:p w:rsidR="00033D0D" w:rsidRPr="00454B59" w:rsidRDefault="00033D0D" w:rsidP="00033D0D">
      <w:pPr>
        <w:numPr>
          <w:ilvl w:val="1"/>
          <w:numId w:val="2"/>
        </w:numPr>
        <w:shd w:val="clear" w:color="auto" w:fill="FFFFFF"/>
        <w:spacing w:before="90" w:after="240"/>
      </w:pPr>
      <w:r>
        <w:t>Discretionary funds, up to 10% of the FFESC grant, are to be used at the discretion of FFESC</w:t>
      </w:r>
      <w:r w:rsidRPr="00096762">
        <w:t xml:space="preserve"> </w:t>
      </w:r>
      <w:r w:rsidRPr="00463004">
        <w:t xml:space="preserve">to address </w:t>
      </w:r>
      <w:r>
        <w:t xml:space="preserve">miscellaneous </w:t>
      </w:r>
      <w:r w:rsidRPr="00463004">
        <w:t>expen</w:t>
      </w:r>
      <w:r>
        <w:t xml:space="preserve">ditures </w:t>
      </w:r>
      <w:r w:rsidRPr="00463004">
        <w:t xml:space="preserve">not covered in the </w:t>
      </w:r>
      <w:r>
        <w:t xml:space="preserve">administration </w:t>
      </w:r>
      <w:r w:rsidRPr="00463004">
        <w:t>budget, such as costs associated with additional meetings</w:t>
      </w:r>
      <w:r>
        <w:t>,</w:t>
      </w:r>
      <w:r w:rsidRPr="00463004">
        <w:t xml:space="preserve"> workshops</w:t>
      </w:r>
      <w:r>
        <w:t>, etc</w:t>
      </w:r>
      <w:r w:rsidRPr="00463004">
        <w:t>.</w:t>
      </w:r>
      <w:r>
        <w:t xml:space="preserve"> </w:t>
      </w:r>
    </w:p>
    <w:p w:rsidR="00033D0D" w:rsidRDefault="00033D0D" w:rsidP="00033D0D">
      <w:pPr>
        <w:numPr>
          <w:ilvl w:val="0"/>
          <w:numId w:val="2"/>
        </w:numPr>
        <w:shd w:val="clear" w:color="auto" w:fill="FFFFFF"/>
        <w:spacing w:before="90" w:after="240"/>
        <w:rPr>
          <w:color w:val="111111"/>
        </w:rPr>
      </w:pPr>
      <w:r>
        <w:rPr>
          <w:color w:val="111111"/>
        </w:rPr>
        <w:t xml:space="preserve">Granting funds to research projects. </w:t>
      </w:r>
    </w:p>
    <w:p w:rsidR="00033D0D" w:rsidRDefault="00033D0D" w:rsidP="00033D0D">
      <w:pPr>
        <w:numPr>
          <w:ilvl w:val="1"/>
          <w:numId w:val="2"/>
        </w:numPr>
        <w:shd w:val="clear" w:color="auto" w:fill="FFFFFF"/>
        <w:spacing w:before="90" w:after="240"/>
        <w:rPr>
          <w:color w:val="111111"/>
        </w:rPr>
      </w:pPr>
      <w:r w:rsidRPr="00463004">
        <w:rPr>
          <w:color w:val="111111"/>
        </w:rPr>
        <w:t xml:space="preserve">A </w:t>
      </w:r>
      <w:r>
        <w:rPr>
          <w:color w:val="111111"/>
        </w:rPr>
        <w:t>one-phase selection process for targeted research will be utilized.</w:t>
      </w:r>
    </w:p>
    <w:p w:rsidR="00033D0D" w:rsidRDefault="00033D0D" w:rsidP="00033D0D">
      <w:pPr>
        <w:numPr>
          <w:ilvl w:val="1"/>
          <w:numId w:val="2"/>
        </w:numPr>
        <w:shd w:val="clear" w:color="auto" w:fill="FFFFFF"/>
        <w:spacing w:before="90" w:after="240"/>
        <w:rPr>
          <w:color w:val="111111"/>
        </w:rPr>
      </w:pPr>
      <w:r>
        <w:rPr>
          <w:color w:val="111111"/>
        </w:rPr>
        <w:t xml:space="preserve">Identification and prioritization of themes taking into consideration research funded from other sources. </w:t>
      </w:r>
    </w:p>
    <w:p w:rsidR="00033D0D" w:rsidRDefault="00033D0D" w:rsidP="00033D0D">
      <w:pPr>
        <w:numPr>
          <w:ilvl w:val="1"/>
          <w:numId w:val="2"/>
        </w:numPr>
        <w:shd w:val="clear" w:color="auto" w:fill="FFFFFF"/>
        <w:spacing w:before="90" w:after="240"/>
        <w:rPr>
          <w:color w:val="111111"/>
        </w:rPr>
      </w:pPr>
      <w:r>
        <w:rPr>
          <w:color w:val="111111"/>
        </w:rPr>
        <w:t>Proposals will be solicited from qualified researchers.</w:t>
      </w:r>
    </w:p>
    <w:p w:rsidR="00033D0D" w:rsidRDefault="00033D0D" w:rsidP="00033D0D">
      <w:pPr>
        <w:numPr>
          <w:ilvl w:val="1"/>
          <w:numId w:val="2"/>
        </w:numPr>
        <w:shd w:val="clear" w:color="auto" w:fill="FFFFFF"/>
        <w:spacing w:before="90" w:after="240"/>
        <w:rPr>
          <w:color w:val="111111"/>
        </w:rPr>
      </w:pPr>
      <w:r>
        <w:rPr>
          <w:color w:val="111111"/>
        </w:rPr>
        <w:t xml:space="preserve">Proposals will normally be peer reviewed. </w:t>
      </w:r>
    </w:p>
    <w:p w:rsidR="00033D0D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Current Administration Funding Approach</w:t>
      </w:r>
      <w:r w:rsidRPr="00463004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033D0D" w:rsidRDefault="00033D0D" w:rsidP="00033D0D">
      <w:pPr>
        <w:autoSpaceDE w:val="0"/>
        <w:autoSpaceDN w:val="0"/>
        <w:adjustRightInd w:val="0"/>
      </w:pPr>
      <w:r w:rsidRPr="00612249">
        <w:t xml:space="preserve">As per the Charter and the </w:t>
      </w:r>
      <w:r w:rsidRPr="007A355E">
        <w:t>Grant-In-Aid</w:t>
      </w:r>
      <w:r w:rsidRPr="00612249">
        <w:t xml:space="preserve"> from MFR</w:t>
      </w:r>
      <w:r>
        <w:t xml:space="preserve"> (Appendix 2)</w:t>
      </w:r>
      <w:r w:rsidRPr="00612249">
        <w:t>, overhead of 5%</w:t>
      </w:r>
      <w:r>
        <w:t xml:space="preserve"> </w:t>
      </w:r>
      <w:r w:rsidRPr="00612249">
        <w:t>will be provided to the administrator (UBC)</w:t>
      </w:r>
      <w:r>
        <w:t>.</w:t>
      </w:r>
      <w:r w:rsidRPr="00612249">
        <w:t xml:space="preserve"> In addition,</w:t>
      </w:r>
      <w:r>
        <w:t xml:space="preserve"> project </w:t>
      </w:r>
      <w:r w:rsidRPr="00612249">
        <w:t xml:space="preserve">level support is 3% for projects carried out by UBC and 5% for projects carried out by others. </w:t>
      </w:r>
      <w:r>
        <w:t>FFESC member agencies will hire staff to provide secretariat support as described above. See</w:t>
      </w:r>
      <w:r>
        <w:rPr>
          <w:color w:val="111111"/>
        </w:rPr>
        <w:t xml:space="preserve"> FFESC administrative budget in Appendix 3.</w:t>
      </w:r>
    </w:p>
    <w:p w:rsidR="00033D0D" w:rsidRDefault="00033D0D" w:rsidP="00033D0D">
      <w:pPr>
        <w:autoSpaceDE w:val="0"/>
        <w:autoSpaceDN w:val="0"/>
        <w:adjustRightInd w:val="0"/>
      </w:pPr>
    </w:p>
    <w:p w:rsidR="00033D0D" w:rsidRPr="00463004" w:rsidRDefault="00033D0D" w:rsidP="00033D0D">
      <w:pPr>
        <w:pStyle w:val="Heading4"/>
        <w:shd w:val="clear" w:color="auto" w:fill="FFFFFF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Strategic planning</w:t>
      </w:r>
      <w:r w:rsidRPr="00463004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033D0D" w:rsidRPr="0035480D" w:rsidRDefault="00033D0D" w:rsidP="00033D0D">
      <w:r>
        <w:t>A FFESC strategic plan will be developed from priorities identified by the secretariat and other institutions and agencies. This plan will consider information gaps and identify research themes for FFESC funding.</w:t>
      </w:r>
    </w:p>
    <w:p w:rsidR="00033D0D" w:rsidRDefault="00033D0D" w:rsidP="00033D0D">
      <w:r>
        <w:t xml:space="preserve"> </w:t>
      </w:r>
    </w:p>
    <w:p w:rsidR="00033D0D" w:rsidRPr="007A355E" w:rsidRDefault="00033D0D" w:rsidP="00033D0D">
      <w:pPr>
        <w:rPr>
          <w:b/>
          <w:sz w:val="28"/>
          <w:szCs w:val="28"/>
        </w:rPr>
      </w:pPr>
      <w:r w:rsidRPr="007A355E">
        <w:rPr>
          <w:b/>
          <w:sz w:val="28"/>
          <w:szCs w:val="28"/>
        </w:rPr>
        <w:t>Contributions to FFESC</w:t>
      </w:r>
    </w:p>
    <w:p w:rsidR="00033D0D" w:rsidRDefault="00033D0D" w:rsidP="00033D0D"/>
    <w:p w:rsidR="00033D0D" w:rsidRPr="00463004" w:rsidRDefault="00033D0D" w:rsidP="00033D0D">
      <w:r w:rsidRPr="00463004">
        <w:t>FFESC may accept contributions in kind or in cash from institutions or agencies wishing to support the goals and objectives of the FFESC.</w:t>
      </w:r>
    </w:p>
    <w:p w:rsidR="00033D0D" w:rsidRDefault="00033D0D" w:rsidP="00033D0D"/>
    <w:p w:rsidR="00033D0D" w:rsidRPr="007A355E" w:rsidRDefault="00033D0D" w:rsidP="00033D0D">
      <w:pPr>
        <w:rPr>
          <w:b/>
          <w:sz w:val="28"/>
          <w:szCs w:val="28"/>
        </w:rPr>
      </w:pPr>
      <w:r w:rsidRPr="007A355E">
        <w:rPr>
          <w:b/>
          <w:sz w:val="28"/>
          <w:szCs w:val="28"/>
        </w:rPr>
        <w:t>Reporting</w:t>
      </w:r>
    </w:p>
    <w:p w:rsidR="00033D0D" w:rsidRDefault="00033D0D" w:rsidP="00033D0D"/>
    <w:p w:rsidR="00033D0D" w:rsidRDefault="00033D0D" w:rsidP="00033D0D">
      <w:r>
        <w:t xml:space="preserve">The FFESC secretariat will develop an annual report, for FFESC approval, on funding decisions and deliverables that includes an accounting of funding received and disbursed. </w:t>
      </w:r>
    </w:p>
    <w:p w:rsidR="00033D0D" w:rsidRDefault="00033D0D" w:rsidP="00033D0D"/>
    <w:p w:rsidR="00033D0D" w:rsidRPr="007A355E" w:rsidRDefault="00033D0D" w:rsidP="00033D0D">
      <w:pPr>
        <w:rPr>
          <w:b/>
          <w:sz w:val="28"/>
          <w:szCs w:val="28"/>
        </w:rPr>
      </w:pPr>
      <w:r w:rsidRPr="007A355E">
        <w:rPr>
          <w:b/>
          <w:sz w:val="28"/>
          <w:szCs w:val="28"/>
        </w:rPr>
        <w:t>Auditing</w:t>
      </w:r>
    </w:p>
    <w:p w:rsidR="00033D0D" w:rsidRDefault="00033D0D" w:rsidP="00033D0D"/>
    <w:p w:rsidR="00033D0D" w:rsidRPr="007A355E" w:rsidRDefault="00033D0D" w:rsidP="00033D0D">
      <w:r>
        <w:t xml:space="preserve">The FFESC will oversee a value for money audit that will be conducted by a third party auditor to verify the effective utilization of disbursed funds as required by </w:t>
      </w:r>
      <w:r w:rsidRPr="007A355E">
        <w:t xml:space="preserve">the Grant-In-Aid </w:t>
      </w:r>
      <w:r>
        <w:t>letter</w:t>
      </w:r>
      <w:r w:rsidRPr="007A355E">
        <w:t xml:space="preserve">. </w:t>
      </w:r>
    </w:p>
    <w:p w:rsidR="00033D0D" w:rsidRDefault="00033D0D" w:rsidP="00033D0D"/>
    <w:p w:rsidR="00E27485" w:rsidRDefault="00E27485"/>
    <w:sectPr w:rsidR="00E27485" w:rsidSect="00033D0D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A021E"/>
    <w:multiLevelType w:val="hybridMultilevel"/>
    <w:tmpl w:val="7D56D81E"/>
    <w:lvl w:ilvl="0" w:tplc="69DA35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3BF320D"/>
    <w:multiLevelType w:val="hybridMultilevel"/>
    <w:tmpl w:val="C9B0F702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033D0D"/>
    <w:rsid w:val="00033D0D"/>
    <w:rsid w:val="003134EC"/>
    <w:rsid w:val="00E27485"/>
    <w:rsid w:val="00F35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ing3">
    <w:name w:val="heading 3"/>
    <w:basedOn w:val="Normal"/>
    <w:link w:val="Heading3Char"/>
    <w:qFormat/>
    <w:rsid w:val="00033D0D"/>
    <w:pPr>
      <w:spacing w:before="100" w:beforeAutospacing="1" w:after="100" w:afterAutospacing="1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033D0D"/>
    <w:pPr>
      <w:spacing w:before="100" w:beforeAutospacing="1" w:after="100" w:afterAutospacing="1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33D0D"/>
    <w:rPr>
      <w:rFonts w:ascii="Arial" w:eastAsia="Times New Roman" w:hAnsi="Arial" w:cs="Arial"/>
      <w:b/>
      <w:bCs/>
      <w:sz w:val="26"/>
      <w:szCs w:val="26"/>
      <w:lang w:eastAsia="en-CA"/>
    </w:rPr>
  </w:style>
  <w:style w:type="character" w:customStyle="1" w:styleId="Heading4Char">
    <w:name w:val="Heading 4 Char"/>
    <w:basedOn w:val="DefaultParagraphFont"/>
    <w:link w:val="Heading4"/>
    <w:rsid w:val="00033D0D"/>
    <w:rPr>
      <w:rFonts w:ascii="Arial" w:eastAsia="Times New Roman" w:hAnsi="Arial" w:cs="Arial"/>
      <w:b/>
      <w:bCs/>
      <w:sz w:val="24"/>
      <w:szCs w:val="24"/>
      <w:lang w:eastAsia="en-CA"/>
    </w:rPr>
  </w:style>
  <w:style w:type="character" w:styleId="Strong">
    <w:name w:val="Strong"/>
    <w:basedOn w:val="DefaultParagraphFont"/>
    <w:qFormat/>
    <w:rsid w:val="00033D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3487</Characters>
  <Application>Microsoft Office Word</Application>
  <DocSecurity>0</DocSecurity>
  <Lines>102</Lines>
  <Paragraphs>61</Paragraphs>
  <ScaleCrop>false</ScaleCrop>
  <Company>Province of British Columbia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kweese</dc:creator>
  <cp:lastModifiedBy>Tyler Waters</cp:lastModifiedBy>
  <cp:revision>2</cp:revision>
  <dcterms:created xsi:type="dcterms:W3CDTF">2011-01-05T01:45:00Z</dcterms:created>
  <dcterms:modified xsi:type="dcterms:W3CDTF">2011-01-05T01:45:00Z</dcterms:modified>
</cp:coreProperties>
</file>