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73B" w:rsidRPr="005B073B" w:rsidRDefault="00DC5124" w:rsidP="005B073B">
      <w:pPr>
        <w:pStyle w:val="Title"/>
        <w:rPr>
          <w:sz w:val="36"/>
          <w:szCs w:val="36"/>
        </w:rPr>
      </w:pPr>
      <w:r>
        <w:rPr>
          <w:sz w:val="36"/>
          <w:szCs w:val="36"/>
        </w:rPr>
        <w:t>Finding/Utilizing the C</w:t>
      </w:r>
      <w:r w:rsidR="004A7138">
        <w:rPr>
          <w:sz w:val="36"/>
          <w:szCs w:val="36"/>
        </w:rPr>
        <w:t xml:space="preserve">orrect Templates for </w:t>
      </w:r>
      <w:r w:rsidR="00B9664F" w:rsidRPr="005B073B">
        <w:rPr>
          <w:sz w:val="36"/>
          <w:szCs w:val="36"/>
        </w:rPr>
        <w:t xml:space="preserve">Map </w:t>
      </w:r>
      <w:r w:rsidR="005B073B" w:rsidRPr="005B073B">
        <w:rPr>
          <w:sz w:val="36"/>
          <w:szCs w:val="36"/>
        </w:rPr>
        <w:t>&amp;</w:t>
      </w:r>
      <w:r w:rsidR="001A701F">
        <w:rPr>
          <w:sz w:val="36"/>
          <w:szCs w:val="36"/>
        </w:rPr>
        <w:t xml:space="preserve"> </w:t>
      </w:r>
      <w:r w:rsidR="008D2D6E">
        <w:rPr>
          <w:sz w:val="36"/>
          <w:szCs w:val="36"/>
        </w:rPr>
        <w:t xml:space="preserve">Spatial </w:t>
      </w:r>
      <w:r w:rsidR="00B9664F" w:rsidRPr="005B073B">
        <w:rPr>
          <w:sz w:val="36"/>
          <w:szCs w:val="36"/>
        </w:rPr>
        <w:t xml:space="preserve">Data </w:t>
      </w:r>
      <w:r w:rsidR="005B073B" w:rsidRPr="005B073B">
        <w:rPr>
          <w:sz w:val="36"/>
          <w:szCs w:val="36"/>
        </w:rPr>
        <w:t>Submissions</w:t>
      </w:r>
    </w:p>
    <w:p w:rsidR="001237D8" w:rsidRDefault="00100C62" w:rsidP="0096124A">
      <w:pPr>
        <w:spacing w:after="0" w:line="240" w:lineRule="auto"/>
      </w:pPr>
      <w:r>
        <w:t xml:space="preserve">This </w:t>
      </w:r>
      <w:r w:rsidR="001237D8">
        <w:t>folder</w:t>
      </w:r>
      <w:r>
        <w:t xml:space="preserve"> contains </w:t>
      </w:r>
      <w:r w:rsidR="001237D8">
        <w:t xml:space="preserve">several </w:t>
      </w:r>
      <w:r w:rsidR="004A7138">
        <w:t xml:space="preserve">folders that contain </w:t>
      </w:r>
      <w:r w:rsidR="001237D8">
        <w:t xml:space="preserve">files to aid in your </w:t>
      </w:r>
      <w:r w:rsidR="0096124A">
        <w:t xml:space="preserve">submission of </w:t>
      </w:r>
      <w:r w:rsidR="00B9664F">
        <w:t>maps</w:t>
      </w:r>
      <w:r w:rsidR="00CF6726">
        <w:t xml:space="preserve"> </w:t>
      </w:r>
      <w:r w:rsidR="0096124A">
        <w:t xml:space="preserve">and </w:t>
      </w:r>
      <w:r w:rsidR="00B9664F">
        <w:t xml:space="preserve">GIS data </w:t>
      </w:r>
      <w:r w:rsidR="0096124A">
        <w:t xml:space="preserve">for your </w:t>
      </w:r>
      <w:r w:rsidR="002B4ECA">
        <w:t>Fuels Management and CWRP projects</w:t>
      </w:r>
      <w:r w:rsidR="001237D8">
        <w:t>:</w:t>
      </w:r>
    </w:p>
    <w:p w:rsidR="00430045" w:rsidRDefault="00430045" w:rsidP="008B5AC6">
      <w:pPr>
        <w:pStyle w:val="ListParagraph"/>
        <w:numPr>
          <w:ilvl w:val="0"/>
          <w:numId w:val="1"/>
        </w:numPr>
        <w:spacing w:before="120" w:after="0" w:line="240" w:lineRule="auto"/>
        <w:contextualSpacing w:val="0"/>
      </w:pPr>
      <w:r>
        <w:t>2019:</w:t>
      </w:r>
      <w:r w:rsidRPr="008B5AC6">
        <w:t xml:space="preserve"> </w:t>
      </w:r>
      <w:r>
        <w:t>folder contains all the templates for submissions that were approved in 2019</w:t>
      </w:r>
    </w:p>
    <w:p w:rsidR="00430045" w:rsidRDefault="00430045" w:rsidP="008B5AC6">
      <w:pPr>
        <w:pStyle w:val="ListParagraph"/>
        <w:numPr>
          <w:ilvl w:val="0"/>
          <w:numId w:val="1"/>
        </w:numPr>
        <w:spacing w:before="120" w:after="0" w:line="240" w:lineRule="auto"/>
        <w:contextualSpacing w:val="0"/>
      </w:pPr>
      <w:r>
        <w:t>2020:</w:t>
      </w:r>
      <w:r w:rsidRPr="008B5AC6">
        <w:t xml:space="preserve"> </w:t>
      </w:r>
      <w:r>
        <w:t>folder contains all the templates for submissions that were approved in 2020</w:t>
      </w:r>
    </w:p>
    <w:p w:rsidR="00894CF4" w:rsidRDefault="00894CF4" w:rsidP="00CC6F71">
      <w:pPr>
        <w:pStyle w:val="ListParagraph"/>
        <w:numPr>
          <w:ilvl w:val="0"/>
          <w:numId w:val="1"/>
        </w:numPr>
        <w:spacing w:before="120" w:after="0" w:line="360" w:lineRule="auto"/>
        <w:contextualSpacing w:val="0"/>
      </w:pPr>
      <w:r>
        <w:t>2021: folder contains all the templates for submissions that were approved in 2021</w:t>
      </w:r>
    </w:p>
    <w:p w:rsidR="00CC6F71" w:rsidRDefault="00CC6F71" w:rsidP="00CC6F71">
      <w:pPr>
        <w:pStyle w:val="ListParagraph"/>
        <w:numPr>
          <w:ilvl w:val="0"/>
          <w:numId w:val="1"/>
        </w:numPr>
        <w:spacing w:before="120" w:after="0" w:line="360" w:lineRule="auto"/>
      </w:pPr>
      <w:r>
        <w:t>2022: folder contains all the templates for submis</w:t>
      </w:r>
      <w:r w:rsidR="00222C1B">
        <w:t>sions that were approved in 2022</w:t>
      </w:r>
    </w:p>
    <w:p w:rsidR="00CC6F71" w:rsidRDefault="00CC6F71" w:rsidP="00CC6F71">
      <w:pPr>
        <w:pStyle w:val="ListParagraph"/>
        <w:numPr>
          <w:ilvl w:val="0"/>
          <w:numId w:val="1"/>
        </w:numPr>
        <w:spacing w:before="120" w:after="0" w:line="360" w:lineRule="auto"/>
      </w:pPr>
      <w:r>
        <w:t>2023: folder contains all the templates for submis</w:t>
      </w:r>
      <w:r w:rsidR="00222C1B">
        <w:t>sions that were approved in 2023</w:t>
      </w:r>
    </w:p>
    <w:p w:rsidR="00222C1B" w:rsidRDefault="00222C1B" w:rsidP="00CC6F71">
      <w:pPr>
        <w:pStyle w:val="ListParagraph"/>
        <w:numPr>
          <w:ilvl w:val="0"/>
          <w:numId w:val="1"/>
        </w:numPr>
        <w:spacing w:before="120" w:after="0" w:line="360" w:lineRule="auto"/>
      </w:pPr>
      <w:r>
        <w:t>2024:</w:t>
      </w:r>
      <w:r w:rsidRPr="00222C1B">
        <w:t xml:space="preserve"> </w:t>
      </w:r>
      <w:r>
        <w:t>folder contains the</w:t>
      </w:r>
      <w:r>
        <w:t xml:space="preserve"> CWRP</w:t>
      </w:r>
      <w:r>
        <w:t xml:space="preserve"> templates for submis</w:t>
      </w:r>
      <w:r>
        <w:t>sions that were approved in 2024</w:t>
      </w:r>
    </w:p>
    <w:p w:rsidR="00005DFF" w:rsidRDefault="004A7138" w:rsidP="00B3133D">
      <w:pPr>
        <w:spacing w:before="120" w:line="240" w:lineRule="auto"/>
      </w:pPr>
      <w:bookmarkStart w:id="0" w:name="_GoBack"/>
      <w:bookmarkEnd w:id="0"/>
      <w:r>
        <w:t xml:space="preserve">Please make sure that you </w:t>
      </w:r>
      <w:r w:rsidRPr="00005DFF">
        <w:rPr>
          <w:b/>
        </w:rPr>
        <w:t xml:space="preserve">choose the correct template for the </w:t>
      </w:r>
      <w:r w:rsidRPr="00005DFF">
        <w:rPr>
          <w:b/>
          <w:u w:val="single"/>
        </w:rPr>
        <w:t>year</w:t>
      </w:r>
      <w:r w:rsidRPr="00005DFF">
        <w:rPr>
          <w:b/>
        </w:rPr>
        <w:t xml:space="preserve"> that your project was approved</w:t>
      </w:r>
      <w:r w:rsidR="00CF6726" w:rsidRPr="00005DFF">
        <w:rPr>
          <w:b/>
        </w:rPr>
        <w:t xml:space="preserve"> for funding</w:t>
      </w:r>
      <w:r w:rsidR="00705359">
        <w:t xml:space="preserve">. </w:t>
      </w:r>
      <w:r w:rsidR="005F3F54">
        <w:t xml:space="preserve">Your spatial data submission will be assessed based on the spatial standards of the </w:t>
      </w:r>
      <w:r w:rsidR="005F3F54" w:rsidRPr="00005DFF">
        <w:rPr>
          <w:b/>
        </w:rPr>
        <w:t>year that your project was approved</w:t>
      </w:r>
      <w:r w:rsidR="00CF6726" w:rsidRPr="00005DFF">
        <w:rPr>
          <w:b/>
        </w:rPr>
        <w:t xml:space="preserve"> for funding</w:t>
      </w:r>
      <w:r w:rsidR="005F3F54" w:rsidRPr="00005DFF">
        <w:rPr>
          <w:b/>
        </w:rPr>
        <w:t>.</w:t>
      </w:r>
      <w:r w:rsidR="00705359">
        <w:t xml:space="preserve"> See the Common Problems with Spatial Submissions document at the root of the </w:t>
      </w:r>
      <w:hyperlink r:id="rId5" w:history="1">
        <w:r w:rsidR="00005DFF">
          <w:rPr>
            <w:rStyle w:val="Hyperlink"/>
          </w:rPr>
          <w:t>GIS Materials</w:t>
        </w:r>
      </w:hyperlink>
      <w:r w:rsidR="00B3133D">
        <w:t xml:space="preserve"> </w:t>
      </w:r>
      <w:r w:rsidR="00005DFF">
        <w:t xml:space="preserve">on the FTP site. </w:t>
      </w:r>
    </w:p>
    <w:p w:rsidR="0059554B" w:rsidRDefault="000052FC" w:rsidP="00B3133D">
      <w:pPr>
        <w:spacing w:before="120" w:line="240" w:lineRule="auto"/>
      </w:pPr>
      <w:r>
        <w:rPr>
          <w:i/>
        </w:rPr>
        <w:t>*</w:t>
      </w:r>
      <w:r w:rsidR="00005DFF" w:rsidRPr="000052FC">
        <w:rPr>
          <w:i/>
        </w:rPr>
        <w:t>Not</w:t>
      </w:r>
      <w:r w:rsidR="00B3133D" w:rsidRPr="000052FC">
        <w:rPr>
          <w:i/>
        </w:rPr>
        <w:t>e</w:t>
      </w:r>
      <w:r w:rsidRPr="000052FC">
        <w:rPr>
          <w:i/>
        </w:rPr>
        <w:t xml:space="preserve"> 2019 to 2023</w:t>
      </w:r>
      <w:r w:rsidR="00CA294C" w:rsidRPr="000052FC">
        <w:rPr>
          <w:i/>
        </w:rPr>
        <w:t>,</w:t>
      </w:r>
      <w:r w:rsidR="00B3133D">
        <w:t xml:space="preserve"> in the CRI program stream, Provincial Crown Land treatments are required to be entered into RESULTS (refer to your guide for more info).</w:t>
      </w:r>
    </w:p>
    <w:p w:rsidR="00525A5E" w:rsidRDefault="00525A5E" w:rsidP="00525A5E">
      <w:pPr>
        <w:spacing w:after="0" w:line="240" w:lineRule="auto"/>
      </w:pPr>
      <w:r>
        <w:rPr>
          <w:i/>
        </w:rPr>
        <w:t>*</w:t>
      </w:r>
      <w:r w:rsidRPr="00525A5E">
        <w:rPr>
          <w:i/>
        </w:rPr>
        <w:t>New in 2024</w:t>
      </w:r>
      <w:r>
        <w:t xml:space="preserve"> - All Fuel Management Activities (prescriptions and fuel management treatments) are required</w:t>
      </w:r>
    </w:p>
    <w:p w:rsidR="00525A5E" w:rsidRDefault="00525A5E" w:rsidP="00525A5E">
      <w:pPr>
        <w:spacing w:after="0" w:line="240" w:lineRule="auto"/>
      </w:pPr>
      <w:r>
        <w:t>to be entered into RESULTS and the ACTIVITY_TREATMENT_UNIT_ID (ATU ID) will be required as</w:t>
      </w:r>
    </w:p>
    <w:p w:rsidR="000052FC" w:rsidRPr="000052FC" w:rsidRDefault="00525A5E" w:rsidP="000052FC">
      <w:pPr>
        <w:spacing w:after="0" w:line="240" w:lineRule="auto"/>
        <w:rPr>
          <w:rStyle w:val="Hyperlink"/>
        </w:rPr>
      </w:pPr>
      <w:r>
        <w:t xml:space="preserve">evidence of </w:t>
      </w:r>
      <w:r w:rsidR="000052FC">
        <w:t>a successful RESULTS entry.</w:t>
      </w:r>
      <w:r>
        <w:t xml:space="preserve"> </w:t>
      </w:r>
      <w:r w:rsidR="000052FC">
        <w:t xml:space="preserve">Please refer to the </w:t>
      </w:r>
      <w:r w:rsidR="000052FC">
        <w:fldChar w:fldCharType="begin"/>
      </w:r>
      <w:r w:rsidR="000052FC">
        <w:instrText xml:space="preserve"> HYPERLINK "https://www2.gov.bc.ca/gov/content/industry/forestry/managing-our-forest-resources/silviculture/silviculture-reporting-results/business-and-policy-documentation" </w:instrText>
      </w:r>
      <w:r w:rsidR="000052FC">
        <w:fldChar w:fldCharType="separate"/>
      </w:r>
      <w:r w:rsidR="000052FC" w:rsidRPr="000052FC">
        <w:rPr>
          <w:rStyle w:val="Hyperlink"/>
        </w:rPr>
        <w:t>RESULTS Information Submission</w:t>
      </w:r>
    </w:p>
    <w:p w:rsidR="00525A5E" w:rsidRDefault="000052FC" w:rsidP="000052FC">
      <w:pPr>
        <w:spacing w:after="0" w:line="240" w:lineRule="auto"/>
      </w:pPr>
      <w:r w:rsidRPr="000052FC">
        <w:rPr>
          <w:rStyle w:val="Hyperlink"/>
        </w:rPr>
        <w:t>Specifications: Government Funded Activities.</w:t>
      </w:r>
      <w:r>
        <w:fldChar w:fldCharType="end"/>
      </w:r>
    </w:p>
    <w:p w:rsidR="00525A5E" w:rsidRDefault="00525A5E" w:rsidP="00525A5E">
      <w:pPr>
        <w:spacing w:after="0" w:line="240" w:lineRule="auto"/>
      </w:pPr>
    </w:p>
    <w:p w:rsidR="00AD6C2F" w:rsidRDefault="00B3133D" w:rsidP="00525A5E">
      <w:pPr>
        <w:spacing w:after="0" w:line="240" w:lineRule="auto"/>
      </w:pPr>
      <w:r>
        <w:t>Program guides</w:t>
      </w:r>
      <w:r w:rsidR="00005DFF">
        <w:t xml:space="preserve"> for your project funding year</w:t>
      </w:r>
      <w:r w:rsidR="00CC3524">
        <w:t xml:space="preserve"> </w:t>
      </w:r>
      <w:hyperlink r:id="rId6" w:history="1">
        <w:r w:rsidRPr="00894CF4">
          <w:rPr>
            <w:rStyle w:val="Hyperlink"/>
          </w:rPr>
          <w:t>CRI</w:t>
        </w:r>
      </w:hyperlink>
      <w:r w:rsidR="00CC3524">
        <w:t xml:space="preserve"> </w:t>
      </w:r>
      <w:r w:rsidR="00AD6C2F">
        <w:t xml:space="preserve"> can be found on the</w:t>
      </w:r>
      <w:r w:rsidR="00306A26">
        <w:t xml:space="preserve"> UBCM website.</w:t>
      </w:r>
    </w:p>
    <w:p w:rsidR="00B91514" w:rsidRDefault="00B91514" w:rsidP="00906EDB">
      <w:pPr>
        <w:spacing w:before="120" w:after="0" w:line="240" w:lineRule="auto"/>
      </w:pPr>
    </w:p>
    <w:p w:rsidR="00CE2F2A" w:rsidRDefault="00CE2F2A" w:rsidP="00CE2F2A">
      <w:pPr>
        <w:pStyle w:val="Title"/>
        <w:rPr>
          <w:sz w:val="36"/>
          <w:szCs w:val="36"/>
        </w:rPr>
      </w:pPr>
      <w:r w:rsidRPr="005B073B">
        <w:rPr>
          <w:sz w:val="36"/>
          <w:szCs w:val="36"/>
        </w:rPr>
        <w:t>Guidance for Map &amp; Data Submissions</w:t>
      </w:r>
    </w:p>
    <w:p w:rsidR="00EA2A99" w:rsidRPr="00247463" w:rsidRDefault="00705359" w:rsidP="00247463">
      <w:pPr>
        <w:pStyle w:val="Heading2"/>
        <w:spacing w:after="120"/>
        <w:rPr>
          <w:u w:val="single"/>
        </w:rPr>
      </w:pPr>
      <w:r>
        <w:rPr>
          <w:u w:val="single"/>
        </w:rPr>
        <w:t xml:space="preserve">GDB </w:t>
      </w:r>
      <w:r w:rsidR="00EA2A99" w:rsidRPr="00247463">
        <w:rPr>
          <w:u w:val="single"/>
        </w:rPr>
        <w:t>Templates and Other Helpful Information</w:t>
      </w:r>
    </w:p>
    <w:p w:rsidR="00CE2F2A" w:rsidRDefault="00CE2F2A" w:rsidP="00CE2F2A">
      <w:pPr>
        <w:spacing w:after="0" w:line="240" w:lineRule="auto"/>
      </w:pPr>
      <w:r>
        <w:t>The program type subfolders located in each funding year</w:t>
      </w:r>
      <w:r w:rsidR="00C352CF">
        <w:t>'s</w:t>
      </w:r>
      <w:r>
        <w:t xml:space="preserve"> folder contains several files to aid in your submission of maps</w:t>
      </w:r>
      <w:r w:rsidRPr="0096124A">
        <w:t xml:space="preserve"> </w:t>
      </w:r>
      <w:r>
        <w:t xml:space="preserve">and GIS data for your Fuels Management </w:t>
      </w:r>
      <w:r w:rsidR="002B4ECA">
        <w:t xml:space="preserve">and CWRP </w:t>
      </w:r>
      <w:r>
        <w:t>project</w:t>
      </w:r>
      <w:r w:rsidR="002B4ECA">
        <w:t>s</w:t>
      </w:r>
      <w:r>
        <w:t>:</w:t>
      </w:r>
    </w:p>
    <w:p w:rsidR="00CE2F2A" w:rsidRDefault="00CE2F2A" w:rsidP="00CE2F2A">
      <w:pPr>
        <w:pStyle w:val="ListParagraph"/>
        <w:numPr>
          <w:ilvl w:val="0"/>
          <w:numId w:val="1"/>
        </w:numPr>
        <w:spacing w:before="120" w:after="0" w:line="240" w:lineRule="auto"/>
        <w:contextualSpacing w:val="0"/>
      </w:pPr>
      <w:r>
        <w:t xml:space="preserve">The </w:t>
      </w:r>
      <w:proofErr w:type="spellStart"/>
      <w:r>
        <w:t>Data_Template</w:t>
      </w:r>
      <w:proofErr w:type="spellEnd"/>
      <w:r>
        <w:t xml:space="preserve"> zip file contains a blank ArcGIS 9.2</w:t>
      </w:r>
      <w:r w:rsidR="00534103">
        <w:t xml:space="preserve"> or 10.3</w:t>
      </w:r>
      <w:r>
        <w:t xml:space="preserve"> File Geodatabase with the structure and </w:t>
      </w:r>
      <w:r w:rsidR="00A00EF7">
        <w:t>format required</w:t>
      </w:r>
      <w:r>
        <w:t xml:space="preserve"> for submission.  It is strongly encouraged that GIS contractors utilize this template for data submissions.</w:t>
      </w:r>
    </w:p>
    <w:p w:rsidR="00CE2F2A" w:rsidRDefault="00CE2F2A" w:rsidP="00CE2F2A">
      <w:pPr>
        <w:pStyle w:val="ListParagraph"/>
        <w:numPr>
          <w:ilvl w:val="0"/>
          <w:numId w:val="1"/>
        </w:numPr>
        <w:spacing w:before="120" w:after="0" w:line="240" w:lineRule="auto"/>
        <w:contextualSpacing w:val="0"/>
      </w:pPr>
      <w:r>
        <w:t xml:space="preserve">The </w:t>
      </w:r>
      <w:proofErr w:type="spellStart"/>
      <w:r>
        <w:t>Data_Template_BasicArcView_License_Only</w:t>
      </w:r>
      <w:proofErr w:type="spellEnd"/>
      <w:r>
        <w:t xml:space="preserve">  zip file contains a blank ArcGIS 9.2 File Geodatabase with the structure and format  required for </w:t>
      </w:r>
      <w:r w:rsidR="00C352CF">
        <w:t xml:space="preserve">submission for users that only </w:t>
      </w:r>
      <w:r>
        <w:t xml:space="preserve">hold a Basic or ArcView ArcGIS License.  This version of the template has the topology rules removed from the geodatabase since they are not supported at this license level.  If your license level permits, use the full data template </w:t>
      </w:r>
      <w:r w:rsidR="00A00EF7">
        <w:t>since topology</w:t>
      </w:r>
      <w:r>
        <w:t xml:space="preserve"> is one </w:t>
      </w:r>
      <w:r w:rsidR="00A00EF7">
        <w:t>criterion</w:t>
      </w:r>
      <w:r>
        <w:t xml:space="preserve"> that is evaluated upon submission.</w:t>
      </w:r>
    </w:p>
    <w:p w:rsidR="00CE2F2A" w:rsidRDefault="00CE2F2A" w:rsidP="00CE2F2A">
      <w:pPr>
        <w:pStyle w:val="ListParagraph"/>
        <w:numPr>
          <w:ilvl w:val="0"/>
          <w:numId w:val="1"/>
        </w:numPr>
        <w:spacing w:before="120" w:after="0" w:line="240" w:lineRule="auto"/>
        <w:contextualSpacing w:val="0"/>
      </w:pPr>
      <w:r>
        <w:lastRenderedPageBreak/>
        <w:t xml:space="preserve">The link to the relevant program guide (or </w:t>
      </w:r>
      <w:proofErr w:type="spellStart"/>
      <w:r>
        <w:t>Spatial_Appendix</w:t>
      </w:r>
      <w:proofErr w:type="spellEnd"/>
      <w:r>
        <w:t xml:space="preserve"> document, if available) contains information regarding the specific map and spatial data requirements for this type of project submission.</w:t>
      </w:r>
    </w:p>
    <w:p w:rsidR="00CE2F2A" w:rsidRDefault="00CE2F2A" w:rsidP="00CE2F2A">
      <w:pPr>
        <w:pStyle w:val="ListParagraph"/>
        <w:numPr>
          <w:ilvl w:val="0"/>
          <w:numId w:val="1"/>
        </w:numPr>
        <w:spacing w:before="120" w:after="0" w:line="240" w:lineRule="auto"/>
        <w:contextualSpacing w:val="0"/>
      </w:pPr>
      <w:r>
        <w:t>For CW</w:t>
      </w:r>
      <w:r w:rsidR="00CC3524">
        <w:t>R</w:t>
      </w:r>
      <w:r>
        <w:t>P's, the FUEL_TYPE.lyr file is a layerfile with standardized symbology for displaying fuel types on submitted maps.</w:t>
      </w:r>
    </w:p>
    <w:p w:rsidR="00EA2A99" w:rsidRDefault="00EA2A99" w:rsidP="00E40687">
      <w:pPr>
        <w:spacing w:before="120" w:after="0" w:line="240" w:lineRule="auto"/>
      </w:pPr>
    </w:p>
    <w:p w:rsidR="00E40687" w:rsidRDefault="00E40687" w:rsidP="00E40687">
      <w:pPr>
        <w:pStyle w:val="Heading2"/>
        <w:spacing w:after="120"/>
        <w:rPr>
          <w:u w:val="single"/>
        </w:rPr>
      </w:pPr>
      <w:r w:rsidRPr="00A00EF7">
        <w:rPr>
          <w:u w:val="single"/>
        </w:rPr>
        <w:t xml:space="preserve">External QA </w:t>
      </w:r>
      <w:r>
        <w:rPr>
          <w:u w:val="single"/>
        </w:rPr>
        <w:t>Utility</w:t>
      </w:r>
      <w:r w:rsidR="00306A26">
        <w:rPr>
          <w:u w:val="single"/>
        </w:rPr>
        <w:t xml:space="preserve"> Tool</w:t>
      </w:r>
      <w:r>
        <w:rPr>
          <w:u w:val="single"/>
        </w:rPr>
        <w:t>: Pre-checking Your Spatial Submission</w:t>
      </w:r>
    </w:p>
    <w:p w:rsidR="00E40687" w:rsidRDefault="00E40687" w:rsidP="00E40687">
      <w:pPr>
        <w:spacing w:before="120" w:after="0" w:line="240" w:lineRule="auto"/>
      </w:pPr>
      <w:r w:rsidRPr="00A00EF7">
        <w:t xml:space="preserve">The BC Wildfire Service has made an external version of our Quality Assurance (QA) utility available to clients wishing to submit fuels management </w:t>
      </w:r>
      <w:r w:rsidR="002B4ECA">
        <w:t xml:space="preserve">or CWRP </w:t>
      </w:r>
      <w:r w:rsidRPr="00A00EF7">
        <w:t>spatial data as part of the</w:t>
      </w:r>
      <w:r w:rsidR="00306A26">
        <w:t xml:space="preserve"> Community Resiliency  Investment Program (CRI)</w:t>
      </w:r>
      <w:r w:rsidRPr="00A00EF7">
        <w:t xml:space="preserve">.  This utility allows clients to check their spatial data against BC Wildfire Service spatial standards and fix any resulting errors </w:t>
      </w:r>
      <w:r w:rsidRPr="005B2835">
        <w:rPr>
          <w:i/>
        </w:rPr>
        <w:t>prior</w:t>
      </w:r>
      <w:r w:rsidRPr="00A00EF7">
        <w:t xml:space="preserve"> to submission.  Using this utility will help improve </w:t>
      </w:r>
      <w:r>
        <w:t xml:space="preserve">your </w:t>
      </w:r>
      <w:r w:rsidRPr="00A00EF7">
        <w:t xml:space="preserve">submission success and reduce </w:t>
      </w:r>
      <w:r>
        <w:t>the amount of time your</w:t>
      </w:r>
      <w:r w:rsidRPr="00A00EF7">
        <w:t xml:space="preserve"> project spends in the spatial review cycle.  </w:t>
      </w:r>
      <w:r>
        <w:t xml:space="preserve">For information on how to use this utility, please see the instructions located </w:t>
      </w:r>
      <w:hyperlink r:id="rId7" w:history="1">
        <w:r w:rsidRPr="00E40687">
          <w:rPr>
            <w:rStyle w:val="Hyperlink"/>
          </w:rPr>
          <w:t>here</w:t>
        </w:r>
      </w:hyperlink>
      <w:r>
        <w:t>.</w:t>
      </w:r>
    </w:p>
    <w:p w:rsidR="00E40687" w:rsidRPr="00E40687" w:rsidRDefault="00E40687" w:rsidP="00E40687">
      <w:pPr>
        <w:spacing w:before="120" w:after="0" w:line="240" w:lineRule="auto"/>
      </w:pPr>
    </w:p>
    <w:p w:rsidR="00EA2A99" w:rsidRPr="00247463" w:rsidRDefault="00EA2A99" w:rsidP="00247463">
      <w:pPr>
        <w:pStyle w:val="Heading2"/>
        <w:spacing w:after="120"/>
        <w:rPr>
          <w:u w:val="single"/>
        </w:rPr>
      </w:pPr>
      <w:r w:rsidRPr="00247463">
        <w:rPr>
          <w:u w:val="single"/>
        </w:rPr>
        <w:t>Domains</w:t>
      </w:r>
      <w:r w:rsidR="006E681C">
        <w:rPr>
          <w:u w:val="single"/>
        </w:rPr>
        <w:t xml:space="preserve"> (Attribute Value Drop Downs)</w:t>
      </w:r>
    </w:p>
    <w:p w:rsidR="00CE2F2A" w:rsidRDefault="00222C1B" w:rsidP="00CE2F2A">
      <w:pPr>
        <w:spacing w:before="240" w:after="0" w:line="240" w:lineRule="auto"/>
      </w:pPr>
      <w:hyperlink r:id="rId8" w:anchor="//001s00000001000000" w:history="1">
        <w:r w:rsidR="00CE2F2A" w:rsidRPr="00FF3C72">
          <w:rPr>
            <w:rStyle w:val="Hyperlink"/>
          </w:rPr>
          <w:t>Domains</w:t>
        </w:r>
      </w:hyperlink>
      <w:r w:rsidR="00CE2F2A">
        <w:t xml:space="preserve"> have been included in the File Geodatabase </w:t>
      </w:r>
      <w:r w:rsidR="00AD6C2F">
        <w:t xml:space="preserve">templates </w:t>
      </w:r>
      <w:r w:rsidR="00CE2F2A">
        <w:t xml:space="preserve">to ensure attribute values are valid.  </w:t>
      </w:r>
      <w:r w:rsidR="00CE2F2A" w:rsidRPr="00C352CF">
        <w:rPr>
          <w:b/>
        </w:rPr>
        <w:t>Please use the domain drop downs for applicable attributes to ensure the correct values are used.</w:t>
      </w:r>
      <w:r w:rsidR="00CE2F2A">
        <w:t xml:space="preserve">  The values must match </w:t>
      </w:r>
      <w:r w:rsidR="00CE2F2A" w:rsidRPr="00C352CF">
        <w:rPr>
          <w:u w:val="single"/>
        </w:rPr>
        <w:t>exactly</w:t>
      </w:r>
      <w:r w:rsidR="00CE2F2A">
        <w:t xml:space="preserve"> (ex. C-1 vs C1</w:t>
      </w:r>
      <w:r w:rsidR="00CA22AF">
        <w:t>, High vs HIGH</w:t>
      </w:r>
      <w:r w:rsidR="00CE2F2A">
        <w:t xml:space="preserve">) otherwise your spatial submission </w:t>
      </w:r>
      <w:r w:rsidR="00C352CF">
        <w:t>will</w:t>
      </w:r>
      <w:r w:rsidR="00CE2F2A">
        <w:t xml:space="preserve"> be flagged with errors and rejected.</w:t>
      </w:r>
    </w:p>
    <w:p w:rsidR="00CA294C" w:rsidRDefault="00CE2F2A" w:rsidP="00CA294C">
      <w:pPr>
        <w:spacing w:after="0" w:line="240" w:lineRule="auto"/>
        <w:rPr>
          <w:rFonts w:ascii="Calibri" w:eastAsia="Calibri" w:hAnsi="Calibri" w:cs="Times New Roman"/>
        </w:rPr>
      </w:pPr>
      <w:r w:rsidRPr="00306A26">
        <w:rPr>
          <w:b/>
        </w:rPr>
        <w:t>If you prefer to view the Domain code value</w:t>
      </w:r>
      <w:r>
        <w:t xml:space="preserve">, rather then the code description in ArcMap or </w:t>
      </w:r>
      <w:proofErr w:type="spellStart"/>
      <w:r>
        <w:t>ArcCatalog</w:t>
      </w:r>
      <w:proofErr w:type="spellEnd"/>
      <w:r>
        <w:t xml:space="preserve"> you can toggle this on/off by going to </w:t>
      </w:r>
      <w:r w:rsidR="00CA294C" w:rsidRPr="00DC7B2B">
        <w:rPr>
          <w:rFonts w:ascii="Calibri" w:eastAsia="Calibri" w:hAnsi="Calibri" w:cs="Times New Roman"/>
        </w:rPr>
        <w:t xml:space="preserve">Customize-&gt;Options-&gt;Tables (in ArcGIS10) or Tool-&gt;Options-&gt;Tables (in ArcGIS 9.2 and 9.3) and checking off the "Display coded value domain and subtype descriptions" checkbox.  </w:t>
      </w:r>
    </w:p>
    <w:p w:rsidR="00CE2F2A" w:rsidRPr="00CA294C" w:rsidRDefault="00CA294C" w:rsidP="00CA294C">
      <w:pPr>
        <w:spacing w:after="0" w:line="240" w:lineRule="auto"/>
        <w:rPr>
          <w:rFonts w:ascii="Calibri" w:eastAsia="Calibri" w:hAnsi="Calibri" w:cs="Times New Roman"/>
        </w:rPr>
      </w:pPr>
      <w:r w:rsidRPr="00DC7B2B">
        <w:rPr>
          <w:rFonts w:ascii="Calibri" w:eastAsia="Calibri" w:hAnsi="Calibri" w:cs="Times New Roman"/>
        </w:rPr>
        <w:t>You may also have to open the attribute table, then click the dropdown in the top left of the Table window (</w:t>
      </w:r>
      <w:r w:rsidRPr="00DC7B2B">
        <w:rPr>
          <w:rFonts w:ascii="Calibri" w:eastAsia="Calibri" w:hAnsi="Calibri" w:cs="Times New Roman"/>
          <w:noProof/>
          <w:lang w:val="en-US" w:eastAsia="en-US"/>
        </w:rPr>
        <w:drawing>
          <wp:inline distT="0" distB="0" distL="0" distR="0" wp14:anchorId="122847D1" wp14:editId="2E57D499">
            <wp:extent cx="352425" cy="20955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a:stretch>
                      <a:fillRect/>
                    </a:stretch>
                  </pic:blipFill>
                  <pic:spPr bwMode="auto">
                    <a:xfrm>
                      <a:off x="0" y="0"/>
                      <a:ext cx="352425" cy="209550"/>
                    </a:xfrm>
                    <a:prstGeom prst="rect">
                      <a:avLst/>
                    </a:prstGeom>
                    <a:noFill/>
                    <a:ln w="9525">
                      <a:noFill/>
                      <a:miter lim="800000"/>
                      <a:headEnd/>
                      <a:tailEnd/>
                    </a:ln>
                  </pic:spPr>
                </pic:pic>
              </a:graphicData>
            </a:graphic>
          </wp:inline>
        </w:drawing>
      </w:r>
      <w:r w:rsidRPr="00DC7B2B">
        <w:rPr>
          <w:rFonts w:ascii="Calibri" w:eastAsia="Calibri" w:hAnsi="Calibri" w:cs="Times New Roman"/>
        </w:rPr>
        <w:t xml:space="preserve">), then click on Appearance and </w:t>
      </w:r>
      <w:proofErr w:type="spellStart"/>
      <w:r w:rsidRPr="00DC7B2B">
        <w:rPr>
          <w:rFonts w:ascii="Calibri" w:eastAsia="Calibri" w:hAnsi="Calibri" w:cs="Times New Roman"/>
        </w:rPr>
        <w:t>UNcheck</w:t>
      </w:r>
      <w:proofErr w:type="spellEnd"/>
      <w:r w:rsidRPr="00DC7B2B">
        <w:rPr>
          <w:rFonts w:ascii="Calibri" w:eastAsia="Calibri" w:hAnsi="Calibri" w:cs="Times New Roman"/>
        </w:rPr>
        <w:t xml:space="preserve"> t</w:t>
      </w:r>
      <w:r>
        <w:rPr>
          <w:rFonts w:ascii="Calibri" w:eastAsia="Calibri" w:hAnsi="Calibri" w:cs="Times New Roman"/>
        </w:rPr>
        <w:t>he same box as mentioned above.</w:t>
      </w:r>
    </w:p>
    <w:p w:rsidR="00EA2A99" w:rsidRPr="00E40687" w:rsidRDefault="00EA2A99" w:rsidP="00E40687">
      <w:pPr>
        <w:spacing w:before="120" w:after="0" w:line="240" w:lineRule="auto"/>
      </w:pPr>
    </w:p>
    <w:p w:rsidR="00EA2A99" w:rsidRPr="00247463" w:rsidRDefault="00EA2A99" w:rsidP="00247463">
      <w:pPr>
        <w:pStyle w:val="Heading2"/>
        <w:spacing w:after="120"/>
        <w:rPr>
          <w:u w:val="single"/>
        </w:rPr>
      </w:pPr>
      <w:r w:rsidRPr="00247463">
        <w:rPr>
          <w:u w:val="single"/>
        </w:rPr>
        <w:t>Topology</w:t>
      </w:r>
      <w:r w:rsidR="006E681C">
        <w:rPr>
          <w:u w:val="single"/>
        </w:rPr>
        <w:t>, Validating Attribute Value</w:t>
      </w:r>
      <w:r w:rsidR="00F57F78">
        <w:rPr>
          <w:u w:val="single"/>
        </w:rPr>
        <w:t>s</w:t>
      </w:r>
      <w:r w:rsidR="006E681C">
        <w:rPr>
          <w:u w:val="single"/>
        </w:rPr>
        <w:t xml:space="preserve"> and Fixing Geometry Errors</w:t>
      </w:r>
    </w:p>
    <w:p w:rsidR="00CE2F2A" w:rsidRDefault="00CE2F2A" w:rsidP="00CE2F2A">
      <w:pPr>
        <w:spacing w:before="240" w:after="0" w:line="240" w:lineRule="auto"/>
      </w:pPr>
      <w:r>
        <w:t xml:space="preserve">General </w:t>
      </w:r>
      <w:hyperlink r:id="rId10" w:anchor="//006200000002000000" w:history="1">
        <w:r w:rsidRPr="00FF3C72">
          <w:rPr>
            <w:rStyle w:val="Hyperlink"/>
          </w:rPr>
          <w:t>topology rules</w:t>
        </w:r>
      </w:hyperlink>
      <w:r>
        <w:t xml:space="preserve"> have also been created.  It is recommended you complete the following processes before submission to ensure your submission will pass the initial quality assurance test.</w:t>
      </w:r>
    </w:p>
    <w:p w:rsidR="00CE2F2A" w:rsidRDefault="00CE2F2A" w:rsidP="00CE2F2A">
      <w:pPr>
        <w:pStyle w:val="ListParagraph"/>
        <w:numPr>
          <w:ilvl w:val="0"/>
          <w:numId w:val="2"/>
        </w:numPr>
        <w:spacing w:before="120" w:after="0" w:line="240" w:lineRule="auto"/>
      </w:pPr>
      <w:r>
        <w:t>Validate the topology included in the File Geodatabase and correct any errors.</w:t>
      </w:r>
    </w:p>
    <w:p w:rsidR="00CE2F2A" w:rsidRDefault="00CE2F2A" w:rsidP="00CE2F2A">
      <w:pPr>
        <w:pStyle w:val="ListParagraph"/>
        <w:numPr>
          <w:ilvl w:val="0"/>
          <w:numId w:val="2"/>
        </w:numPr>
        <w:spacing w:before="120" w:after="0" w:line="240" w:lineRule="auto"/>
      </w:pPr>
      <w:r>
        <w:t xml:space="preserve">Run the </w:t>
      </w:r>
      <w:hyperlink r:id="rId11" w:history="1">
        <w:r w:rsidRPr="005D34EF">
          <w:rPr>
            <w:rStyle w:val="Hyperlink"/>
          </w:rPr>
          <w:t>Validate Features</w:t>
        </w:r>
      </w:hyperlink>
      <w:r>
        <w:t xml:space="preserve"> command from the Editor toolbar </w:t>
      </w:r>
      <w:r w:rsidR="005D34EF">
        <w:t xml:space="preserve">on each layer </w:t>
      </w:r>
      <w:r>
        <w:t>while in an ArcMap edit session and correct any errors.</w:t>
      </w:r>
    </w:p>
    <w:p w:rsidR="00CE2F2A" w:rsidRDefault="00CE2F2A" w:rsidP="00CE2F2A">
      <w:pPr>
        <w:pStyle w:val="ListParagraph"/>
        <w:numPr>
          <w:ilvl w:val="0"/>
          <w:numId w:val="2"/>
        </w:numPr>
        <w:spacing w:before="120" w:after="0" w:line="240" w:lineRule="auto"/>
      </w:pPr>
      <w:r>
        <w:t>Run the Check Geometry</w:t>
      </w:r>
      <w:r w:rsidR="00C352CF">
        <w:t xml:space="preserve"> and Repair Geometry</w:t>
      </w:r>
      <w:r>
        <w:t xml:space="preserve"> tool</w:t>
      </w:r>
      <w:r w:rsidR="00C352CF">
        <w:t>s on each layer</w:t>
      </w:r>
      <w:r>
        <w:t xml:space="preserve"> </w:t>
      </w:r>
      <w:r w:rsidR="00C352CF">
        <w:t>to</w:t>
      </w:r>
      <w:r>
        <w:t xml:space="preserve"> repair any errors.</w:t>
      </w:r>
    </w:p>
    <w:p w:rsidR="00A00EF7" w:rsidRPr="00A00EF7" w:rsidRDefault="00A00EF7" w:rsidP="00A00EF7"/>
    <w:p w:rsidR="00AD6C2F" w:rsidRPr="00247463" w:rsidRDefault="00AD6C2F" w:rsidP="00AD6C2F">
      <w:pPr>
        <w:pStyle w:val="Heading2"/>
        <w:spacing w:after="120"/>
        <w:rPr>
          <w:u w:val="single"/>
        </w:rPr>
      </w:pPr>
      <w:r>
        <w:rPr>
          <w:u w:val="single"/>
        </w:rPr>
        <w:t>Questions?</w:t>
      </w:r>
    </w:p>
    <w:p w:rsidR="00CA22AF" w:rsidRDefault="00CA22AF" w:rsidP="00AD6C2F">
      <w:pPr>
        <w:spacing w:after="0" w:line="240" w:lineRule="auto"/>
        <w:rPr>
          <w:rFonts w:ascii="Calibri" w:hAnsi="Calibri" w:cs="Times New Roman"/>
          <w:noProof/>
        </w:rPr>
      </w:pPr>
      <w:r>
        <w:t>If you have any spatial-related questions and/or feedback please contact:</w:t>
      </w:r>
      <w:r w:rsidR="00AD6C2F">
        <w:t xml:space="preserve">  </w:t>
      </w:r>
      <w:hyperlink r:id="rId12" w:history="1">
        <w:r w:rsidRPr="00E66FC9">
          <w:rPr>
            <w:rFonts w:ascii="Calibri" w:hAnsi="Calibri" w:cs="Times New Roman"/>
            <w:noProof/>
            <w:color w:val="0000FF"/>
            <w:u w:val="single"/>
          </w:rPr>
          <w:t>BCWILDFIREGEO@gov.bc.ca</w:t>
        </w:r>
      </w:hyperlink>
    </w:p>
    <w:sectPr w:rsidR="00CA22AF" w:rsidSect="00457A0F">
      <w:pgSz w:w="12240" w:h="15840"/>
      <w:pgMar w:top="1152" w:right="1152" w:bottom="1152" w:left="1152"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24024"/>
    <w:multiLevelType w:val="hybridMultilevel"/>
    <w:tmpl w:val="D9228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F709E6"/>
    <w:multiLevelType w:val="hybridMultilevel"/>
    <w:tmpl w:val="F16A3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C62"/>
    <w:rsid w:val="000052FC"/>
    <w:rsid w:val="00005DFF"/>
    <w:rsid w:val="0005563E"/>
    <w:rsid w:val="000C0D61"/>
    <w:rsid w:val="00100C62"/>
    <w:rsid w:val="001237D8"/>
    <w:rsid w:val="00146A8D"/>
    <w:rsid w:val="0016371E"/>
    <w:rsid w:val="001A701F"/>
    <w:rsid w:val="00222C1B"/>
    <w:rsid w:val="00247463"/>
    <w:rsid w:val="00294781"/>
    <w:rsid w:val="002B4ECA"/>
    <w:rsid w:val="002D4ABE"/>
    <w:rsid w:val="002F13D7"/>
    <w:rsid w:val="00306A26"/>
    <w:rsid w:val="00332E8B"/>
    <w:rsid w:val="003A21AB"/>
    <w:rsid w:val="003D57F8"/>
    <w:rsid w:val="00430045"/>
    <w:rsid w:val="00457A0F"/>
    <w:rsid w:val="004903E7"/>
    <w:rsid w:val="004A7138"/>
    <w:rsid w:val="004C7016"/>
    <w:rsid w:val="00525A5E"/>
    <w:rsid w:val="005271A2"/>
    <w:rsid w:val="00534103"/>
    <w:rsid w:val="0059554B"/>
    <w:rsid w:val="005B073B"/>
    <w:rsid w:val="005B2835"/>
    <w:rsid w:val="005C374C"/>
    <w:rsid w:val="005D34EF"/>
    <w:rsid w:val="005F171B"/>
    <w:rsid w:val="005F3F54"/>
    <w:rsid w:val="006E681C"/>
    <w:rsid w:val="00705359"/>
    <w:rsid w:val="00775DEC"/>
    <w:rsid w:val="00795173"/>
    <w:rsid w:val="007C04AB"/>
    <w:rsid w:val="00811E13"/>
    <w:rsid w:val="008322BF"/>
    <w:rsid w:val="00894CF4"/>
    <w:rsid w:val="008B5AC6"/>
    <w:rsid w:val="008D2D6E"/>
    <w:rsid w:val="00906EDB"/>
    <w:rsid w:val="0096124A"/>
    <w:rsid w:val="009A3AB7"/>
    <w:rsid w:val="009B4878"/>
    <w:rsid w:val="00A00EF7"/>
    <w:rsid w:val="00A868F7"/>
    <w:rsid w:val="00A86C25"/>
    <w:rsid w:val="00AB4E14"/>
    <w:rsid w:val="00AD6C2F"/>
    <w:rsid w:val="00B3133D"/>
    <w:rsid w:val="00B63E28"/>
    <w:rsid w:val="00B91514"/>
    <w:rsid w:val="00B9664F"/>
    <w:rsid w:val="00BC6A8A"/>
    <w:rsid w:val="00C352CF"/>
    <w:rsid w:val="00CA22AF"/>
    <w:rsid w:val="00CA294C"/>
    <w:rsid w:val="00CC3524"/>
    <w:rsid w:val="00CC6F71"/>
    <w:rsid w:val="00CE2F2A"/>
    <w:rsid w:val="00CF6726"/>
    <w:rsid w:val="00D02B49"/>
    <w:rsid w:val="00D64959"/>
    <w:rsid w:val="00DC5124"/>
    <w:rsid w:val="00E40687"/>
    <w:rsid w:val="00E66DBA"/>
    <w:rsid w:val="00E8384C"/>
    <w:rsid w:val="00E919AE"/>
    <w:rsid w:val="00EA2A99"/>
    <w:rsid w:val="00F52305"/>
    <w:rsid w:val="00F57F78"/>
    <w:rsid w:val="00F70E33"/>
    <w:rsid w:val="00F779FF"/>
    <w:rsid w:val="00FF3C72"/>
  </w:rsids>
  <m:mathPr>
    <m:mathFont m:val="Cambria Math"/>
    <m:brkBin m:val="before"/>
    <m:brkBinSub m:val="--"/>
    <m:smallFrac/>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62744"/>
  <w15:docId w15:val="{65718889-E784-4406-B1CF-DDADD57FF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24746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374C"/>
    <w:rPr>
      <w:color w:val="0000FF" w:themeColor="hyperlink"/>
      <w:u w:val="single"/>
    </w:rPr>
  </w:style>
  <w:style w:type="character" w:styleId="FollowedHyperlink">
    <w:name w:val="FollowedHyperlink"/>
    <w:basedOn w:val="DefaultParagraphFont"/>
    <w:uiPriority w:val="99"/>
    <w:semiHidden/>
    <w:unhideWhenUsed/>
    <w:rsid w:val="005C374C"/>
    <w:rPr>
      <w:color w:val="800080" w:themeColor="followedHyperlink"/>
      <w:u w:val="single"/>
    </w:rPr>
  </w:style>
  <w:style w:type="paragraph" w:styleId="ListParagraph">
    <w:name w:val="List Paragraph"/>
    <w:basedOn w:val="Normal"/>
    <w:uiPriority w:val="34"/>
    <w:qFormat/>
    <w:rsid w:val="001237D8"/>
    <w:pPr>
      <w:ind w:left="720"/>
      <w:contextualSpacing/>
    </w:pPr>
  </w:style>
  <w:style w:type="paragraph" w:styleId="Title">
    <w:name w:val="Title"/>
    <w:basedOn w:val="Normal"/>
    <w:next w:val="Normal"/>
    <w:link w:val="TitleChar"/>
    <w:uiPriority w:val="10"/>
    <w:qFormat/>
    <w:rsid w:val="005B07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073B"/>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CE2F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F2A"/>
    <w:rPr>
      <w:rFonts w:ascii="Tahoma" w:hAnsi="Tahoma" w:cs="Tahoma"/>
      <w:sz w:val="16"/>
      <w:szCs w:val="16"/>
    </w:rPr>
  </w:style>
  <w:style w:type="paragraph" w:styleId="Subtitle">
    <w:name w:val="Subtitle"/>
    <w:basedOn w:val="Normal"/>
    <w:next w:val="Normal"/>
    <w:link w:val="SubtitleChar"/>
    <w:uiPriority w:val="11"/>
    <w:qFormat/>
    <w:rsid w:val="00EA2A9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EA2A99"/>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247463"/>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0C0D61"/>
    <w:rPr>
      <w:sz w:val="16"/>
      <w:szCs w:val="16"/>
    </w:rPr>
  </w:style>
  <w:style w:type="paragraph" w:styleId="CommentText">
    <w:name w:val="annotation text"/>
    <w:basedOn w:val="Normal"/>
    <w:link w:val="CommentTextChar"/>
    <w:uiPriority w:val="99"/>
    <w:semiHidden/>
    <w:unhideWhenUsed/>
    <w:rsid w:val="000C0D61"/>
    <w:pPr>
      <w:spacing w:line="240" w:lineRule="auto"/>
    </w:pPr>
    <w:rPr>
      <w:sz w:val="20"/>
      <w:szCs w:val="20"/>
    </w:rPr>
  </w:style>
  <w:style w:type="character" w:customStyle="1" w:styleId="CommentTextChar">
    <w:name w:val="Comment Text Char"/>
    <w:basedOn w:val="DefaultParagraphFont"/>
    <w:link w:val="CommentText"/>
    <w:uiPriority w:val="99"/>
    <w:semiHidden/>
    <w:rsid w:val="000C0D61"/>
    <w:rPr>
      <w:sz w:val="20"/>
      <w:szCs w:val="20"/>
    </w:rPr>
  </w:style>
  <w:style w:type="paragraph" w:styleId="CommentSubject">
    <w:name w:val="annotation subject"/>
    <w:basedOn w:val="CommentText"/>
    <w:next w:val="CommentText"/>
    <w:link w:val="CommentSubjectChar"/>
    <w:uiPriority w:val="99"/>
    <w:semiHidden/>
    <w:unhideWhenUsed/>
    <w:rsid w:val="000C0D61"/>
    <w:rPr>
      <w:b/>
      <w:bCs/>
    </w:rPr>
  </w:style>
  <w:style w:type="character" w:customStyle="1" w:styleId="CommentSubjectChar">
    <w:name w:val="Comment Subject Char"/>
    <w:basedOn w:val="CommentTextChar"/>
    <w:link w:val="CommentSubject"/>
    <w:uiPriority w:val="99"/>
    <w:semiHidden/>
    <w:rsid w:val="000C0D6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28784">
      <w:bodyDiv w:val="1"/>
      <w:marLeft w:val="0"/>
      <w:marRight w:val="0"/>
      <w:marTop w:val="0"/>
      <w:marBottom w:val="0"/>
      <w:divBdr>
        <w:top w:val="none" w:sz="0" w:space="0" w:color="auto"/>
        <w:left w:val="none" w:sz="0" w:space="0" w:color="auto"/>
        <w:bottom w:val="none" w:sz="0" w:space="0" w:color="auto"/>
        <w:right w:val="none" w:sz="0" w:space="0" w:color="auto"/>
      </w:divBdr>
    </w:div>
    <w:div w:id="1775898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sources.arcgis.com/en/help/main/10.1/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tp://ftp.for.gov.bc.ca/HPR/external/!publish/FuelsManagement/GIS_Template/_Instructions_FuelsMgmt_PreSubmissionQA.docx" TargetMode="External"/><Relationship Id="rId12" Type="http://schemas.openxmlformats.org/officeDocument/2006/relationships/hyperlink" Target="mailto:BCWILDFIREGEO@gov.b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bcm.ca/cri" TargetMode="External"/><Relationship Id="rId11" Type="http://schemas.openxmlformats.org/officeDocument/2006/relationships/hyperlink" Target="http://desktop.arcgis.com/en/arcmap/10.3/manage-data/editing-attributes/validating-features-and-relationships-in-arcmap.htm" TargetMode="External"/><Relationship Id="rId5" Type="http://schemas.openxmlformats.org/officeDocument/2006/relationships/hyperlink" Target="ftp://ftp.for.gov.bc.ca/HPR/external/!publish/FuelsManagement/GIS_Template/" TargetMode="External"/><Relationship Id="rId10" Type="http://schemas.openxmlformats.org/officeDocument/2006/relationships/hyperlink" Target="http://resources.arcgis.com/en/help/main/10.1/index.html"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2</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5966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janaylor</dc:creator>
  <cp:lastModifiedBy>XT:Brizan, Diana FOR:IN</cp:lastModifiedBy>
  <cp:revision>14</cp:revision>
  <dcterms:created xsi:type="dcterms:W3CDTF">2020-06-17T21:01:00Z</dcterms:created>
  <dcterms:modified xsi:type="dcterms:W3CDTF">2023-07-07T17:15:00Z</dcterms:modified>
</cp:coreProperties>
</file>