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9BA" w:rsidRDefault="0089326F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 - </w:t>
      </w:r>
      <w:r w:rsidR="0049445F">
        <w:rPr>
          <w:rFonts w:ascii="Calibri" w:hAnsi="Calibri"/>
          <w:b/>
          <w:color w:val="000000"/>
          <w:sz w:val="28"/>
          <w:szCs w:val="28"/>
        </w:rPr>
        <w:t>Flood Watch</w:t>
      </w:r>
      <w:r w:rsidR="00125DF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26F9">
        <w:rPr>
          <w:rFonts w:ascii="Calibri" w:hAnsi="Calibri"/>
          <w:b/>
          <w:color w:val="000000"/>
          <w:sz w:val="28"/>
          <w:szCs w:val="28"/>
        </w:rPr>
        <w:t xml:space="preserve">– </w:t>
      </w:r>
      <w:r w:rsidR="0049445F">
        <w:rPr>
          <w:rFonts w:ascii="Calibri" w:hAnsi="Calibri"/>
          <w:b/>
          <w:color w:val="000000"/>
          <w:sz w:val="28"/>
          <w:szCs w:val="28"/>
        </w:rPr>
        <w:t xml:space="preserve">Nicola </w:t>
      </w:r>
      <w:r>
        <w:rPr>
          <w:rFonts w:ascii="Calibri" w:hAnsi="Calibri"/>
          <w:b/>
          <w:color w:val="000000"/>
          <w:sz w:val="28"/>
          <w:szCs w:val="28"/>
        </w:rPr>
        <w:t>Lake and Nicola River</w:t>
      </w:r>
    </w:p>
    <w:p w:rsidR="00C94483" w:rsidRPr="00657626" w:rsidRDefault="00C349BA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89326F">
        <w:rPr>
          <w:rFonts w:ascii="Calibri" w:hAnsi="Calibri"/>
          <w:b/>
          <w:color w:val="000000"/>
          <w:sz w:val="28"/>
          <w:szCs w:val="28"/>
        </w:rPr>
        <w:t>09</w:t>
      </w:r>
      <w:r w:rsidR="00883991">
        <w:rPr>
          <w:rFonts w:ascii="Calibri" w:hAnsi="Calibri"/>
          <w:b/>
          <w:color w:val="000000"/>
          <w:sz w:val="28"/>
          <w:szCs w:val="28"/>
        </w:rPr>
        <w:t>June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9C7BFA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9326F">
        <w:rPr>
          <w:rFonts w:ascii="Calibri" w:hAnsi="Calibri"/>
          <w:b/>
          <w:color w:val="000000"/>
          <w:sz w:val="28"/>
          <w:szCs w:val="28"/>
        </w:rPr>
        <w:t>7</w:t>
      </w:r>
      <w:r w:rsidR="0049445F">
        <w:rPr>
          <w:rFonts w:ascii="Calibri" w:hAnsi="Calibri"/>
          <w:b/>
          <w:color w:val="000000"/>
          <w:sz w:val="28"/>
          <w:szCs w:val="28"/>
        </w:rPr>
        <w:t>:</w:t>
      </w:r>
      <w:r w:rsidR="0089326F">
        <w:rPr>
          <w:rFonts w:ascii="Calibri" w:hAnsi="Calibri"/>
          <w:b/>
          <w:color w:val="000000"/>
          <w:sz w:val="28"/>
          <w:szCs w:val="28"/>
        </w:rPr>
        <w:t>1</w:t>
      </w:r>
      <w:r w:rsidR="0049445F">
        <w:rPr>
          <w:rFonts w:ascii="Calibri" w:hAnsi="Calibri"/>
          <w:b/>
          <w:color w:val="000000"/>
          <w:sz w:val="28"/>
          <w:szCs w:val="28"/>
        </w:rPr>
        <w:t>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9445F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94411" w:rsidRDefault="00D6351B" w:rsidP="00D6351B">
      <w:pPr>
        <w:spacing w:after="120"/>
        <w:rPr>
          <w:rFonts w:ascii="Calibri" w:hAnsi="Calibri"/>
          <w:b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89326F">
        <w:rPr>
          <w:rFonts w:ascii="Calibri" w:hAnsi="Calibri"/>
          <w:b/>
          <w:color w:val="000000"/>
        </w:rPr>
        <w:t>maintaining</w:t>
      </w:r>
      <w:r w:rsidR="00125DF7">
        <w:rPr>
          <w:rFonts w:ascii="Calibri" w:hAnsi="Calibri"/>
          <w:color w:val="000000"/>
        </w:rPr>
        <w:t xml:space="preserve"> </w:t>
      </w:r>
      <w:r w:rsidR="007A26F9">
        <w:rPr>
          <w:rFonts w:ascii="Calibri" w:hAnsi="Calibri"/>
          <w:color w:val="000000"/>
        </w:rPr>
        <w:t>a</w:t>
      </w:r>
      <w:r w:rsidR="00CB591C">
        <w:rPr>
          <w:rFonts w:ascii="Calibri" w:hAnsi="Calibri"/>
          <w:color w:val="000000"/>
        </w:rPr>
        <w:t xml:space="preserve"> </w:t>
      </w:r>
      <w:r w:rsidR="0049445F">
        <w:rPr>
          <w:rFonts w:ascii="Calibri" w:hAnsi="Calibri"/>
          <w:b/>
          <w:color w:val="000000"/>
        </w:rPr>
        <w:t>Flood Watch</w:t>
      </w:r>
      <w:r w:rsidR="00125DF7">
        <w:rPr>
          <w:rFonts w:ascii="Calibri" w:hAnsi="Calibri"/>
          <w:b/>
          <w:color w:val="000000"/>
        </w:rPr>
        <w:t xml:space="preserve"> </w:t>
      </w:r>
      <w:r w:rsidR="00125DF7" w:rsidRPr="00125DF7">
        <w:rPr>
          <w:rFonts w:ascii="Calibri" w:hAnsi="Calibri"/>
          <w:color w:val="000000"/>
        </w:rPr>
        <w:t>for</w:t>
      </w:r>
      <w:r w:rsidR="00D94411">
        <w:rPr>
          <w:rFonts w:ascii="Calibri" w:hAnsi="Calibri"/>
          <w:b/>
          <w:color w:val="000000"/>
        </w:rPr>
        <w:t>:</w:t>
      </w:r>
    </w:p>
    <w:p w:rsidR="00D94411" w:rsidRPr="00D94411" w:rsidRDefault="00D94411" w:rsidP="00D6351B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b/>
          <w:color w:val="000000"/>
        </w:rPr>
        <w:t xml:space="preserve">- </w:t>
      </w:r>
      <w:r w:rsidR="0049445F">
        <w:rPr>
          <w:rFonts w:ascii="Calibri" w:hAnsi="Calibri"/>
          <w:b/>
          <w:color w:val="000000"/>
        </w:rPr>
        <w:t>Nicola River</w:t>
      </w:r>
      <w:r>
        <w:rPr>
          <w:rFonts w:ascii="Calibri" w:hAnsi="Calibri"/>
          <w:b/>
          <w:color w:val="000000"/>
        </w:rPr>
        <w:t xml:space="preserve"> </w:t>
      </w:r>
      <w:r w:rsidR="0049445F">
        <w:rPr>
          <w:rFonts w:ascii="Calibri" w:hAnsi="Calibri"/>
          <w:b/>
          <w:color w:val="000000"/>
        </w:rPr>
        <w:t>–</w:t>
      </w:r>
      <w:r>
        <w:rPr>
          <w:rFonts w:ascii="Calibri" w:hAnsi="Calibri"/>
          <w:b/>
          <w:color w:val="000000"/>
        </w:rPr>
        <w:t xml:space="preserve"> </w:t>
      </w:r>
      <w:r>
        <w:rPr>
          <w:rFonts w:ascii="Calibri" w:hAnsi="Calibri"/>
          <w:color w:val="000000"/>
        </w:rPr>
        <w:t>including</w:t>
      </w:r>
      <w:r w:rsidR="0049445F">
        <w:rPr>
          <w:rFonts w:ascii="Calibri" w:hAnsi="Calibri"/>
          <w:color w:val="000000"/>
        </w:rPr>
        <w:t xml:space="preserve"> Nicola Lake and</w:t>
      </w:r>
      <w:r>
        <w:rPr>
          <w:rFonts w:ascii="Calibri" w:hAnsi="Calibri"/>
          <w:color w:val="000000"/>
        </w:rPr>
        <w:t xml:space="preserve"> areas</w:t>
      </w:r>
      <w:r w:rsidR="0049445F">
        <w:rPr>
          <w:rFonts w:ascii="Calibri" w:hAnsi="Calibri"/>
          <w:color w:val="000000"/>
        </w:rPr>
        <w:t xml:space="preserve"> of the Nicola River</w:t>
      </w:r>
      <w:r>
        <w:rPr>
          <w:rFonts w:ascii="Calibri" w:hAnsi="Calibri"/>
          <w:color w:val="000000"/>
        </w:rPr>
        <w:t xml:space="preserve"> </w:t>
      </w:r>
      <w:r w:rsidR="0049445F">
        <w:rPr>
          <w:rFonts w:ascii="Calibri" w:hAnsi="Calibri"/>
          <w:color w:val="000000"/>
        </w:rPr>
        <w:t>upstream of the confluence with the Coldwater River</w:t>
      </w:r>
    </w:p>
    <w:p w:rsidR="007A26F9" w:rsidRDefault="0089326F" w:rsidP="00D91711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River and lake</w:t>
      </w:r>
      <w:r w:rsidR="00125DF7">
        <w:rPr>
          <w:rFonts w:ascii="Calibri" w:hAnsi="Calibri"/>
          <w:color w:val="000000"/>
        </w:rPr>
        <w:t xml:space="preserve"> levels </w:t>
      </w:r>
      <w:r w:rsidR="00842B80">
        <w:rPr>
          <w:rFonts w:ascii="Calibri" w:hAnsi="Calibri"/>
          <w:color w:val="000000"/>
        </w:rPr>
        <w:t xml:space="preserve">have been </w:t>
      </w:r>
      <w:r w:rsidR="007A26F9">
        <w:rPr>
          <w:rFonts w:ascii="Calibri" w:hAnsi="Calibri"/>
          <w:color w:val="000000"/>
        </w:rPr>
        <w:t>elevated for the past 2 weeks due to on-going snowmelt and a number of rainfall events within the region</w:t>
      </w:r>
      <w:r w:rsidR="00CB1B57">
        <w:rPr>
          <w:rFonts w:ascii="Calibri" w:hAnsi="Calibri"/>
          <w:color w:val="000000"/>
        </w:rPr>
        <w:t xml:space="preserve">. </w:t>
      </w:r>
    </w:p>
    <w:p w:rsidR="00505CAA" w:rsidRDefault="0049445F" w:rsidP="00A036FD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Nicola Lake (08LG046) is presently at </w:t>
      </w:r>
      <w:r w:rsidR="00D12DDE">
        <w:rPr>
          <w:rFonts w:ascii="Calibri" w:hAnsi="Calibri"/>
          <w:color w:val="000000"/>
        </w:rPr>
        <w:t>3.</w:t>
      </w:r>
      <w:r w:rsidR="0089326F">
        <w:rPr>
          <w:rFonts w:ascii="Calibri" w:hAnsi="Calibri"/>
          <w:color w:val="000000"/>
        </w:rPr>
        <w:t>7</w:t>
      </w:r>
      <w:r>
        <w:rPr>
          <w:rFonts w:ascii="Calibri" w:hAnsi="Calibri"/>
          <w:color w:val="000000"/>
        </w:rPr>
        <w:t xml:space="preserve">m </w:t>
      </w:r>
      <w:r w:rsidR="0089326F">
        <w:rPr>
          <w:rFonts w:ascii="Calibri" w:hAnsi="Calibri"/>
          <w:color w:val="000000"/>
        </w:rPr>
        <w:t>and has been holding steady for the past 3 days</w:t>
      </w:r>
      <w:r>
        <w:rPr>
          <w:rFonts w:ascii="Calibri" w:hAnsi="Calibri"/>
          <w:color w:val="000000"/>
        </w:rPr>
        <w:t>.</w:t>
      </w:r>
      <w:r w:rsidR="0089326F">
        <w:rPr>
          <w:rFonts w:ascii="Calibri" w:hAnsi="Calibri"/>
          <w:color w:val="000000"/>
        </w:rPr>
        <w:t xml:space="preserve"> Lake levels are expected to remain elevated for another 1-2 </w:t>
      </w:r>
      <w:proofErr w:type="gramStart"/>
      <w:r w:rsidR="0089326F">
        <w:rPr>
          <w:rFonts w:ascii="Calibri" w:hAnsi="Calibri"/>
          <w:color w:val="000000"/>
        </w:rPr>
        <w:t>weeks,</w:t>
      </w:r>
      <w:proofErr w:type="gramEnd"/>
      <w:r w:rsidR="0089326F">
        <w:rPr>
          <w:rFonts w:ascii="Calibri" w:hAnsi="Calibri"/>
          <w:color w:val="000000"/>
        </w:rPr>
        <w:t xml:space="preserve"> however no significant additional rises are expected at this time. </w:t>
      </w:r>
      <w:r w:rsidR="00505CAA">
        <w:rPr>
          <w:rFonts w:ascii="Calibri" w:hAnsi="Calibri"/>
          <w:color w:val="000000"/>
        </w:rPr>
        <w:t>Flows on the Nicola River downstream of Nicola Lake and upstream of the Coldwater River are also expected to continue at current rates.</w:t>
      </w:r>
    </w:p>
    <w:p w:rsidR="00AD69D0" w:rsidRPr="00505CAA" w:rsidRDefault="0089326F" w:rsidP="00A036FD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Whether or not any rises do occur will depend on whether or not adverse weather conditions occur.</w:t>
      </w:r>
      <w:r w:rsidR="00505CAA">
        <w:rPr>
          <w:rFonts w:ascii="Calibri" w:hAnsi="Calibri"/>
          <w:color w:val="000000"/>
        </w:rPr>
        <w:t xml:space="preserve"> </w:t>
      </w:r>
      <w:r w:rsidR="00AD69D0" w:rsidRPr="00A036FD">
        <w:rPr>
          <w:rFonts w:asciiTheme="minorHAnsi" w:hAnsiTheme="minorHAnsi"/>
        </w:rPr>
        <w:t xml:space="preserve">The River Forecast Centre will continue to monitor conditions and will provide </w:t>
      </w:r>
      <w:r w:rsidR="00CB1B57">
        <w:rPr>
          <w:rFonts w:asciiTheme="minorHAnsi" w:hAnsiTheme="minorHAnsi"/>
        </w:rPr>
        <w:t>updates</w:t>
      </w:r>
      <w:r w:rsidR="00AD69D0" w:rsidRPr="00A036FD">
        <w:rPr>
          <w:rFonts w:asciiTheme="minorHAnsi" w:hAnsiTheme="minorHAnsi"/>
        </w:rPr>
        <w:t xml:space="preserve"> as warranted.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45F" w:rsidRDefault="0049445F">
      <w:r>
        <w:separator/>
      </w:r>
    </w:p>
  </w:endnote>
  <w:endnote w:type="continuationSeparator" w:id="0">
    <w:p w:rsidR="0049445F" w:rsidRDefault="00494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5F" w:rsidRDefault="0049445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9445F" w:rsidRPr="00D504B2" w:rsidRDefault="0049445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9445F" w:rsidRDefault="0049445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9445F" w:rsidRDefault="004944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45F" w:rsidRDefault="0049445F">
      <w:r>
        <w:separator/>
      </w:r>
    </w:p>
  </w:footnote>
  <w:footnote w:type="continuationSeparator" w:id="0">
    <w:p w:rsidR="0049445F" w:rsidRDefault="004944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5F" w:rsidRPr="000E73A1" w:rsidRDefault="0049445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9445F" w:rsidRPr="000E73A1" w:rsidRDefault="0049445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9445F" w:rsidRDefault="0049445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9445F" w:rsidRDefault="0049445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91516"/>
    <w:rsid w:val="00093992"/>
    <w:rsid w:val="0009786B"/>
    <w:rsid w:val="00097A8D"/>
    <w:rsid w:val="000A08DB"/>
    <w:rsid w:val="000A1C49"/>
    <w:rsid w:val="000A4FAA"/>
    <w:rsid w:val="000D28ED"/>
    <w:rsid w:val="000D5423"/>
    <w:rsid w:val="000D7795"/>
    <w:rsid w:val="000E307F"/>
    <w:rsid w:val="000E543D"/>
    <w:rsid w:val="000E587A"/>
    <w:rsid w:val="000E6384"/>
    <w:rsid w:val="000E73A1"/>
    <w:rsid w:val="000F5FBF"/>
    <w:rsid w:val="00106EBB"/>
    <w:rsid w:val="00110527"/>
    <w:rsid w:val="001141D6"/>
    <w:rsid w:val="0011711F"/>
    <w:rsid w:val="00125DF7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D0530"/>
    <w:rsid w:val="001D5157"/>
    <w:rsid w:val="001E7852"/>
    <w:rsid w:val="001F307B"/>
    <w:rsid w:val="002017ED"/>
    <w:rsid w:val="002118E2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0065"/>
    <w:rsid w:val="00270140"/>
    <w:rsid w:val="00274F6F"/>
    <w:rsid w:val="00280BF2"/>
    <w:rsid w:val="00284BD6"/>
    <w:rsid w:val="002A206C"/>
    <w:rsid w:val="002A254C"/>
    <w:rsid w:val="002A67BF"/>
    <w:rsid w:val="002B0726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1D4E"/>
    <w:rsid w:val="00336FE3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C74A5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5717B"/>
    <w:rsid w:val="00461909"/>
    <w:rsid w:val="0046262F"/>
    <w:rsid w:val="00475CD3"/>
    <w:rsid w:val="00482289"/>
    <w:rsid w:val="004833FA"/>
    <w:rsid w:val="00484BF3"/>
    <w:rsid w:val="00490200"/>
    <w:rsid w:val="0049445F"/>
    <w:rsid w:val="004A1B47"/>
    <w:rsid w:val="004A5F6D"/>
    <w:rsid w:val="004B0D0C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501861"/>
    <w:rsid w:val="005042BE"/>
    <w:rsid w:val="00505CAA"/>
    <w:rsid w:val="00534ABB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40959"/>
    <w:rsid w:val="00650102"/>
    <w:rsid w:val="00654CF0"/>
    <w:rsid w:val="00656846"/>
    <w:rsid w:val="00657626"/>
    <w:rsid w:val="006615CF"/>
    <w:rsid w:val="0066527A"/>
    <w:rsid w:val="00670EDF"/>
    <w:rsid w:val="00671D51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70086F"/>
    <w:rsid w:val="007018AD"/>
    <w:rsid w:val="007173D4"/>
    <w:rsid w:val="00725884"/>
    <w:rsid w:val="007339DF"/>
    <w:rsid w:val="00737813"/>
    <w:rsid w:val="00745454"/>
    <w:rsid w:val="007554C4"/>
    <w:rsid w:val="007705F5"/>
    <w:rsid w:val="007746BA"/>
    <w:rsid w:val="007935E9"/>
    <w:rsid w:val="00796710"/>
    <w:rsid w:val="007A266B"/>
    <w:rsid w:val="007A26F9"/>
    <w:rsid w:val="007A60E0"/>
    <w:rsid w:val="007A71E6"/>
    <w:rsid w:val="007B0CDF"/>
    <w:rsid w:val="007B2437"/>
    <w:rsid w:val="007B299B"/>
    <w:rsid w:val="007C0A95"/>
    <w:rsid w:val="00804FED"/>
    <w:rsid w:val="0081180A"/>
    <w:rsid w:val="008145D1"/>
    <w:rsid w:val="008204C2"/>
    <w:rsid w:val="00827408"/>
    <w:rsid w:val="008309C8"/>
    <w:rsid w:val="00834ECD"/>
    <w:rsid w:val="00842B80"/>
    <w:rsid w:val="008517AC"/>
    <w:rsid w:val="00853E39"/>
    <w:rsid w:val="00856156"/>
    <w:rsid w:val="0085781A"/>
    <w:rsid w:val="00860941"/>
    <w:rsid w:val="00866036"/>
    <w:rsid w:val="00872754"/>
    <w:rsid w:val="00873E5B"/>
    <w:rsid w:val="00883991"/>
    <w:rsid w:val="0089326F"/>
    <w:rsid w:val="008A1422"/>
    <w:rsid w:val="008A5892"/>
    <w:rsid w:val="008A5AFF"/>
    <w:rsid w:val="008A66FD"/>
    <w:rsid w:val="008B7AF7"/>
    <w:rsid w:val="008C3110"/>
    <w:rsid w:val="008C6FC7"/>
    <w:rsid w:val="008D342A"/>
    <w:rsid w:val="008D3451"/>
    <w:rsid w:val="008E2DA1"/>
    <w:rsid w:val="008E7538"/>
    <w:rsid w:val="008F5C3C"/>
    <w:rsid w:val="009032FE"/>
    <w:rsid w:val="009076C8"/>
    <w:rsid w:val="00913779"/>
    <w:rsid w:val="009204E9"/>
    <w:rsid w:val="009324E1"/>
    <w:rsid w:val="00936309"/>
    <w:rsid w:val="009408A1"/>
    <w:rsid w:val="00947CE5"/>
    <w:rsid w:val="009514FB"/>
    <w:rsid w:val="00951983"/>
    <w:rsid w:val="00951D6D"/>
    <w:rsid w:val="0095221A"/>
    <w:rsid w:val="00961FBA"/>
    <w:rsid w:val="009627D4"/>
    <w:rsid w:val="0097182F"/>
    <w:rsid w:val="0097240A"/>
    <w:rsid w:val="009869CB"/>
    <w:rsid w:val="009928C8"/>
    <w:rsid w:val="009B091C"/>
    <w:rsid w:val="009C7BFA"/>
    <w:rsid w:val="009D16E5"/>
    <w:rsid w:val="009D315B"/>
    <w:rsid w:val="009F0CB3"/>
    <w:rsid w:val="009F4432"/>
    <w:rsid w:val="009F5856"/>
    <w:rsid w:val="00A036FD"/>
    <w:rsid w:val="00A05E22"/>
    <w:rsid w:val="00A112A3"/>
    <w:rsid w:val="00A11526"/>
    <w:rsid w:val="00A16E66"/>
    <w:rsid w:val="00A358D1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103D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D69D0"/>
    <w:rsid w:val="00AE3C69"/>
    <w:rsid w:val="00AE6939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574E"/>
    <w:rsid w:val="00B37BA2"/>
    <w:rsid w:val="00B45053"/>
    <w:rsid w:val="00B7364E"/>
    <w:rsid w:val="00B83BE4"/>
    <w:rsid w:val="00B87886"/>
    <w:rsid w:val="00B902D7"/>
    <w:rsid w:val="00BA0869"/>
    <w:rsid w:val="00BA6C22"/>
    <w:rsid w:val="00BB1A83"/>
    <w:rsid w:val="00BB5DB7"/>
    <w:rsid w:val="00BC39F5"/>
    <w:rsid w:val="00BD4D53"/>
    <w:rsid w:val="00BF222F"/>
    <w:rsid w:val="00BF7FA7"/>
    <w:rsid w:val="00C00867"/>
    <w:rsid w:val="00C01CCE"/>
    <w:rsid w:val="00C02B48"/>
    <w:rsid w:val="00C0462A"/>
    <w:rsid w:val="00C13AB6"/>
    <w:rsid w:val="00C14678"/>
    <w:rsid w:val="00C24650"/>
    <w:rsid w:val="00C32F59"/>
    <w:rsid w:val="00C349BA"/>
    <w:rsid w:val="00C40251"/>
    <w:rsid w:val="00C45BBE"/>
    <w:rsid w:val="00C52E53"/>
    <w:rsid w:val="00C5351E"/>
    <w:rsid w:val="00C5583A"/>
    <w:rsid w:val="00C55C04"/>
    <w:rsid w:val="00C57DC0"/>
    <w:rsid w:val="00C669F5"/>
    <w:rsid w:val="00C725BE"/>
    <w:rsid w:val="00C8640C"/>
    <w:rsid w:val="00C94483"/>
    <w:rsid w:val="00C95061"/>
    <w:rsid w:val="00CB1B57"/>
    <w:rsid w:val="00CB591C"/>
    <w:rsid w:val="00CD7A7F"/>
    <w:rsid w:val="00CF27E8"/>
    <w:rsid w:val="00CF7DA8"/>
    <w:rsid w:val="00D01DF2"/>
    <w:rsid w:val="00D059BF"/>
    <w:rsid w:val="00D10885"/>
    <w:rsid w:val="00D12DDE"/>
    <w:rsid w:val="00D14007"/>
    <w:rsid w:val="00D16D7A"/>
    <w:rsid w:val="00D178B6"/>
    <w:rsid w:val="00D17951"/>
    <w:rsid w:val="00D2508E"/>
    <w:rsid w:val="00D34D06"/>
    <w:rsid w:val="00D40588"/>
    <w:rsid w:val="00D504B2"/>
    <w:rsid w:val="00D52B79"/>
    <w:rsid w:val="00D5447D"/>
    <w:rsid w:val="00D5621B"/>
    <w:rsid w:val="00D6351B"/>
    <w:rsid w:val="00D71B1E"/>
    <w:rsid w:val="00D80336"/>
    <w:rsid w:val="00D80F26"/>
    <w:rsid w:val="00D810AD"/>
    <w:rsid w:val="00D81CAB"/>
    <w:rsid w:val="00D8333E"/>
    <w:rsid w:val="00D87C20"/>
    <w:rsid w:val="00D90840"/>
    <w:rsid w:val="00D9084C"/>
    <w:rsid w:val="00D91711"/>
    <w:rsid w:val="00D94411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65EAD"/>
    <w:rsid w:val="00E72338"/>
    <w:rsid w:val="00E741E7"/>
    <w:rsid w:val="00E74AD5"/>
    <w:rsid w:val="00E801B5"/>
    <w:rsid w:val="00E87DAD"/>
    <w:rsid w:val="00EB24C3"/>
    <w:rsid w:val="00EB4FDC"/>
    <w:rsid w:val="00EC3E8E"/>
    <w:rsid w:val="00EC6475"/>
    <w:rsid w:val="00ED7E64"/>
    <w:rsid w:val="00EE0A58"/>
    <w:rsid w:val="00EE306F"/>
    <w:rsid w:val="00EE54C3"/>
    <w:rsid w:val="00F00D72"/>
    <w:rsid w:val="00F13411"/>
    <w:rsid w:val="00F160FE"/>
    <w:rsid w:val="00F17B83"/>
    <w:rsid w:val="00F2108E"/>
    <w:rsid w:val="00F42B83"/>
    <w:rsid w:val="00F42CF1"/>
    <w:rsid w:val="00F5001C"/>
    <w:rsid w:val="00F64137"/>
    <w:rsid w:val="00F92739"/>
    <w:rsid w:val="00F92F99"/>
    <w:rsid w:val="00FB157D"/>
    <w:rsid w:val="00FB4C28"/>
    <w:rsid w:val="00FB77CD"/>
    <w:rsid w:val="00FE1D1B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68D81-3B1F-4B30-A33A-F8F95DAF1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5</cp:revision>
  <cp:lastPrinted>2009-10-28T19:35:00Z</cp:lastPrinted>
  <dcterms:created xsi:type="dcterms:W3CDTF">2011-06-09T14:00:00Z</dcterms:created>
  <dcterms:modified xsi:type="dcterms:W3CDTF">2011-06-09T23:34:00Z</dcterms:modified>
</cp:coreProperties>
</file>