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554" w:rsidRDefault="008155B4" w:rsidP="008155B4">
      <w:pPr>
        <w:rPr>
          <w:rFonts w:ascii="Calibri" w:hAnsi="Calibri"/>
          <w:b/>
          <w:color w:val="000000"/>
          <w:sz w:val="28"/>
          <w:szCs w:val="28"/>
        </w:rPr>
      </w:pPr>
      <w:r>
        <w:rPr>
          <w:rFonts w:ascii="Calibri" w:hAnsi="Calibri"/>
          <w:b/>
          <w:color w:val="000000"/>
          <w:sz w:val="28"/>
          <w:szCs w:val="28"/>
        </w:rPr>
        <w:t xml:space="preserve">UPDATE: Vancouver Island - </w:t>
      </w:r>
      <w:proofErr w:type="gramStart"/>
      <w:r>
        <w:rPr>
          <w:rFonts w:ascii="Calibri" w:hAnsi="Calibri"/>
          <w:b/>
          <w:color w:val="000000"/>
          <w:sz w:val="28"/>
          <w:szCs w:val="28"/>
        </w:rPr>
        <w:t>04</w:t>
      </w:r>
      <w:r w:rsidR="00A23243">
        <w:rPr>
          <w:rFonts w:ascii="Calibri" w:hAnsi="Calibri"/>
          <w:b/>
          <w:color w:val="000000"/>
          <w:sz w:val="28"/>
          <w:szCs w:val="28"/>
        </w:rPr>
        <w:t>January2012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8F0444">
        <w:rPr>
          <w:rFonts w:ascii="Calibri" w:hAnsi="Calibri"/>
          <w:b/>
          <w:color w:val="000000"/>
          <w:sz w:val="28"/>
          <w:szCs w:val="28"/>
        </w:rPr>
        <w:t>8</w:t>
      </w:r>
      <w:r w:rsidR="00AF3601" w:rsidRPr="00AF3601">
        <w:rPr>
          <w:rFonts w:ascii="Calibri" w:hAnsi="Calibri"/>
          <w:b/>
          <w:color w:val="000000"/>
          <w:sz w:val="28"/>
          <w:szCs w:val="28"/>
        </w:rPr>
        <w:t>:</w:t>
      </w:r>
      <w:r w:rsidR="008F0444">
        <w:rPr>
          <w:rFonts w:ascii="Calibri" w:hAnsi="Calibri"/>
          <w:b/>
          <w:color w:val="000000"/>
          <w:sz w:val="28"/>
          <w:szCs w:val="28"/>
        </w:rPr>
        <w:t>0</w:t>
      </w:r>
      <w:r w:rsidR="00AF3601" w:rsidRPr="00AF3601">
        <w:rPr>
          <w:rFonts w:ascii="Calibri" w:hAnsi="Calibri"/>
          <w:b/>
          <w:color w:val="000000"/>
          <w:sz w:val="28"/>
          <w:szCs w:val="28"/>
        </w:rPr>
        <w:t>0</w:t>
      </w:r>
      <w:r w:rsidR="00460A25">
        <w:rPr>
          <w:rFonts w:ascii="Calibri" w:hAnsi="Calibri"/>
          <w:b/>
          <w:color w:val="000000"/>
          <w:sz w:val="28"/>
          <w:szCs w:val="28"/>
        </w:rPr>
        <w:t>A</w:t>
      </w:r>
      <w:r w:rsidR="00773029" w:rsidRPr="00AF3601">
        <w:rPr>
          <w:rFonts w:ascii="Calibri" w:hAnsi="Calibri"/>
          <w:b/>
          <w:color w:val="000000"/>
          <w:sz w:val="28"/>
          <w:szCs w:val="28"/>
        </w:rPr>
        <w:t>M</w:t>
      </w:r>
      <w:proofErr w:type="gramEnd"/>
    </w:p>
    <w:p w:rsidR="008155B4" w:rsidRPr="008155B4" w:rsidRDefault="008155B4" w:rsidP="008155B4">
      <w:pPr>
        <w:rPr>
          <w:rFonts w:ascii="Calibri" w:hAnsi="Calibri"/>
          <w:b/>
          <w:color w:val="000000"/>
          <w:sz w:val="28"/>
          <w:szCs w:val="28"/>
        </w:rPr>
      </w:pPr>
    </w:p>
    <w:p w:rsidR="008155B4" w:rsidRPr="008155B4" w:rsidRDefault="008155B4" w:rsidP="008155B4">
      <w:pPr>
        <w:rPr>
          <w:rFonts w:ascii="Calibri" w:hAnsi="Calibri"/>
          <w:b/>
          <w:color w:val="000000"/>
          <w:sz w:val="28"/>
          <w:szCs w:val="28"/>
        </w:rPr>
      </w:pPr>
      <w:r w:rsidRPr="008155B4">
        <w:rPr>
          <w:rFonts w:ascii="Calibri" w:hAnsi="Calibri"/>
          <w:b/>
          <w:color w:val="000000"/>
          <w:sz w:val="28"/>
          <w:szCs w:val="28"/>
        </w:rPr>
        <w:t xml:space="preserve">Flood Watch: </w:t>
      </w:r>
    </w:p>
    <w:p w:rsidR="008F0444" w:rsidRDefault="008F0444" w:rsidP="008155B4">
      <w:pPr>
        <w:numPr>
          <w:ilvl w:val="0"/>
          <w:numId w:val="27"/>
        </w:numPr>
        <w:rPr>
          <w:rFonts w:ascii="Calibri" w:hAnsi="Calibri"/>
          <w:b/>
          <w:color w:val="000000"/>
        </w:rPr>
      </w:pPr>
      <w:proofErr w:type="spellStart"/>
      <w:r>
        <w:rPr>
          <w:rFonts w:ascii="Calibri" w:hAnsi="Calibri"/>
          <w:b/>
          <w:color w:val="000000"/>
        </w:rPr>
        <w:t>Zeballos</w:t>
      </w:r>
      <w:proofErr w:type="spellEnd"/>
      <w:r>
        <w:rPr>
          <w:rFonts w:ascii="Calibri" w:hAnsi="Calibri"/>
          <w:b/>
          <w:color w:val="000000"/>
        </w:rPr>
        <w:t xml:space="preserve"> River - downgraded</w:t>
      </w:r>
    </w:p>
    <w:p w:rsidR="008155B4" w:rsidRDefault="008155B4" w:rsidP="008155B4">
      <w:pPr>
        <w:numPr>
          <w:ilvl w:val="0"/>
          <w:numId w:val="27"/>
        </w:numPr>
        <w:rPr>
          <w:rFonts w:ascii="Calibri" w:hAnsi="Calibri"/>
          <w:b/>
          <w:color w:val="000000"/>
        </w:rPr>
      </w:pPr>
      <w:proofErr w:type="spellStart"/>
      <w:r>
        <w:rPr>
          <w:rFonts w:ascii="Calibri" w:hAnsi="Calibri"/>
          <w:b/>
          <w:color w:val="000000"/>
        </w:rPr>
        <w:t>Tso</w:t>
      </w:r>
      <w:r w:rsidR="00604E88">
        <w:rPr>
          <w:rFonts w:ascii="Calibri" w:hAnsi="Calibri"/>
          <w:b/>
          <w:color w:val="000000"/>
        </w:rPr>
        <w:t>lum</w:t>
      </w:r>
      <w:proofErr w:type="spellEnd"/>
      <w:r w:rsidR="00604E88">
        <w:rPr>
          <w:rFonts w:ascii="Calibri" w:hAnsi="Calibri"/>
          <w:b/>
          <w:color w:val="000000"/>
        </w:rPr>
        <w:t xml:space="preserve"> River (Courtenay)</w:t>
      </w:r>
      <w:r w:rsidR="008F0444">
        <w:rPr>
          <w:rFonts w:ascii="Calibri" w:hAnsi="Calibri"/>
          <w:b/>
          <w:color w:val="000000"/>
        </w:rPr>
        <w:t xml:space="preserve"> </w:t>
      </w:r>
    </w:p>
    <w:p w:rsidR="00604E88" w:rsidRPr="00AE33C4" w:rsidRDefault="00604E88" w:rsidP="00604E88">
      <w:pPr>
        <w:ind w:left="720"/>
        <w:rPr>
          <w:rFonts w:ascii="Calibri" w:hAnsi="Calibri"/>
          <w:b/>
          <w:color w:val="000000"/>
        </w:rPr>
      </w:pPr>
    </w:p>
    <w:p w:rsidR="008155B4" w:rsidRPr="008155B4" w:rsidRDefault="008155B4" w:rsidP="008155B4">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 </w:t>
      </w:r>
    </w:p>
    <w:p w:rsidR="008F0444" w:rsidRDefault="008F0444" w:rsidP="008155B4">
      <w:pPr>
        <w:numPr>
          <w:ilvl w:val="0"/>
          <w:numId w:val="27"/>
        </w:numPr>
        <w:rPr>
          <w:rFonts w:ascii="Calibri" w:hAnsi="Calibri"/>
          <w:b/>
          <w:color w:val="000000"/>
        </w:rPr>
      </w:pPr>
      <w:r>
        <w:rPr>
          <w:rFonts w:ascii="Calibri" w:hAnsi="Calibri"/>
          <w:b/>
          <w:color w:val="000000"/>
        </w:rPr>
        <w:t>West Vancouver Island (downgraded)</w:t>
      </w:r>
    </w:p>
    <w:p w:rsidR="008155B4" w:rsidRDefault="008155B4" w:rsidP="008155B4">
      <w:pPr>
        <w:numPr>
          <w:ilvl w:val="0"/>
          <w:numId w:val="27"/>
        </w:numPr>
        <w:rPr>
          <w:rFonts w:ascii="Calibri" w:hAnsi="Calibri"/>
          <w:b/>
          <w:color w:val="000000"/>
        </w:rPr>
      </w:pPr>
      <w:r>
        <w:rPr>
          <w:rFonts w:ascii="Calibri" w:hAnsi="Calibri"/>
          <w:b/>
          <w:color w:val="000000"/>
        </w:rPr>
        <w:t>Central Vancouver Island</w:t>
      </w:r>
    </w:p>
    <w:p w:rsidR="008155B4" w:rsidRPr="00AE33C4" w:rsidRDefault="008155B4" w:rsidP="008155B4">
      <w:pPr>
        <w:numPr>
          <w:ilvl w:val="0"/>
          <w:numId w:val="27"/>
        </w:numPr>
        <w:rPr>
          <w:rFonts w:ascii="Calibri" w:hAnsi="Calibri"/>
          <w:b/>
          <w:color w:val="000000"/>
        </w:rPr>
      </w:pPr>
      <w:r>
        <w:rPr>
          <w:rFonts w:ascii="Calibri" w:hAnsi="Calibri"/>
          <w:b/>
          <w:color w:val="000000"/>
        </w:rPr>
        <w:t xml:space="preserve">North Vancouver Island </w:t>
      </w:r>
    </w:p>
    <w:p w:rsidR="008155B4" w:rsidRPr="008155B4" w:rsidRDefault="008155B4" w:rsidP="008155B4">
      <w:pPr>
        <w:rPr>
          <w:b/>
          <w:color w:val="000000"/>
          <w:sz w:val="28"/>
          <w:szCs w:val="28"/>
        </w:rPr>
      </w:pPr>
    </w:p>
    <w:p w:rsidR="008155B4" w:rsidRDefault="00460A25" w:rsidP="00F108BD">
      <w:pPr>
        <w:pStyle w:val="ListParagraph"/>
        <w:spacing w:after="120"/>
        <w:ind w:left="0"/>
        <w:rPr>
          <w:sz w:val="24"/>
          <w:szCs w:val="24"/>
        </w:rPr>
      </w:pPr>
      <w:r>
        <w:rPr>
          <w:sz w:val="24"/>
          <w:szCs w:val="24"/>
        </w:rPr>
        <w:t xml:space="preserve">A </w:t>
      </w:r>
      <w:r w:rsidR="00A23243">
        <w:rPr>
          <w:sz w:val="24"/>
          <w:szCs w:val="24"/>
        </w:rPr>
        <w:t>frontal weather</w:t>
      </w:r>
      <w:r>
        <w:rPr>
          <w:sz w:val="24"/>
          <w:szCs w:val="24"/>
        </w:rPr>
        <w:t xml:space="preserve"> system </w:t>
      </w:r>
      <w:r w:rsidR="00A23243">
        <w:rPr>
          <w:sz w:val="24"/>
          <w:szCs w:val="24"/>
        </w:rPr>
        <w:t xml:space="preserve">is working its way across the south coast of British Columbia, bringing warm sub-tropical air and heavy rainfall. </w:t>
      </w:r>
      <w:r w:rsidR="008155B4">
        <w:rPr>
          <w:sz w:val="24"/>
          <w:szCs w:val="24"/>
        </w:rPr>
        <w:t xml:space="preserve">Rainfall rates of 100 to 200+ mm have been observed </w:t>
      </w:r>
      <w:r w:rsidR="00604E88">
        <w:rPr>
          <w:sz w:val="24"/>
          <w:szCs w:val="24"/>
        </w:rPr>
        <w:t xml:space="preserve">over the past day </w:t>
      </w:r>
      <w:r w:rsidR="008155B4">
        <w:rPr>
          <w:sz w:val="24"/>
          <w:szCs w:val="24"/>
        </w:rPr>
        <w:t xml:space="preserve">at the BC Forest Service weather stations </w:t>
      </w:r>
      <w:r w:rsidR="008F0444">
        <w:rPr>
          <w:sz w:val="24"/>
          <w:szCs w:val="24"/>
        </w:rPr>
        <w:t xml:space="preserve">on </w:t>
      </w:r>
      <w:proofErr w:type="gramStart"/>
      <w:r w:rsidR="008F0444">
        <w:rPr>
          <w:sz w:val="24"/>
          <w:szCs w:val="24"/>
        </w:rPr>
        <w:t>west</w:t>
      </w:r>
      <w:proofErr w:type="gramEnd"/>
      <w:r w:rsidR="008F0444">
        <w:rPr>
          <w:sz w:val="24"/>
          <w:szCs w:val="24"/>
        </w:rPr>
        <w:t xml:space="preserve"> Vancouver Island </w:t>
      </w:r>
      <w:r w:rsidR="008155B4">
        <w:rPr>
          <w:sz w:val="24"/>
          <w:szCs w:val="24"/>
        </w:rPr>
        <w:t xml:space="preserve">at Effingham (near </w:t>
      </w:r>
      <w:proofErr w:type="spellStart"/>
      <w:r w:rsidR="008155B4">
        <w:rPr>
          <w:sz w:val="24"/>
          <w:szCs w:val="24"/>
        </w:rPr>
        <w:t>Ucluelet</w:t>
      </w:r>
      <w:proofErr w:type="spellEnd"/>
      <w:r w:rsidR="008155B4">
        <w:rPr>
          <w:sz w:val="24"/>
          <w:szCs w:val="24"/>
        </w:rPr>
        <w:t xml:space="preserve">) and </w:t>
      </w:r>
      <w:proofErr w:type="spellStart"/>
      <w:r w:rsidR="008155B4">
        <w:rPr>
          <w:sz w:val="24"/>
          <w:szCs w:val="24"/>
        </w:rPr>
        <w:t>Artlish</w:t>
      </w:r>
      <w:proofErr w:type="spellEnd"/>
      <w:r w:rsidR="008155B4">
        <w:rPr>
          <w:sz w:val="24"/>
          <w:szCs w:val="24"/>
        </w:rPr>
        <w:t xml:space="preserve"> (near </w:t>
      </w:r>
      <w:proofErr w:type="spellStart"/>
      <w:r w:rsidR="008155B4">
        <w:rPr>
          <w:sz w:val="24"/>
          <w:szCs w:val="24"/>
        </w:rPr>
        <w:t>Zeballos</w:t>
      </w:r>
      <w:proofErr w:type="spellEnd"/>
      <w:r w:rsidR="008F0444">
        <w:rPr>
          <w:sz w:val="24"/>
          <w:szCs w:val="24"/>
        </w:rPr>
        <w:t>). On the east side of Vancouver Island, over 120 mm of rain has been observed over the past 24 hours at BC Hydro’s Cruikshank rain gauge. Rainfall rates have been easing Wednesday morning and E</w:t>
      </w:r>
      <w:r w:rsidR="00604E88">
        <w:rPr>
          <w:sz w:val="24"/>
          <w:szCs w:val="24"/>
        </w:rPr>
        <w:t>nvironment Canada is</w:t>
      </w:r>
      <w:r w:rsidR="008F0444">
        <w:rPr>
          <w:sz w:val="24"/>
          <w:szCs w:val="24"/>
        </w:rPr>
        <w:t xml:space="preserve"> forecasting an additional 30 to 50 mm of rain for parts of Vancouver Island today.</w:t>
      </w:r>
    </w:p>
    <w:p w:rsidR="008155B4" w:rsidRDefault="00460A25" w:rsidP="00F108BD">
      <w:pPr>
        <w:pStyle w:val="ListParagraph"/>
        <w:spacing w:after="120"/>
        <w:ind w:left="0"/>
        <w:rPr>
          <w:sz w:val="24"/>
          <w:szCs w:val="24"/>
        </w:rPr>
      </w:pPr>
      <w:r>
        <w:rPr>
          <w:sz w:val="24"/>
          <w:szCs w:val="24"/>
        </w:rPr>
        <w:t xml:space="preserve">Rivers </w:t>
      </w:r>
      <w:r w:rsidR="008155B4">
        <w:rPr>
          <w:sz w:val="24"/>
          <w:szCs w:val="24"/>
        </w:rPr>
        <w:t>have been rising rapidly</w:t>
      </w:r>
      <w:r w:rsidR="00604E88">
        <w:rPr>
          <w:sz w:val="24"/>
          <w:szCs w:val="24"/>
        </w:rPr>
        <w:t xml:space="preserve"> in response to this rain. </w:t>
      </w:r>
      <w:r w:rsidR="008F0444">
        <w:rPr>
          <w:sz w:val="24"/>
          <w:szCs w:val="24"/>
        </w:rPr>
        <w:t xml:space="preserve">On </w:t>
      </w:r>
      <w:proofErr w:type="gramStart"/>
      <w:r w:rsidR="008F0444">
        <w:rPr>
          <w:sz w:val="24"/>
          <w:szCs w:val="24"/>
        </w:rPr>
        <w:t>west</w:t>
      </w:r>
      <w:proofErr w:type="gramEnd"/>
      <w:r w:rsidR="008F0444">
        <w:rPr>
          <w:sz w:val="24"/>
          <w:szCs w:val="24"/>
        </w:rPr>
        <w:t xml:space="preserve"> Vancouver Island, gauged rivers (including the </w:t>
      </w:r>
      <w:proofErr w:type="spellStart"/>
      <w:r w:rsidR="008F0444">
        <w:rPr>
          <w:sz w:val="24"/>
          <w:szCs w:val="24"/>
        </w:rPr>
        <w:t>Zeballos</w:t>
      </w:r>
      <w:proofErr w:type="spellEnd"/>
      <w:r w:rsidR="008F0444">
        <w:rPr>
          <w:sz w:val="24"/>
          <w:szCs w:val="24"/>
        </w:rPr>
        <w:t xml:space="preserve"> River, </w:t>
      </w:r>
      <w:proofErr w:type="spellStart"/>
      <w:r w:rsidR="008F0444">
        <w:rPr>
          <w:sz w:val="24"/>
          <w:szCs w:val="24"/>
        </w:rPr>
        <w:t>Mckelvie</w:t>
      </w:r>
      <w:proofErr w:type="spellEnd"/>
      <w:r w:rsidR="008F0444">
        <w:rPr>
          <w:sz w:val="24"/>
          <w:szCs w:val="24"/>
        </w:rPr>
        <w:t xml:space="preserve"> Creek, Pugh Creek, and </w:t>
      </w:r>
      <w:proofErr w:type="spellStart"/>
      <w:r w:rsidR="008F0444">
        <w:rPr>
          <w:sz w:val="24"/>
          <w:szCs w:val="24"/>
        </w:rPr>
        <w:t>Tofino</w:t>
      </w:r>
      <w:proofErr w:type="spellEnd"/>
      <w:r w:rsidR="008F0444">
        <w:rPr>
          <w:sz w:val="24"/>
          <w:szCs w:val="24"/>
        </w:rPr>
        <w:t xml:space="preserve"> Creek) peaked earlier on Wednesday morning. On north and central Vancouver Island, rates of river rise have been easing through early Wednesday. </w:t>
      </w:r>
      <w:r w:rsidR="00604E88">
        <w:rPr>
          <w:sz w:val="24"/>
          <w:szCs w:val="24"/>
        </w:rPr>
        <w:t xml:space="preserve">The </w:t>
      </w:r>
      <w:proofErr w:type="spellStart"/>
      <w:r w:rsidR="00604E88">
        <w:rPr>
          <w:sz w:val="24"/>
          <w:szCs w:val="24"/>
        </w:rPr>
        <w:t>Tsolum</w:t>
      </w:r>
      <w:proofErr w:type="spellEnd"/>
      <w:r w:rsidR="00604E88">
        <w:rPr>
          <w:sz w:val="24"/>
          <w:szCs w:val="24"/>
        </w:rPr>
        <w:t xml:space="preserve"> River near Courtenay (08HB011) is currently at </w:t>
      </w:r>
      <w:r w:rsidR="008F0444">
        <w:rPr>
          <w:sz w:val="24"/>
          <w:szCs w:val="24"/>
        </w:rPr>
        <w:t xml:space="preserve">3.54 </w:t>
      </w:r>
      <w:r w:rsidR="00604E88">
        <w:rPr>
          <w:sz w:val="24"/>
          <w:szCs w:val="24"/>
        </w:rPr>
        <w:t xml:space="preserve">m and rising </w:t>
      </w:r>
      <w:r w:rsidR="008F0444">
        <w:rPr>
          <w:sz w:val="24"/>
          <w:szCs w:val="24"/>
        </w:rPr>
        <w:t xml:space="preserve">2 cm/hour. Current flow on the </w:t>
      </w:r>
      <w:proofErr w:type="spellStart"/>
      <w:r w:rsidR="008F0444">
        <w:rPr>
          <w:sz w:val="24"/>
          <w:szCs w:val="24"/>
        </w:rPr>
        <w:t>Tsolum</w:t>
      </w:r>
      <w:proofErr w:type="spellEnd"/>
      <w:r w:rsidR="008F0444">
        <w:rPr>
          <w:sz w:val="24"/>
          <w:szCs w:val="24"/>
        </w:rPr>
        <w:t xml:space="preserve"> River near Courtenay is </w:t>
      </w:r>
      <w:proofErr w:type="gramStart"/>
      <w:r w:rsidR="00627251">
        <w:rPr>
          <w:sz w:val="24"/>
          <w:szCs w:val="24"/>
        </w:rPr>
        <w:t>200 m</w:t>
      </w:r>
      <w:r w:rsidR="00627251" w:rsidRPr="00627251">
        <w:rPr>
          <w:sz w:val="24"/>
          <w:szCs w:val="24"/>
          <w:vertAlign w:val="superscript"/>
        </w:rPr>
        <w:t>3</w:t>
      </w:r>
      <w:r w:rsidR="00627251">
        <w:rPr>
          <w:sz w:val="24"/>
          <w:szCs w:val="24"/>
        </w:rPr>
        <w:t>/s,</w:t>
      </w:r>
      <w:proofErr w:type="gramEnd"/>
      <w:r w:rsidR="00627251">
        <w:rPr>
          <w:sz w:val="24"/>
          <w:szCs w:val="24"/>
        </w:rPr>
        <w:t xml:space="preserve"> or approximately a 2-year to 5-year return period flow.</w:t>
      </w:r>
    </w:p>
    <w:p w:rsidR="00604E88" w:rsidRDefault="007460F2" w:rsidP="00F108BD">
      <w:pPr>
        <w:pStyle w:val="ListParagraph"/>
        <w:spacing w:after="120"/>
        <w:ind w:left="0"/>
        <w:rPr>
          <w:sz w:val="24"/>
          <w:szCs w:val="24"/>
        </w:rPr>
      </w:pPr>
      <w:r>
        <w:rPr>
          <w:sz w:val="24"/>
          <w:szCs w:val="24"/>
        </w:rPr>
        <w:t>R</w:t>
      </w:r>
      <w:r w:rsidR="00604E88">
        <w:rPr>
          <w:sz w:val="24"/>
          <w:szCs w:val="24"/>
        </w:rPr>
        <w:t xml:space="preserve">ivers </w:t>
      </w:r>
      <w:r w:rsidR="00893B0A">
        <w:rPr>
          <w:sz w:val="24"/>
          <w:szCs w:val="24"/>
        </w:rPr>
        <w:t xml:space="preserve">on </w:t>
      </w:r>
      <w:proofErr w:type="gramStart"/>
      <w:r w:rsidR="00893B0A">
        <w:rPr>
          <w:sz w:val="24"/>
          <w:szCs w:val="24"/>
        </w:rPr>
        <w:t>west</w:t>
      </w:r>
      <w:proofErr w:type="gramEnd"/>
      <w:r w:rsidR="00893B0A">
        <w:rPr>
          <w:sz w:val="24"/>
          <w:szCs w:val="24"/>
        </w:rPr>
        <w:t xml:space="preserve"> Vancouver Island </w:t>
      </w:r>
      <w:r w:rsidR="00604E88">
        <w:rPr>
          <w:sz w:val="24"/>
          <w:szCs w:val="24"/>
        </w:rPr>
        <w:t xml:space="preserve">are expected to </w:t>
      </w:r>
      <w:r w:rsidR="00893B0A">
        <w:rPr>
          <w:sz w:val="24"/>
          <w:szCs w:val="24"/>
        </w:rPr>
        <w:t xml:space="preserve">recede through Wednesday morning and into the afternoon. On north and central Vancouver Island, rivers are expected to </w:t>
      </w:r>
      <w:r w:rsidR="00627251">
        <w:rPr>
          <w:sz w:val="24"/>
          <w:szCs w:val="24"/>
        </w:rPr>
        <w:t xml:space="preserve">peak </w:t>
      </w:r>
      <w:r w:rsidR="00893B0A">
        <w:rPr>
          <w:sz w:val="24"/>
          <w:szCs w:val="24"/>
        </w:rPr>
        <w:t xml:space="preserve">through </w:t>
      </w:r>
      <w:r w:rsidR="00627251">
        <w:rPr>
          <w:sz w:val="24"/>
          <w:szCs w:val="24"/>
        </w:rPr>
        <w:t xml:space="preserve">Wednesday morning and recede into </w:t>
      </w:r>
      <w:r w:rsidR="00893B0A">
        <w:rPr>
          <w:sz w:val="24"/>
          <w:szCs w:val="24"/>
        </w:rPr>
        <w:t>the</w:t>
      </w:r>
      <w:r w:rsidR="00627251">
        <w:rPr>
          <w:sz w:val="24"/>
          <w:szCs w:val="24"/>
        </w:rPr>
        <w:t xml:space="preserve"> afternoon</w:t>
      </w:r>
      <w:r>
        <w:rPr>
          <w:sz w:val="24"/>
          <w:szCs w:val="24"/>
        </w:rPr>
        <w:t>.</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444" w:rsidRDefault="008F0444">
      <w:r>
        <w:separator/>
      </w:r>
    </w:p>
  </w:endnote>
  <w:endnote w:type="continuationSeparator" w:id="0">
    <w:p w:rsidR="008F0444" w:rsidRDefault="008F04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44" w:rsidRDefault="008F0444" w:rsidP="00E42504">
    <w:pPr>
      <w:pBdr>
        <w:top w:val="single" w:sz="4" w:space="1" w:color="auto"/>
      </w:pBdr>
      <w:autoSpaceDE w:val="0"/>
      <w:autoSpaceDN w:val="0"/>
      <w:adjustRightInd w:val="0"/>
      <w:rPr>
        <w:rFonts w:ascii="Arial" w:hAnsi="Arial" w:cs="Lucida Sans Unicode"/>
        <w:b/>
        <w:sz w:val="18"/>
        <w:szCs w:val="18"/>
      </w:rPr>
    </w:pPr>
  </w:p>
  <w:p w:rsidR="008F0444" w:rsidRPr="00D504B2" w:rsidRDefault="008F0444"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8F0444" w:rsidRPr="00D504B2" w:rsidRDefault="008F0444" w:rsidP="00E42504">
    <w:pPr>
      <w:autoSpaceDE w:val="0"/>
      <w:autoSpaceDN w:val="0"/>
      <w:adjustRightInd w:val="0"/>
      <w:rPr>
        <w:rFonts w:ascii="Arial" w:hAnsi="Arial" w:cs="Lucida Sans Unicode"/>
        <w:sz w:val="18"/>
        <w:szCs w:val="18"/>
      </w:rPr>
    </w:pPr>
  </w:p>
  <w:p w:rsidR="008F0444" w:rsidRPr="00D504B2" w:rsidRDefault="008F0444"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8F0444" w:rsidRPr="00D504B2" w:rsidRDefault="008F0444" w:rsidP="00E42504">
    <w:pPr>
      <w:autoSpaceDE w:val="0"/>
      <w:autoSpaceDN w:val="0"/>
      <w:adjustRightInd w:val="0"/>
      <w:rPr>
        <w:rFonts w:ascii="Arial" w:hAnsi="Arial" w:cs="Lucida Sans Unicode"/>
        <w:sz w:val="18"/>
        <w:szCs w:val="18"/>
      </w:rPr>
    </w:pPr>
  </w:p>
  <w:p w:rsidR="008F0444" w:rsidRPr="00D504B2" w:rsidRDefault="008F0444"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8F0444" w:rsidRDefault="008F0444" w:rsidP="00E42504">
    <w:pPr>
      <w:autoSpaceDE w:val="0"/>
      <w:autoSpaceDN w:val="0"/>
      <w:adjustRightInd w:val="0"/>
      <w:rPr>
        <w:rFonts w:ascii="Arial" w:hAnsi="Arial" w:cs="Lucida Sans Unicode"/>
        <w:sz w:val="20"/>
        <w:szCs w:val="16"/>
      </w:rPr>
    </w:pPr>
  </w:p>
  <w:p w:rsidR="008F0444" w:rsidRDefault="008F04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444" w:rsidRDefault="008F0444">
      <w:r>
        <w:separator/>
      </w:r>
    </w:p>
  </w:footnote>
  <w:footnote w:type="continuationSeparator" w:id="0">
    <w:p w:rsidR="008F0444" w:rsidRDefault="008F0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44" w:rsidRPr="000E73A1" w:rsidRDefault="008F0444"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8F0444" w:rsidRPr="000E73A1" w:rsidRDefault="008F0444"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8F0444" w:rsidRDefault="008F0444" w:rsidP="00086071">
    <w:pPr>
      <w:pBdr>
        <w:bottom w:val="single" w:sz="4" w:space="1" w:color="auto"/>
      </w:pBdr>
      <w:autoSpaceDE w:val="0"/>
      <w:autoSpaceDN w:val="0"/>
      <w:adjustRightInd w:val="0"/>
      <w:rPr>
        <w:rFonts w:ascii="Arial" w:hAnsi="Arial" w:cs="Arial"/>
        <w:b/>
        <w:bCs/>
        <w:sz w:val="20"/>
        <w:szCs w:val="20"/>
        <w:lang w:val="en-US"/>
      </w:rPr>
    </w:pPr>
  </w:p>
  <w:p w:rsidR="008F0444" w:rsidRDefault="008F0444"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D77519B"/>
    <w:multiLevelType w:val="hybridMultilevel"/>
    <w:tmpl w:val="F26E1D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3EE755E2"/>
    <w:multiLevelType w:val="hybridMultilevel"/>
    <w:tmpl w:val="273C95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2">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7"/>
  </w:num>
  <w:num w:numId="2">
    <w:abstractNumId w:val="14"/>
  </w:num>
  <w:num w:numId="3">
    <w:abstractNumId w:val="5"/>
  </w:num>
  <w:num w:numId="4">
    <w:abstractNumId w:val="15"/>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3"/>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2"/>
  </w:num>
  <w:num w:numId="18">
    <w:abstractNumId w:val="16"/>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8"/>
  </w:num>
  <w:num w:numId="25">
    <w:abstractNumId w:val="3"/>
  </w:num>
  <w:num w:numId="26">
    <w:abstractNumId w:val="23"/>
  </w:num>
  <w:num w:numId="27">
    <w:abstractNumId w:val="4"/>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4A77"/>
    <w:rsid w:val="00185124"/>
    <w:rsid w:val="001860A4"/>
    <w:rsid w:val="0018632D"/>
    <w:rsid w:val="00187953"/>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7848"/>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36EA9"/>
    <w:rsid w:val="004401FB"/>
    <w:rsid w:val="00442922"/>
    <w:rsid w:val="00444A27"/>
    <w:rsid w:val="004477D2"/>
    <w:rsid w:val="00450C3C"/>
    <w:rsid w:val="004553D6"/>
    <w:rsid w:val="004566E9"/>
    <w:rsid w:val="00460494"/>
    <w:rsid w:val="00460A25"/>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4E88"/>
    <w:rsid w:val="00605106"/>
    <w:rsid w:val="00605867"/>
    <w:rsid w:val="00606CC7"/>
    <w:rsid w:val="00611DB1"/>
    <w:rsid w:val="00617810"/>
    <w:rsid w:val="0062150D"/>
    <w:rsid w:val="006215B6"/>
    <w:rsid w:val="00622284"/>
    <w:rsid w:val="00626678"/>
    <w:rsid w:val="00627251"/>
    <w:rsid w:val="00635BCB"/>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0F2"/>
    <w:rsid w:val="00746D01"/>
    <w:rsid w:val="00751506"/>
    <w:rsid w:val="007554C4"/>
    <w:rsid w:val="007705F5"/>
    <w:rsid w:val="00773029"/>
    <w:rsid w:val="007746BA"/>
    <w:rsid w:val="00790ADE"/>
    <w:rsid w:val="007935E9"/>
    <w:rsid w:val="007A266B"/>
    <w:rsid w:val="007A57E2"/>
    <w:rsid w:val="007A60E0"/>
    <w:rsid w:val="007A71E6"/>
    <w:rsid w:val="007B0CDF"/>
    <w:rsid w:val="007B2437"/>
    <w:rsid w:val="007B299B"/>
    <w:rsid w:val="007C56FB"/>
    <w:rsid w:val="007D09F8"/>
    <w:rsid w:val="007E6967"/>
    <w:rsid w:val="007F5896"/>
    <w:rsid w:val="008012B2"/>
    <w:rsid w:val="00804FED"/>
    <w:rsid w:val="008051D8"/>
    <w:rsid w:val="008063C7"/>
    <w:rsid w:val="0081180A"/>
    <w:rsid w:val="008145D1"/>
    <w:rsid w:val="008155B4"/>
    <w:rsid w:val="008204C2"/>
    <w:rsid w:val="00827408"/>
    <w:rsid w:val="00832136"/>
    <w:rsid w:val="00834ECD"/>
    <w:rsid w:val="0084223A"/>
    <w:rsid w:val="008517AC"/>
    <w:rsid w:val="00851E4F"/>
    <w:rsid w:val="00853E39"/>
    <w:rsid w:val="00854828"/>
    <w:rsid w:val="00856156"/>
    <w:rsid w:val="0085781A"/>
    <w:rsid w:val="00860941"/>
    <w:rsid w:val="00866036"/>
    <w:rsid w:val="00872754"/>
    <w:rsid w:val="00873E5B"/>
    <w:rsid w:val="00882B09"/>
    <w:rsid w:val="00891F4C"/>
    <w:rsid w:val="00893B0A"/>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0444"/>
    <w:rsid w:val="008F3037"/>
    <w:rsid w:val="008F5A38"/>
    <w:rsid w:val="008F5C3C"/>
    <w:rsid w:val="009000FE"/>
    <w:rsid w:val="009032FE"/>
    <w:rsid w:val="00905654"/>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51166"/>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F45"/>
    <w:rsid w:val="00AC4BFA"/>
    <w:rsid w:val="00AD4068"/>
    <w:rsid w:val="00AE19A2"/>
    <w:rsid w:val="00AE3C69"/>
    <w:rsid w:val="00AE6939"/>
    <w:rsid w:val="00AF2E82"/>
    <w:rsid w:val="00AF3601"/>
    <w:rsid w:val="00AF7319"/>
    <w:rsid w:val="00B01962"/>
    <w:rsid w:val="00B06C91"/>
    <w:rsid w:val="00B07AF1"/>
    <w:rsid w:val="00B12247"/>
    <w:rsid w:val="00B12CC9"/>
    <w:rsid w:val="00B17DD4"/>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4770A"/>
    <w:rsid w:val="00D504B2"/>
    <w:rsid w:val="00D52B79"/>
    <w:rsid w:val="00D535E7"/>
    <w:rsid w:val="00D5447D"/>
    <w:rsid w:val="00D545C2"/>
    <w:rsid w:val="00D5621B"/>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31690"/>
    <w:rsid w:val="00E341F5"/>
    <w:rsid w:val="00E42504"/>
    <w:rsid w:val="00E51016"/>
    <w:rsid w:val="00E55861"/>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74BB"/>
    <w:rsid w:val="00F36C22"/>
    <w:rsid w:val="00F42CF1"/>
    <w:rsid w:val="00F455F5"/>
    <w:rsid w:val="00F46E19"/>
    <w:rsid w:val="00F5001C"/>
    <w:rsid w:val="00F64137"/>
    <w:rsid w:val="00F65841"/>
    <w:rsid w:val="00F85079"/>
    <w:rsid w:val="00F92739"/>
    <w:rsid w:val="00F92F99"/>
    <w:rsid w:val="00FB157D"/>
    <w:rsid w:val="00FB43B8"/>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274</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2009-10-28T19:35:00Z</cp:lastPrinted>
  <dcterms:created xsi:type="dcterms:W3CDTF">2012-01-04T15:41:00Z</dcterms:created>
  <dcterms:modified xsi:type="dcterms:W3CDTF">2012-01-04T15:55:00Z</dcterms:modified>
</cp:coreProperties>
</file>