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0135FD">
        <w:rPr>
          <w:rFonts w:ascii="Calibri" w:hAnsi="Calibri"/>
          <w:b/>
          <w:color w:val="000000"/>
          <w:sz w:val="28"/>
          <w:szCs w:val="28"/>
        </w:rPr>
        <w:t>2</w:t>
      </w:r>
      <w:r w:rsidR="00543984">
        <w:rPr>
          <w:rFonts w:ascii="Calibri" w:hAnsi="Calibri"/>
          <w:b/>
          <w:color w:val="000000"/>
          <w:sz w:val="28"/>
          <w:szCs w:val="28"/>
        </w:rPr>
        <w:t>3</w:t>
      </w:r>
      <w:r w:rsidR="005F06AD">
        <w:rPr>
          <w:rFonts w:ascii="Calibri" w:hAnsi="Calibri"/>
          <w:b/>
          <w:color w:val="000000"/>
          <w:sz w:val="28"/>
          <w:szCs w:val="28"/>
        </w:rPr>
        <w:t>June2012</w:t>
      </w:r>
      <w:r w:rsidR="00200C0F">
        <w:rPr>
          <w:rFonts w:ascii="Calibri" w:hAnsi="Calibri"/>
          <w:b/>
          <w:color w:val="000000"/>
          <w:sz w:val="28"/>
          <w:szCs w:val="28"/>
        </w:rPr>
        <w:t xml:space="preserve"> </w:t>
      </w:r>
      <w:r w:rsidR="0072696D">
        <w:rPr>
          <w:rFonts w:ascii="Calibri" w:hAnsi="Calibri"/>
          <w:b/>
          <w:color w:val="000000"/>
          <w:sz w:val="28"/>
          <w:szCs w:val="28"/>
        </w:rPr>
        <w:t>4:20</w:t>
      </w:r>
      <w:r w:rsidR="00486B17">
        <w:rPr>
          <w:rFonts w:ascii="Calibri" w:hAnsi="Calibri"/>
          <w:b/>
          <w:color w:val="000000"/>
          <w:sz w:val="28"/>
          <w:szCs w:val="28"/>
        </w:rPr>
        <w:t>P</w:t>
      </w:r>
      <w:r w:rsidR="00486B17"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82141C" w:rsidRDefault="0082141C" w:rsidP="0082141C">
      <w:pPr>
        <w:spacing w:after="120" w:line="276" w:lineRule="auto"/>
        <w:rPr>
          <w:rFonts w:ascii="Calibri" w:hAnsi="Calibri"/>
          <w:color w:val="000000"/>
        </w:rPr>
      </w:pPr>
      <w:r>
        <w:rPr>
          <w:rFonts w:ascii="Calibri" w:hAnsi="Calibri"/>
          <w:color w:val="000000"/>
        </w:rPr>
        <w:t>The following changes have been made to the provincial flood watches as of 23June2012 @ 4:20PM:</w:t>
      </w:r>
    </w:p>
    <w:p w:rsidR="0082141C" w:rsidRDefault="0082141C" w:rsidP="0082141C">
      <w:pPr>
        <w:pStyle w:val="ListParagraph"/>
        <w:numPr>
          <w:ilvl w:val="0"/>
          <w:numId w:val="28"/>
        </w:numPr>
        <w:spacing w:after="120" w:line="276" w:lineRule="auto"/>
        <w:ind w:left="567" w:hanging="283"/>
        <w:rPr>
          <w:b/>
          <w:color w:val="000000"/>
          <w:sz w:val="24"/>
          <w:szCs w:val="24"/>
        </w:rPr>
      </w:pPr>
      <w:r>
        <w:rPr>
          <w:b/>
          <w:color w:val="000000"/>
          <w:sz w:val="24"/>
          <w:szCs w:val="24"/>
        </w:rPr>
        <w:t>Okanagan – Flood Watch (</w:t>
      </w:r>
      <w:r w:rsidRPr="0082141C">
        <w:rPr>
          <w:b/>
          <w:color w:val="FF0000"/>
          <w:sz w:val="24"/>
          <w:szCs w:val="24"/>
        </w:rPr>
        <w:t>UPGRADED</w:t>
      </w:r>
      <w:r>
        <w:rPr>
          <w:b/>
          <w:color w:val="000000"/>
          <w:sz w:val="24"/>
          <w:szCs w:val="24"/>
        </w:rPr>
        <w:t>)</w:t>
      </w:r>
    </w:p>
    <w:p w:rsidR="0082141C" w:rsidRPr="0082141C" w:rsidRDefault="0082141C" w:rsidP="0082141C">
      <w:pPr>
        <w:pStyle w:val="ListParagraph"/>
        <w:numPr>
          <w:ilvl w:val="0"/>
          <w:numId w:val="28"/>
        </w:numPr>
        <w:spacing w:after="120" w:line="276" w:lineRule="auto"/>
        <w:ind w:left="567" w:hanging="283"/>
        <w:rPr>
          <w:b/>
          <w:color w:val="000000"/>
          <w:sz w:val="24"/>
          <w:szCs w:val="24"/>
        </w:rPr>
      </w:pPr>
      <w:r>
        <w:rPr>
          <w:b/>
          <w:color w:val="000000"/>
          <w:sz w:val="24"/>
          <w:szCs w:val="24"/>
        </w:rPr>
        <w:t>Kootenay – Flood Watch (</w:t>
      </w:r>
      <w:r w:rsidRPr="0082141C">
        <w:rPr>
          <w:b/>
          <w:color w:val="FF0000"/>
          <w:sz w:val="24"/>
          <w:szCs w:val="24"/>
        </w:rPr>
        <w:t>UPGRADED</w:t>
      </w:r>
      <w:r>
        <w:rPr>
          <w:b/>
          <w:color w:val="000000"/>
          <w:sz w:val="24"/>
          <w:szCs w:val="24"/>
        </w:rPr>
        <w:t>)</w:t>
      </w:r>
    </w:p>
    <w:p w:rsidR="00C549DC" w:rsidRDefault="00C549DC" w:rsidP="00DB10D8">
      <w:pPr>
        <w:spacing w:after="120" w:line="276" w:lineRule="auto"/>
        <w:rPr>
          <w:rFonts w:ascii="Calibri" w:hAnsi="Calibri"/>
          <w:color w:val="000000"/>
        </w:rPr>
      </w:pPr>
      <w:r>
        <w:rPr>
          <w:rFonts w:ascii="Calibri" w:hAnsi="Calibri"/>
          <w:color w:val="000000"/>
        </w:rPr>
        <w:t xml:space="preserve">The following is </w:t>
      </w:r>
      <w:r w:rsidR="00B34C7F">
        <w:rPr>
          <w:rFonts w:ascii="Calibri" w:hAnsi="Calibri"/>
          <w:color w:val="000000"/>
        </w:rPr>
        <w:t>the status</w:t>
      </w:r>
      <w:r>
        <w:rPr>
          <w:rFonts w:ascii="Calibri" w:hAnsi="Calibri"/>
          <w:color w:val="000000"/>
        </w:rPr>
        <w:t xml:space="preserve"> of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r w:rsidR="00B34C7F">
        <w:rPr>
          <w:rFonts w:ascii="Calibri" w:hAnsi="Calibri"/>
          <w:color w:val="000000"/>
        </w:rPr>
        <w:t xml:space="preserve"> </w:t>
      </w:r>
      <w:r w:rsidR="0082141C">
        <w:rPr>
          <w:rFonts w:ascii="Calibri" w:hAnsi="Calibri"/>
          <w:color w:val="000000"/>
        </w:rPr>
        <w:t>remains the same as issued on</w:t>
      </w:r>
      <w:r w:rsidR="00B34C7F">
        <w:rPr>
          <w:rFonts w:ascii="Calibri" w:hAnsi="Calibri"/>
          <w:color w:val="000000"/>
        </w:rPr>
        <w:t xml:space="preserve"> </w:t>
      </w:r>
      <w:r w:rsidR="000135FD">
        <w:rPr>
          <w:rFonts w:ascii="Calibri" w:hAnsi="Calibri"/>
          <w:color w:val="000000"/>
        </w:rPr>
        <w:t>2</w:t>
      </w:r>
      <w:r w:rsidR="00543984">
        <w:rPr>
          <w:rFonts w:ascii="Calibri" w:hAnsi="Calibri"/>
          <w:color w:val="000000"/>
        </w:rPr>
        <w:t>3</w:t>
      </w:r>
      <w:r w:rsidR="00B34C7F">
        <w:rPr>
          <w:rFonts w:ascii="Calibri" w:hAnsi="Calibri"/>
          <w:color w:val="000000"/>
        </w:rPr>
        <w:t xml:space="preserve">June2012 @ </w:t>
      </w:r>
      <w:r w:rsidR="00410C08">
        <w:rPr>
          <w:rFonts w:ascii="Calibri" w:hAnsi="Calibri"/>
          <w:color w:val="000000"/>
        </w:rPr>
        <w:t>12</w:t>
      </w:r>
      <w:r w:rsidR="00B34C7F">
        <w:rPr>
          <w:rFonts w:ascii="Calibri" w:hAnsi="Calibri"/>
          <w:color w:val="000000"/>
        </w:rPr>
        <w:t>:</w:t>
      </w:r>
      <w:r w:rsidR="00410C08">
        <w:rPr>
          <w:rFonts w:ascii="Calibri" w:hAnsi="Calibri"/>
          <w:color w:val="000000"/>
        </w:rPr>
        <w:t>2</w:t>
      </w:r>
      <w:r w:rsidR="00B34C7F">
        <w:rPr>
          <w:rFonts w:ascii="Calibri" w:hAnsi="Calibri"/>
          <w:color w:val="000000"/>
        </w:rPr>
        <w:t>0</w:t>
      </w:r>
      <w:r w:rsidR="00410C08">
        <w:rPr>
          <w:rFonts w:ascii="Calibri" w:hAnsi="Calibri"/>
          <w:color w:val="000000"/>
        </w:rPr>
        <w:t>P</w:t>
      </w:r>
      <w:r w:rsidR="00B34C7F">
        <w:rPr>
          <w:rFonts w:ascii="Calibri" w:hAnsi="Calibri"/>
          <w:color w:val="000000"/>
        </w:rPr>
        <w:t>M</w:t>
      </w:r>
      <w:r>
        <w:rPr>
          <w:rFonts w:ascii="Calibri" w:hAnsi="Calibri"/>
          <w:color w:val="000000"/>
        </w:rPr>
        <w:t>:</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5C5249" w:rsidRPr="00543984" w:rsidRDefault="005C5249" w:rsidP="00BB3345">
      <w:pPr>
        <w:pStyle w:val="ListParagraph"/>
        <w:numPr>
          <w:ilvl w:val="0"/>
          <w:numId w:val="28"/>
        </w:numPr>
        <w:spacing w:after="120" w:line="276" w:lineRule="auto"/>
        <w:ind w:left="567" w:hanging="283"/>
        <w:rPr>
          <w:b/>
          <w:color w:val="000000"/>
          <w:sz w:val="24"/>
          <w:szCs w:val="24"/>
        </w:rPr>
      </w:pPr>
      <w:proofErr w:type="spellStart"/>
      <w:r>
        <w:rPr>
          <w:b/>
          <w:color w:val="000000"/>
          <w:sz w:val="24"/>
          <w:szCs w:val="24"/>
        </w:rPr>
        <w:t>Bulkley</w:t>
      </w:r>
      <w:proofErr w:type="spellEnd"/>
      <w:r>
        <w:rPr>
          <w:b/>
          <w:color w:val="000000"/>
          <w:sz w:val="24"/>
          <w:szCs w:val="24"/>
        </w:rPr>
        <w:t xml:space="preserve">-Skeena – Flood Watch </w:t>
      </w:r>
    </w:p>
    <w:p w:rsidR="00B45388" w:rsidRDefault="00B45388" w:rsidP="00BB3345">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Quesnel</w:t>
      </w:r>
      <w:proofErr w:type="spellEnd"/>
      <w:r w:rsidRPr="0046731D">
        <w:rPr>
          <w:b/>
          <w:color w:val="000000"/>
          <w:sz w:val="24"/>
          <w:szCs w:val="24"/>
        </w:rPr>
        <w:t xml:space="preserve"> River – Flood Watch</w:t>
      </w:r>
      <w:r w:rsidR="005C5249">
        <w:rPr>
          <w:b/>
          <w:color w:val="000000"/>
          <w:sz w:val="24"/>
          <w:szCs w:val="24"/>
        </w:rPr>
        <w:t xml:space="preserve"> </w:t>
      </w:r>
    </w:p>
    <w:p w:rsidR="00B45388" w:rsidRPr="00543984" w:rsidRDefault="00B45388" w:rsidP="00BB3345">
      <w:pPr>
        <w:pStyle w:val="ListParagraph"/>
        <w:numPr>
          <w:ilvl w:val="0"/>
          <w:numId w:val="28"/>
        </w:numPr>
        <w:spacing w:line="276" w:lineRule="auto"/>
        <w:ind w:left="567" w:hanging="283"/>
        <w:rPr>
          <w:b/>
          <w:color w:val="000000"/>
          <w:sz w:val="24"/>
          <w:szCs w:val="24"/>
        </w:rPr>
      </w:pPr>
      <w:r w:rsidRPr="0046731D">
        <w:rPr>
          <w:b/>
          <w:color w:val="000000"/>
          <w:sz w:val="24"/>
          <w:szCs w:val="24"/>
        </w:rPr>
        <w:t xml:space="preserve">Fraser River (at Prince George and upstream, and downstream from </w:t>
      </w:r>
      <w:proofErr w:type="spellStart"/>
      <w:r w:rsidRPr="0046731D">
        <w:rPr>
          <w:b/>
          <w:color w:val="000000"/>
          <w:sz w:val="24"/>
          <w:szCs w:val="24"/>
        </w:rPr>
        <w:t>Quesnel</w:t>
      </w:r>
      <w:proofErr w:type="spellEnd"/>
      <w:r w:rsidRPr="0046731D">
        <w:rPr>
          <w:b/>
          <w:color w:val="000000"/>
          <w:sz w:val="24"/>
          <w:szCs w:val="24"/>
        </w:rPr>
        <w:t xml:space="preserve"> to Fraser Canyon)</w:t>
      </w:r>
      <w:r>
        <w:rPr>
          <w:b/>
          <w:color w:val="000000"/>
          <w:sz w:val="24"/>
          <w:szCs w:val="24"/>
        </w:rPr>
        <w:t xml:space="preserve"> – Flood Watch</w:t>
      </w:r>
    </w:p>
    <w:p w:rsidR="00B45388" w:rsidRPr="0046731D" w:rsidRDefault="00B45388"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985447" w:rsidRPr="00985447" w:rsidRDefault="00985447"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South Thompson River and </w:t>
      </w:r>
      <w:proofErr w:type="spellStart"/>
      <w:r w:rsidRPr="0046731D">
        <w:rPr>
          <w:b/>
          <w:color w:val="000000"/>
          <w:sz w:val="24"/>
          <w:szCs w:val="24"/>
        </w:rPr>
        <w:t>Shuswap</w:t>
      </w:r>
      <w:proofErr w:type="spellEnd"/>
      <w:r w:rsidRPr="0046731D">
        <w:rPr>
          <w:b/>
          <w:color w:val="000000"/>
          <w:sz w:val="24"/>
          <w:szCs w:val="24"/>
        </w:rPr>
        <w:t xml:space="preserve"> Lake – Flood Wa</w:t>
      </w:r>
      <w:r>
        <w:rPr>
          <w:b/>
          <w:color w:val="000000"/>
          <w:sz w:val="24"/>
          <w:szCs w:val="24"/>
        </w:rPr>
        <w:t xml:space="preserve">rning </w:t>
      </w:r>
    </w:p>
    <w:p w:rsidR="00033255" w:rsidRPr="0046731D" w:rsidRDefault="00033255" w:rsidP="00BB3345">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w:t>
      </w:r>
      <w:r w:rsidR="00110CDF">
        <w:rPr>
          <w:b/>
          <w:color w:val="000000"/>
          <w:sz w:val="24"/>
          <w:szCs w:val="24"/>
        </w:rPr>
        <w:t xml:space="preserve">Kamloops area and Kamloops Lake)- </w:t>
      </w:r>
      <w:r w:rsidR="00C97124">
        <w:rPr>
          <w:b/>
          <w:color w:val="000000"/>
          <w:sz w:val="24"/>
          <w:szCs w:val="24"/>
        </w:rPr>
        <w:t>Flood Watch</w:t>
      </w:r>
      <w:r w:rsidR="005C5249">
        <w:rPr>
          <w:b/>
          <w:color w:val="000000"/>
          <w:sz w:val="24"/>
          <w:szCs w:val="24"/>
        </w:rPr>
        <w:t xml:space="preserve"> </w:t>
      </w:r>
    </w:p>
    <w:p w:rsidR="00C97124" w:rsidRDefault="00C97124" w:rsidP="00BB3345">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downstream of Mabel Lake (near </w:t>
      </w:r>
      <w:proofErr w:type="spellStart"/>
      <w:r w:rsidRPr="0046731D">
        <w:rPr>
          <w:b/>
          <w:color w:val="000000"/>
          <w:sz w:val="24"/>
          <w:szCs w:val="24"/>
        </w:rPr>
        <w:t>Enderby</w:t>
      </w:r>
      <w:proofErr w:type="spellEnd"/>
      <w:r w:rsidRPr="0046731D">
        <w:rPr>
          <w:b/>
          <w:color w:val="000000"/>
          <w:sz w:val="24"/>
          <w:szCs w:val="24"/>
        </w:rPr>
        <w:t>) – Flood Wa</w:t>
      </w:r>
      <w:r>
        <w:rPr>
          <w:b/>
          <w:color w:val="000000"/>
          <w:sz w:val="24"/>
          <w:szCs w:val="24"/>
        </w:rPr>
        <w:t xml:space="preserve">tch </w:t>
      </w:r>
    </w:p>
    <w:p w:rsidR="000135FD" w:rsidRDefault="000135FD"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North Thompson River and tributaries – High </w:t>
      </w:r>
      <w:proofErr w:type="spellStart"/>
      <w:r w:rsidRPr="0046731D">
        <w:rPr>
          <w:b/>
          <w:color w:val="000000"/>
          <w:sz w:val="24"/>
          <w:szCs w:val="24"/>
        </w:rPr>
        <w:t>Streamflow</w:t>
      </w:r>
      <w:proofErr w:type="spellEnd"/>
      <w:r w:rsidRPr="0046731D">
        <w:rPr>
          <w:b/>
          <w:color w:val="000000"/>
          <w:sz w:val="24"/>
          <w:szCs w:val="24"/>
        </w:rPr>
        <w:t xml:space="preserve"> Advisory </w:t>
      </w:r>
    </w:p>
    <w:p w:rsidR="0072696D" w:rsidRDefault="0072696D" w:rsidP="00BB3345">
      <w:pPr>
        <w:pStyle w:val="ListParagraph"/>
        <w:numPr>
          <w:ilvl w:val="0"/>
          <w:numId w:val="28"/>
        </w:numPr>
        <w:spacing w:after="120" w:line="276" w:lineRule="auto"/>
        <w:ind w:left="567" w:hanging="283"/>
        <w:rPr>
          <w:b/>
          <w:color w:val="000000"/>
          <w:sz w:val="24"/>
          <w:szCs w:val="24"/>
        </w:rPr>
      </w:pPr>
      <w:proofErr w:type="spellStart"/>
      <w:r>
        <w:rPr>
          <w:b/>
          <w:color w:val="000000"/>
          <w:sz w:val="24"/>
          <w:szCs w:val="24"/>
        </w:rPr>
        <w:t>Chilcotin</w:t>
      </w:r>
      <w:proofErr w:type="spellEnd"/>
      <w:r>
        <w:rPr>
          <w:b/>
          <w:color w:val="000000"/>
          <w:sz w:val="24"/>
          <w:szCs w:val="24"/>
        </w:rPr>
        <w:t xml:space="preserve"> – High </w:t>
      </w:r>
      <w:proofErr w:type="spellStart"/>
      <w:r>
        <w:rPr>
          <w:b/>
          <w:color w:val="000000"/>
          <w:sz w:val="24"/>
          <w:szCs w:val="24"/>
        </w:rPr>
        <w:t>Streamflow</w:t>
      </w:r>
      <w:proofErr w:type="spellEnd"/>
      <w:r>
        <w:rPr>
          <w:b/>
          <w:color w:val="000000"/>
          <w:sz w:val="24"/>
          <w:szCs w:val="24"/>
        </w:rPr>
        <w:t xml:space="preserve"> Advisory</w:t>
      </w:r>
    </w:p>
    <w:p w:rsidR="005C5249" w:rsidRDefault="005C5249" w:rsidP="005C5249">
      <w:pPr>
        <w:spacing w:line="276" w:lineRule="auto"/>
        <w:rPr>
          <w:rFonts w:ascii="Calibri" w:hAnsi="Calibri"/>
          <w:b/>
          <w:color w:val="000000"/>
        </w:rPr>
      </w:pPr>
    </w:p>
    <w:p w:rsidR="00B45388" w:rsidRPr="005C5249" w:rsidRDefault="005C5249" w:rsidP="005C5249">
      <w:pPr>
        <w:spacing w:line="276" w:lineRule="auto"/>
        <w:rPr>
          <w:rFonts w:ascii="Calibri" w:hAnsi="Calibri"/>
          <w:b/>
          <w:color w:val="000000"/>
        </w:rPr>
      </w:pPr>
      <w:r>
        <w:rPr>
          <w:rFonts w:ascii="Calibri" w:hAnsi="Calibri"/>
          <w:b/>
          <w:color w:val="000000"/>
        </w:rPr>
        <w:t>COAST</w:t>
      </w:r>
    </w:p>
    <w:p w:rsidR="00543984" w:rsidRDefault="00543984" w:rsidP="00BB3345">
      <w:pPr>
        <w:pStyle w:val="ListParagraph"/>
        <w:numPr>
          <w:ilvl w:val="0"/>
          <w:numId w:val="28"/>
        </w:numPr>
        <w:spacing w:after="120" w:line="276" w:lineRule="auto"/>
        <w:ind w:left="567" w:hanging="283"/>
        <w:rPr>
          <w:b/>
          <w:color w:val="000000"/>
          <w:sz w:val="24"/>
          <w:szCs w:val="24"/>
        </w:rPr>
      </w:pPr>
      <w:r>
        <w:rPr>
          <w:b/>
          <w:color w:val="000000"/>
          <w:sz w:val="24"/>
          <w:szCs w:val="24"/>
        </w:rPr>
        <w:t xml:space="preserve">Bella Coola River – </w:t>
      </w:r>
      <w:r w:rsidR="00C809DD">
        <w:rPr>
          <w:b/>
          <w:color w:val="000000"/>
          <w:sz w:val="24"/>
          <w:szCs w:val="24"/>
        </w:rPr>
        <w:t xml:space="preserve">Flood Watch </w:t>
      </w:r>
    </w:p>
    <w:p w:rsidR="00BB3345" w:rsidRDefault="00BB3345" w:rsidP="00336612">
      <w:pPr>
        <w:pStyle w:val="ListParagraph"/>
        <w:ind w:left="0"/>
        <w:rPr>
          <w:sz w:val="24"/>
          <w:szCs w:val="24"/>
        </w:rPr>
      </w:pPr>
    </w:p>
    <w:p w:rsidR="00E14F98" w:rsidRDefault="00E14F98" w:rsidP="00336612">
      <w:pPr>
        <w:pStyle w:val="ListParagraph"/>
        <w:spacing w:after="120"/>
        <w:ind w:left="0"/>
        <w:rPr>
          <w:sz w:val="24"/>
          <w:szCs w:val="24"/>
        </w:rPr>
      </w:pPr>
      <w:r>
        <w:rPr>
          <w:sz w:val="24"/>
          <w:szCs w:val="24"/>
        </w:rPr>
        <w:t>Rivers</w:t>
      </w:r>
      <w:r w:rsidR="00C549DC">
        <w:rPr>
          <w:sz w:val="24"/>
          <w:szCs w:val="24"/>
        </w:rPr>
        <w:t xml:space="preserve"> have been responding to rapid snowmelt and wet conditions over the past 2-3 weeks.</w:t>
      </w:r>
      <w:r w:rsidR="004D7699">
        <w:rPr>
          <w:sz w:val="24"/>
          <w:szCs w:val="24"/>
        </w:rPr>
        <w:t xml:space="preserve"> </w:t>
      </w:r>
      <w:r w:rsidR="00543984">
        <w:rPr>
          <w:sz w:val="24"/>
          <w:szCs w:val="24"/>
        </w:rPr>
        <w:t>Warmer weather over the past 2 days has led to a rapid rise in snowmelt rates through most of the province</w:t>
      </w:r>
      <w:r w:rsidR="00BB3345">
        <w:rPr>
          <w:sz w:val="24"/>
          <w:szCs w:val="24"/>
        </w:rPr>
        <w:t xml:space="preserve"> where </w:t>
      </w:r>
      <w:proofErr w:type="spellStart"/>
      <w:r w:rsidR="00BB3345">
        <w:rPr>
          <w:sz w:val="24"/>
          <w:szCs w:val="24"/>
        </w:rPr>
        <w:t>snowpacks</w:t>
      </w:r>
      <w:proofErr w:type="spellEnd"/>
      <w:r w:rsidR="00BB3345">
        <w:rPr>
          <w:sz w:val="24"/>
          <w:szCs w:val="24"/>
        </w:rPr>
        <w:t xml:space="preserve"> remain</w:t>
      </w:r>
      <w:r w:rsidR="00543984">
        <w:rPr>
          <w:sz w:val="24"/>
          <w:szCs w:val="24"/>
        </w:rPr>
        <w:t>. A low pressure system off Washington is now bringing warm and wet weather across British Columbia. The heaviest rainfall</w:t>
      </w:r>
      <w:r w:rsidR="00486B17">
        <w:rPr>
          <w:sz w:val="24"/>
          <w:szCs w:val="24"/>
        </w:rPr>
        <w:t>, including localized thunderstorms,</w:t>
      </w:r>
      <w:r w:rsidR="00543984">
        <w:rPr>
          <w:sz w:val="24"/>
          <w:szCs w:val="24"/>
        </w:rPr>
        <w:t xml:space="preserve"> is currently expected in the Kootenay, Okanagan, </w:t>
      </w:r>
      <w:proofErr w:type="spellStart"/>
      <w:r w:rsidR="00543984">
        <w:rPr>
          <w:sz w:val="24"/>
          <w:szCs w:val="24"/>
        </w:rPr>
        <w:t>Monashee</w:t>
      </w:r>
      <w:proofErr w:type="spellEnd"/>
      <w:r w:rsidR="00543984">
        <w:rPr>
          <w:sz w:val="24"/>
          <w:szCs w:val="24"/>
        </w:rPr>
        <w:t xml:space="preserve">, </w:t>
      </w:r>
      <w:proofErr w:type="spellStart"/>
      <w:r w:rsidR="00543984">
        <w:rPr>
          <w:sz w:val="24"/>
          <w:szCs w:val="24"/>
        </w:rPr>
        <w:t>Cariboo</w:t>
      </w:r>
      <w:proofErr w:type="spellEnd"/>
      <w:r w:rsidR="00543984">
        <w:rPr>
          <w:sz w:val="24"/>
          <w:szCs w:val="24"/>
        </w:rPr>
        <w:t xml:space="preserve">, and </w:t>
      </w:r>
      <w:proofErr w:type="spellStart"/>
      <w:r w:rsidR="00543984">
        <w:rPr>
          <w:sz w:val="24"/>
          <w:szCs w:val="24"/>
        </w:rPr>
        <w:t>Chilcotin</w:t>
      </w:r>
      <w:proofErr w:type="spellEnd"/>
      <w:r w:rsidR="00543984">
        <w:rPr>
          <w:sz w:val="24"/>
          <w:szCs w:val="24"/>
        </w:rPr>
        <w:t xml:space="preserve">, with moderate rainfall forecast elsewhere. </w:t>
      </w:r>
      <w:r w:rsidR="004D7699">
        <w:rPr>
          <w:sz w:val="24"/>
          <w:szCs w:val="24"/>
        </w:rPr>
        <w:t>A summary of current conditions:</w:t>
      </w:r>
    </w:p>
    <w:p w:rsidR="0046731D" w:rsidRDefault="0046731D" w:rsidP="004D7699">
      <w:pPr>
        <w:pStyle w:val="ListParagraph"/>
        <w:numPr>
          <w:ilvl w:val="0"/>
          <w:numId w:val="29"/>
        </w:numPr>
        <w:spacing w:after="120"/>
        <w:rPr>
          <w:sz w:val="24"/>
          <w:szCs w:val="24"/>
        </w:rPr>
      </w:pPr>
      <w:r>
        <w:rPr>
          <w:sz w:val="24"/>
          <w:szCs w:val="24"/>
        </w:rPr>
        <w:t>Fraser River at South Fort George (08KE018) has dropped from a peak of 10.02</w:t>
      </w:r>
      <w:r w:rsidR="00EA4BAF">
        <w:rPr>
          <w:sz w:val="24"/>
          <w:szCs w:val="24"/>
        </w:rPr>
        <w:t xml:space="preserve"> </w:t>
      </w:r>
      <w:r>
        <w:rPr>
          <w:sz w:val="24"/>
          <w:szCs w:val="24"/>
        </w:rPr>
        <w:t xml:space="preserve">m </w:t>
      </w:r>
      <w:r w:rsidR="00052311">
        <w:rPr>
          <w:sz w:val="24"/>
          <w:szCs w:val="24"/>
        </w:rPr>
        <w:t xml:space="preserve">on Wednesday </w:t>
      </w:r>
      <w:r>
        <w:rPr>
          <w:sz w:val="24"/>
          <w:szCs w:val="24"/>
        </w:rPr>
        <w:t>to 9.</w:t>
      </w:r>
      <w:r w:rsidR="00A10458">
        <w:rPr>
          <w:sz w:val="24"/>
          <w:szCs w:val="24"/>
        </w:rPr>
        <w:t xml:space="preserve">1 </w:t>
      </w:r>
      <w:r>
        <w:rPr>
          <w:sz w:val="24"/>
          <w:szCs w:val="24"/>
        </w:rPr>
        <w:t>m this morning. The river is expected to</w:t>
      </w:r>
      <w:r w:rsidR="00C97124">
        <w:rPr>
          <w:sz w:val="24"/>
          <w:szCs w:val="24"/>
        </w:rPr>
        <w:t xml:space="preserve"> </w:t>
      </w:r>
      <w:r w:rsidR="00A10458">
        <w:rPr>
          <w:sz w:val="24"/>
          <w:szCs w:val="24"/>
        </w:rPr>
        <w:t>stop drop</w:t>
      </w:r>
      <w:r w:rsidR="00BB3345">
        <w:rPr>
          <w:sz w:val="24"/>
          <w:szCs w:val="24"/>
        </w:rPr>
        <w:t>ping</w:t>
      </w:r>
      <w:r w:rsidR="00A10458">
        <w:rPr>
          <w:sz w:val="24"/>
          <w:szCs w:val="24"/>
        </w:rPr>
        <w:t xml:space="preserve"> today. </w:t>
      </w:r>
      <w:r>
        <w:rPr>
          <w:sz w:val="24"/>
          <w:szCs w:val="24"/>
        </w:rPr>
        <w:t xml:space="preserve">Additional rises are </w:t>
      </w:r>
      <w:r w:rsidR="00193AFD">
        <w:rPr>
          <w:sz w:val="24"/>
          <w:szCs w:val="24"/>
        </w:rPr>
        <w:t>expected</w:t>
      </w:r>
      <w:r>
        <w:rPr>
          <w:sz w:val="24"/>
          <w:szCs w:val="24"/>
        </w:rPr>
        <w:t xml:space="preserve"> later on </w:t>
      </w:r>
      <w:r w:rsidR="00EA4BAF">
        <w:rPr>
          <w:sz w:val="24"/>
          <w:szCs w:val="24"/>
        </w:rPr>
        <w:t xml:space="preserve">in </w:t>
      </w:r>
      <w:r>
        <w:rPr>
          <w:sz w:val="24"/>
          <w:szCs w:val="24"/>
        </w:rPr>
        <w:t xml:space="preserve">the weekend and into next week in response to </w:t>
      </w:r>
      <w:r w:rsidR="00193AFD">
        <w:rPr>
          <w:sz w:val="24"/>
          <w:szCs w:val="24"/>
        </w:rPr>
        <w:t xml:space="preserve">rapid snowmelt over the past 2 days, and the </w:t>
      </w:r>
      <w:r>
        <w:rPr>
          <w:sz w:val="24"/>
          <w:szCs w:val="24"/>
        </w:rPr>
        <w:t xml:space="preserve">rainfall forecast </w:t>
      </w:r>
      <w:r w:rsidR="00EA4BAF">
        <w:rPr>
          <w:sz w:val="24"/>
          <w:szCs w:val="24"/>
        </w:rPr>
        <w:t xml:space="preserve">for </w:t>
      </w:r>
      <w:r>
        <w:rPr>
          <w:sz w:val="24"/>
          <w:szCs w:val="24"/>
        </w:rPr>
        <w:t>the weekend.</w:t>
      </w:r>
      <w:r w:rsidR="00C97124">
        <w:rPr>
          <w:sz w:val="24"/>
          <w:szCs w:val="24"/>
        </w:rPr>
        <w:t xml:space="preserve"> The amount of additional rise will depend on the </w:t>
      </w:r>
      <w:r w:rsidR="00A10458">
        <w:rPr>
          <w:sz w:val="24"/>
          <w:szCs w:val="24"/>
        </w:rPr>
        <w:t>amount of rain over the weekend</w:t>
      </w:r>
      <w:r w:rsidR="00BB3345">
        <w:rPr>
          <w:sz w:val="24"/>
          <w:szCs w:val="24"/>
        </w:rPr>
        <w:t>.</w:t>
      </w:r>
      <w:r w:rsidR="00A10458">
        <w:rPr>
          <w:sz w:val="24"/>
          <w:szCs w:val="24"/>
        </w:rPr>
        <w:t xml:space="preserve"> </w:t>
      </w:r>
      <w:r w:rsidR="00BB3345">
        <w:rPr>
          <w:sz w:val="24"/>
          <w:szCs w:val="24"/>
        </w:rPr>
        <w:t>T</w:t>
      </w:r>
      <w:r w:rsidR="00A10458">
        <w:rPr>
          <w:sz w:val="24"/>
          <w:szCs w:val="24"/>
        </w:rPr>
        <w:t>he river may return to flood stage. Current modelling suggest</w:t>
      </w:r>
      <w:r w:rsidR="00BB3345">
        <w:rPr>
          <w:sz w:val="24"/>
          <w:szCs w:val="24"/>
        </w:rPr>
        <w:t>s</w:t>
      </w:r>
      <w:r w:rsidR="00A10458">
        <w:rPr>
          <w:sz w:val="24"/>
          <w:szCs w:val="24"/>
        </w:rPr>
        <w:t xml:space="preserve"> that the river may rise to the 9.4-10.0 m level by early next week.</w:t>
      </w:r>
    </w:p>
    <w:p w:rsidR="00BB3345" w:rsidRDefault="00BB3345" w:rsidP="00BB3345">
      <w:pPr>
        <w:pStyle w:val="ListParagraph"/>
        <w:numPr>
          <w:ilvl w:val="0"/>
          <w:numId w:val="29"/>
        </w:numPr>
        <w:spacing w:after="120"/>
        <w:rPr>
          <w:sz w:val="24"/>
          <w:szCs w:val="24"/>
        </w:rPr>
      </w:pPr>
      <w:r>
        <w:rPr>
          <w:sz w:val="24"/>
          <w:szCs w:val="24"/>
        </w:rPr>
        <w:t xml:space="preserve">The </w:t>
      </w:r>
      <w:proofErr w:type="spellStart"/>
      <w:r>
        <w:rPr>
          <w:sz w:val="24"/>
          <w:szCs w:val="24"/>
        </w:rPr>
        <w:t>Bulkley</w:t>
      </w:r>
      <w:proofErr w:type="spellEnd"/>
      <w:r>
        <w:rPr>
          <w:sz w:val="24"/>
          <w:szCs w:val="24"/>
        </w:rPr>
        <w:t xml:space="preserve"> River at </w:t>
      </w:r>
      <w:proofErr w:type="spellStart"/>
      <w:r>
        <w:rPr>
          <w:sz w:val="24"/>
          <w:szCs w:val="24"/>
        </w:rPr>
        <w:t>Smithers</w:t>
      </w:r>
      <w:proofErr w:type="spellEnd"/>
      <w:r>
        <w:rPr>
          <w:sz w:val="24"/>
          <w:szCs w:val="24"/>
        </w:rPr>
        <w:t xml:space="preserve"> (08EE005) is currently at </w:t>
      </w:r>
      <w:r w:rsidR="00A63935">
        <w:rPr>
          <w:sz w:val="24"/>
          <w:szCs w:val="24"/>
        </w:rPr>
        <w:t xml:space="preserve">a level of </w:t>
      </w:r>
      <w:r>
        <w:rPr>
          <w:sz w:val="24"/>
          <w:szCs w:val="24"/>
        </w:rPr>
        <w:t xml:space="preserve">4.85 m </w:t>
      </w:r>
      <w:r w:rsidR="00A63935">
        <w:rPr>
          <w:sz w:val="24"/>
          <w:szCs w:val="24"/>
        </w:rPr>
        <w:t xml:space="preserve">with flows </w:t>
      </w:r>
      <w:proofErr w:type="gramStart"/>
      <w:r w:rsidR="00A63935">
        <w:rPr>
          <w:sz w:val="24"/>
          <w:szCs w:val="24"/>
        </w:rPr>
        <w:t>of</w:t>
      </w:r>
      <w:r>
        <w:rPr>
          <w:sz w:val="24"/>
          <w:szCs w:val="24"/>
        </w:rPr>
        <w:t xml:space="preserve"> 800 m</w:t>
      </w:r>
      <w:r w:rsidRPr="00985447">
        <w:rPr>
          <w:sz w:val="24"/>
          <w:szCs w:val="24"/>
          <w:vertAlign w:val="superscript"/>
        </w:rPr>
        <w:t>3</w:t>
      </w:r>
      <w:r>
        <w:rPr>
          <w:sz w:val="24"/>
          <w:szCs w:val="24"/>
        </w:rPr>
        <w:t>/s,</w:t>
      </w:r>
      <w:proofErr w:type="gramEnd"/>
      <w:r>
        <w:rPr>
          <w:sz w:val="24"/>
          <w:szCs w:val="24"/>
        </w:rPr>
        <w:t xml:space="preserve"> and has risen approximately 20 cm since Thursday. Additional rises of 10-40 cm are expected through Monday</w:t>
      </w:r>
      <w:r w:rsidR="00A63935">
        <w:rPr>
          <w:sz w:val="24"/>
          <w:szCs w:val="24"/>
        </w:rPr>
        <w:t>.</w:t>
      </w:r>
    </w:p>
    <w:p w:rsidR="00BB3345" w:rsidRPr="00C97124" w:rsidRDefault="00BB3345" w:rsidP="00BB3345">
      <w:pPr>
        <w:pStyle w:val="ListParagraph"/>
        <w:numPr>
          <w:ilvl w:val="0"/>
          <w:numId w:val="29"/>
        </w:numPr>
        <w:spacing w:after="120"/>
        <w:rPr>
          <w:sz w:val="24"/>
          <w:szCs w:val="24"/>
        </w:rPr>
      </w:pPr>
      <w:r>
        <w:rPr>
          <w:sz w:val="24"/>
          <w:szCs w:val="24"/>
        </w:rPr>
        <w:t xml:space="preserve">The Skeena River at </w:t>
      </w:r>
      <w:proofErr w:type="spellStart"/>
      <w:r>
        <w:rPr>
          <w:sz w:val="24"/>
          <w:szCs w:val="24"/>
        </w:rPr>
        <w:t>Usk</w:t>
      </w:r>
      <w:proofErr w:type="spellEnd"/>
      <w:r>
        <w:rPr>
          <w:sz w:val="24"/>
          <w:szCs w:val="24"/>
        </w:rPr>
        <w:t xml:space="preserve"> (08EF001) is currently at 5100 m</w:t>
      </w:r>
      <w:r w:rsidRPr="00985447">
        <w:rPr>
          <w:sz w:val="24"/>
          <w:szCs w:val="24"/>
          <w:vertAlign w:val="superscript"/>
        </w:rPr>
        <w:t>3</w:t>
      </w:r>
      <w:r>
        <w:rPr>
          <w:sz w:val="24"/>
          <w:szCs w:val="24"/>
        </w:rPr>
        <w:t xml:space="preserve">/s (2-year flow) and has </w:t>
      </w:r>
      <w:proofErr w:type="gramStart"/>
      <w:r>
        <w:rPr>
          <w:sz w:val="24"/>
          <w:szCs w:val="24"/>
        </w:rPr>
        <w:t>risen</w:t>
      </w:r>
      <w:proofErr w:type="gramEnd"/>
      <w:r>
        <w:rPr>
          <w:sz w:val="24"/>
          <w:szCs w:val="24"/>
        </w:rPr>
        <w:t xml:space="preserve"> nearly 1000 m</w:t>
      </w:r>
      <w:r w:rsidR="00A63935" w:rsidRPr="00985447">
        <w:rPr>
          <w:sz w:val="24"/>
          <w:szCs w:val="24"/>
          <w:vertAlign w:val="superscript"/>
        </w:rPr>
        <w:t>3</w:t>
      </w:r>
      <w:r>
        <w:rPr>
          <w:sz w:val="24"/>
          <w:szCs w:val="24"/>
        </w:rPr>
        <w:t>/s (or 1 metre) since Thursday. Additional rises of 1000 m</w:t>
      </w:r>
      <w:r w:rsidR="00A63935" w:rsidRPr="00985447">
        <w:rPr>
          <w:sz w:val="24"/>
          <w:szCs w:val="24"/>
          <w:vertAlign w:val="superscript"/>
        </w:rPr>
        <w:t>3</w:t>
      </w:r>
      <w:r>
        <w:rPr>
          <w:sz w:val="24"/>
          <w:szCs w:val="24"/>
        </w:rPr>
        <w:t>/s (1.0 m) or more are expected through Monday or Tuesday.</w:t>
      </w:r>
    </w:p>
    <w:p w:rsidR="004D7699" w:rsidRPr="00A10458" w:rsidRDefault="004D7699" w:rsidP="00C97124">
      <w:pPr>
        <w:pStyle w:val="ListParagraph"/>
        <w:numPr>
          <w:ilvl w:val="0"/>
          <w:numId w:val="29"/>
        </w:numPr>
        <w:spacing w:after="120"/>
        <w:rPr>
          <w:sz w:val="24"/>
          <w:szCs w:val="24"/>
        </w:rPr>
      </w:pPr>
      <w:proofErr w:type="spellStart"/>
      <w:r w:rsidRPr="00A10458">
        <w:rPr>
          <w:sz w:val="24"/>
          <w:szCs w:val="24"/>
        </w:rPr>
        <w:t>Shuswap</w:t>
      </w:r>
      <w:proofErr w:type="spellEnd"/>
      <w:r w:rsidRPr="00A10458">
        <w:rPr>
          <w:sz w:val="24"/>
          <w:szCs w:val="24"/>
        </w:rPr>
        <w:t xml:space="preserve"> Lake at Salmon Arm (08LE070) is at 34</w:t>
      </w:r>
      <w:r w:rsidR="00186FE4" w:rsidRPr="00A10458">
        <w:rPr>
          <w:sz w:val="24"/>
          <w:szCs w:val="24"/>
        </w:rPr>
        <w:t>9</w:t>
      </w:r>
      <w:r w:rsidRPr="00A10458">
        <w:rPr>
          <w:sz w:val="24"/>
          <w:szCs w:val="24"/>
        </w:rPr>
        <w:t>.</w:t>
      </w:r>
      <w:r w:rsidR="00A10458" w:rsidRPr="00A10458">
        <w:rPr>
          <w:sz w:val="24"/>
          <w:szCs w:val="24"/>
        </w:rPr>
        <w:t>12</w:t>
      </w:r>
      <w:r w:rsidRPr="00A10458">
        <w:rPr>
          <w:sz w:val="24"/>
          <w:szCs w:val="24"/>
        </w:rPr>
        <w:t xml:space="preserve"> m </w:t>
      </w:r>
      <w:r w:rsidR="00186FE4" w:rsidRPr="00A10458">
        <w:rPr>
          <w:sz w:val="24"/>
          <w:szCs w:val="24"/>
        </w:rPr>
        <w:t>(1</w:t>
      </w:r>
      <w:r w:rsidR="00A10458">
        <w:rPr>
          <w:sz w:val="24"/>
          <w:szCs w:val="24"/>
        </w:rPr>
        <w:t>5</w:t>
      </w:r>
      <w:r w:rsidR="00186FE4" w:rsidRPr="00A10458">
        <w:rPr>
          <w:sz w:val="24"/>
          <w:szCs w:val="24"/>
        </w:rPr>
        <w:t xml:space="preserve">-year level) </w:t>
      </w:r>
      <w:r w:rsidRPr="00A10458">
        <w:rPr>
          <w:sz w:val="24"/>
          <w:szCs w:val="24"/>
        </w:rPr>
        <w:t>and rising at</w:t>
      </w:r>
      <w:r w:rsidR="0046731D" w:rsidRPr="00A10458">
        <w:rPr>
          <w:sz w:val="24"/>
          <w:szCs w:val="24"/>
        </w:rPr>
        <w:t xml:space="preserve"> </w:t>
      </w:r>
      <w:r w:rsidR="00A10458" w:rsidRPr="00A10458">
        <w:rPr>
          <w:sz w:val="24"/>
          <w:szCs w:val="24"/>
        </w:rPr>
        <w:t>3</w:t>
      </w:r>
      <w:r w:rsidR="0046731D" w:rsidRPr="00A10458">
        <w:rPr>
          <w:sz w:val="24"/>
          <w:szCs w:val="24"/>
        </w:rPr>
        <w:t xml:space="preserve"> </w:t>
      </w:r>
      <w:r w:rsidRPr="00A10458">
        <w:rPr>
          <w:sz w:val="24"/>
          <w:szCs w:val="24"/>
        </w:rPr>
        <w:t>cm/day.</w:t>
      </w:r>
      <w:r w:rsidR="00186FE4" w:rsidRPr="00A10458">
        <w:rPr>
          <w:sz w:val="24"/>
          <w:szCs w:val="24"/>
        </w:rPr>
        <w:t xml:space="preserve"> T</w:t>
      </w:r>
      <w:r w:rsidR="00A10458">
        <w:rPr>
          <w:sz w:val="24"/>
          <w:szCs w:val="24"/>
        </w:rPr>
        <w:t>he rate of rise increased slightly from yesterday due to rapid snowmelt over the past 2 days. With current rain forecasts, additional rises of 10-2</w:t>
      </w:r>
      <w:r w:rsidR="00415E72">
        <w:rPr>
          <w:sz w:val="24"/>
          <w:szCs w:val="24"/>
        </w:rPr>
        <w:t>5</w:t>
      </w:r>
      <w:r w:rsidR="00A10458">
        <w:rPr>
          <w:sz w:val="24"/>
          <w:szCs w:val="24"/>
        </w:rPr>
        <w:t xml:space="preserve"> cm are expected through the early part of next week.</w:t>
      </w:r>
    </w:p>
    <w:p w:rsidR="00C97124" w:rsidRDefault="004D7699" w:rsidP="00C97124">
      <w:pPr>
        <w:pStyle w:val="ListParagraph"/>
        <w:numPr>
          <w:ilvl w:val="0"/>
          <w:numId w:val="29"/>
        </w:numPr>
        <w:spacing w:after="120"/>
        <w:rPr>
          <w:sz w:val="24"/>
          <w:szCs w:val="24"/>
        </w:rPr>
      </w:pPr>
      <w:r w:rsidRPr="00A10458">
        <w:rPr>
          <w:sz w:val="24"/>
          <w:szCs w:val="24"/>
        </w:rPr>
        <w:t>South Thompson River at Chase (08LE031) is at 1</w:t>
      </w:r>
      <w:r w:rsidR="00186FE4" w:rsidRPr="00A10458">
        <w:rPr>
          <w:sz w:val="24"/>
          <w:szCs w:val="24"/>
        </w:rPr>
        <w:t>3</w:t>
      </w:r>
      <w:r w:rsidR="00C97124" w:rsidRPr="00A10458">
        <w:rPr>
          <w:sz w:val="24"/>
          <w:szCs w:val="24"/>
        </w:rPr>
        <w:t>1</w:t>
      </w:r>
      <w:r w:rsidR="00A10458">
        <w:rPr>
          <w:sz w:val="24"/>
          <w:szCs w:val="24"/>
        </w:rPr>
        <w:t>5</w:t>
      </w:r>
      <w:r w:rsidRPr="00A10458">
        <w:rPr>
          <w:sz w:val="24"/>
          <w:szCs w:val="24"/>
        </w:rPr>
        <w:t xml:space="preserve"> </w:t>
      </w:r>
      <w:r w:rsidR="00A10458">
        <w:rPr>
          <w:sz w:val="24"/>
          <w:szCs w:val="24"/>
        </w:rPr>
        <w:t>m</w:t>
      </w:r>
      <w:r w:rsidRPr="00A10458">
        <w:rPr>
          <w:sz w:val="24"/>
          <w:szCs w:val="24"/>
          <w:vertAlign w:val="superscript"/>
        </w:rPr>
        <w:t>3</w:t>
      </w:r>
      <w:r w:rsidRPr="00A10458">
        <w:rPr>
          <w:sz w:val="24"/>
          <w:szCs w:val="24"/>
        </w:rPr>
        <w:t>/s (</w:t>
      </w:r>
      <w:r w:rsidR="00186FE4" w:rsidRPr="00A10458">
        <w:rPr>
          <w:sz w:val="24"/>
          <w:szCs w:val="24"/>
        </w:rPr>
        <w:t>1</w:t>
      </w:r>
      <w:r w:rsidR="00A10458">
        <w:rPr>
          <w:sz w:val="24"/>
          <w:szCs w:val="24"/>
        </w:rPr>
        <w:t>5</w:t>
      </w:r>
      <w:r w:rsidRPr="00A10458">
        <w:rPr>
          <w:sz w:val="24"/>
          <w:szCs w:val="24"/>
        </w:rPr>
        <w:t>-year flow)</w:t>
      </w:r>
      <w:r w:rsidR="00486B17">
        <w:rPr>
          <w:sz w:val="24"/>
          <w:szCs w:val="24"/>
        </w:rPr>
        <w:t>.</w:t>
      </w:r>
      <w:r w:rsidR="00C97124" w:rsidRPr="00A10458">
        <w:rPr>
          <w:sz w:val="24"/>
          <w:szCs w:val="24"/>
        </w:rPr>
        <w:t xml:space="preserve"> The river is expected to see additional rises due to rainfall over the weekend. The amount and rate of rise and ultimate peak level will depend on the how much rain occurs.</w:t>
      </w:r>
    </w:p>
    <w:p w:rsidR="00985447" w:rsidRDefault="00A10458" w:rsidP="004D7699">
      <w:pPr>
        <w:pStyle w:val="ListParagraph"/>
        <w:numPr>
          <w:ilvl w:val="0"/>
          <w:numId w:val="29"/>
        </w:numPr>
        <w:spacing w:after="120"/>
        <w:rPr>
          <w:sz w:val="24"/>
          <w:szCs w:val="24"/>
        </w:rPr>
      </w:pPr>
      <w:r>
        <w:rPr>
          <w:sz w:val="24"/>
          <w:szCs w:val="24"/>
        </w:rPr>
        <w:t xml:space="preserve">The Bella Coola </w:t>
      </w:r>
      <w:r w:rsidR="0082141C">
        <w:rPr>
          <w:sz w:val="24"/>
          <w:szCs w:val="24"/>
        </w:rPr>
        <w:t>R</w:t>
      </w:r>
      <w:r w:rsidR="00985447">
        <w:rPr>
          <w:sz w:val="24"/>
          <w:szCs w:val="24"/>
        </w:rPr>
        <w:t>iver at Hammer Creek (08FB011) is currently at 4.20 m, and expected to see rises up</w:t>
      </w:r>
      <w:r w:rsidR="00DD1BB9">
        <w:rPr>
          <w:sz w:val="24"/>
          <w:szCs w:val="24"/>
        </w:rPr>
        <w:t xml:space="preserve"> to 1.5 m through Sunday-Monday</w:t>
      </w:r>
    </w:p>
    <w:p w:rsidR="0072696D" w:rsidRPr="0072696D" w:rsidRDefault="0072696D" w:rsidP="0072696D">
      <w:pPr>
        <w:spacing w:line="276" w:lineRule="auto"/>
        <w:rPr>
          <w:rFonts w:ascii="Calibri" w:hAnsi="Calibri"/>
          <w:b/>
          <w:color w:val="FF0000"/>
        </w:rPr>
      </w:pPr>
      <w:r w:rsidRPr="0072696D">
        <w:rPr>
          <w:rFonts w:ascii="Calibri" w:hAnsi="Calibri"/>
          <w:b/>
          <w:color w:val="FF0000"/>
        </w:rPr>
        <w:t xml:space="preserve">NEW AS OF </w:t>
      </w:r>
      <w:r>
        <w:rPr>
          <w:rFonts w:ascii="Calibri" w:hAnsi="Calibri"/>
          <w:b/>
          <w:color w:val="FF0000"/>
        </w:rPr>
        <w:t xml:space="preserve">23June2012, </w:t>
      </w:r>
      <w:r w:rsidRPr="0072696D">
        <w:rPr>
          <w:rFonts w:ascii="Calibri" w:hAnsi="Calibri"/>
          <w:b/>
          <w:color w:val="FF0000"/>
        </w:rPr>
        <w:t>4:20PM</w:t>
      </w:r>
      <w:r>
        <w:rPr>
          <w:rFonts w:ascii="Calibri" w:hAnsi="Calibri"/>
          <w:b/>
          <w:color w:val="FF0000"/>
        </w:rPr>
        <w:t>:</w:t>
      </w:r>
    </w:p>
    <w:p w:rsidR="00DD1BB9" w:rsidRDefault="00DD1BB9" w:rsidP="004D7699">
      <w:pPr>
        <w:pStyle w:val="ListParagraph"/>
        <w:numPr>
          <w:ilvl w:val="0"/>
          <w:numId w:val="29"/>
        </w:numPr>
        <w:spacing w:after="120"/>
        <w:rPr>
          <w:sz w:val="24"/>
          <w:szCs w:val="24"/>
        </w:rPr>
      </w:pPr>
      <w:r>
        <w:rPr>
          <w:sz w:val="24"/>
          <w:szCs w:val="24"/>
        </w:rPr>
        <w:t xml:space="preserve">Redfish Creek near </w:t>
      </w:r>
      <w:proofErr w:type="spellStart"/>
      <w:r>
        <w:rPr>
          <w:sz w:val="24"/>
          <w:szCs w:val="24"/>
        </w:rPr>
        <w:t>Harrop</w:t>
      </w:r>
      <w:proofErr w:type="spellEnd"/>
      <w:r>
        <w:rPr>
          <w:sz w:val="24"/>
          <w:szCs w:val="24"/>
        </w:rPr>
        <w:t xml:space="preserve"> (08NJ061) is currently </w:t>
      </w:r>
      <w:proofErr w:type="gramStart"/>
      <w:r>
        <w:rPr>
          <w:sz w:val="24"/>
          <w:szCs w:val="24"/>
        </w:rPr>
        <w:t>at 14 m</w:t>
      </w:r>
      <w:r w:rsidRPr="00DD1BB9">
        <w:rPr>
          <w:sz w:val="24"/>
          <w:szCs w:val="24"/>
          <w:vertAlign w:val="superscript"/>
        </w:rPr>
        <w:t>3</w:t>
      </w:r>
      <w:r>
        <w:rPr>
          <w:sz w:val="24"/>
          <w:szCs w:val="24"/>
        </w:rPr>
        <w:t>/s (20-50 year flow)</w:t>
      </w:r>
      <w:proofErr w:type="gramEnd"/>
      <w:r>
        <w:rPr>
          <w:sz w:val="24"/>
          <w:szCs w:val="24"/>
        </w:rPr>
        <w:t xml:space="preserve">. Additional rises are expected </w:t>
      </w:r>
      <w:r w:rsidR="0072696D">
        <w:rPr>
          <w:sz w:val="24"/>
          <w:szCs w:val="24"/>
        </w:rPr>
        <w:t xml:space="preserve">through </w:t>
      </w:r>
      <w:r>
        <w:rPr>
          <w:sz w:val="24"/>
          <w:szCs w:val="24"/>
        </w:rPr>
        <w:t>tomorrow</w:t>
      </w:r>
      <w:r w:rsidR="0072696D">
        <w:rPr>
          <w:sz w:val="24"/>
          <w:szCs w:val="24"/>
        </w:rPr>
        <w:t>.</w:t>
      </w:r>
    </w:p>
    <w:p w:rsidR="00DD1BB9" w:rsidRDefault="00DD1BB9" w:rsidP="004D7699">
      <w:pPr>
        <w:pStyle w:val="ListParagraph"/>
        <w:numPr>
          <w:ilvl w:val="0"/>
          <w:numId w:val="29"/>
        </w:numPr>
        <w:spacing w:after="120"/>
        <w:rPr>
          <w:sz w:val="24"/>
          <w:szCs w:val="24"/>
        </w:rPr>
      </w:pPr>
      <w:r>
        <w:rPr>
          <w:sz w:val="24"/>
          <w:szCs w:val="24"/>
        </w:rPr>
        <w:lastRenderedPageBreak/>
        <w:t xml:space="preserve">Slocan River near Crescent Valley (08NJ013) is currently </w:t>
      </w:r>
      <w:proofErr w:type="gramStart"/>
      <w:r>
        <w:rPr>
          <w:sz w:val="24"/>
          <w:szCs w:val="24"/>
        </w:rPr>
        <w:t>at 530 m</w:t>
      </w:r>
      <w:r w:rsidRPr="00DD1BB9">
        <w:rPr>
          <w:sz w:val="24"/>
          <w:szCs w:val="24"/>
          <w:vertAlign w:val="superscript"/>
        </w:rPr>
        <w:t>3</w:t>
      </w:r>
      <w:r>
        <w:rPr>
          <w:sz w:val="24"/>
          <w:szCs w:val="24"/>
        </w:rPr>
        <w:t>/s (5 year flow)</w:t>
      </w:r>
      <w:proofErr w:type="gramEnd"/>
      <w:r>
        <w:rPr>
          <w:sz w:val="24"/>
          <w:szCs w:val="24"/>
        </w:rPr>
        <w:t>. Additional rises are expected through tomorrow</w:t>
      </w:r>
      <w:r w:rsidR="0072696D">
        <w:rPr>
          <w:sz w:val="24"/>
          <w:szCs w:val="24"/>
        </w:rPr>
        <w:t>.</w:t>
      </w:r>
    </w:p>
    <w:p w:rsidR="00DD1BB9" w:rsidRDefault="00DD1BB9" w:rsidP="004D7699">
      <w:pPr>
        <w:pStyle w:val="ListParagraph"/>
        <w:numPr>
          <w:ilvl w:val="0"/>
          <w:numId w:val="29"/>
        </w:numPr>
        <w:spacing w:after="120"/>
        <w:rPr>
          <w:sz w:val="24"/>
          <w:szCs w:val="24"/>
        </w:rPr>
      </w:pPr>
      <w:r>
        <w:rPr>
          <w:sz w:val="24"/>
          <w:szCs w:val="24"/>
        </w:rPr>
        <w:t xml:space="preserve">Mission Creek near East Kelowna (08NM116) is currently </w:t>
      </w:r>
      <w:proofErr w:type="gramStart"/>
      <w:r>
        <w:rPr>
          <w:sz w:val="24"/>
          <w:szCs w:val="24"/>
        </w:rPr>
        <w:t>at 70 m</w:t>
      </w:r>
      <w:r w:rsidR="0072696D" w:rsidRPr="00DD1BB9">
        <w:rPr>
          <w:sz w:val="24"/>
          <w:szCs w:val="24"/>
          <w:vertAlign w:val="superscript"/>
        </w:rPr>
        <w:t>3</w:t>
      </w:r>
      <w:r>
        <w:rPr>
          <w:sz w:val="24"/>
          <w:szCs w:val="24"/>
        </w:rPr>
        <w:t>/s (5-year flow)</w:t>
      </w:r>
      <w:proofErr w:type="gramEnd"/>
      <w:r>
        <w:rPr>
          <w:sz w:val="24"/>
          <w:szCs w:val="24"/>
        </w:rPr>
        <w:t>. Additional rises are expected through tomorrow</w:t>
      </w:r>
      <w:r w:rsidR="0072696D">
        <w:rPr>
          <w:sz w:val="24"/>
          <w:szCs w:val="24"/>
        </w:rPr>
        <w:t>.</w:t>
      </w:r>
    </w:p>
    <w:p w:rsidR="00410C08" w:rsidRDefault="00410C08" w:rsidP="00F108BD">
      <w:pPr>
        <w:pStyle w:val="ListParagraph"/>
        <w:spacing w:after="120"/>
        <w:ind w:left="0"/>
        <w:rPr>
          <w:sz w:val="24"/>
          <w:szCs w:val="24"/>
        </w:rPr>
      </w:pPr>
      <w:r>
        <w:rPr>
          <w:sz w:val="24"/>
          <w:szCs w:val="24"/>
        </w:rPr>
        <w:t>Conditions in the Lower Fraser River are provided in a separate advisory.</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79DA" w:rsidRDefault="007E79DA">
      <w:r>
        <w:separator/>
      </w:r>
    </w:p>
  </w:endnote>
  <w:endnote w:type="continuationSeparator" w:id="0">
    <w:p w:rsidR="007E79DA" w:rsidRDefault="007E79D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45" w:rsidRDefault="00BB3345" w:rsidP="00E42504">
    <w:pPr>
      <w:pBdr>
        <w:top w:val="single" w:sz="4" w:space="1" w:color="auto"/>
      </w:pBdr>
      <w:autoSpaceDE w:val="0"/>
      <w:autoSpaceDN w:val="0"/>
      <w:adjustRightInd w:val="0"/>
      <w:rPr>
        <w:rFonts w:ascii="Arial" w:hAnsi="Arial" w:cs="Lucida Sans Unicode"/>
        <w:b/>
        <w:sz w:val="18"/>
        <w:szCs w:val="18"/>
      </w:rPr>
    </w:pPr>
  </w:p>
  <w:p w:rsidR="00BB3345" w:rsidRPr="00D504B2" w:rsidRDefault="00BB3345"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B3345" w:rsidRPr="00D504B2" w:rsidRDefault="00BB3345" w:rsidP="00E42504">
    <w:pPr>
      <w:autoSpaceDE w:val="0"/>
      <w:autoSpaceDN w:val="0"/>
      <w:adjustRightInd w:val="0"/>
      <w:rPr>
        <w:rFonts w:ascii="Arial" w:hAnsi="Arial" w:cs="Lucida Sans Unicode"/>
        <w:sz w:val="18"/>
        <w:szCs w:val="18"/>
      </w:rPr>
    </w:pPr>
  </w:p>
  <w:p w:rsidR="00BB3345" w:rsidRPr="00D504B2" w:rsidRDefault="00BB3345"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B3345" w:rsidRPr="00D504B2" w:rsidRDefault="00BB3345" w:rsidP="00E42504">
    <w:pPr>
      <w:autoSpaceDE w:val="0"/>
      <w:autoSpaceDN w:val="0"/>
      <w:adjustRightInd w:val="0"/>
      <w:rPr>
        <w:rFonts w:ascii="Arial" w:hAnsi="Arial" w:cs="Lucida Sans Unicode"/>
        <w:sz w:val="18"/>
        <w:szCs w:val="18"/>
      </w:rPr>
    </w:pPr>
  </w:p>
  <w:p w:rsidR="00BB3345" w:rsidRPr="00D504B2" w:rsidRDefault="00BB3345"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BB3345" w:rsidRDefault="00BB3345" w:rsidP="00E42504">
    <w:pPr>
      <w:autoSpaceDE w:val="0"/>
      <w:autoSpaceDN w:val="0"/>
      <w:adjustRightInd w:val="0"/>
      <w:rPr>
        <w:rFonts w:ascii="Arial" w:hAnsi="Arial" w:cs="Lucida Sans Unicode"/>
        <w:sz w:val="20"/>
        <w:szCs w:val="16"/>
      </w:rPr>
    </w:pPr>
  </w:p>
  <w:p w:rsidR="00BB3345" w:rsidRDefault="00BB33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79DA" w:rsidRDefault="007E79DA">
      <w:r>
        <w:separator/>
      </w:r>
    </w:p>
  </w:footnote>
  <w:footnote w:type="continuationSeparator" w:id="0">
    <w:p w:rsidR="007E79DA" w:rsidRDefault="007E79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45" w:rsidRPr="000E73A1" w:rsidRDefault="00BB3345"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B3345" w:rsidRPr="000E73A1" w:rsidRDefault="00BB3345"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B3345" w:rsidRDefault="00BB3345" w:rsidP="00086071">
    <w:pPr>
      <w:pBdr>
        <w:bottom w:val="single" w:sz="4" w:space="1" w:color="auto"/>
      </w:pBdr>
      <w:autoSpaceDE w:val="0"/>
      <w:autoSpaceDN w:val="0"/>
      <w:adjustRightInd w:val="0"/>
      <w:rPr>
        <w:rFonts w:ascii="Arial" w:hAnsi="Arial" w:cs="Arial"/>
        <w:b/>
        <w:bCs/>
        <w:sz w:val="20"/>
        <w:szCs w:val="20"/>
        <w:lang w:val="en-US"/>
      </w:rPr>
    </w:pPr>
  </w:p>
  <w:p w:rsidR="00BB3345" w:rsidRDefault="00BB3345"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25FA56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35FD"/>
    <w:rsid w:val="00017E93"/>
    <w:rsid w:val="00017F65"/>
    <w:rsid w:val="00022B59"/>
    <w:rsid w:val="000240D2"/>
    <w:rsid w:val="0002489F"/>
    <w:rsid w:val="00027D8C"/>
    <w:rsid w:val="00030493"/>
    <w:rsid w:val="00032B0E"/>
    <w:rsid w:val="00033255"/>
    <w:rsid w:val="000346F8"/>
    <w:rsid w:val="00046138"/>
    <w:rsid w:val="00046B69"/>
    <w:rsid w:val="00047F98"/>
    <w:rsid w:val="00052311"/>
    <w:rsid w:val="00052EAD"/>
    <w:rsid w:val="00054217"/>
    <w:rsid w:val="00056C5F"/>
    <w:rsid w:val="000714A3"/>
    <w:rsid w:val="00072C2A"/>
    <w:rsid w:val="00074679"/>
    <w:rsid w:val="00080FFC"/>
    <w:rsid w:val="00084600"/>
    <w:rsid w:val="00086071"/>
    <w:rsid w:val="00086C11"/>
    <w:rsid w:val="00086E10"/>
    <w:rsid w:val="00091516"/>
    <w:rsid w:val="00093992"/>
    <w:rsid w:val="000939AF"/>
    <w:rsid w:val="0009786B"/>
    <w:rsid w:val="00097A8D"/>
    <w:rsid w:val="000A1C49"/>
    <w:rsid w:val="000A2575"/>
    <w:rsid w:val="000A35C7"/>
    <w:rsid w:val="000A4FAA"/>
    <w:rsid w:val="000B0B87"/>
    <w:rsid w:val="000B2B0F"/>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4170"/>
    <w:rsid w:val="00106EBB"/>
    <w:rsid w:val="00110527"/>
    <w:rsid w:val="00110CDF"/>
    <w:rsid w:val="00111B24"/>
    <w:rsid w:val="00114091"/>
    <w:rsid w:val="001141D6"/>
    <w:rsid w:val="00114D83"/>
    <w:rsid w:val="00116E90"/>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54FBB"/>
    <w:rsid w:val="001620FA"/>
    <w:rsid w:val="001626F9"/>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B0285"/>
    <w:rsid w:val="001B2948"/>
    <w:rsid w:val="001B4425"/>
    <w:rsid w:val="001B4809"/>
    <w:rsid w:val="001D0530"/>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F6F"/>
    <w:rsid w:val="002A67BF"/>
    <w:rsid w:val="002A6A9D"/>
    <w:rsid w:val="002B0726"/>
    <w:rsid w:val="002B0F8B"/>
    <w:rsid w:val="002B5286"/>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926"/>
    <w:rsid w:val="003135BA"/>
    <w:rsid w:val="003140B1"/>
    <w:rsid w:val="00314EDD"/>
    <w:rsid w:val="00315A4B"/>
    <w:rsid w:val="003177F1"/>
    <w:rsid w:val="00320D12"/>
    <w:rsid w:val="00320F7F"/>
    <w:rsid w:val="003260C6"/>
    <w:rsid w:val="00330C4E"/>
    <w:rsid w:val="00331D4E"/>
    <w:rsid w:val="00336612"/>
    <w:rsid w:val="00341444"/>
    <w:rsid w:val="0034230C"/>
    <w:rsid w:val="00342838"/>
    <w:rsid w:val="003471DC"/>
    <w:rsid w:val="0034779E"/>
    <w:rsid w:val="00355A29"/>
    <w:rsid w:val="0035669A"/>
    <w:rsid w:val="00357459"/>
    <w:rsid w:val="003575A9"/>
    <w:rsid w:val="00357A3C"/>
    <w:rsid w:val="00357E69"/>
    <w:rsid w:val="00357FD8"/>
    <w:rsid w:val="00360D2A"/>
    <w:rsid w:val="00361E63"/>
    <w:rsid w:val="00363307"/>
    <w:rsid w:val="003635E7"/>
    <w:rsid w:val="00363F44"/>
    <w:rsid w:val="00364DA2"/>
    <w:rsid w:val="0036575B"/>
    <w:rsid w:val="003701F5"/>
    <w:rsid w:val="00371E65"/>
    <w:rsid w:val="00376837"/>
    <w:rsid w:val="0038122B"/>
    <w:rsid w:val="003814B1"/>
    <w:rsid w:val="003817FC"/>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2E5D"/>
    <w:rsid w:val="00404AFC"/>
    <w:rsid w:val="0040677D"/>
    <w:rsid w:val="00410C08"/>
    <w:rsid w:val="00415E72"/>
    <w:rsid w:val="004161D1"/>
    <w:rsid w:val="004203C2"/>
    <w:rsid w:val="00420734"/>
    <w:rsid w:val="00423B7A"/>
    <w:rsid w:val="00423E42"/>
    <w:rsid w:val="0042535B"/>
    <w:rsid w:val="004310BE"/>
    <w:rsid w:val="00432310"/>
    <w:rsid w:val="004329D9"/>
    <w:rsid w:val="00433F4C"/>
    <w:rsid w:val="00435FD2"/>
    <w:rsid w:val="00436E9F"/>
    <w:rsid w:val="00437E54"/>
    <w:rsid w:val="004401FB"/>
    <w:rsid w:val="00442922"/>
    <w:rsid w:val="00444A27"/>
    <w:rsid w:val="0044761B"/>
    <w:rsid w:val="004477D2"/>
    <w:rsid w:val="00450C3C"/>
    <w:rsid w:val="004553D6"/>
    <w:rsid w:val="004566E9"/>
    <w:rsid w:val="00460494"/>
    <w:rsid w:val="00460A25"/>
    <w:rsid w:val="00460EF4"/>
    <w:rsid w:val="00461909"/>
    <w:rsid w:val="0046262F"/>
    <w:rsid w:val="0046731D"/>
    <w:rsid w:val="0047194D"/>
    <w:rsid w:val="00475CD3"/>
    <w:rsid w:val="004775F8"/>
    <w:rsid w:val="00482289"/>
    <w:rsid w:val="00482523"/>
    <w:rsid w:val="004833FA"/>
    <w:rsid w:val="00484BF3"/>
    <w:rsid w:val="004857D9"/>
    <w:rsid w:val="00486B17"/>
    <w:rsid w:val="00490200"/>
    <w:rsid w:val="004A5F6D"/>
    <w:rsid w:val="004A67B0"/>
    <w:rsid w:val="004B50BB"/>
    <w:rsid w:val="004C23F8"/>
    <w:rsid w:val="004C3D24"/>
    <w:rsid w:val="004C50EA"/>
    <w:rsid w:val="004D05AA"/>
    <w:rsid w:val="004D0837"/>
    <w:rsid w:val="004D2254"/>
    <w:rsid w:val="004D2A05"/>
    <w:rsid w:val="004D30A7"/>
    <w:rsid w:val="004D5382"/>
    <w:rsid w:val="004D684D"/>
    <w:rsid w:val="004D7699"/>
    <w:rsid w:val="004E5B5E"/>
    <w:rsid w:val="004E5FFD"/>
    <w:rsid w:val="004E69E1"/>
    <w:rsid w:val="004F259B"/>
    <w:rsid w:val="004F2E36"/>
    <w:rsid w:val="004F39B6"/>
    <w:rsid w:val="004F7E3D"/>
    <w:rsid w:val="00501423"/>
    <w:rsid w:val="005042BE"/>
    <w:rsid w:val="0051038D"/>
    <w:rsid w:val="00512D6E"/>
    <w:rsid w:val="00516037"/>
    <w:rsid w:val="00524A6A"/>
    <w:rsid w:val="00525426"/>
    <w:rsid w:val="00531224"/>
    <w:rsid w:val="00534DB2"/>
    <w:rsid w:val="00543984"/>
    <w:rsid w:val="005443BE"/>
    <w:rsid w:val="005475CD"/>
    <w:rsid w:val="0054782E"/>
    <w:rsid w:val="00550BEF"/>
    <w:rsid w:val="00551484"/>
    <w:rsid w:val="00552831"/>
    <w:rsid w:val="005556D1"/>
    <w:rsid w:val="0056007F"/>
    <w:rsid w:val="00561E26"/>
    <w:rsid w:val="00562696"/>
    <w:rsid w:val="005629B6"/>
    <w:rsid w:val="00562A6C"/>
    <w:rsid w:val="0056449A"/>
    <w:rsid w:val="00566ACF"/>
    <w:rsid w:val="00570A17"/>
    <w:rsid w:val="005827EE"/>
    <w:rsid w:val="00584861"/>
    <w:rsid w:val="0058665F"/>
    <w:rsid w:val="0058727E"/>
    <w:rsid w:val="00593623"/>
    <w:rsid w:val="00594B30"/>
    <w:rsid w:val="00594E38"/>
    <w:rsid w:val="00597BAA"/>
    <w:rsid w:val="005A0CB3"/>
    <w:rsid w:val="005A3540"/>
    <w:rsid w:val="005A361C"/>
    <w:rsid w:val="005A4B2C"/>
    <w:rsid w:val="005A5A47"/>
    <w:rsid w:val="005A5F1C"/>
    <w:rsid w:val="005A61DC"/>
    <w:rsid w:val="005B2207"/>
    <w:rsid w:val="005B3E24"/>
    <w:rsid w:val="005C04AD"/>
    <w:rsid w:val="005C1592"/>
    <w:rsid w:val="005C2005"/>
    <w:rsid w:val="005C3973"/>
    <w:rsid w:val="005C5249"/>
    <w:rsid w:val="005C756B"/>
    <w:rsid w:val="005D6478"/>
    <w:rsid w:val="005E0133"/>
    <w:rsid w:val="005E146F"/>
    <w:rsid w:val="005E5AE3"/>
    <w:rsid w:val="005F06AD"/>
    <w:rsid w:val="005F08B0"/>
    <w:rsid w:val="005F1477"/>
    <w:rsid w:val="00605106"/>
    <w:rsid w:val="00605867"/>
    <w:rsid w:val="00606CC7"/>
    <w:rsid w:val="00610417"/>
    <w:rsid w:val="00611DB1"/>
    <w:rsid w:val="00617810"/>
    <w:rsid w:val="0062150D"/>
    <w:rsid w:val="006215B6"/>
    <w:rsid w:val="00622284"/>
    <w:rsid w:val="00623703"/>
    <w:rsid w:val="00626678"/>
    <w:rsid w:val="00635A3D"/>
    <w:rsid w:val="00635BCB"/>
    <w:rsid w:val="00636A90"/>
    <w:rsid w:val="00636EDF"/>
    <w:rsid w:val="00640959"/>
    <w:rsid w:val="0064322F"/>
    <w:rsid w:val="006466A6"/>
    <w:rsid w:val="00647FB2"/>
    <w:rsid w:val="00650102"/>
    <w:rsid w:val="00653384"/>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85A76"/>
    <w:rsid w:val="00690A2C"/>
    <w:rsid w:val="006948E5"/>
    <w:rsid w:val="00694D7A"/>
    <w:rsid w:val="00695072"/>
    <w:rsid w:val="0069626D"/>
    <w:rsid w:val="006A5C91"/>
    <w:rsid w:val="006B2D53"/>
    <w:rsid w:val="006B6C52"/>
    <w:rsid w:val="006B7083"/>
    <w:rsid w:val="006B737E"/>
    <w:rsid w:val="006C0F35"/>
    <w:rsid w:val="006C1474"/>
    <w:rsid w:val="006C1721"/>
    <w:rsid w:val="006C206D"/>
    <w:rsid w:val="006C6D74"/>
    <w:rsid w:val="006D08B5"/>
    <w:rsid w:val="006D604C"/>
    <w:rsid w:val="006D61C2"/>
    <w:rsid w:val="006D61C5"/>
    <w:rsid w:val="006D6C30"/>
    <w:rsid w:val="006D712E"/>
    <w:rsid w:val="006D7F2A"/>
    <w:rsid w:val="006E2316"/>
    <w:rsid w:val="006E6C9A"/>
    <w:rsid w:val="006F029A"/>
    <w:rsid w:val="006F57EF"/>
    <w:rsid w:val="006F671E"/>
    <w:rsid w:val="006F7CC6"/>
    <w:rsid w:val="007005CD"/>
    <w:rsid w:val="0070086F"/>
    <w:rsid w:val="007018AD"/>
    <w:rsid w:val="00711562"/>
    <w:rsid w:val="00712F2F"/>
    <w:rsid w:val="0071563A"/>
    <w:rsid w:val="00716ED2"/>
    <w:rsid w:val="007173D4"/>
    <w:rsid w:val="00721ECD"/>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70E3"/>
    <w:rsid w:val="00787059"/>
    <w:rsid w:val="00790ADE"/>
    <w:rsid w:val="007935E9"/>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E79DA"/>
    <w:rsid w:val="007F1E5A"/>
    <w:rsid w:val="007F5896"/>
    <w:rsid w:val="007F6E59"/>
    <w:rsid w:val="00801069"/>
    <w:rsid w:val="008012B2"/>
    <w:rsid w:val="00802A0B"/>
    <w:rsid w:val="00804FED"/>
    <w:rsid w:val="008051D8"/>
    <w:rsid w:val="008063C7"/>
    <w:rsid w:val="008077A7"/>
    <w:rsid w:val="008118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2754"/>
    <w:rsid w:val="0087291B"/>
    <w:rsid w:val="00873E5B"/>
    <w:rsid w:val="00882B09"/>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76C8"/>
    <w:rsid w:val="0091208B"/>
    <w:rsid w:val="00913779"/>
    <w:rsid w:val="009204E9"/>
    <w:rsid w:val="009257BA"/>
    <w:rsid w:val="00927037"/>
    <w:rsid w:val="00931042"/>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7D2F"/>
    <w:rsid w:val="00970163"/>
    <w:rsid w:val="00970919"/>
    <w:rsid w:val="009716D8"/>
    <w:rsid w:val="0097182F"/>
    <w:rsid w:val="0097240A"/>
    <w:rsid w:val="00974E34"/>
    <w:rsid w:val="00980A69"/>
    <w:rsid w:val="00982D9F"/>
    <w:rsid w:val="00985447"/>
    <w:rsid w:val="00986994"/>
    <w:rsid w:val="009869CB"/>
    <w:rsid w:val="00987A0D"/>
    <w:rsid w:val="009928C8"/>
    <w:rsid w:val="009B091C"/>
    <w:rsid w:val="009B1DBC"/>
    <w:rsid w:val="009B3942"/>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425B"/>
    <w:rsid w:val="00A05E22"/>
    <w:rsid w:val="00A07A5A"/>
    <w:rsid w:val="00A10458"/>
    <w:rsid w:val="00A112A3"/>
    <w:rsid w:val="00A11526"/>
    <w:rsid w:val="00A16E66"/>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73A2"/>
    <w:rsid w:val="00A77E0E"/>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965"/>
    <w:rsid w:val="00AF0BD0"/>
    <w:rsid w:val="00AF2E82"/>
    <w:rsid w:val="00AF3601"/>
    <w:rsid w:val="00AF7319"/>
    <w:rsid w:val="00AF772F"/>
    <w:rsid w:val="00B01962"/>
    <w:rsid w:val="00B02CF6"/>
    <w:rsid w:val="00B058E3"/>
    <w:rsid w:val="00B06C91"/>
    <w:rsid w:val="00B07AF1"/>
    <w:rsid w:val="00B12247"/>
    <w:rsid w:val="00B12CC9"/>
    <w:rsid w:val="00B17DD4"/>
    <w:rsid w:val="00B2049C"/>
    <w:rsid w:val="00B250D5"/>
    <w:rsid w:val="00B25871"/>
    <w:rsid w:val="00B313A1"/>
    <w:rsid w:val="00B32607"/>
    <w:rsid w:val="00B34C7F"/>
    <w:rsid w:val="00B37B02"/>
    <w:rsid w:val="00B37BA2"/>
    <w:rsid w:val="00B41555"/>
    <w:rsid w:val="00B45053"/>
    <w:rsid w:val="00B45388"/>
    <w:rsid w:val="00B55528"/>
    <w:rsid w:val="00B60D41"/>
    <w:rsid w:val="00B629CE"/>
    <w:rsid w:val="00B63EF0"/>
    <w:rsid w:val="00B641C5"/>
    <w:rsid w:val="00B73323"/>
    <w:rsid w:val="00B7364E"/>
    <w:rsid w:val="00B82BD6"/>
    <w:rsid w:val="00B83BE4"/>
    <w:rsid w:val="00B84167"/>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A83"/>
    <w:rsid w:val="00BB2C33"/>
    <w:rsid w:val="00BB32EA"/>
    <w:rsid w:val="00BB3345"/>
    <w:rsid w:val="00BB5DB7"/>
    <w:rsid w:val="00BC26E8"/>
    <w:rsid w:val="00BC2D86"/>
    <w:rsid w:val="00BC39F5"/>
    <w:rsid w:val="00BC4DBB"/>
    <w:rsid w:val="00BC6546"/>
    <w:rsid w:val="00BD1F72"/>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2ECF"/>
    <w:rsid w:val="00C32F59"/>
    <w:rsid w:val="00C3439C"/>
    <w:rsid w:val="00C40251"/>
    <w:rsid w:val="00C42109"/>
    <w:rsid w:val="00C45BBE"/>
    <w:rsid w:val="00C47A37"/>
    <w:rsid w:val="00C52E53"/>
    <w:rsid w:val="00C549DC"/>
    <w:rsid w:val="00C54B66"/>
    <w:rsid w:val="00C5583A"/>
    <w:rsid w:val="00C55C04"/>
    <w:rsid w:val="00C57DC0"/>
    <w:rsid w:val="00C61ADA"/>
    <w:rsid w:val="00C6492F"/>
    <w:rsid w:val="00C65C61"/>
    <w:rsid w:val="00C669F5"/>
    <w:rsid w:val="00C725BE"/>
    <w:rsid w:val="00C809DD"/>
    <w:rsid w:val="00C8640C"/>
    <w:rsid w:val="00C90C2C"/>
    <w:rsid w:val="00C92B14"/>
    <w:rsid w:val="00C935C4"/>
    <w:rsid w:val="00C94483"/>
    <w:rsid w:val="00C95061"/>
    <w:rsid w:val="00C97124"/>
    <w:rsid w:val="00CA6210"/>
    <w:rsid w:val="00CB092A"/>
    <w:rsid w:val="00CB18EE"/>
    <w:rsid w:val="00CB591C"/>
    <w:rsid w:val="00CB5B46"/>
    <w:rsid w:val="00CC397E"/>
    <w:rsid w:val="00CC6D2F"/>
    <w:rsid w:val="00CD4E18"/>
    <w:rsid w:val="00CD550A"/>
    <w:rsid w:val="00CD788C"/>
    <w:rsid w:val="00CD7A7F"/>
    <w:rsid w:val="00CE13CE"/>
    <w:rsid w:val="00CF27E8"/>
    <w:rsid w:val="00CF312A"/>
    <w:rsid w:val="00CF4B65"/>
    <w:rsid w:val="00CF7D57"/>
    <w:rsid w:val="00CF7DA8"/>
    <w:rsid w:val="00D01DF2"/>
    <w:rsid w:val="00D06C74"/>
    <w:rsid w:val="00D10885"/>
    <w:rsid w:val="00D14007"/>
    <w:rsid w:val="00D16BF5"/>
    <w:rsid w:val="00D16D7A"/>
    <w:rsid w:val="00D17951"/>
    <w:rsid w:val="00D24086"/>
    <w:rsid w:val="00D3174A"/>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4C37"/>
    <w:rsid w:val="00D851C2"/>
    <w:rsid w:val="00D87C20"/>
    <w:rsid w:val="00D90840"/>
    <w:rsid w:val="00D9084C"/>
    <w:rsid w:val="00D908C4"/>
    <w:rsid w:val="00D90C26"/>
    <w:rsid w:val="00D9488A"/>
    <w:rsid w:val="00D958A2"/>
    <w:rsid w:val="00DA2502"/>
    <w:rsid w:val="00DA3FE0"/>
    <w:rsid w:val="00DB10D8"/>
    <w:rsid w:val="00DB1898"/>
    <w:rsid w:val="00DB22C5"/>
    <w:rsid w:val="00DC48AA"/>
    <w:rsid w:val="00DD1BB9"/>
    <w:rsid w:val="00DD4FE0"/>
    <w:rsid w:val="00DD5E57"/>
    <w:rsid w:val="00DD66C5"/>
    <w:rsid w:val="00DD6FBE"/>
    <w:rsid w:val="00DE19E8"/>
    <w:rsid w:val="00DE4387"/>
    <w:rsid w:val="00DE5B3D"/>
    <w:rsid w:val="00DE6E10"/>
    <w:rsid w:val="00DF040F"/>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5C89"/>
    <w:rsid w:val="00E65EAD"/>
    <w:rsid w:val="00E67218"/>
    <w:rsid w:val="00E702EB"/>
    <w:rsid w:val="00E72338"/>
    <w:rsid w:val="00E727EF"/>
    <w:rsid w:val="00E741E7"/>
    <w:rsid w:val="00E74AD5"/>
    <w:rsid w:val="00E76D4D"/>
    <w:rsid w:val="00E801B5"/>
    <w:rsid w:val="00E81BB9"/>
    <w:rsid w:val="00E87DAD"/>
    <w:rsid w:val="00E928E7"/>
    <w:rsid w:val="00EA4BAF"/>
    <w:rsid w:val="00EA5274"/>
    <w:rsid w:val="00EB4FDC"/>
    <w:rsid w:val="00EB5BD3"/>
    <w:rsid w:val="00EC0D69"/>
    <w:rsid w:val="00EC3E8E"/>
    <w:rsid w:val="00EC6475"/>
    <w:rsid w:val="00ED1DB7"/>
    <w:rsid w:val="00ED5AF2"/>
    <w:rsid w:val="00ED7E64"/>
    <w:rsid w:val="00EE0A58"/>
    <w:rsid w:val="00EE306F"/>
    <w:rsid w:val="00EE54C3"/>
    <w:rsid w:val="00EE782C"/>
    <w:rsid w:val="00F00D72"/>
    <w:rsid w:val="00F02BC8"/>
    <w:rsid w:val="00F108BD"/>
    <w:rsid w:val="00F128ED"/>
    <w:rsid w:val="00F160FE"/>
    <w:rsid w:val="00F2108E"/>
    <w:rsid w:val="00F274BB"/>
    <w:rsid w:val="00F36C22"/>
    <w:rsid w:val="00F42CF1"/>
    <w:rsid w:val="00F455F5"/>
    <w:rsid w:val="00F46E19"/>
    <w:rsid w:val="00F5001C"/>
    <w:rsid w:val="00F51782"/>
    <w:rsid w:val="00F64137"/>
    <w:rsid w:val="00F65841"/>
    <w:rsid w:val="00F66034"/>
    <w:rsid w:val="00F830FF"/>
    <w:rsid w:val="00F84B12"/>
    <w:rsid w:val="00F85079"/>
    <w:rsid w:val="00F92739"/>
    <w:rsid w:val="00F92B05"/>
    <w:rsid w:val="00F92F99"/>
    <w:rsid w:val="00F97C7A"/>
    <w:rsid w:val="00FB157D"/>
    <w:rsid w:val="00FB3DB2"/>
    <w:rsid w:val="00FB43B8"/>
    <w:rsid w:val="00FB4C28"/>
    <w:rsid w:val="00FB77CD"/>
    <w:rsid w:val="00FD0C7B"/>
    <w:rsid w:val="00FD235E"/>
    <w:rsid w:val="00FD2D3C"/>
    <w:rsid w:val="00FD58BE"/>
    <w:rsid w:val="00FD71A5"/>
    <w:rsid w:val="00FE227D"/>
    <w:rsid w:val="00FE6146"/>
    <w:rsid w:val="00FE6667"/>
    <w:rsid w:val="00FF379F"/>
    <w:rsid w:val="00FF4165"/>
    <w:rsid w:val="00FF42D1"/>
    <w:rsid w:val="00FF74FC"/>
    <w:rsid w:val="00FF7996"/>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65F07-F4C8-4F21-9AE9-45E832A3C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633</Words>
  <Characters>3208</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3834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2012-06-07T19:44:00Z</cp:lastPrinted>
  <dcterms:created xsi:type="dcterms:W3CDTF">2012-06-23T23:29:00Z</dcterms:created>
  <dcterms:modified xsi:type="dcterms:W3CDTF">2012-06-23T23:29:00Z</dcterms:modified>
</cp:coreProperties>
</file>