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B57F21">
        <w:rPr>
          <w:rFonts w:ascii="Calibri" w:hAnsi="Calibri"/>
          <w:b/>
          <w:color w:val="000000"/>
          <w:sz w:val="28"/>
          <w:szCs w:val="28"/>
        </w:rPr>
        <w:t>7</w:t>
      </w:r>
      <w:r w:rsidR="00977ADD">
        <w:rPr>
          <w:rFonts w:ascii="Calibri" w:hAnsi="Calibri"/>
          <w:b/>
          <w:color w:val="000000"/>
          <w:sz w:val="28"/>
          <w:szCs w:val="28"/>
        </w:rPr>
        <w:t>June2012</w:t>
      </w:r>
      <w:r w:rsidR="006C09BA">
        <w:rPr>
          <w:rFonts w:ascii="Calibri" w:hAnsi="Calibri"/>
          <w:b/>
          <w:color w:val="000000"/>
          <w:sz w:val="28"/>
          <w:szCs w:val="28"/>
        </w:rPr>
        <w:t xml:space="preserve"> </w:t>
      </w:r>
      <w:r w:rsidR="00B57F21">
        <w:rPr>
          <w:rFonts w:ascii="Calibri" w:hAnsi="Calibri"/>
          <w:b/>
          <w:color w:val="000000"/>
          <w:sz w:val="28"/>
          <w:szCs w:val="28"/>
        </w:rPr>
        <w:t>9</w:t>
      </w:r>
      <w:r w:rsidR="00DA68CC">
        <w:rPr>
          <w:rFonts w:ascii="Calibri" w:hAnsi="Calibri"/>
          <w:b/>
          <w:color w:val="000000"/>
          <w:sz w:val="28"/>
          <w:szCs w:val="28"/>
        </w:rPr>
        <w:t>:</w:t>
      </w:r>
      <w:r w:rsidR="00315ED5">
        <w:rPr>
          <w:rFonts w:ascii="Calibri" w:hAnsi="Calibri"/>
          <w:b/>
          <w:color w:val="000000"/>
          <w:sz w:val="28"/>
          <w:szCs w:val="28"/>
        </w:rPr>
        <w:t>30</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075835" w:rsidRPr="006F1D26" w:rsidRDefault="00075835" w:rsidP="0007583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 (</w:t>
      </w:r>
      <w:r w:rsidRPr="00075835">
        <w:rPr>
          <w:b/>
          <w:color w:val="0070C0"/>
          <w:sz w:val="24"/>
          <w:szCs w:val="24"/>
        </w:rPr>
        <w:t>DOWNGRADED</w:t>
      </w:r>
      <w:r>
        <w:rPr>
          <w:b/>
          <w:color w:val="000000"/>
          <w:sz w:val="24"/>
          <w:szCs w:val="24"/>
        </w:rPr>
        <w:t>)</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Warning </w:t>
      </w:r>
    </w:p>
    <w:p w:rsidR="00B57F21" w:rsidRPr="00B57F21" w:rsidRDefault="00B57F21" w:rsidP="00B57F21">
      <w:pPr>
        <w:pStyle w:val="ListParagraph"/>
        <w:numPr>
          <w:ilvl w:val="0"/>
          <w:numId w:val="28"/>
        </w:numPr>
        <w:spacing w:after="120" w:line="276" w:lineRule="auto"/>
        <w:ind w:left="567" w:hanging="283"/>
        <w:rPr>
          <w:b/>
          <w:color w:val="000000"/>
          <w:sz w:val="24"/>
          <w:szCs w:val="24"/>
        </w:rPr>
      </w:pPr>
      <w:r w:rsidRPr="00B57F21">
        <w:rPr>
          <w:b/>
          <w:color w:val="000000"/>
          <w:sz w:val="24"/>
          <w:szCs w:val="24"/>
        </w:rPr>
        <w:t xml:space="preserve">East Kootenay (including Elk River)– Flood Warning </w:t>
      </w:r>
    </w:p>
    <w:p w:rsidR="00E874D2" w:rsidRPr="00B57F21" w:rsidRDefault="00B57F21"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West Kootenay – Flood Watch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6C09BA" w:rsidRDefault="00DA68CC" w:rsidP="00E874D2">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B57F21" w:rsidRDefault="000135FD" w:rsidP="00B57F21">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0135FD" w:rsidRPr="00B57F21" w:rsidRDefault="00B57F21"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Nicola River below Nicola Lake to Merritt – High </w:t>
      </w:r>
      <w:proofErr w:type="spellStart"/>
      <w:r>
        <w:rPr>
          <w:b/>
          <w:color w:val="000000"/>
          <w:sz w:val="24"/>
          <w:szCs w:val="24"/>
        </w:rPr>
        <w:t>Streamflow</w:t>
      </w:r>
      <w:proofErr w:type="spellEnd"/>
      <w:r>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r w:rsidR="00B57F21">
        <w:rPr>
          <w:b/>
          <w:color w:val="000000"/>
          <w:sz w:val="24"/>
          <w:szCs w:val="24"/>
        </w:rPr>
        <w:t xml:space="preserve"> </w:t>
      </w:r>
    </w:p>
    <w:p w:rsidR="00BB3345" w:rsidRDefault="00BB3345" w:rsidP="00336612">
      <w:pPr>
        <w:pStyle w:val="ListParagraph"/>
        <w:ind w:left="0"/>
        <w:rPr>
          <w:sz w:val="24"/>
          <w:szCs w:val="24"/>
        </w:rPr>
      </w:pPr>
    </w:p>
    <w:p w:rsidR="007769B3" w:rsidRDefault="00E14F98" w:rsidP="00B57F21">
      <w:pPr>
        <w:pStyle w:val="ListParagraph"/>
        <w:spacing w:after="120"/>
        <w:ind w:left="0"/>
        <w:rPr>
          <w:sz w:val="24"/>
          <w:szCs w:val="24"/>
        </w:rPr>
      </w:pPr>
      <w:r>
        <w:rPr>
          <w:sz w:val="24"/>
          <w:szCs w:val="24"/>
        </w:rPr>
        <w:lastRenderedPageBreak/>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all is forecast through the Kootenay</w:t>
      </w:r>
      <w:r w:rsidR="00B57F21">
        <w:rPr>
          <w:sz w:val="24"/>
          <w:szCs w:val="24"/>
        </w:rPr>
        <w:t xml:space="preserve"> and Upper Columbia </w:t>
      </w:r>
      <w:r w:rsidR="004223C1">
        <w:rPr>
          <w:sz w:val="24"/>
          <w:szCs w:val="24"/>
        </w:rPr>
        <w:t xml:space="preserve">Region </w:t>
      </w:r>
      <w:r w:rsidR="00B57F21">
        <w:rPr>
          <w:sz w:val="24"/>
          <w:szCs w:val="24"/>
        </w:rPr>
        <w:t>yesterday, and in particular areas of the East Kootenay. Rainfall amounts over the past 24 hours were 25-50 mm in the East Kootenay, 15-25 mm in the West Kootenay, and 10-35 mm in the Upper Columbia. Rises in these areas are currently rising and are expected to continue to rise through today.</w:t>
      </w:r>
      <w:r w:rsidR="004223C1">
        <w:rPr>
          <w:sz w:val="24"/>
          <w:szCs w:val="24"/>
        </w:rPr>
        <w:t xml:space="preserve"> </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w:t>
      </w:r>
      <w:r w:rsidR="00B57F21">
        <w:rPr>
          <w:sz w:val="24"/>
          <w:szCs w:val="24"/>
        </w:rPr>
        <w:t>1 m</w:t>
      </w:r>
      <w:r w:rsidR="00355A07">
        <w:rPr>
          <w:sz w:val="24"/>
          <w:szCs w:val="24"/>
        </w:rPr>
        <w:t xml:space="preserve">. The river </w:t>
      </w:r>
      <w:r w:rsidR="00B57F21">
        <w:rPr>
          <w:sz w:val="24"/>
          <w:szCs w:val="24"/>
        </w:rPr>
        <w:t>reached peak levels yesterday, are expected to recede through today and the rest of the week.</w:t>
      </w:r>
    </w:p>
    <w:p w:rsidR="00355A07" w:rsidRPr="00075835" w:rsidRDefault="00BB3345" w:rsidP="00BB3345">
      <w:pPr>
        <w:pStyle w:val="ListParagraph"/>
        <w:numPr>
          <w:ilvl w:val="0"/>
          <w:numId w:val="29"/>
        </w:numPr>
        <w:spacing w:after="120"/>
        <w:rPr>
          <w:sz w:val="24"/>
          <w:szCs w:val="24"/>
        </w:rPr>
      </w:pPr>
      <w:r w:rsidRPr="00075835">
        <w:rPr>
          <w:sz w:val="24"/>
          <w:szCs w:val="24"/>
        </w:rPr>
        <w:t xml:space="preserve">The </w:t>
      </w:r>
      <w:proofErr w:type="spellStart"/>
      <w:r w:rsidRPr="00075835">
        <w:rPr>
          <w:sz w:val="24"/>
          <w:szCs w:val="24"/>
        </w:rPr>
        <w:t>Bulkley</w:t>
      </w:r>
      <w:proofErr w:type="spellEnd"/>
      <w:r w:rsidRPr="00075835">
        <w:rPr>
          <w:sz w:val="24"/>
          <w:szCs w:val="24"/>
        </w:rPr>
        <w:t xml:space="preserve"> River at </w:t>
      </w:r>
      <w:proofErr w:type="spellStart"/>
      <w:r w:rsidRPr="00075835">
        <w:rPr>
          <w:sz w:val="24"/>
          <w:szCs w:val="24"/>
        </w:rPr>
        <w:t>Smithers</w:t>
      </w:r>
      <w:proofErr w:type="spellEnd"/>
      <w:r w:rsidRPr="00075835">
        <w:rPr>
          <w:sz w:val="24"/>
          <w:szCs w:val="24"/>
        </w:rPr>
        <w:t xml:space="preserve"> (08EE005) is currently</w:t>
      </w:r>
      <w:r w:rsidR="004F40A6" w:rsidRPr="00075835">
        <w:rPr>
          <w:sz w:val="24"/>
          <w:szCs w:val="24"/>
        </w:rPr>
        <w:t xml:space="preserve"> flowing </w:t>
      </w:r>
      <w:proofErr w:type="gramStart"/>
      <w:r w:rsidR="004F40A6" w:rsidRPr="00075835">
        <w:rPr>
          <w:sz w:val="24"/>
          <w:szCs w:val="24"/>
        </w:rPr>
        <w:t>at</w:t>
      </w:r>
      <w:r w:rsidRPr="00075835">
        <w:rPr>
          <w:sz w:val="24"/>
          <w:szCs w:val="24"/>
        </w:rPr>
        <w:t xml:space="preserve"> </w:t>
      </w:r>
      <w:r w:rsidR="00075835">
        <w:rPr>
          <w:sz w:val="24"/>
          <w:szCs w:val="24"/>
        </w:rPr>
        <w:t>83</w:t>
      </w:r>
      <w:r w:rsidRPr="00075835">
        <w:rPr>
          <w:sz w:val="24"/>
          <w:szCs w:val="24"/>
        </w:rPr>
        <w:t>0 m</w:t>
      </w:r>
      <w:r w:rsidRPr="00075835">
        <w:rPr>
          <w:sz w:val="24"/>
          <w:szCs w:val="24"/>
          <w:vertAlign w:val="superscript"/>
        </w:rPr>
        <w:t>3</w:t>
      </w:r>
      <w:r w:rsidR="00FC16A4" w:rsidRPr="00075835">
        <w:rPr>
          <w:sz w:val="24"/>
          <w:szCs w:val="24"/>
        </w:rPr>
        <w:t>/s</w:t>
      </w:r>
      <w:r w:rsidR="004F40A6" w:rsidRPr="00075835">
        <w:rPr>
          <w:sz w:val="24"/>
          <w:szCs w:val="24"/>
        </w:rPr>
        <w:t xml:space="preserve"> </w:t>
      </w:r>
      <w:r w:rsidR="00DC5203" w:rsidRPr="00075835">
        <w:rPr>
          <w:sz w:val="24"/>
          <w:szCs w:val="24"/>
        </w:rPr>
        <w:t>(</w:t>
      </w:r>
      <w:r w:rsidR="00075835">
        <w:rPr>
          <w:sz w:val="24"/>
          <w:szCs w:val="24"/>
        </w:rPr>
        <w:t>2 to 5</w:t>
      </w:r>
      <w:r w:rsidR="00DC5203" w:rsidRPr="00075835">
        <w:rPr>
          <w:sz w:val="24"/>
          <w:szCs w:val="24"/>
        </w:rPr>
        <w:t>-year flow)</w:t>
      </w:r>
      <w:proofErr w:type="gramEnd"/>
      <w:r w:rsidR="00DC5203" w:rsidRPr="00075835">
        <w:rPr>
          <w:sz w:val="24"/>
          <w:szCs w:val="24"/>
        </w:rPr>
        <w:t xml:space="preserve"> </w:t>
      </w:r>
      <w:r w:rsidR="00075835">
        <w:rPr>
          <w:sz w:val="24"/>
          <w:szCs w:val="24"/>
        </w:rPr>
        <w:t>and is dropping</w:t>
      </w:r>
      <w:r w:rsidR="004F40A6" w:rsidRPr="00075835">
        <w:rPr>
          <w:sz w:val="24"/>
          <w:szCs w:val="24"/>
        </w:rPr>
        <w:t xml:space="preserve">. </w:t>
      </w:r>
      <w:r w:rsidR="00C72E26" w:rsidRPr="00075835">
        <w:rPr>
          <w:sz w:val="24"/>
          <w:szCs w:val="24"/>
        </w:rPr>
        <w:t>Further</w:t>
      </w:r>
      <w:r w:rsidR="00355A07" w:rsidRPr="00075835">
        <w:rPr>
          <w:sz w:val="24"/>
          <w:szCs w:val="24"/>
        </w:rPr>
        <w:t xml:space="preserve"> rises are possible if rainfall is heavy in the watershed over the next few days.</w:t>
      </w:r>
    </w:p>
    <w:p w:rsidR="00BB3345" w:rsidRPr="00075835" w:rsidRDefault="00BB3345" w:rsidP="00BB3345">
      <w:pPr>
        <w:pStyle w:val="ListParagraph"/>
        <w:numPr>
          <w:ilvl w:val="0"/>
          <w:numId w:val="29"/>
        </w:numPr>
        <w:spacing w:after="120"/>
        <w:rPr>
          <w:sz w:val="24"/>
          <w:szCs w:val="24"/>
        </w:rPr>
      </w:pPr>
      <w:r w:rsidRPr="00075835">
        <w:rPr>
          <w:sz w:val="24"/>
          <w:szCs w:val="24"/>
        </w:rPr>
        <w:t xml:space="preserve">The Skeena River at </w:t>
      </w:r>
      <w:proofErr w:type="spellStart"/>
      <w:r w:rsidRPr="00075835">
        <w:rPr>
          <w:sz w:val="24"/>
          <w:szCs w:val="24"/>
        </w:rPr>
        <w:t>Usk</w:t>
      </w:r>
      <w:proofErr w:type="spellEnd"/>
      <w:r w:rsidRPr="00075835">
        <w:rPr>
          <w:sz w:val="24"/>
          <w:szCs w:val="24"/>
        </w:rPr>
        <w:t xml:space="preserve"> (08EF001) is currently at</w:t>
      </w:r>
      <w:r w:rsidR="004F40A6" w:rsidRPr="00075835">
        <w:rPr>
          <w:sz w:val="24"/>
          <w:szCs w:val="24"/>
        </w:rPr>
        <w:t xml:space="preserve"> 5</w:t>
      </w:r>
      <w:r w:rsidR="00075835" w:rsidRPr="00075835">
        <w:rPr>
          <w:sz w:val="24"/>
          <w:szCs w:val="24"/>
        </w:rPr>
        <w:t>00</w:t>
      </w:r>
      <w:r w:rsidR="00075835">
        <w:rPr>
          <w:sz w:val="24"/>
          <w:szCs w:val="24"/>
        </w:rPr>
        <w:t>0</w:t>
      </w:r>
      <w:r w:rsidRPr="00075835">
        <w:rPr>
          <w:sz w:val="24"/>
          <w:szCs w:val="24"/>
        </w:rPr>
        <w:t xml:space="preserve"> m</w:t>
      </w:r>
      <w:r w:rsidRPr="00075835">
        <w:rPr>
          <w:sz w:val="24"/>
          <w:szCs w:val="24"/>
          <w:vertAlign w:val="superscript"/>
        </w:rPr>
        <w:t>3</w:t>
      </w:r>
      <w:r w:rsidRPr="00075835">
        <w:rPr>
          <w:sz w:val="24"/>
          <w:szCs w:val="24"/>
        </w:rPr>
        <w:t>/s (</w:t>
      </w:r>
      <w:r w:rsidR="00075835">
        <w:rPr>
          <w:sz w:val="24"/>
          <w:szCs w:val="24"/>
        </w:rPr>
        <w:t>2</w:t>
      </w:r>
      <w:r w:rsidRPr="00075835">
        <w:rPr>
          <w:sz w:val="24"/>
          <w:szCs w:val="24"/>
        </w:rPr>
        <w:t xml:space="preserve">-year flow) </w:t>
      </w:r>
      <w:r w:rsidR="004F40A6" w:rsidRPr="00075835">
        <w:rPr>
          <w:sz w:val="24"/>
          <w:szCs w:val="24"/>
        </w:rPr>
        <w:t xml:space="preserve">and has </w:t>
      </w:r>
      <w:r w:rsidR="00075835" w:rsidRPr="00075835">
        <w:rPr>
          <w:sz w:val="24"/>
          <w:szCs w:val="24"/>
        </w:rPr>
        <w:t xml:space="preserve">dropped 1.2 m </w:t>
      </w:r>
      <w:r w:rsidR="004F40A6" w:rsidRPr="00075835">
        <w:rPr>
          <w:sz w:val="24"/>
          <w:szCs w:val="24"/>
        </w:rPr>
        <w:t>since yesterday</w:t>
      </w:r>
      <w:r w:rsidRPr="00075835">
        <w:rPr>
          <w:sz w:val="24"/>
          <w:szCs w:val="24"/>
        </w:rPr>
        <w:t>.</w:t>
      </w:r>
      <w:r w:rsidR="00355A07" w:rsidRPr="00075835">
        <w:rPr>
          <w:sz w:val="24"/>
          <w:szCs w:val="24"/>
        </w:rPr>
        <w:t xml:space="preserve"> </w:t>
      </w:r>
      <w:r w:rsidR="00CC6461" w:rsidRPr="00075835">
        <w:rPr>
          <w:sz w:val="24"/>
          <w:szCs w:val="24"/>
        </w:rPr>
        <w:t xml:space="preserve"> </w:t>
      </w:r>
      <w:r w:rsidR="00355A07" w:rsidRPr="00075835">
        <w:rPr>
          <w:sz w:val="24"/>
          <w:szCs w:val="24"/>
        </w:rPr>
        <w:t>Additional rises are possible if rainfall is heavy in the watershed over the next few days.</w:t>
      </w:r>
    </w:p>
    <w:p w:rsidR="004D7699"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w:t>
      </w:r>
      <w:r w:rsidR="00B57F21">
        <w:rPr>
          <w:sz w:val="24"/>
          <w:szCs w:val="24"/>
        </w:rPr>
        <w:t>9</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expected to remain high for several days, and then begin to decline.</w:t>
      </w:r>
      <w:r w:rsidR="00FC16A4">
        <w:rPr>
          <w:sz w:val="24"/>
          <w:szCs w:val="24"/>
        </w:rPr>
        <w:t xml:space="preserve"> </w:t>
      </w:r>
      <w:r w:rsidR="00B57F21">
        <w:rPr>
          <w:sz w:val="24"/>
          <w:szCs w:val="24"/>
        </w:rPr>
        <w:t xml:space="preserve">Significant additional rises are not expected unless </w:t>
      </w:r>
      <w:r w:rsidR="00034F26">
        <w:rPr>
          <w:sz w:val="24"/>
          <w:szCs w:val="24"/>
        </w:rPr>
        <w:t>heavy</w:t>
      </w:r>
      <w:r w:rsidR="00B57F21">
        <w:rPr>
          <w:sz w:val="24"/>
          <w:szCs w:val="24"/>
        </w:rPr>
        <w:t xml:space="preserve"> rainfall occurs.</w:t>
      </w:r>
    </w:p>
    <w:p w:rsidR="00B57F21" w:rsidRPr="00A10458" w:rsidRDefault="00B57F21" w:rsidP="00C97124">
      <w:pPr>
        <w:pStyle w:val="ListParagraph"/>
        <w:numPr>
          <w:ilvl w:val="0"/>
          <w:numId w:val="29"/>
        </w:numPr>
        <w:spacing w:after="120"/>
        <w:rPr>
          <w:sz w:val="24"/>
          <w:szCs w:val="24"/>
        </w:rPr>
      </w:pPr>
      <w:proofErr w:type="spellStart"/>
      <w:r>
        <w:rPr>
          <w:sz w:val="24"/>
          <w:szCs w:val="24"/>
        </w:rPr>
        <w:t>Shuswap</w:t>
      </w:r>
      <w:proofErr w:type="spellEnd"/>
      <w:r>
        <w:rPr>
          <w:sz w:val="24"/>
          <w:szCs w:val="24"/>
        </w:rPr>
        <w:t xml:space="preserve"> River near </w:t>
      </w:r>
      <w:proofErr w:type="spellStart"/>
      <w:r>
        <w:rPr>
          <w:sz w:val="24"/>
          <w:szCs w:val="24"/>
        </w:rPr>
        <w:t>Enderby</w:t>
      </w:r>
      <w:proofErr w:type="spellEnd"/>
      <w:r>
        <w:rPr>
          <w:sz w:val="24"/>
          <w:szCs w:val="24"/>
        </w:rPr>
        <w:t xml:space="preserve"> (08LC002) has dropped slightly since yesterday, and is currently flowing at </w:t>
      </w:r>
      <w:r w:rsidR="00570EF7">
        <w:rPr>
          <w:sz w:val="24"/>
          <w:szCs w:val="24"/>
        </w:rPr>
        <w:t>515 m3/s. Levels are expected to slowly drop through the week. Similar conditions are expected on Mabel Lake and Mara Lake where peak levels have been reached, unless significant additional rainfall occurs. Lake levels are expected to remain elevated for several days and then begin to decline.</w:t>
      </w:r>
    </w:p>
    <w:p w:rsidR="00570EF7" w:rsidRPr="00A10458" w:rsidRDefault="004D7699" w:rsidP="00570EF7">
      <w:pPr>
        <w:pStyle w:val="ListParagraph"/>
        <w:numPr>
          <w:ilvl w:val="0"/>
          <w:numId w:val="29"/>
        </w:numPr>
        <w:spacing w:after="120"/>
        <w:rPr>
          <w:sz w:val="24"/>
          <w:szCs w:val="24"/>
        </w:rPr>
      </w:pPr>
      <w:r w:rsidRPr="00570EF7">
        <w:rPr>
          <w:sz w:val="24"/>
          <w:szCs w:val="24"/>
        </w:rPr>
        <w:lastRenderedPageBreak/>
        <w:t>South Thompson River at Chase (08LE031) is at 1</w:t>
      </w:r>
      <w:r w:rsidR="00DA68CC" w:rsidRPr="00570EF7">
        <w:rPr>
          <w:sz w:val="24"/>
          <w:szCs w:val="24"/>
        </w:rPr>
        <w:t>4</w:t>
      </w:r>
      <w:r w:rsidR="00570EF7" w:rsidRPr="00570EF7">
        <w:rPr>
          <w:sz w:val="24"/>
          <w:szCs w:val="24"/>
        </w:rPr>
        <w:t>7</w:t>
      </w:r>
      <w:r w:rsidR="00FC16A4" w:rsidRPr="00570EF7">
        <w:rPr>
          <w:sz w:val="24"/>
          <w:szCs w:val="24"/>
        </w:rPr>
        <w:t>0</w:t>
      </w:r>
      <w:r w:rsidRPr="00570EF7">
        <w:rPr>
          <w:sz w:val="24"/>
          <w:szCs w:val="24"/>
        </w:rPr>
        <w:t xml:space="preserve"> </w:t>
      </w:r>
      <w:r w:rsidR="00A10458" w:rsidRPr="00570EF7">
        <w:rPr>
          <w:sz w:val="24"/>
          <w:szCs w:val="24"/>
        </w:rPr>
        <w:t>m</w:t>
      </w:r>
      <w:r w:rsidRPr="00570EF7">
        <w:rPr>
          <w:sz w:val="24"/>
          <w:szCs w:val="24"/>
          <w:vertAlign w:val="superscript"/>
        </w:rPr>
        <w:t>3</w:t>
      </w:r>
      <w:r w:rsidRPr="00570EF7">
        <w:rPr>
          <w:sz w:val="24"/>
          <w:szCs w:val="24"/>
        </w:rPr>
        <w:t>/s (</w:t>
      </w:r>
      <w:r w:rsidR="00DA68CC" w:rsidRPr="00570EF7">
        <w:rPr>
          <w:sz w:val="24"/>
          <w:szCs w:val="24"/>
        </w:rPr>
        <w:t>3</w:t>
      </w:r>
      <w:r w:rsidR="00FC16A4" w:rsidRPr="00570EF7">
        <w:rPr>
          <w:sz w:val="24"/>
          <w:szCs w:val="24"/>
        </w:rPr>
        <w:t>0</w:t>
      </w:r>
      <w:r w:rsidRPr="00570EF7">
        <w:rPr>
          <w:sz w:val="24"/>
          <w:szCs w:val="24"/>
        </w:rPr>
        <w:t>-year flow)</w:t>
      </w:r>
      <w:r w:rsidR="00486B17" w:rsidRPr="00570EF7">
        <w:rPr>
          <w:sz w:val="24"/>
          <w:szCs w:val="24"/>
        </w:rPr>
        <w:t>.</w:t>
      </w:r>
      <w:r w:rsidR="00C97124" w:rsidRPr="00570EF7">
        <w:rPr>
          <w:sz w:val="24"/>
          <w:szCs w:val="24"/>
        </w:rPr>
        <w:t xml:space="preserve"> The river is expected to </w:t>
      </w:r>
      <w:r w:rsidR="00570EF7" w:rsidRPr="00570EF7">
        <w:rPr>
          <w:sz w:val="24"/>
          <w:szCs w:val="24"/>
        </w:rPr>
        <w:t>see very limited additional rise today</w:t>
      </w:r>
      <w:r w:rsidR="00570EF7">
        <w:rPr>
          <w:sz w:val="24"/>
          <w:szCs w:val="24"/>
        </w:rPr>
        <w:t>. River levels are expected to remain elevated for several days and then begin to decline.</w:t>
      </w:r>
    </w:p>
    <w:p w:rsidR="00DD1BB9" w:rsidRPr="00570EF7" w:rsidRDefault="00DD1BB9" w:rsidP="004D7699">
      <w:pPr>
        <w:pStyle w:val="ListParagraph"/>
        <w:numPr>
          <w:ilvl w:val="0"/>
          <w:numId w:val="29"/>
        </w:numPr>
        <w:spacing w:after="120"/>
        <w:rPr>
          <w:sz w:val="24"/>
          <w:szCs w:val="24"/>
        </w:rPr>
      </w:pPr>
      <w:r w:rsidRPr="00570EF7">
        <w:rPr>
          <w:sz w:val="24"/>
          <w:szCs w:val="24"/>
        </w:rPr>
        <w:t xml:space="preserve">Slocan River near Crescent Valley (08NJ013) is currently at </w:t>
      </w:r>
      <w:r w:rsidR="00A21A67" w:rsidRPr="00570EF7">
        <w:rPr>
          <w:sz w:val="24"/>
          <w:szCs w:val="24"/>
        </w:rPr>
        <w:t>5</w:t>
      </w:r>
      <w:r w:rsidR="004F40A6" w:rsidRPr="00570EF7">
        <w:rPr>
          <w:sz w:val="24"/>
          <w:szCs w:val="24"/>
        </w:rPr>
        <w:t>0</w:t>
      </w:r>
      <w:r w:rsidR="00570EF7">
        <w:rPr>
          <w:sz w:val="24"/>
          <w:szCs w:val="24"/>
        </w:rPr>
        <w:t>5</w:t>
      </w:r>
      <w:r w:rsidRPr="00570EF7">
        <w:rPr>
          <w:sz w:val="24"/>
          <w:szCs w:val="24"/>
        </w:rPr>
        <w:t xml:space="preserve"> m</w:t>
      </w:r>
      <w:r w:rsidRPr="00570EF7">
        <w:rPr>
          <w:sz w:val="24"/>
          <w:szCs w:val="24"/>
          <w:vertAlign w:val="superscript"/>
        </w:rPr>
        <w:t>3</w:t>
      </w:r>
      <w:r w:rsidRPr="00570EF7">
        <w:rPr>
          <w:sz w:val="24"/>
          <w:szCs w:val="24"/>
        </w:rPr>
        <w:t>/s (</w:t>
      </w:r>
      <w:r w:rsidR="00DA68CC" w:rsidRPr="00570EF7">
        <w:rPr>
          <w:sz w:val="24"/>
          <w:szCs w:val="24"/>
        </w:rPr>
        <w:t>5</w:t>
      </w:r>
      <w:r w:rsidR="00A21A67" w:rsidRPr="00570EF7">
        <w:rPr>
          <w:sz w:val="24"/>
          <w:szCs w:val="24"/>
        </w:rPr>
        <w:t xml:space="preserve"> </w:t>
      </w:r>
      <w:r w:rsidRPr="00570EF7">
        <w:rPr>
          <w:sz w:val="24"/>
          <w:szCs w:val="24"/>
        </w:rPr>
        <w:t>year flow)</w:t>
      </w:r>
      <w:r w:rsidR="00570EF7">
        <w:rPr>
          <w:sz w:val="24"/>
          <w:szCs w:val="24"/>
        </w:rPr>
        <w:t xml:space="preserve"> and rising </w:t>
      </w:r>
      <w:proofErr w:type="gramStart"/>
      <w:r w:rsidR="00570EF7">
        <w:rPr>
          <w:sz w:val="24"/>
          <w:szCs w:val="24"/>
        </w:rPr>
        <w:t>at 5 m</w:t>
      </w:r>
      <w:r w:rsidR="00570EF7" w:rsidRPr="00570EF7">
        <w:rPr>
          <w:sz w:val="24"/>
          <w:szCs w:val="24"/>
          <w:vertAlign w:val="superscript"/>
        </w:rPr>
        <w:t>3</w:t>
      </w:r>
      <w:r w:rsidR="00570EF7">
        <w:rPr>
          <w:sz w:val="24"/>
          <w:szCs w:val="24"/>
        </w:rPr>
        <w:t>/s per hour, or 2 cm/hour</w:t>
      </w:r>
      <w:proofErr w:type="gramEnd"/>
      <w:r w:rsidR="00570EF7">
        <w:rPr>
          <w:sz w:val="24"/>
          <w:szCs w:val="24"/>
        </w:rPr>
        <w:t>.</w:t>
      </w:r>
      <w:r w:rsidRPr="00570EF7">
        <w:rPr>
          <w:sz w:val="24"/>
          <w:szCs w:val="24"/>
        </w:rPr>
        <w:t xml:space="preserve"> </w:t>
      </w:r>
      <w:r w:rsidR="004F40A6" w:rsidRPr="00570EF7">
        <w:rPr>
          <w:sz w:val="24"/>
          <w:szCs w:val="24"/>
        </w:rPr>
        <w:t xml:space="preserve">Additional rises are expected </w:t>
      </w:r>
      <w:r w:rsidR="00570EF7">
        <w:rPr>
          <w:sz w:val="24"/>
          <w:szCs w:val="24"/>
        </w:rPr>
        <w:t>throughout the day.</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w:t>
      </w:r>
      <w:r w:rsidR="003F2C87">
        <w:rPr>
          <w:sz w:val="24"/>
          <w:szCs w:val="24"/>
        </w:rPr>
        <w:t>currently at 42 m</w:t>
      </w:r>
      <w:r w:rsidR="003F2C87" w:rsidRPr="003F2C87">
        <w:rPr>
          <w:sz w:val="24"/>
          <w:szCs w:val="24"/>
          <w:vertAlign w:val="superscript"/>
        </w:rPr>
        <w:t>3</w:t>
      </w:r>
      <w:r w:rsidR="003F2C87">
        <w:rPr>
          <w:sz w:val="24"/>
          <w:szCs w:val="24"/>
        </w:rPr>
        <w:t xml:space="preserve">/s (10-year flow) and </w:t>
      </w:r>
      <w:r>
        <w:rPr>
          <w:sz w:val="24"/>
          <w:szCs w:val="24"/>
        </w:rPr>
        <w:t xml:space="preserve">is </w:t>
      </w:r>
      <w:r w:rsidR="00570EF7">
        <w:rPr>
          <w:sz w:val="24"/>
          <w:szCs w:val="24"/>
        </w:rPr>
        <w:t>expected to see significant rises throughout the day.</w:t>
      </w:r>
    </w:p>
    <w:p w:rsidR="00570EF7" w:rsidRDefault="00EF6F5D" w:rsidP="00570EF7">
      <w:pPr>
        <w:pStyle w:val="ListParagraph"/>
        <w:numPr>
          <w:ilvl w:val="0"/>
          <w:numId w:val="29"/>
        </w:numPr>
        <w:spacing w:after="120"/>
        <w:rPr>
          <w:sz w:val="24"/>
          <w:szCs w:val="24"/>
        </w:rPr>
      </w:pPr>
      <w:r w:rsidRPr="00570EF7">
        <w:rPr>
          <w:sz w:val="24"/>
          <w:szCs w:val="24"/>
        </w:rPr>
        <w:t xml:space="preserve">Elk River at </w:t>
      </w:r>
      <w:proofErr w:type="spellStart"/>
      <w:r w:rsidRPr="00570EF7">
        <w:rPr>
          <w:sz w:val="24"/>
          <w:szCs w:val="24"/>
        </w:rPr>
        <w:t>Fernie</w:t>
      </w:r>
      <w:proofErr w:type="spellEnd"/>
      <w:r w:rsidRPr="00570EF7">
        <w:rPr>
          <w:sz w:val="24"/>
          <w:szCs w:val="24"/>
        </w:rPr>
        <w:t xml:space="preserve"> (08NK002) is </w:t>
      </w:r>
      <w:r w:rsidR="003F2C87">
        <w:rPr>
          <w:sz w:val="24"/>
          <w:szCs w:val="24"/>
        </w:rPr>
        <w:t xml:space="preserve">currently </w:t>
      </w:r>
      <w:proofErr w:type="gramStart"/>
      <w:r w:rsidR="003F2C87">
        <w:rPr>
          <w:sz w:val="24"/>
          <w:szCs w:val="24"/>
        </w:rPr>
        <w:t>at 275 m</w:t>
      </w:r>
      <w:r w:rsidR="003F2C87" w:rsidRPr="003F2C87">
        <w:rPr>
          <w:sz w:val="24"/>
          <w:szCs w:val="24"/>
          <w:vertAlign w:val="superscript"/>
        </w:rPr>
        <w:t>3</w:t>
      </w:r>
      <w:r w:rsidR="003F2C87">
        <w:rPr>
          <w:sz w:val="24"/>
          <w:szCs w:val="24"/>
        </w:rPr>
        <w:t>/s (2-5 year flow)</w:t>
      </w:r>
      <w:proofErr w:type="gramEnd"/>
      <w:r w:rsidR="003F2C87">
        <w:rPr>
          <w:sz w:val="24"/>
          <w:szCs w:val="24"/>
        </w:rPr>
        <w:t xml:space="preserve"> and is </w:t>
      </w:r>
      <w:r w:rsidR="00570EF7">
        <w:rPr>
          <w:sz w:val="24"/>
          <w:szCs w:val="24"/>
        </w:rPr>
        <w:t>expected to see significant rises throughout the day.</w:t>
      </w:r>
    </w:p>
    <w:p w:rsidR="00812F0A" w:rsidRDefault="00812F0A" w:rsidP="00570EF7">
      <w:pPr>
        <w:pStyle w:val="ListParagraph"/>
        <w:numPr>
          <w:ilvl w:val="0"/>
          <w:numId w:val="29"/>
        </w:numPr>
        <w:spacing w:after="120"/>
        <w:rPr>
          <w:sz w:val="24"/>
          <w:szCs w:val="24"/>
        </w:rPr>
      </w:pPr>
      <w:r>
        <w:rPr>
          <w:sz w:val="24"/>
          <w:szCs w:val="24"/>
        </w:rPr>
        <w:t>The Kicking Horse River at Golden (08NA006) is currently at 4.6 m</w:t>
      </w:r>
      <w:r w:rsidR="00631E7E">
        <w:rPr>
          <w:sz w:val="24"/>
          <w:szCs w:val="24"/>
        </w:rPr>
        <w:t xml:space="preserve"> (estimated 250 m</w:t>
      </w:r>
      <w:r w:rsidR="00631E7E" w:rsidRPr="00631E7E">
        <w:rPr>
          <w:sz w:val="24"/>
          <w:szCs w:val="24"/>
          <w:vertAlign w:val="superscript"/>
        </w:rPr>
        <w:t>3</w:t>
      </w:r>
      <w:r w:rsidR="00631E7E">
        <w:rPr>
          <w:sz w:val="24"/>
          <w:szCs w:val="24"/>
        </w:rPr>
        <w:t>/s or 2-year flow)</w:t>
      </w:r>
      <w:r>
        <w:rPr>
          <w:sz w:val="24"/>
          <w:szCs w:val="24"/>
        </w:rPr>
        <w:t xml:space="preserve">, and has dropped 40 cm over the past 2 days. Additional rises are expected through today and potentially into tomorrow. </w:t>
      </w:r>
    </w:p>
    <w:p w:rsidR="00570EF7" w:rsidRDefault="00570EF7" w:rsidP="00570EF7">
      <w:pPr>
        <w:pStyle w:val="ListParagraph"/>
        <w:spacing w:after="120"/>
        <w:ind w:left="0"/>
        <w:rPr>
          <w:sz w:val="24"/>
          <w:szCs w:val="24"/>
        </w:rPr>
      </w:pP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C87" w:rsidRDefault="003F2C87">
      <w:r>
        <w:separator/>
      </w:r>
    </w:p>
  </w:endnote>
  <w:endnote w:type="continuationSeparator" w:id="0">
    <w:p w:rsidR="003F2C87" w:rsidRDefault="003F2C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87" w:rsidRDefault="003F2C87" w:rsidP="00E42504">
    <w:pPr>
      <w:pBdr>
        <w:top w:val="single" w:sz="4" w:space="1" w:color="auto"/>
      </w:pBdr>
      <w:autoSpaceDE w:val="0"/>
      <w:autoSpaceDN w:val="0"/>
      <w:adjustRightInd w:val="0"/>
      <w:rPr>
        <w:rFonts w:ascii="Arial" w:hAnsi="Arial" w:cs="Lucida Sans Unicode"/>
        <w:b/>
        <w:sz w:val="18"/>
        <w:szCs w:val="18"/>
      </w:rPr>
    </w:pPr>
  </w:p>
  <w:p w:rsidR="003F2C87" w:rsidRPr="00D504B2" w:rsidRDefault="003F2C87"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2C87" w:rsidRPr="00D504B2" w:rsidRDefault="003F2C87" w:rsidP="00E42504">
    <w:pPr>
      <w:autoSpaceDE w:val="0"/>
      <w:autoSpaceDN w:val="0"/>
      <w:adjustRightInd w:val="0"/>
      <w:rPr>
        <w:rFonts w:ascii="Arial" w:hAnsi="Arial" w:cs="Lucida Sans Unicode"/>
        <w:sz w:val="18"/>
        <w:szCs w:val="18"/>
      </w:rPr>
    </w:pPr>
  </w:p>
  <w:p w:rsidR="003F2C87" w:rsidRPr="00D504B2" w:rsidRDefault="003F2C87"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2C87" w:rsidRPr="00D504B2" w:rsidRDefault="003F2C87" w:rsidP="00E42504">
    <w:pPr>
      <w:autoSpaceDE w:val="0"/>
      <w:autoSpaceDN w:val="0"/>
      <w:adjustRightInd w:val="0"/>
      <w:rPr>
        <w:rFonts w:ascii="Arial" w:hAnsi="Arial" w:cs="Lucida Sans Unicode"/>
        <w:sz w:val="18"/>
        <w:szCs w:val="18"/>
      </w:rPr>
    </w:pPr>
  </w:p>
  <w:p w:rsidR="003F2C87" w:rsidRPr="00D504B2" w:rsidRDefault="003F2C87"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2C87" w:rsidRDefault="003F2C87" w:rsidP="00E42504">
    <w:pPr>
      <w:autoSpaceDE w:val="0"/>
      <w:autoSpaceDN w:val="0"/>
      <w:adjustRightInd w:val="0"/>
      <w:rPr>
        <w:rFonts w:ascii="Arial" w:hAnsi="Arial" w:cs="Lucida Sans Unicode"/>
        <w:sz w:val="20"/>
        <w:szCs w:val="16"/>
      </w:rPr>
    </w:pPr>
  </w:p>
  <w:p w:rsidR="003F2C87" w:rsidRDefault="003F2C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C87" w:rsidRDefault="003F2C87">
      <w:r>
        <w:separator/>
      </w:r>
    </w:p>
  </w:footnote>
  <w:footnote w:type="continuationSeparator" w:id="0">
    <w:p w:rsidR="003F2C87" w:rsidRDefault="003F2C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C87" w:rsidRPr="000E73A1" w:rsidRDefault="003F2C87"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2C87" w:rsidRPr="000E73A1" w:rsidRDefault="003F2C87"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F2C87" w:rsidRDefault="003F2C87" w:rsidP="00086071">
    <w:pPr>
      <w:pBdr>
        <w:bottom w:val="single" w:sz="4" w:space="1" w:color="auto"/>
      </w:pBdr>
      <w:autoSpaceDE w:val="0"/>
      <w:autoSpaceDN w:val="0"/>
      <w:adjustRightInd w:val="0"/>
      <w:rPr>
        <w:rFonts w:ascii="Arial" w:hAnsi="Arial" w:cs="Arial"/>
        <w:b/>
        <w:bCs/>
        <w:sz w:val="20"/>
        <w:szCs w:val="20"/>
        <w:lang w:val="en-US"/>
      </w:rPr>
    </w:pPr>
  </w:p>
  <w:p w:rsidR="003F2C87" w:rsidRDefault="003F2C87"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17AB0-39CC-41F5-93C1-982B58A95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663</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8</cp:revision>
  <cp:lastPrinted>2012-06-26T15:49:00Z</cp:lastPrinted>
  <dcterms:created xsi:type="dcterms:W3CDTF">2012-06-27T14:26:00Z</dcterms:created>
  <dcterms:modified xsi:type="dcterms:W3CDTF">2012-06-27T14:56:00Z</dcterms:modified>
</cp:coreProperties>
</file>