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F53632">
        <w:rPr>
          <w:rFonts w:ascii="Calibri" w:hAnsi="Calibri"/>
          <w:b/>
          <w:color w:val="000000"/>
          <w:sz w:val="28"/>
          <w:szCs w:val="28"/>
        </w:rPr>
        <w:t>20July2012 2:</w:t>
      </w:r>
      <w:r w:rsidR="00180AB8">
        <w:rPr>
          <w:rFonts w:ascii="Calibri" w:hAnsi="Calibri"/>
          <w:b/>
          <w:color w:val="000000"/>
          <w:sz w:val="28"/>
          <w:szCs w:val="28"/>
        </w:rPr>
        <w:t>30PM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C91F96">
        <w:rPr>
          <w:rFonts w:ascii="Calibri" w:hAnsi="Calibri"/>
          <w:color w:val="000000"/>
        </w:rPr>
        <w:t xml:space="preserve">are the current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advisories:</w:t>
      </w:r>
    </w:p>
    <w:p w:rsidR="00D71F5C" w:rsidRDefault="00D71F5C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Stuart River and Stuart Lake – </w:t>
      </w:r>
      <w:r w:rsidR="008B2F35">
        <w:rPr>
          <w:b/>
          <w:color w:val="000000"/>
          <w:sz w:val="24"/>
          <w:szCs w:val="24"/>
        </w:rPr>
        <w:t xml:space="preserve">High </w:t>
      </w:r>
      <w:proofErr w:type="spellStart"/>
      <w:r w:rsidR="008B2F35">
        <w:rPr>
          <w:b/>
          <w:color w:val="000000"/>
          <w:sz w:val="24"/>
          <w:szCs w:val="24"/>
        </w:rPr>
        <w:t>Streamflow</w:t>
      </w:r>
      <w:proofErr w:type="spellEnd"/>
      <w:r w:rsidR="008B2F35">
        <w:rPr>
          <w:b/>
          <w:color w:val="000000"/>
          <w:sz w:val="24"/>
          <w:szCs w:val="24"/>
        </w:rPr>
        <w:t xml:space="preserve"> Advisory</w:t>
      </w:r>
      <w:r>
        <w:rPr>
          <w:b/>
          <w:color w:val="000000"/>
          <w:sz w:val="24"/>
          <w:szCs w:val="24"/>
        </w:rPr>
        <w:t xml:space="preserve"> </w:t>
      </w:r>
      <w:r w:rsidR="009108AD">
        <w:rPr>
          <w:b/>
          <w:color w:val="000000"/>
          <w:sz w:val="24"/>
          <w:szCs w:val="24"/>
        </w:rPr>
        <w:t xml:space="preserve"> (</w:t>
      </w:r>
      <w:r w:rsidR="008B2F35">
        <w:rPr>
          <w:b/>
          <w:color w:val="548DD4" w:themeColor="text2" w:themeTint="99"/>
          <w:sz w:val="24"/>
          <w:szCs w:val="24"/>
        </w:rPr>
        <w:t>Downgraded</w:t>
      </w:r>
      <w:r w:rsidR="009108AD">
        <w:rPr>
          <w:b/>
          <w:color w:val="000000"/>
          <w:sz w:val="24"/>
          <w:szCs w:val="24"/>
        </w:rPr>
        <w:t>)</w:t>
      </w:r>
    </w:p>
    <w:p w:rsidR="00FD3741" w:rsidRDefault="00FD3741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commentRangeStart w:id="0"/>
      <w:r>
        <w:rPr>
          <w:b/>
          <w:color w:val="000000"/>
          <w:sz w:val="24"/>
          <w:szCs w:val="24"/>
        </w:rPr>
        <w:t>Columbia Region</w:t>
      </w:r>
      <w:r w:rsidR="00CE171A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 </w:t>
      </w:r>
      <w:commentRangeEnd w:id="0"/>
      <w:r w:rsidR="005B2B94">
        <w:rPr>
          <w:rStyle w:val="CommentReference"/>
          <w:rFonts w:ascii="Times New Roman" w:hAnsi="Times New Roman"/>
          <w:lang w:eastAsia="en-CA"/>
        </w:rPr>
        <w:commentReference w:id="0"/>
      </w:r>
      <w:r w:rsidR="00C50600">
        <w:rPr>
          <w:b/>
          <w:color w:val="000000"/>
          <w:sz w:val="24"/>
          <w:szCs w:val="24"/>
        </w:rPr>
        <w:t>(</w:t>
      </w:r>
      <w:r w:rsidR="008D1C8A" w:rsidRPr="008D1C8A">
        <w:rPr>
          <w:b/>
          <w:color w:val="548DD4" w:themeColor="text2" w:themeTint="99"/>
          <w:sz w:val="24"/>
          <w:szCs w:val="24"/>
        </w:rPr>
        <w:t>ENDED</w:t>
      </w:r>
      <w:r w:rsidR="00C50600">
        <w:rPr>
          <w:b/>
          <w:color w:val="000000"/>
          <w:sz w:val="24"/>
          <w:szCs w:val="24"/>
        </w:rPr>
        <w:t>)</w:t>
      </w:r>
    </w:p>
    <w:p w:rsidR="004A74C9" w:rsidRDefault="00B20870" w:rsidP="004A74C9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Chilcotin</w:t>
      </w:r>
      <w:proofErr w:type="spellEnd"/>
      <w:r>
        <w:rPr>
          <w:b/>
          <w:color w:val="000000"/>
          <w:sz w:val="24"/>
          <w:szCs w:val="24"/>
        </w:rPr>
        <w:t xml:space="preserve"> River – </w:t>
      </w:r>
      <w:r w:rsidR="00725DF3">
        <w:rPr>
          <w:b/>
          <w:color w:val="000000"/>
          <w:sz w:val="24"/>
          <w:szCs w:val="24"/>
        </w:rPr>
        <w:t xml:space="preserve"> </w:t>
      </w:r>
      <w:r w:rsidR="00245A5B">
        <w:rPr>
          <w:b/>
          <w:color w:val="000000"/>
          <w:sz w:val="24"/>
          <w:szCs w:val="24"/>
        </w:rPr>
        <w:t xml:space="preserve">High Streamflow Advisory </w:t>
      </w:r>
    </w:p>
    <w:p w:rsidR="00B20870" w:rsidRPr="004A74C9" w:rsidRDefault="004A74C9" w:rsidP="004A74C9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Lillooet River near Pemberton – High Streamflow Advisory </w:t>
      </w:r>
      <w:r w:rsidR="009108AD">
        <w:rPr>
          <w:b/>
          <w:color w:val="000000"/>
          <w:sz w:val="24"/>
          <w:szCs w:val="24"/>
        </w:rPr>
        <w:t xml:space="preserve"> (</w:t>
      </w:r>
      <w:r w:rsidR="007C71BF" w:rsidRPr="007C71BF">
        <w:rPr>
          <w:b/>
          <w:color w:val="548DD4" w:themeColor="text2" w:themeTint="99"/>
          <w:sz w:val="24"/>
          <w:szCs w:val="24"/>
        </w:rPr>
        <w:t>ENDED</w:t>
      </w:r>
      <w:r w:rsidR="009108AD">
        <w:rPr>
          <w:b/>
          <w:color w:val="000000"/>
          <w:sz w:val="24"/>
          <w:szCs w:val="24"/>
        </w:rPr>
        <w:t>)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E47EDC" w:rsidRDefault="00CE171A" w:rsidP="00B57F2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After</w:t>
      </w:r>
      <w:r w:rsidR="006811A0">
        <w:rPr>
          <w:sz w:val="24"/>
          <w:szCs w:val="24"/>
        </w:rPr>
        <w:t xml:space="preserve"> w</w:t>
      </w:r>
      <w:r w:rsidR="00E47EDC">
        <w:rPr>
          <w:sz w:val="24"/>
          <w:szCs w:val="24"/>
        </w:rPr>
        <w:t>arm</w:t>
      </w:r>
      <w:r w:rsidR="006811A0">
        <w:rPr>
          <w:sz w:val="24"/>
          <w:szCs w:val="24"/>
        </w:rPr>
        <w:t>er</w:t>
      </w:r>
      <w:r w:rsidR="00E47EDC">
        <w:rPr>
          <w:sz w:val="24"/>
          <w:szCs w:val="24"/>
        </w:rPr>
        <w:t xml:space="preserve"> and dr</w:t>
      </w:r>
      <w:r w:rsidR="006811A0">
        <w:rPr>
          <w:sz w:val="24"/>
          <w:szCs w:val="24"/>
        </w:rPr>
        <w:t>ier</w:t>
      </w:r>
      <w:r w:rsidR="00E47EDC">
        <w:rPr>
          <w:sz w:val="24"/>
          <w:szCs w:val="24"/>
        </w:rPr>
        <w:t xml:space="preserve"> weather </w:t>
      </w:r>
      <w:r w:rsidR="006811A0">
        <w:rPr>
          <w:sz w:val="24"/>
          <w:szCs w:val="24"/>
        </w:rPr>
        <w:t>many</w:t>
      </w:r>
      <w:r w:rsidR="00E47EDC">
        <w:rPr>
          <w:sz w:val="24"/>
          <w:szCs w:val="24"/>
        </w:rPr>
        <w:t xml:space="preserve"> river </w:t>
      </w:r>
      <w:r w:rsidR="006811A0">
        <w:rPr>
          <w:sz w:val="24"/>
          <w:szCs w:val="24"/>
        </w:rPr>
        <w:t xml:space="preserve">and lake </w:t>
      </w:r>
      <w:r w:rsidR="00E47EDC">
        <w:rPr>
          <w:sz w:val="24"/>
          <w:szCs w:val="24"/>
        </w:rPr>
        <w:t>level</w:t>
      </w:r>
      <w:r w:rsidR="003F1AE0">
        <w:rPr>
          <w:sz w:val="24"/>
          <w:szCs w:val="24"/>
        </w:rPr>
        <w:t>s</w:t>
      </w:r>
      <w:r w:rsidR="00E47EDC">
        <w:rPr>
          <w:sz w:val="24"/>
          <w:szCs w:val="24"/>
        </w:rPr>
        <w:t xml:space="preserve"> </w:t>
      </w:r>
      <w:r w:rsidR="006811A0">
        <w:rPr>
          <w:sz w:val="24"/>
          <w:szCs w:val="24"/>
        </w:rPr>
        <w:t>across</w:t>
      </w:r>
      <w:r w:rsidR="00E47EDC">
        <w:rPr>
          <w:sz w:val="24"/>
          <w:szCs w:val="24"/>
        </w:rPr>
        <w:t xml:space="preserve"> the province</w:t>
      </w:r>
      <w:r w:rsidR="006811A0">
        <w:rPr>
          <w:sz w:val="24"/>
          <w:szCs w:val="24"/>
        </w:rPr>
        <w:t xml:space="preserve"> </w:t>
      </w:r>
      <w:r>
        <w:rPr>
          <w:sz w:val="24"/>
          <w:szCs w:val="24"/>
        </w:rPr>
        <w:t>have receded</w:t>
      </w:r>
      <w:r w:rsidR="00E47EDC">
        <w:rPr>
          <w:sz w:val="24"/>
          <w:szCs w:val="24"/>
        </w:rPr>
        <w:t xml:space="preserve">.  </w:t>
      </w:r>
      <w:r>
        <w:rPr>
          <w:sz w:val="24"/>
          <w:szCs w:val="24"/>
        </w:rPr>
        <w:t>Some rivers in regions with high elevation snow packs, particularly in the Columbia region and headwaters of the Lillooet River and Chilcotin River, experienced rises in water levels</w:t>
      </w:r>
      <w:r w:rsidR="00E94C62">
        <w:rPr>
          <w:sz w:val="24"/>
          <w:szCs w:val="24"/>
        </w:rPr>
        <w:t xml:space="preserve"> </w:t>
      </w:r>
      <w:r w:rsidR="00F53632">
        <w:rPr>
          <w:sz w:val="24"/>
          <w:szCs w:val="24"/>
        </w:rPr>
        <w:t>over</w:t>
      </w:r>
      <w:r w:rsidR="00E94C62">
        <w:rPr>
          <w:sz w:val="24"/>
          <w:szCs w:val="24"/>
        </w:rPr>
        <w:t xml:space="preserve"> the past week</w:t>
      </w:r>
      <w:r>
        <w:rPr>
          <w:sz w:val="24"/>
          <w:szCs w:val="24"/>
        </w:rPr>
        <w:t>.  Cooler temperatures have begun to limit the</w:t>
      </w:r>
      <w:r w:rsidR="00E94C62">
        <w:rPr>
          <w:sz w:val="24"/>
          <w:szCs w:val="24"/>
        </w:rPr>
        <w:t xml:space="preserve"> amount of snow melt, and t</w:t>
      </w:r>
      <w:r>
        <w:rPr>
          <w:sz w:val="24"/>
          <w:szCs w:val="24"/>
        </w:rPr>
        <w:t xml:space="preserve">hese rivers are </w:t>
      </w:r>
      <w:r w:rsidR="00E94C62">
        <w:rPr>
          <w:sz w:val="24"/>
          <w:szCs w:val="24"/>
        </w:rPr>
        <w:t xml:space="preserve">beginning to recede.  </w:t>
      </w:r>
      <w:r>
        <w:rPr>
          <w:sz w:val="24"/>
          <w:szCs w:val="24"/>
        </w:rPr>
        <w:t xml:space="preserve">Strong to severe thunderstorms are forecast today in the Okanagan, Kootenay and Columbia regions.  </w:t>
      </w:r>
      <w:r w:rsidR="00E94C62">
        <w:rPr>
          <w:sz w:val="24"/>
          <w:szCs w:val="24"/>
        </w:rPr>
        <w:t xml:space="preserve">The main threat from the storms will be brief, heavy downpours producing heavy rainfall rates.  </w:t>
      </w:r>
      <w:r w:rsidR="00F529B2">
        <w:rPr>
          <w:sz w:val="24"/>
          <w:szCs w:val="24"/>
        </w:rPr>
        <w:t>Within these regions, s</w:t>
      </w:r>
      <w:r>
        <w:rPr>
          <w:sz w:val="24"/>
          <w:szCs w:val="24"/>
        </w:rPr>
        <w:t xml:space="preserve">mall </w:t>
      </w:r>
      <w:proofErr w:type="spellStart"/>
      <w:r w:rsidR="00C50600">
        <w:rPr>
          <w:sz w:val="24"/>
          <w:szCs w:val="24"/>
        </w:rPr>
        <w:t>ungauged</w:t>
      </w:r>
      <w:proofErr w:type="spellEnd"/>
      <w:r w:rsidR="00C506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rivers and creeks will be susceptible to </w:t>
      </w:r>
      <w:r w:rsidR="00E94C62">
        <w:rPr>
          <w:sz w:val="24"/>
          <w:szCs w:val="24"/>
        </w:rPr>
        <w:t xml:space="preserve">localized </w:t>
      </w:r>
      <w:r>
        <w:rPr>
          <w:sz w:val="24"/>
          <w:szCs w:val="24"/>
        </w:rPr>
        <w:t>flash flooding</w:t>
      </w:r>
      <w:r w:rsidR="00E94C62">
        <w:rPr>
          <w:sz w:val="24"/>
          <w:szCs w:val="24"/>
        </w:rPr>
        <w:t xml:space="preserve"> depending upon rainfall amounts.</w:t>
      </w:r>
    </w:p>
    <w:p w:rsidR="00E14F98" w:rsidRDefault="004D7699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summary of current conditions:</w:t>
      </w:r>
    </w:p>
    <w:p w:rsidR="00D71F5C" w:rsidRPr="00B4060C" w:rsidRDefault="00D71F5C" w:rsidP="00B4060C">
      <w:pPr>
        <w:pStyle w:val="ListParagraph"/>
        <w:numPr>
          <w:ilvl w:val="0"/>
          <w:numId w:val="29"/>
        </w:numPr>
        <w:spacing w:after="120"/>
        <w:rPr>
          <w:color w:val="000000" w:themeColor="text1"/>
          <w:sz w:val="24"/>
          <w:szCs w:val="24"/>
        </w:rPr>
      </w:pPr>
      <w:r w:rsidRPr="00B4060C">
        <w:rPr>
          <w:sz w:val="24"/>
          <w:szCs w:val="24"/>
        </w:rPr>
        <w:t xml:space="preserve">The Stuart River near Fort St. James (08JE001) is currently flowing </w:t>
      </w:r>
      <w:proofErr w:type="gramStart"/>
      <w:r w:rsidRPr="00B4060C">
        <w:rPr>
          <w:sz w:val="24"/>
          <w:szCs w:val="24"/>
        </w:rPr>
        <w:t xml:space="preserve">at </w:t>
      </w:r>
      <w:r w:rsidR="009108AD" w:rsidRPr="00B4060C">
        <w:rPr>
          <w:sz w:val="24"/>
          <w:szCs w:val="24"/>
        </w:rPr>
        <w:t xml:space="preserve">448 </w:t>
      </w:r>
      <w:r w:rsidRPr="00B4060C">
        <w:rPr>
          <w:sz w:val="24"/>
          <w:szCs w:val="24"/>
        </w:rPr>
        <w:t>m</w:t>
      </w:r>
      <w:r w:rsidRPr="00B4060C">
        <w:rPr>
          <w:sz w:val="24"/>
          <w:szCs w:val="24"/>
          <w:vertAlign w:val="superscript"/>
        </w:rPr>
        <w:t>3</w:t>
      </w:r>
      <w:r w:rsidR="00D36F03" w:rsidRPr="00B4060C">
        <w:rPr>
          <w:sz w:val="24"/>
          <w:szCs w:val="24"/>
        </w:rPr>
        <w:t>/s (</w:t>
      </w:r>
      <w:r w:rsidR="00CE171A" w:rsidRPr="00B4060C">
        <w:rPr>
          <w:sz w:val="24"/>
          <w:szCs w:val="24"/>
        </w:rPr>
        <w:t xml:space="preserve">between 5-year &amp; </w:t>
      </w:r>
      <w:r w:rsidR="00D36F03" w:rsidRPr="00B4060C">
        <w:rPr>
          <w:sz w:val="24"/>
          <w:szCs w:val="24"/>
        </w:rPr>
        <w:t xml:space="preserve">10 </w:t>
      </w:r>
      <w:r w:rsidRPr="00B4060C">
        <w:rPr>
          <w:sz w:val="24"/>
          <w:szCs w:val="24"/>
        </w:rPr>
        <w:t>year flow)</w:t>
      </w:r>
      <w:proofErr w:type="gramEnd"/>
      <w:r w:rsidR="005C49CF" w:rsidRPr="00B4060C">
        <w:rPr>
          <w:sz w:val="24"/>
          <w:szCs w:val="24"/>
        </w:rPr>
        <w:t xml:space="preserve">.  Flows </w:t>
      </w:r>
      <w:r w:rsidR="00CE171A" w:rsidRPr="00B4060C">
        <w:rPr>
          <w:sz w:val="24"/>
          <w:szCs w:val="24"/>
        </w:rPr>
        <w:t xml:space="preserve">have </w:t>
      </w:r>
      <w:r w:rsidR="005C49CF" w:rsidRPr="00B4060C">
        <w:rPr>
          <w:sz w:val="24"/>
          <w:szCs w:val="24"/>
        </w:rPr>
        <w:t xml:space="preserve">been receding slowly over the past </w:t>
      </w:r>
      <w:r w:rsidR="00CE171A" w:rsidRPr="00B4060C">
        <w:rPr>
          <w:sz w:val="24"/>
          <w:szCs w:val="24"/>
        </w:rPr>
        <w:t xml:space="preserve">10 days are </w:t>
      </w:r>
      <w:r w:rsidR="00B4060C">
        <w:rPr>
          <w:color w:val="000000" w:themeColor="text1"/>
          <w:sz w:val="24"/>
          <w:szCs w:val="24"/>
        </w:rPr>
        <w:t>expected to continue to recede with minor fluctuations if significant rainfall occurs.</w:t>
      </w:r>
    </w:p>
    <w:p w:rsidR="001F4972" w:rsidRDefault="007C71BF">
      <w:pPr>
        <w:pStyle w:val="ListParagraph"/>
        <w:numPr>
          <w:ilvl w:val="0"/>
          <w:numId w:val="29"/>
        </w:numPr>
        <w:spacing w:after="120"/>
        <w:rPr>
          <w:color w:val="000000" w:themeColor="text1"/>
          <w:sz w:val="24"/>
          <w:szCs w:val="24"/>
        </w:rPr>
      </w:pPr>
      <w:r w:rsidRPr="00B4060C">
        <w:rPr>
          <w:color w:val="000000" w:themeColor="text1"/>
          <w:sz w:val="24"/>
          <w:szCs w:val="24"/>
        </w:rPr>
        <w:t>The Chilcotin River below Big Creek (08</w:t>
      </w:r>
      <w:r w:rsidR="008D1C8A" w:rsidRPr="008D1C8A">
        <w:rPr>
          <w:color w:val="000000" w:themeColor="text1"/>
          <w:sz w:val="24"/>
          <w:szCs w:val="24"/>
          <w:vertAlign w:val="superscript"/>
        </w:rPr>
        <w:t>M</w:t>
      </w:r>
      <w:r w:rsidRPr="00B4060C">
        <w:rPr>
          <w:color w:val="000000" w:themeColor="text1"/>
          <w:sz w:val="24"/>
          <w:szCs w:val="24"/>
        </w:rPr>
        <w:t>B005) is currently flowing at 4</w:t>
      </w:r>
      <w:r w:rsidR="009108AD" w:rsidRPr="00B4060C">
        <w:rPr>
          <w:color w:val="000000" w:themeColor="text1"/>
          <w:sz w:val="24"/>
          <w:szCs w:val="24"/>
        </w:rPr>
        <w:t xml:space="preserve">06 </w:t>
      </w:r>
      <w:r w:rsidRPr="00B4060C">
        <w:rPr>
          <w:color w:val="000000" w:themeColor="text1"/>
          <w:sz w:val="24"/>
          <w:szCs w:val="24"/>
        </w:rPr>
        <w:t>m</w:t>
      </w:r>
      <w:r w:rsidRPr="00B4060C">
        <w:rPr>
          <w:color w:val="000000" w:themeColor="text1"/>
          <w:sz w:val="24"/>
          <w:szCs w:val="24"/>
          <w:vertAlign w:val="superscript"/>
        </w:rPr>
        <w:t>3</w:t>
      </w:r>
      <w:r w:rsidRPr="00B4060C">
        <w:rPr>
          <w:color w:val="000000" w:themeColor="text1"/>
          <w:sz w:val="24"/>
          <w:szCs w:val="24"/>
        </w:rPr>
        <w:t xml:space="preserve">/s (5-year flow).  </w:t>
      </w:r>
      <w:r w:rsidR="009108AD" w:rsidRPr="00B4060C">
        <w:rPr>
          <w:color w:val="000000" w:themeColor="text1"/>
          <w:sz w:val="24"/>
          <w:szCs w:val="24"/>
        </w:rPr>
        <w:t>Flows will re</w:t>
      </w:r>
      <w:r w:rsidR="009108AD">
        <w:rPr>
          <w:color w:val="000000" w:themeColor="text1"/>
          <w:sz w:val="24"/>
          <w:szCs w:val="24"/>
        </w:rPr>
        <w:t>cede gradually through the weekend.</w:t>
      </w:r>
    </w:p>
    <w:p w:rsidR="001F4972" w:rsidRDefault="007C71BF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7C71BF">
        <w:rPr>
          <w:color w:val="000000" w:themeColor="text1"/>
          <w:sz w:val="24"/>
          <w:szCs w:val="24"/>
        </w:rPr>
        <w:t>The Lillooet River near Pemberton (08MG005) is currently flowing at 500 m</w:t>
      </w:r>
      <w:r w:rsidRPr="007C71BF">
        <w:rPr>
          <w:color w:val="000000" w:themeColor="text1"/>
          <w:sz w:val="24"/>
          <w:szCs w:val="24"/>
          <w:vertAlign w:val="superscript"/>
        </w:rPr>
        <w:t>3</w:t>
      </w:r>
      <w:r w:rsidRPr="007C71BF">
        <w:rPr>
          <w:color w:val="000000" w:themeColor="text1"/>
          <w:sz w:val="24"/>
          <w:szCs w:val="24"/>
        </w:rPr>
        <w:t>/</w:t>
      </w:r>
      <w:r w:rsidRPr="007C71BF">
        <w:rPr>
          <w:color w:val="000000" w:themeColor="text1"/>
          <w:sz w:val="24"/>
          <w:szCs w:val="24"/>
          <w:vertAlign w:val="superscript"/>
        </w:rPr>
        <w:t>s</w:t>
      </w:r>
      <w:r w:rsidRPr="007C71BF">
        <w:rPr>
          <w:color w:val="000000" w:themeColor="text1"/>
          <w:sz w:val="24"/>
          <w:szCs w:val="24"/>
        </w:rPr>
        <w:t xml:space="preserve"> (below</w:t>
      </w:r>
      <w:r>
        <w:rPr>
          <w:sz w:val="24"/>
          <w:szCs w:val="24"/>
        </w:rPr>
        <w:t xml:space="preserve"> a 2-year flow).  </w:t>
      </w:r>
      <w:r w:rsidR="00B4060C">
        <w:rPr>
          <w:sz w:val="24"/>
          <w:szCs w:val="24"/>
        </w:rPr>
        <w:t>With the forecast c</w:t>
      </w:r>
      <w:r>
        <w:rPr>
          <w:sz w:val="24"/>
          <w:szCs w:val="24"/>
        </w:rPr>
        <w:t xml:space="preserve">ooler temperatures </w:t>
      </w:r>
      <w:r w:rsidR="008D1C8A" w:rsidRPr="008D1C8A">
        <w:rPr>
          <w:sz w:val="24"/>
          <w:szCs w:val="24"/>
        </w:rPr>
        <w:t>f</w:t>
      </w:r>
      <w:r>
        <w:rPr>
          <w:sz w:val="24"/>
          <w:szCs w:val="24"/>
        </w:rPr>
        <w:t>low</w:t>
      </w:r>
      <w:r w:rsidR="00B4060C">
        <w:rPr>
          <w:sz w:val="24"/>
          <w:szCs w:val="24"/>
        </w:rPr>
        <w:t>s</w:t>
      </w:r>
      <w:r w:rsidR="00F529B2">
        <w:rPr>
          <w:sz w:val="24"/>
          <w:szCs w:val="24"/>
        </w:rPr>
        <w:t xml:space="preserve"> are </w:t>
      </w:r>
      <w:r w:rsidR="00B4060C">
        <w:rPr>
          <w:sz w:val="24"/>
          <w:szCs w:val="24"/>
        </w:rPr>
        <w:t>expected to continue to decline</w:t>
      </w:r>
      <w:r>
        <w:rPr>
          <w:sz w:val="24"/>
          <w:szCs w:val="24"/>
        </w:rPr>
        <w:t xml:space="preserve"> through the weekend.</w:t>
      </w:r>
    </w:p>
    <w:p w:rsidR="00D16D7A" w:rsidRPr="00CD755E" w:rsidRDefault="007C71BF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River Forecast Centre will continue to monitor conditions and will provide updates as condition</w:t>
      </w:r>
      <w:r w:rsidR="00AB0D17">
        <w:rPr>
          <w:sz w:val="24"/>
          <w:szCs w:val="24"/>
        </w:rPr>
        <w:t>s warrant</w:t>
      </w:r>
      <w:r w:rsidR="006811A0">
        <w:rPr>
          <w:sz w:val="24"/>
          <w:szCs w:val="24"/>
        </w:rPr>
        <w:t>.</w:t>
      </w:r>
    </w:p>
    <w:p w:rsidR="00725DF3" w:rsidRPr="00CD755E" w:rsidRDefault="00725DF3" w:rsidP="00F108BD">
      <w:pPr>
        <w:pStyle w:val="ListParagraph"/>
        <w:spacing w:after="120"/>
        <w:ind w:left="0"/>
        <w:rPr>
          <w:sz w:val="24"/>
          <w:szCs w:val="24"/>
        </w:rPr>
      </w:pPr>
    </w:p>
    <w:sectPr w:rsidR="00725DF3" w:rsidRPr="00CD755E" w:rsidSect="005C5249">
      <w:headerReference w:type="default" r:id="rId9"/>
      <w:footerReference w:type="default" r:id="rId10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wmason" w:date="2012-07-20T13:25:00Z" w:initials="w">
    <w:p w:rsidR="005B2B94" w:rsidRDefault="005B2B94">
      <w:pPr>
        <w:pStyle w:val="CommentText"/>
      </w:pPr>
      <w:r>
        <w:rPr>
          <w:rStyle w:val="CommentReference"/>
        </w:rPr>
        <w:annotationRef/>
      </w:r>
      <w:r>
        <w:t>If the unregulated streams in the area are below the level to justify a HSA, suggest we drop this as well.</w:t>
      </w:r>
      <w:r w:rsidR="0003443C">
        <w:t xml:space="preserve"> 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43C" w:rsidRDefault="0003443C">
      <w:r>
        <w:separator/>
      </w:r>
    </w:p>
  </w:endnote>
  <w:endnote w:type="continuationSeparator" w:id="0">
    <w:p w:rsidR="0003443C" w:rsidRDefault="00034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1A" w:rsidRDefault="00CE171A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CE171A" w:rsidRPr="00D504B2" w:rsidRDefault="00CE171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CE171A" w:rsidRPr="00D504B2" w:rsidRDefault="00CE171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CE171A" w:rsidRPr="00D504B2" w:rsidRDefault="00CE171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CE171A" w:rsidRPr="00D504B2" w:rsidRDefault="00CE171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CE171A" w:rsidRPr="00D504B2" w:rsidRDefault="00CE171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CE171A" w:rsidRDefault="00CE171A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CE171A" w:rsidRDefault="00CE17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43C" w:rsidRDefault="0003443C">
      <w:r>
        <w:separator/>
      </w:r>
    </w:p>
  </w:footnote>
  <w:footnote w:type="continuationSeparator" w:id="0">
    <w:p w:rsidR="0003443C" w:rsidRDefault="000344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1A" w:rsidRPr="000E73A1" w:rsidRDefault="00CE171A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CE171A" w:rsidRPr="000E73A1" w:rsidRDefault="00CE171A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CE171A" w:rsidRDefault="00CE171A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CE171A" w:rsidRDefault="00CE171A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82EAB1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revisionView w:markup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26"/>
    <w:rsid w:val="00001BC2"/>
    <w:rsid w:val="000053AB"/>
    <w:rsid w:val="000062AD"/>
    <w:rsid w:val="00006380"/>
    <w:rsid w:val="0001029A"/>
    <w:rsid w:val="000115B8"/>
    <w:rsid w:val="000135FD"/>
    <w:rsid w:val="000149C6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43C"/>
    <w:rsid w:val="000346F8"/>
    <w:rsid w:val="00034F26"/>
    <w:rsid w:val="0004568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75835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A56E9"/>
    <w:rsid w:val="000B0AA9"/>
    <w:rsid w:val="000B0B87"/>
    <w:rsid w:val="000B2B0F"/>
    <w:rsid w:val="000C2CAB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1776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6347"/>
    <w:rsid w:val="00127671"/>
    <w:rsid w:val="001324FC"/>
    <w:rsid w:val="001339E5"/>
    <w:rsid w:val="00134FD3"/>
    <w:rsid w:val="00135620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AB8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C324C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1F4972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3566B"/>
    <w:rsid w:val="00245A5B"/>
    <w:rsid w:val="00247174"/>
    <w:rsid w:val="002520E5"/>
    <w:rsid w:val="0025498E"/>
    <w:rsid w:val="002575DD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6B4"/>
    <w:rsid w:val="002A4F6F"/>
    <w:rsid w:val="002A67BF"/>
    <w:rsid w:val="002A6A9D"/>
    <w:rsid w:val="002B0726"/>
    <w:rsid w:val="002B0F8B"/>
    <w:rsid w:val="002B5286"/>
    <w:rsid w:val="002B5351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6E52"/>
    <w:rsid w:val="00307124"/>
    <w:rsid w:val="00310EEB"/>
    <w:rsid w:val="00311587"/>
    <w:rsid w:val="00311926"/>
    <w:rsid w:val="003135BA"/>
    <w:rsid w:val="003140B1"/>
    <w:rsid w:val="00314EDD"/>
    <w:rsid w:val="00315A4B"/>
    <w:rsid w:val="00315ED5"/>
    <w:rsid w:val="003177F1"/>
    <w:rsid w:val="00320D12"/>
    <w:rsid w:val="00320F7F"/>
    <w:rsid w:val="003260C6"/>
    <w:rsid w:val="00330840"/>
    <w:rsid w:val="00330C4E"/>
    <w:rsid w:val="00330E9A"/>
    <w:rsid w:val="00331D4E"/>
    <w:rsid w:val="00332E18"/>
    <w:rsid w:val="00336612"/>
    <w:rsid w:val="00341444"/>
    <w:rsid w:val="0034230C"/>
    <w:rsid w:val="00342838"/>
    <w:rsid w:val="00346257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4DCF"/>
    <w:rsid w:val="0036575B"/>
    <w:rsid w:val="003701F5"/>
    <w:rsid w:val="00371E65"/>
    <w:rsid w:val="00376837"/>
    <w:rsid w:val="0038122B"/>
    <w:rsid w:val="003814B1"/>
    <w:rsid w:val="003817FC"/>
    <w:rsid w:val="00384462"/>
    <w:rsid w:val="003851C8"/>
    <w:rsid w:val="00387EAB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1AE0"/>
    <w:rsid w:val="003F2674"/>
    <w:rsid w:val="003F2C87"/>
    <w:rsid w:val="003F5F73"/>
    <w:rsid w:val="00401821"/>
    <w:rsid w:val="00401DF5"/>
    <w:rsid w:val="00402E5D"/>
    <w:rsid w:val="00404AFC"/>
    <w:rsid w:val="0040677D"/>
    <w:rsid w:val="00410C08"/>
    <w:rsid w:val="0041565F"/>
    <w:rsid w:val="00415E72"/>
    <w:rsid w:val="004161D1"/>
    <w:rsid w:val="004203C2"/>
    <w:rsid w:val="00420734"/>
    <w:rsid w:val="004223C1"/>
    <w:rsid w:val="00423B7A"/>
    <w:rsid w:val="00423E42"/>
    <w:rsid w:val="004249AB"/>
    <w:rsid w:val="0042535B"/>
    <w:rsid w:val="00427CF7"/>
    <w:rsid w:val="004310BE"/>
    <w:rsid w:val="00432310"/>
    <w:rsid w:val="004329D9"/>
    <w:rsid w:val="00433F4C"/>
    <w:rsid w:val="00435FD2"/>
    <w:rsid w:val="00436E9F"/>
    <w:rsid w:val="00437E54"/>
    <w:rsid w:val="004401FB"/>
    <w:rsid w:val="004415D9"/>
    <w:rsid w:val="00442922"/>
    <w:rsid w:val="00444A27"/>
    <w:rsid w:val="0044567A"/>
    <w:rsid w:val="0044761B"/>
    <w:rsid w:val="004477D2"/>
    <w:rsid w:val="00450C3C"/>
    <w:rsid w:val="004553D6"/>
    <w:rsid w:val="004566E9"/>
    <w:rsid w:val="00460494"/>
    <w:rsid w:val="00460A25"/>
    <w:rsid w:val="00460EF4"/>
    <w:rsid w:val="0046162D"/>
    <w:rsid w:val="00461909"/>
    <w:rsid w:val="0046262F"/>
    <w:rsid w:val="0046731D"/>
    <w:rsid w:val="0047194D"/>
    <w:rsid w:val="00473547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2788"/>
    <w:rsid w:val="004A5F6D"/>
    <w:rsid w:val="004A67B0"/>
    <w:rsid w:val="004A74C9"/>
    <w:rsid w:val="004B46A2"/>
    <w:rsid w:val="004B50BB"/>
    <w:rsid w:val="004B7ECB"/>
    <w:rsid w:val="004C23F8"/>
    <w:rsid w:val="004C2FFE"/>
    <w:rsid w:val="004C36CF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0321"/>
    <w:rsid w:val="004E5B5E"/>
    <w:rsid w:val="004E5FFD"/>
    <w:rsid w:val="004E69E1"/>
    <w:rsid w:val="004E72B5"/>
    <w:rsid w:val="004F259B"/>
    <w:rsid w:val="004F2E36"/>
    <w:rsid w:val="004F39B6"/>
    <w:rsid w:val="004F40A6"/>
    <w:rsid w:val="004F5034"/>
    <w:rsid w:val="004F7E3D"/>
    <w:rsid w:val="00501423"/>
    <w:rsid w:val="005040E0"/>
    <w:rsid w:val="005042BE"/>
    <w:rsid w:val="0051038D"/>
    <w:rsid w:val="005107B8"/>
    <w:rsid w:val="0051113A"/>
    <w:rsid w:val="00512D6E"/>
    <w:rsid w:val="00516037"/>
    <w:rsid w:val="00524A6A"/>
    <w:rsid w:val="00525426"/>
    <w:rsid w:val="005273E5"/>
    <w:rsid w:val="00531224"/>
    <w:rsid w:val="00534DB2"/>
    <w:rsid w:val="00543984"/>
    <w:rsid w:val="005443BE"/>
    <w:rsid w:val="00544EB6"/>
    <w:rsid w:val="005475CD"/>
    <w:rsid w:val="0054782E"/>
    <w:rsid w:val="00550BEF"/>
    <w:rsid w:val="00551484"/>
    <w:rsid w:val="00552831"/>
    <w:rsid w:val="0055299D"/>
    <w:rsid w:val="00553F5E"/>
    <w:rsid w:val="005541FD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70EF7"/>
    <w:rsid w:val="0058148D"/>
    <w:rsid w:val="005827EE"/>
    <w:rsid w:val="00584861"/>
    <w:rsid w:val="00586133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A74A1"/>
    <w:rsid w:val="005B2207"/>
    <w:rsid w:val="005B2B94"/>
    <w:rsid w:val="005B354C"/>
    <w:rsid w:val="005B3E24"/>
    <w:rsid w:val="005C04AD"/>
    <w:rsid w:val="005C14E5"/>
    <w:rsid w:val="005C1592"/>
    <w:rsid w:val="005C2005"/>
    <w:rsid w:val="005C3081"/>
    <w:rsid w:val="005C3973"/>
    <w:rsid w:val="005C49CF"/>
    <w:rsid w:val="005C5249"/>
    <w:rsid w:val="005C756B"/>
    <w:rsid w:val="005D6478"/>
    <w:rsid w:val="005D6BD0"/>
    <w:rsid w:val="005E0133"/>
    <w:rsid w:val="005E02A6"/>
    <w:rsid w:val="005E146F"/>
    <w:rsid w:val="005E5AE3"/>
    <w:rsid w:val="005F06AD"/>
    <w:rsid w:val="005F08B0"/>
    <w:rsid w:val="005F1477"/>
    <w:rsid w:val="00605106"/>
    <w:rsid w:val="00605867"/>
    <w:rsid w:val="00606CC7"/>
    <w:rsid w:val="00607E86"/>
    <w:rsid w:val="00610417"/>
    <w:rsid w:val="00611DB1"/>
    <w:rsid w:val="00617810"/>
    <w:rsid w:val="0062150D"/>
    <w:rsid w:val="006215B6"/>
    <w:rsid w:val="00622284"/>
    <w:rsid w:val="00623703"/>
    <w:rsid w:val="00623A0B"/>
    <w:rsid w:val="00626678"/>
    <w:rsid w:val="00631E7E"/>
    <w:rsid w:val="00635A3D"/>
    <w:rsid w:val="00635BCB"/>
    <w:rsid w:val="00636A90"/>
    <w:rsid w:val="00636EDF"/>
    <w:rsid w:val="00640959"/>
    <w:rsid w:val="0064322F"/>
    <w:rsid w:val="00644B72"/>
    <w:rsid w:val="006466A6"/>
    <w:rsid w:val="00647FB2"/>
    <w:rsid w:val="00650102"/>
    <w:rsid w:val="0065244F"/>
    <w:rsid w:val="00653384"/>
    <w:rsid w:val="0065410E"/>
    <w:rsid w:val="00654325"/>
    <w:rsid w:val="00654CF0"/>
    <w:rsid w:val="00656846"/>
    <w:rsid w:val="00657626"/>
    <w:rsid w:val="00660E4D"/>
    <w:rsid w:val="006615CF"/>
    <w:rsid w:val="0066166E"/>
    <w:rsid w:val="0066527A"/>
    <w:rsid w:val="00667A83"/>
    <w:rsid w:val="00670EDF"/>
    <w:rsid w:val="006712B2"/>
    <w:rsid w:val="00671D51"/>
    <w:rsid w:val="00672C42"/>
    <w:rsid w:val="00676E14"/>
    <w:rsid w:val="006776A4"/>
    <w:rsid w:val="006811A0"/>
    <w:rsid w:val="00683163"/>
    <w:rsid w:val="00684908"/>
    <w:rsid w:val="006850F7"/>
    <w:rsid w:val="00685A76"/>
    <w:rsid w:val="00690A2C"/>
    <w:rsid w:val="006912E6"/>
    <w:rsid w:val="006948E5"/>
    <w:rsid w:val="00694D7A"/>
    <w:rsid w:val="00695072"/>
    <w:rsid w:val="0069626D"/>
    <w:rsid w:val="006A20A3"/>
    <w:rsid w:val="006A547D"/>
    <w:rsid w:val="006A5C8F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2ED2"/>
    <w:rsid w:val="006C6D74"/>
    <w:rsid w:val="006C76E2"/>
    <w:rsid w:val="006D08B5"/>
    <w:rsid w:val="006D351C"/>
    <w:rsid w:val="006D5484"/>
    <w:rsid w:val="006D604C"/>
    <w:rsid w:val="006D61C2"/>
    <w:rsid w:val="006D61C5"/>
    <w:rsid w:val="006D6C30"/>
    <w:rsid w:val="006D712E"/>
    <w:rsid w:val="006D7F2A"/>
    <w:rsid w:val="006E22EB"/>
    <w:rsid w:val="006E2316"/>
    <w:rsid w:val="006E6C9A"/>
    <w:rsid w:val="006F029A"/>
    <w:rsid w:val="006F1D26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699"/>
    <w:rsid w:val="00721ECD"/>
    <w:rsid w:val="00722C18"/>
    <w:rsid w:val="007249F3"/>
    <w:rsid w:val="00725884"/>
    <w:rsid w:val="00725DF3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60542"/>
    <w:rsid w:val="007705F5"/>
    <w:rsid w:val="007708B4"/>
    <w:rsid w:val="00773029"/>
    <w:rsid w:val="007746BA"/>
    <w:rsid w:val="00775AF8"/>
    <w:rsid w:val="007769B3"/>
    <w:rsid w:val="007770E3"/>
    <w:rsid w:val="00787059"/>
    <w:rsid w:val="00787568"/>
    <w:rsid w:val="00790ADE"/>
    <w:rsid w:val="00791850"/>
    <w:rsid w:val="007935E9"/>
    <w:rsid w:val="007A266B"/>
    <w:rsid w:val="007A57E2"/>
    <w:rsid w:val="007A60E0"/>
    <w:rsid w:val="007A7076"/>
    <w:rsid w:val="007A71E6"/>
    <w:rsid w:val="007A75BB"/>
    <w:rsid w:val="007B025F"/>
    <w:rsid w:val="007B0CDF"/>
    <w:rsid w:val="007B2437"/>
    <w:rsid w:val="007B299B"/>
    <w:rsid w:val="007B2E6A"/>
    <w:rsid w:val="007B5CD1"/>
    <w:rsid w:val="007C2F0A"/>
    <w:rsid w:val="007C56FB"/>
    <w:rsid w:val="007C71BF"/>
    <w:rsid w:val="007D09F8"/>
    <w:rsid w:val="007E128A"/>
    <w:rsid w:val="007E3D98"/>
    <w:rsid w:val="007E6967"/>
    <w:rsid w:val="007E79DA"/>
    <w:rsid w:val="007E7DCC"/>
    <w:rsid w:val="007F1E5A"/>
    <w:rsid w:val="007F459F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2F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18A6"/>
    <w:rsid w:val="00872754"/>
    <w:rsid w:val="0087291B"/>
    <w:rsid w:val="00873E5B"/>
    <w:rsid w:val="00875AB5"/>
    <w:rsid w:val="00882B09"/>
    <w:rsid w:val="00890103"/>
    <w:rsid w:val="00891F4C"/>
    <w:rsid w:val="00895331"/>
    <w:rsid w:val="008A1422"/>
    <w:rsid w:val="008A5892"/>
    <w:rsid w:val="008A5AFF"/>
    <w:rsid w:val="008A66FD"/>
    <w:rsid w:val="008A6810"/>
    <w:rsid w:val="008A701D"/>
    <w:rsid w:val="008B1064"/>
    <w:rsid w:val="008B1124"/>
    <w:rsid w:val="008B2F35"/>
    <w:rsid w:val="008B370F"/>
    <w:rsid w:val="008B3948"/>
    <w:rsid w:val="008B7AF7"/>
    <w:rsid w:val="008C3110"/>
    <w:rsid w:val="008C6FC7"/>
    <w:rsid w:val="008D1C8A"/>
    <w:rsid w:val="008D2354"/>
    <w:rsid w:val="008D33F7"/>
    <w:rsid w:val="008D342A"/>
    <w:rsid w:val="008D3451"/>
    <w:rsid w:val="008D52DF"/>
    <w:rsid w:val="008D56D4"/>
    <w:rsid w:val="008E02BC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08AD"/>
    <w:rsid w:val="0091208B"/>
    <w:rsid w:val="00913779"/>
    <w:rsid w:val="00914F99"/>
    <w:rsid w:val="009204E9"/>
    <w:rsid w:val="009257BA"/>
    <w:rsid w:val="009264A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4F0E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1373"/>
    <w:rsid w:val="009928C8"/>
    <w:rsid w:val="009B091C"/>
    <w:rsid w:val="009B1DBC"/>
    <w:rsid w:val="009B3942"/>
    <w:rsid w:val="009B3B15"/>
    <w:rsid w:val="009C23AD"/>
    <w:rsid w:val="009C5C3A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0F67"/>
    <w:rsid w:val="00A0425B"/>
    <w:rsid w:val="00A05E22"/>
    <w:rsid w:val="00A06E97"/>
    <w:rsid w:val="00A07A5A"/>
    <w:rsid w:val="00A10458"/>
    <w:rsid w:val="00A112A3"/>
    <w:rsid w:val="00A11526"/>
    <w:rsid w:val="00A1424D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08EE"/>
    <w:rsid w:val="00A720B2"/>
    <w:rsid w:val="00A74BB6"/>
    <w:rsid w:val="00A773A2"/>
    <w:rsid w:val="00A77E0E"/>
    <w:rsid w:val="00A82F20"/>
    <w:rsid w:val="00A91329"/>
    <w:rsid w:val="00A913BD"/>
    <w:rsid w:val="00A922C2"/>
    <w:rsid w:val="00A92641"/>
    <w:rsid w:val="00A9294B"/>
    <w:rsid w:val="00A9308B"/>
    <w:rsid w:val="00A931B0"/>
    <w:rsid w:val="00A9510D"/>
    <w:rsid w:val="00A95BA5"/>
    <w:rsid w:val="00A976E8"/>
    <w:rsid w:val="00AA35B7"/>
    <w:rsid w:val="00AA455B"/>
    <w:rsid w:val="00AA52CE"/>
    <w:rsid w:val="00AB0D17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07FD"/>
    <w:rsid w:val="00AD326B"/>
    <w:rsid w:val="00AD4068"/>
    <w:rsid w:val="00AE10DC"/>
    <w:rsid w:val="00AE19A2"/>
    <w:rsid w:val="00AE31B5"/>
    <w:rsid w:val="00AE3C69"/>
    <w:rsid w:val="00AE61EF"/>
    <w:rsid w:val="00AE6939"/>
    <w:rsid w:val="00AF0965"/>
    <w:rsid w:val="00AF0BD0"/>
    <w:rsid w:val="00AF2439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444"/>
    <w:rsid w:val="00B12CC9"/>
    <w:rsid w:val="00B14AAF"/>
    <w:rsid w:val="00B17DD4"/>
    <w:rsid w:val="00B2049C"/>
    <w:rsid w:val="00B20870"/>
    <w:rsid w:val="00B22F0C"/>
    <w:rsid w:val="00B232C3"/>
    <w:rsid w:val="00B250D5"/>
    <w:rsid w:val="00B25871"/>
    <w:rsid w:val="00B313A1"/>
    <w:rsid w:val="00B31C09"/>
    <w:rsid w:val="00B32607"/>
    <w:rsid w:val="00B34C7F"/>
    <w:rsid w:val="00B37B02"/>
    <w:rsid w:val="00B37BA2"/>
    <w:rsid w:val="00B4060C"/>
    <w:rsid w:val="00B41555"/>
    <w:rsid w:val="00B45053"/>
    <w:rsid w:val="00B45388"/>
    <w:rsid w:val="00B5435F"/>
    <w:rsid w:val="00B55528"/>
    <w:rsid w:val="00B57F21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9B0"/>
    <w:rsid w:val="00BB1A83"/>
    <w:rsid w:val="00BB1D69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D2525"/>
    <w:rsid w:val="00BE09AB"/>
    <w:rsid w:val="00BE1032"/>
    <w:rsid w:val="00BE51FF"/>
    <w:rsid w:val="00BF03DD"/>
    <w:rsid w:val="00BF222F"/>
    <w:rsid w:val="00BF58CD"/>
    <w:rsid w:val="00BF7AA6"/>
    <w:rsid w:val="00C00867"/>
    <w:rsid w:val="00C02B48"/>
    <w:rsid w:val="00C10E95"/>
    <w:rsid w:val="00C13AB6"/>
    <w:rsid w:val="00C14678"/>
    <w:rsid w:val="00C146A7"/>
    <w:rsid w:val="00C146E5"/>
    <w:rsid w:val="00C16498"/>
    <w:rsid w:val="00C21B1A"/>
    <w:rsid w:val="00C25554"/>
    <w:rsid w:val="00C26974"/>
    <w:rsid w:val="00C30324"/>
    <w:rsid w:val="00C32ECF"/>
    <w:rsid w:val="00C32F59"/>
    <w:rsid w:val="00C3439C"/>
    <w:rsid w:val="00C40251"/>
    <w:rsid w:val="00C42109"/>
    <w:rsid w:val="00C430C2"/>
    <w:rsid w:val="00C439C4"/>
    <w:rsid w:val="00C45BBE"/>
    <w:rsid w:val="00C45C30"/>
    <w:rsid w:val="00C474F1"/>
    <w:rsid w:val="00C47A37"/>
    <w:rsid w:val="00C505AB"/>
    <w:rsid w:val="00C50600"/>
    <w:rsid w:val="00C52E53"/>
    <w:rsid w:val="00C549DC"/>
    <w:rsid w:val="00C54B66"/>
    <w:rsid w:val="00C5583A"/>
    <w:rsid w:val="00C55C04"/>
    <w:rsid w:val="00C57DC0"/>
    <w:rsid w:val="00C61ADA"/>
    <w:rsid w:val="00C61CDF"/>
    <w:rsid w:val="00C6492F"/>
    <w:rsid w:val="00C6597E"/>
    <w:rsid w:val="00C65C61"/>
    <w:rsid w:val="00C669F5"/>
    <w:rsid w:val="00C725BE"/>
    <w:rsid w:val="00C72E26"/>
    <w:rsid w:val="00C773A0"/>
    <w:rsid w:val="00C809DD"/>
    <w:rsid w:val="00C8163D"/>
    <w:rsid w:val="00C8640C"/>
    <w:rsid w:val="00C90191"/>
    <w:rsid w:val="00C90C2C"/>
    <w:rsid w:val="00C91F96"/>
    <w:rsid w:val="00C92B14"/>
    <w:rsid w:val="00C935C4"/>
    <w:rsid w:val="00C94483"/>
    <w:rsid w:val="00C95061"/>
    <w:rsid w:val="00C97124"/>
    <w:rsid w:val="00CA18B3"/>
    <w:rsid w:val="00CA40F4"/>
    <w:rsid w:val="00CA6210"/>
    <w:rsid w:val="00CA67D2"/>
    <w:rsid w:val="00CB092A"/>
    <w:rsid w:val="00CB0A82"/>
    <w:rsid w:val="00CB18EE"/>
    <w:rsid w:val="00CB591C"/>
    <w:rsid w:val="00CB5B46"/>
    <w:rsid w:val="00CC397E"/>
    <w:rsid w:val="00CC6461"/>
    <w:rsid w:val="00CC6D2F"/>
    <w:rsid w:val="00CD4E18"/>
    <w:rsid w:val="00CD550A"/>
    <w:rsid w:val="00CD755E"/>
    <w:rsid w:val="00CD788C"/>
    <w:rsid w:val="00CD7A7F"/>
    <w:rsid w:val="00CE04CE"/>
    <w:rsid w:val="00CE13CE"/>
    <w:rsid w:val="00CE171A"/>
    <w:rsid w:val="00CE23D5"/>
    <w:rsid w:val="00CF27E8"/>
    <w:rsid w:val="00CF312A"/>
    <w:rsid w:val="00CF4B65"/>
    <w:rsid w:val="00CF7D57"/>
    <w:rsid w:val="00CF7DA8"/>
    <w:rsid w:val="00D01DF2"/>
    <w:rsid w:val="00D02B8B"/>
    <w:rsid w:val="00D06C74"/>
    <w:rsid w:val="00D10885"/>
    <w:rsid w:val="00D14007"/>
    <w:rsid w:val="00D16BF5"/>
    <w:rsid w:val="00D16D7A"/>
    <w:rsid w:val="00D17951"/>
    <w:rsid w:val="00D24086"/>
    <w:rsid w:val="00D3174A"/>
    <w:rsid w:val="00D31BDC"/>
    <w:rsid w:val="00D34D06"/>
    <w:rsid w:val="00D35A6E"/>
    <w:rsid w:val="00D36F03"/>
    <w:rsid w:val="00D40588"/>
    <w:rsid w:val="00D42EE7"/>
    <w:rsid w:val="00D504B2"/>
    <w:rsid w:val="00D52B79"/>
    <w:rsid w:val="00D53320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1F5C"/>
    <w:rsid w:val="00D72F61"/>
    <w:rsid w:val="00D73513"/>
    <w:rsid w:val="00D80336"/>
    <w:rsid w:val="00D80F26"/>
    <w:rsid w:val="00D810AD"/>
    <w:rsid w:val="00D81256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3D8C"/>
    <w:rsid w:val="00D9488A"/>
    <w:rsid w:val="00D958A2"/>
    <w:rsid w:val="00DA2502"/>
    <w:rsid w:val="00DA3072"/>
    <w:rsid w:val="00DA3FE0"/>
    <w:rsid w:val="00DA68CC"/>
    <w:rsid w:val="00DB10D8"/>
    <w:rsid w:val="00DB1898"/>
    <w:rsid w:val="00DB22C5"/>
    <w:rsid w:val="00DC2D15"/>
    <w:rsid w:val="00DC48AA"/>
    <w:rsid w:val="00DC5203"/>
    <w:rsid w:val="00DC6B19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21A2"/>
    <w:rsid w:val="00DF6DE6"/>
    <w:rsid w:val="00E013BA"/>
    <w:rsid w:val="00E01DD2"/>
    <w:rsid w:val="00E04995"/>
    <w:rsid w:val="00E04F2F"/>
    <w:rsid w:val="00E14F98"/>
    <w:rsid w:val="00E165BC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45EBA"/>
    <w:rsid w:val="00E47EDC"/>
    <w:rsid w:val="00E51016"/>
    <w:rsid w:val="00E53427"/>
    <w:rsid w:val="00E55861"/>
    <w:rsid w:val="00E625F8"/>
    <w:rsid w:val="00E65C89"/>
    <w:rsid w:val="00E65EAD"/>
    <w:rsid w:val="00E67218"/>
    <w:rsid w:val="00E702EB"/>
    <w:rsid w:val="00E712B5"/>
    <w:rsid w:val="00E72338"/>
    <w:rsid w:val="00E727EF"/>
    <w:rsid w:val="00E741E7"/>
    <w:rsid w:val="00E74AD5"/>
    <w:rsid w:val="00E75980"/>
    <w:rsid w:val="00E76D4D"/>
    <w:rsid w:val="00E801B5"/>
    <w:rsid w:val="00E81BB9"/>
    <w:rsid w:val="00E8561E"/>
    <w:rsid w:val="00E874D2"/>
    <w:rsid w:val="00E87DAD"/>
    <w:rsid w:val="00E928E7"/>
    <w:rsid w:val="00E94C62"/>
    <w:rsid w:val="00EA4BAF"/>
    <w:rsid w:val="00EA5274"/>
    <w:rsid w:val="00EB4FDC"/>
    <w:rsid w:val="00EB5BD3"/>
    <w:rsid w:val="00EB6A7B"/>
    <w:rsid w:val="00EC0D69"/>
    <w:rsid w:val="00EC3E8E"/>
    <w:rsid w:val="00EC6475"/>
    <w:rsid w:val="00ED1DB7"/>
    <w:rsid w:val="00ED4FA7"/>
    <w:rsid w:val="00ED5AF2"/>
    <w:rsid w:val="00ED7E64"/>
    <w:rsid w:val="00EE0A58"/>
    <w:rsid w:val="00EE1456"/>
    <w:rsid w:val="00EE306F"/>
    <w:rsid w:val="00EE54C3"/>
    <w:rsid w:val="00EE782C"/>
    <w:rsid w:val="00EF2069"/>
    <w:rsid w:val="00EF4572"/>
    <w:rsid w:val="00EF6F5D"/>
    <w:rsid w:val="00F00D72"/>
    <w:rsid w:val="00F02BC8"/>
    <w:rsid w:val="00F108BD"/>
    <w:rsid w:val="00F128ED"/>
    <w:rsid w:val="00F160FE"/>
    <w:rsid w:val="00F2108E"/>
    <w:rsid w:val="00F242E4"/>
    <w:rsid w:val="00F274BB"/>
    <w:rsid w:val="00F36C22"/>
    <w:rsid w:val="00F42CF1"/>
    <w:rsid w:val="00F455F5"/>
    <w:rsid w:val="00F46E19"/>
    <w:rsid w:val="00F47AB3"/>
    <w:rsid w:val="00F5001C"/>
    <w:rsid w:val="00F51782"/>
    <w:rsid w:val="00F529B2"/>
    <w:rsid w:val="00F53632"/>
    <w:rsid w:val="00F5719A"/>
    <w:rsid w:val="00F62E47"/>
    <w:rsid w:val="00F64137"/>
    <w:rsid w:val="00F65841"/>
    <w:rsid w:val="00F65984"/>
    <w:rsid w:val="00F66034"/>
    <w:rsid w:val="00F72976"/>
    <w:rsid w:val="00F830FF"/>
    <w:rsid w:val="00F83469"/>
    <w:rsid w:val="00F84B12"/>
    <w:rsid w:val="00F85079"/>
    <w:rsid w:val="00F911AD"/>
    <w:rsid w:val="00F922FB"/>
    <w:rsid w:val="00F92739"/>
    <w:rsid w:val="00F92B05"/>
    <w:rsid w:val="00F92F99"/>
    <w:rsid w:val="00F97C7A"/>
    <w:rsid w:val="00FB157D"/>
    <w:rsid w:val="00FB3DB2"/>
    <w:rsid w:val="00FB43B8"/>
    <w:rsid w:val="00FB4C28"/>
    <w:rsid w:val="00FB6632"/>
    <w:rsid w:val="00FB74D9"/>
    <w:rsid w:val="00FB77CD"/>
    <w:rsid w:val="00FC16A4"/>
    <w:rsid w:val="00FD005A"/>
    <w:rsid w:val="00FD0C7B"/>
    <w:rsid w:val="00FD235E"/>
    <w:rsid w:val="00FD2D3C"/>
    <w:rsid w:val="00FD3741"/>
    <w:rsid w:val="00FD58BE"/>
    <w:rsid w:val="00FD71A5"/>
    <w:rsid w:val="00FE17E0"/>
    <w:rsid w:val="00FE227D"/>
    <w:rsid w:val="00FE6146"/>
    <w:rsid w:val="00FE6667"/>
    <w:rsid w:val="00FF379F"/>
    <w:rsid w:val="00FF4165"/>
    <w:rsid w:val="00FF42D1"/>
    <w:rsid w:val="00FF74FC"/>
    <w:rsid w:val="00FF7996"/>
    <w:rsid w:val="00FF7E53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418F-29B5-4BD0-93DA-0B236A69C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288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Charles Luo</cp:lastModifiedBy>
  <cp:revision>6</cp:revision>
  <cp:lastPrinted>2012-07-13T21:09:00Z</cp:lastPrinted>
  <dcterms:created xsi:type="dcterms:W3CDTF">2012-07-20T21:31:00Z</dcterms:created>
  <dcterms:modified xsi:type="dcterms:W3CDTF">2012-07-20T21:53:00Z</dcterms:modified>
</cp:coreProperties>
</file>