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9B1" w:rsidRDefault="00DB10D8" w:rsidP="009E09B1">
      <w:pPr>
        <w:rPr>
          <w:rFonts w:ascii="Calibri" w:hAnsi="Calibri"/>
          <w:b/>
          <w:color w:val="000000"/>
          <w:sz w:val="28"/>
          <w:szCs w:val="28"/>
        </w:rPr>
      </w:pPr>
      <w:r>
        <w:rPr>
          <w:rFonts w:ascii="Calibri" w:hAnsi="Calibri"/>
          <w:b/>
          <w:color w:val="000000"/>
          <w:sz w:val="28"/>
          <w:szCs w:val="28"/>
        </w:rPr>
        <w:t>UPDATE-</w:t>
      </w:r>
      <w:r w:rsidR="00C549DC">
        <w:rPr>
          <w:rFonts w:ascii="Calibri" w:hAnsi="Calibri"/>
          <w:b/>
          <w:color w:val="000000"/>
          <w:sz w:val="28"/>
          <w:szCs w:val="28"/>
        </w:rPr>
        <w:t xml:space="preserve"> </w:t>
      </w:r>
      <w:r w:rsidR="00543984">
        <w:rPr>
          <w:rFonts w:ascii="Calibri" w:hAnsi="Calibri"/>
          <w:b/>
          <w:color w:val="000000"/>
          <w:sz w:val="28"/>
          <w:szCs w:val="28"/>
        </w:rPr>
        <w:t xml:space="preserve">Provincial Flood </w:t>
      </w:r>
      <w:r w:rsidR="00B45388">
        <w:rPr>
          <w:rFonts w:ascii="Calibri" w:hAnsi="Calibri"/>
          <w:b/>
          <w:color w:val="000000"/>
          <w:sz w:val="28"/>
          <w:szCs w:val="28"/>
        </w:rPr>
        <w:t xml:space="preserve">Forecast – </w:t>
      </w:r>
      <w:r w:rsidR="00543984">
        <w:rPr>
          <w:rFonts w:ascii="Calibri" w:hAnsi="Calibri"/>
          <w:b/>
          <w:color w:val="000000"/>
          <w:sz w:val="28"/>
          <w:szCs w:val="28"/>
        </w:rPr>
        <w:t>Update</w:t>
      </w:r>
      <w:r w:rsidR="00B45388">
        <w:rPr>
          <w:rFonts w:ascii="Calibri" w:hAnsi="Calibri"/>
          <w:b/>
          <w:color w:val="000000"/>
          <w:sz w:val="28"/>
          <w:szCs w:val="28"/>
        </w:rPr>
        <w:t xml:space="preserve"> </w:t>
      </w:r>
      <w:r w:rsidR="005C5249">
        <w:rPr>
          <w:rFonts w:ascii="Calibri" w:hAnsi="Calibri"/>
          <w:b/>
          <w:color w:val="000000"/>
          <w:sz w:val="28"/>
          <w:szCs w:val="28"/>
        </w:rPr>
        <w:t xml:space="preserve">on </w:t>
      </w:r>
      <w:r w:rsidR="00B45388">
        <w:rPr>
          <w:rFonts w:ascii="Calibri" w:hAnsi="Calibri"/>
          <w:b/>
          <w:color w:val="000000"/>
          <w:sz w:val="28"/>
          <w:szCs w:val="28"/>
        </w:rPr>
        <w:t>Warnings, Watches, Advisories</w:t>
      </w:r>
    </w:p>
    <w:p w:rsidR="00C94483" w:rsidRPr="00657626" w:rsidRDefault="00986994" w:rsidP="00C94483">
      <w:pPr>
        <w:rPr>
          <w:rFonts w:ascii="Calibri" w:hAnsi="Calibri"/>
          <w:b/>
          <w:color w:val="000000"/>
          <w:sz w:val="28"/>
          <w:szCs w:val="28"/>
        </w:rPr>
      </w:pPr>
      <w:r>
        <w:rPr>
          <w:rFonts w:ascii="Calibri" w:hAnsi="Calibri"/>
          <w:b/>
          <w:color w:val="000000"/>
          <w:sz w:val="28"/>
          <w:szCs w:val="28"/>
        </w:rPr>
        <w:t xml:space="preserve">Issued: </w:t>
      </w:r>
      <w:r w:rsidR="004C36CF">
        <w:rPr>
          <w:rFonts w:ascii="Calibri" w:hAnsi="Calibri"/>
          <w:b/>
          <w:color w:val="000000"/>
          <w:sz w:val="28"/>
          <w:szCs w:val="28"/>
        </w:rPr>
        <w:t>2</w:t>
      </w:r>
      <w:r w:rsidR="00977ADD">
        <w:rPr>
          <w:rFonts w:ascii="Calibri" w:hAnsi="Calibri"/>
          <w:b/>
          <w:color w:val="000000"/>
          <w:sz w:val="28"/>
          <w:szCs w:val="28"/>
        </w:rPr>
        <w:t>Ju</w:t>
      </w:r>
      <w:r w:rsidR="004C36CF">
        <w:rPr>
          <w:rFonts w:ascii="Calibri" w:hAnsi="Calibri"/>
          <w:b/>
          <w:color w:val="000000"/>
          <w:sz w:val="28"/>
          <w:szCs w:val="28"/>
        </w:rPr>
        <w:t>ly</w:t>
      </w:r>
      <w:r w:rsidR="00977ADD">
        <w:rPr>
          <w:rFonts w:ascii="Calibri" w:hAnsi="Calibri"/>
          <w:b/>
          <w:color w:val="000000"/>
          <w:sz w:val="28"/>
          <w:szCs w:val="28"/>
        </w:rPr>
        <w:t>2012</w:t>
      </w:r>
      <w:r w:rsidR="006C09BA">
        <w:rPr>
          <w:rFonts w:ascii="Calibri" w:hAnsi="Calibri"/>
          <w:b/>
          <w:color w:val="000000"/>
          <w:sz w:val="28"/>
          <w:szCs w:val="28"/>
        </w:rPr>
        <w:t xml:space="preserve"> </w:t>
      </w:r>
      <w:r w:rsidR="005B354C">
        <w:rPr>
          <w:rFonts w:ascii="Calibri" w:hAnsi="Calibri"/>
          <w:b/>
          <w:color w:val="000000"/>
          <w:sz w:val="28"/>
          <w:szCs w:val="28"/>
        </w:rPr>
        <w:t>9</w:t>
      </w:r>
      <w:r w:rsidR="00DA68CC">
        <w:rPr>
          <w:rFonts w:ascii="Calibri" w:hAnsi="Calibri"/>
          <w:b/>
          <w:color w:val="000000"/>
          <w:sz w:val="28"/>
          <w:szCs w:val="28"/>
        </w:rPr>
        <w:t>:</w:t>
      </w:r>
      <w:r w:rsidR="000C2CAB">
        <w:rPr>
          <w:rFonts w:ascii="Calibri" w:hAnsi="Calibri"/>
          <w:b/>
          <w:color w:val="000000"/>
          <w:sz w:val="28"/>
          <w:szCs w:val="28"/>
        </w:rPr>
        <w:t>15</w:t>
      </w:r>
      <w:r w:rsidR="00B57F21">
        <w:rPr>
          <w:rFonts w:ascii="Calibri" w:hAnsi="Calibri"/>
          <w:b/>
          <w:color w:val="000000"/>
          <w:sz w:val="28"/>
          <w:szCs w:val="28"/>
        </w:rPr>
        <w:t>A</w:t>
      </w:r>
      <w:r w:rsidR="00486B17" w:rsidRPr="00AF3601">
        <w:rPr>
          <w:rFonts w:ascii="Calibri" w:hAnsi="Calibri"/>
          <w:b/>
          <w:color w:val="000000"/>
          <w:sz w:val="28"/>
          <w:szCs w:val="28"/>
        </w:rPr>
        <w:t>M</w:t>
      </w:r>
    </w:p>
    <w:p w:rsidR="00C25554" w:rsidRDefault="00C25554" w:rsidP="00AC2F45">
      <w:pPr>
        <w:spacing w:line="276" w:lineRule="auto"/>
        <w:rPr>
          <w:rFonts w:ascii="Calibri" w:hAnsi="Calibri"/>
          <w:color w:val="000000"/>
        </w:rPr>
      </w:pPr>
    </w:p>
    <w:p w:rsidR="00C549DC" w:rsidRDefault="00C549DC" w:rsidP="00DB10D8">
      <w:pPr>
        <w:spacing w:after="120" w:line="276" w:lineRule="auto"/>
        <w:rPr>
          <w:rFonts w:ascii="Calibri" w:hAnsi="Calibri"/>
          <w:color w:val="000000"/>
        </w:rPr>
      </w:pPr>
      <w:r>
        <w:rPr>
          <w:rFonts w:ascii="Calibri" w:hAnsi="Calibri"/>
          <w:color w:val="000000"/>
        </w:rPr>
        <w:t xml:space="preserve">The following </w:t>
      </w:r>
      <w:r w:rsidR="00C91F96">
        <w:rPr>
          <w:rFonts w:ascii="Calibri" w:hAnsi="Calibri"/>
          <w:color w:val="000000"/>
        </w:rPr>
        <w:t xml:space="preserve">are the current </w:t>
      </w:r>
      <w:r w:rsidR="00A10458">
        <w:rPr>
          <w:rFonts w:ascii="Calibri" w:hAnsi="Calibri"/>
          <w:color w:val="000000"/>
        </w:rPr>
        <w:t xml:space="preserve">provincial </w:t>
      </w:r>
      <w:r w:rsidR="00B34C7F">
        <w:rPr>
          <w:rFonts w:ascii="Calibri" w:hAnsi="Calibri"/>
          <w:color w:val="000000"/>
        </w:rPr>
        <w:t xml:space="preserve">flood watches, </w:t>
      </w:r>
      <w:r>
        <w:rPr>
          <w:rFonts w:ascii="Calibri" w:hAnsi="Calibri"/>
          <w:color w:val="000000"/>
        </w:rPr>
        <w:t>warnings and advisories:</w:t>
      </w:r>
    </w:p>
    <w:p w:rsidR="00B45388" w:rsidRDefault="00B45388" w:rsidP="00DB10D8">
      <w:pPr>
        <w:spacing w:after="120" w:line="276" w:lineRule="auto"/>
        <w:rPr>
          <w:rFonts w:ascii="Calibri" w:hAnsi="Calibri"/>
          <w:b/>
          <w:color w:val="000000"/>
        </w:rPr>
      </w:pPr>
      <w:r>
        <w:rPr>
          <w:rFonts w:ascii="Calibri" w:hAnsi="Calibri"/>
          <w:b/>
          <w:color w:val="000000"/>
        </w:rPr>
        <w:t>NORTH INTERIOR</w:t>
      </w:r>
      <w:r w:rsidR="005C5249">
        <w:rPr>
          <w:rFonts w:ascii="Calibri" w:hAnsi="Calibri"/>
          <w:b/>
          <w:color w:val="000000"/>
        </w:rPr>
        <w:t xml:space="preserve"> (Skeena, </w:t>
      </w:r>
      <w:proofErr w:type="spellStart"/>
      <w:r w:rsidR="005C5249">
        <w:rPr>
          <w:rFonts w:ascii="Calibri" w:hAnsi="Calibri"/>
          <w:b/>
          <w:color w:val="000000"/>
        </w:rPr>
        <w:t>Omineca</w:t>
      </w:r>
      <w:proofErr w:type="spellEnd"/>
      <w:r w:rsidR="005C5249">
        <w:rPr>
          <w:rFonts w:ascii="Calibri" w:hAnsi="Calibri"/>
          <w:b/>
          <w:color w:val="000000"/>
        </w:rPr>
        <w:t>, Peace)</w:t>
      </w:r>
    </w:p>
    <w:p w:rsidR="00D71F5C" w:rsidRDefault="00D71F5C" w:rsidP="00F922FB">
      <w:pPr>
        <w:pStyle w:val="ListParagraph"/>
        <w:numPr>
          <w:ilvl w:val="0"/>
          <w:numId w:val="28"/>
        </w:numPr>
        <w:spacing w:after="120" w:line="276" w:lineRule="auto"/>
        <w:ind w:left="567" w:hanging="283"/>
        <w:rPr>
          <w:b/>
          <w:color w:val="000000"/>
          <w:sz w:val="24"/>
          <w:szCs w:val="24"/>
        </w:rPr>
      </w:pPr>
      <w:r>
        <w:rPr>
          <w:b/>
          <w:color w:val="000000"/>
          <w:sz w:val="24"/>
          <w:szCs w:val="24"/>
        </w:rPr>
        <w:t xml:space="preserve">Stuart River and Stuart Lake – Flood Watch </w:t>
      </w:r>
    </w:p>
    <w:p w:rsidR="00F922FB" w:rsidRDefault="00F922FB" w:rsidP="00F922FB">
      <w:pPr>
        <w:pStyle w:val="ListParagraph"/>
        <w:numPr>
          <w:ilvl w:val="0"/>
          <w:numId w:val="28"/>
        </w:numPr>
        <w:spacing w:after="120" w:line="276" w:lineRule="auto"/>
        <w:ind w:left="567" w:hanging="283"/>
        <w:rPr>
          <w:b/>
          <w:color w:val="000000"/>
          <w:sz w:val="24"/>
          <w:szCs w:val="24"/>
        </w:rPr>
      </w:pPr>
      <w:r w:rsidRPr="0046731D">
        <w:rPr>
          <w:b/>
          <w:color w:val="000000"/>
          <w:sz w:val="24"/>
          <w:szCs w:val="24"/>
        </w:rPr>
        <w:t xml:space="preserve">Nechako River near Prince George – High </w:t>
      </w:r>
      <w:proofErr w:type="spellStart"/>
      <w:r w:rsidRPr="0046731D">
        <w:rPr>
          <w:b/>
          <w:color w:val="000000"/>
          <w:sz w:val="24"/>
          <w:szCs w:val="24"/>
        </w:rPr>
        <w:t>Streamflow</w:t>
      </w:r>
      <w:proofErr w:type="spellEnd"/>
      <w:r w:rsidRPr="0046731D">
        <w:rPr>
          <w:b/>
          <w:color w:val="000000"/>
          <w:sz w:val="24"/>
          <w:szCs w:val="24"/>
        </w:rPr>
        <w:t xml:space="preserve"> Advisory</w:t>
      </w:r>
    </w:p>
    <w:p w:rsidR="004C36CF" w:rsidRPr="004C36CF" w:rsidRDefault="004C36CF" w:rsidP="004C36CF">
      <w:pPr>
        <w:pStyle w:val="ListParagraph"/>
        <w:numPr>
          <w:ilvl w:val="0"/>
          <w:numId w:val="28"/>
        </w:numPr>
        <w:spacing w:after="120" w:line="276" w:lineRule="auto"/>
        <w:ind w:left="567" w:hanging="283"/>
        <w:rPr>
          <w:b/>
          <w:color w:val="000000"/>
          <w:sz w:val="24"/>
          <w:szCs w:val="24"/>
        </w:rPr>
      </w:pPr>
      <w:r>
        <w:rPr>
          <w:b/>
          <w:color w:val="000000"/>
          <w:sz w:val="24"/>
          <w:szCs w:val="24"/>
        </w:rPr>
        <w:t xml:space="preserve">North-West Region (including Skeena River, </w:t>
      </w:r>
      <w:proofErr w:type="spellStart"/>
      <w:r>
        <w:rPr>
          <w:b/>
          <w:color w:val="000000"/>
          <w:sz w:val="24"/>
          <w:szCs w:val="24"/>
        </w:rPr>
        <w:t>Bulkley</w:t>
      </w:r>
      <w:proofErr w:type="spellEnd"/>
      <w:r>
        <w:rPr>
          <w:b/>
          <w:color w:val="000000"/>
          <w:sz w:val="24"/>
          <w:szCs w:val="24"/>
        </w:rPr>
        <w:t xml:space="preserve"> River and tributaries) – High </w:t>
      </w:r>
      <w:proofErr w:type="spellStart"/>
      <w:r>
        <w:rPr>
          <w:b/>
          <w:color w:val="000000"/>
          <w:sz w:val="24"/>
          <w:szCs w:val="24"/>
        </w:rPr>
        <w:t>Streamflow</w:t>
      </w:r>
      <w:proofErr w:type="spellEnd"/>
      <w:r>
        <w:rPr>
          <w:b/>
          <w:color w:val="000000"/>
          <w:sz w:val="24"/>
          <w:szCs w:val="24"/>
        </w:rPr>
        <w:t xml:space="preserve"> Advisory (</w:t>
      </w:r>
      <w:r>
        <w:rPr>
          <w:b/>
          <w:color w:val="0070C0"/>
          <w:sz w:val="24"/>
          <w:szCs w:val="24"/>
        </w:rPr>
        <w:t>ENDED</w:t>
      </w:r>
      <w:r>
        <w:rPr>
          <w:b/>
          <w:color w:val="000000"/>
          <w:sz w:val="24"/>
          <w:szCs w:val="24"/>
        </w:rPr>
        <w:t>)</w:t>
      </w:r>
    </w:p>
    <w:p w:rsidR="005C5249" w:rsidRDefault="005C5249" w:rsidP="00DB10D8">
      <w:pPr>
        <w:spacing w:line="276" w:lineRule="auto"/>
        <w:rPr>
          <w:rFonts w:ascii="Calibri" w:hAnsi="Calibri"/>
          <w:b/>
          <w:color w:val="000000"/>
        </w:rPr>
      </w:pPr>
    </w:p>
    <w:p w:rsidR="00B45388" w:rsidRPr="00B45388" w:rsidRDefault="00B45388" w:rsidP="00DB10D8">
      <w:pPr>
        <w:spacing w:line="276" w:lineRule="auto"/>
        <w:rPr>
          <w:rFonts w:ascii="Calibri" w:hAnsi="Calibri"/>
          <w:b/>
          <w:color w:val="000000"/>
        </w:rPr>
      </w:pPr>
      <w:r w:rsidRPr="00B45388">
        <w:rPr>
          <w:rFonts w:ascii="Calibri" w:hAnsi="Calibri"/>
          <w:b/>
          <w:color w:val="000000"/>
        </w:rPr>
        <w:t>SOUTH INTERIOR</w:t>
      </w:r>
      <w:r w:rsidR="005C5249">
        <w:rPr>
          <w:rFonts w:ascii="Calibri" w:hAnsi="Calibri"/>
          <w:b/>
          <w:color w:val="000000"/>
        </w:rPr>
        <w:t xml:space="preserve"> (</w:t>
      </w:r>
      <w:proofErr w:type="spellStart"/>
      <w:r w:rsidR="005C5249">
        <w:rPr>
          <w:rFonts w:ascii="Calibri" w:hAnsi="Calibri"/>
          <w:b/>
          <w:color w:val="000000"/>
        </w:rPr>
        <w:t>Cariboo</w:t>
      </w:r>
      <w:proofErr w:type="spellEnd"/>
      <w:r w:rsidR="005C5249">
        <w:rPr>
          <w:rFonts w:ascii="Calibri" w:hAnsi="Calibri"/>
          <w:b/>
          <w:color w:val="000000"/>
        </w:rPr>
        <w:t>, Thompson, Okanagan, Kootenay)</w:t>
      </w:r>
    </w:p>
    <w:p w:rsidR="00985447" w:rsidRDefault="00985447" w:rsidP="00BB3345">
      <w:pPr>
        <w:pStyle w:val="ListParagraph"/>
        <w:numPr>
          <w:ilvl w:val="0"/>
          <w:numId w:val="28"/>
        </w:numPr>
        <w:spacing w:after="120" w:line="276" w:lineRule="auto"/>
        <w:ind w:left="567" w:hanging="283"/>
        <w:rPr>
          <w:b/>
          <w:color w:val="000000"/>
          <w:sz w:val="24"/>
          <w:szCs w:val="24"/>
        </w:rPr>
      </w:pPr>
      <w:proofErr w:type="spellStart"/>
      <w:r w:rsidRPr="0046731D">
        <w:rPr>
          <w:b/>
          <w:color w:val="000000"/>
          <w:sz w:val="24"/>
          <w:szCs w:val="24"/>
        </w:rPr>
        <w:t>Shuswap</w:t>
      </w:r>
      <w:proofErr w:type="spellEnd"/>
      <w:r w:rsidRPr="0046731D">
        <w:rPr>
          <w:b/>
          <w:color w:val="000000"/>
          <w:sz w:val="24"/>
          <w:szCs w:val="24"/>
        </w:rPr>
        <w:t xml:space="preserve"> Lake – Flood Wa</w:t>
      </w:r>
      <w:r>
        <w:rPr>
          <w:b/>
          <w:color w:val="000000"/>
          <w:sz w:val="24"/>
          <w:szCs w:val="24"/>
        </w:rPr>
        <w:t xml:space="preserve">rning </w:t>
      </w:r>
    </w:p>
    <w:p w:rsidR="00C61CDF" w:rsidRPr="00C61CDF" w:rsidRDefault="00C61CDF" w:rsidP="00C61CDF">
      <w:pPr>
        <w:pStyle w:val="ListParagraph"/>
        <w:numPr>
          <w:ilvl w:val="0"/>
          <w:numId w:val="28"/>
        </w:numPr>
        <w:spacing w:after="120" w:line="276" w:lineRule="auto"/>
        <w:ind w:left="567" w:hanging="283"/>
        <w:rPr>
          <w:b/>
          <w:color w:val="000000"/>
          <w:sz w:val="24"/>
          <w:szCs w:val="24"/>
        </w:rPr>
      </w:pPr>
      <w:r>
        <w:rPr>
          <w:b/>
          <w:color w:val="000000"/>
          <w:sz w:val="24"/>
          <w:szCs w:val="24"/>
        </w:rPr>
        <w:t xml:space="preserve">South Thompson River - </w:t>
      </w:r>
      <w:r w:rsidRPr="0046731D">
        <w:rPr>
          <w:b/>
          <w:color w:val="000000"/>
          <w:sz w:val="24"/>
          <w:szCs w:val="24"/>
        </w:rPr>
        <w:t>Flood Wa</w:t>
      </w:r>
      <w:r>
        <w:rPr>
          <w:b/>
          <w:color w:val="000000"/>
          <w:sz w:val="24"/>
          <w:szCs w:val="24"/>
        </w:rPr>
        <w:t xml:space="preserve">tch </w:t>
      </w:r>
    </w:p>
    <w:p w:rsidR="006C09BA" w:rsidRDefault="006C09BA" w:rsidP="006C09BA">
      <w:pPr>
        <w:pStyle w:val="ListParagraph"/>
        <w:numPr>
          <w:ilvl w:val="0"/>
          <w:numId w:val="28"/>
        </w:numPr>
        <w:spacing w:after="120" w:line="276" w:lineRule="auto"/>
        <w:ind w:left="567" w:hanging="283"/>
        <w:rPr>
          <w:b/>
          <w:color w:val="000000"/>
          <w:sz w:val="24"/>
          <w:szCs w:val="24"/>
        </w:rPr>
      </w:pPr>
      <w:proofErr w:type="spellStart"/>
      <w:r w:rsidRPr="0046731D">
        <w:rPr>
          <w:b/>
          <w:color w:val="000000"/>
          <w:sz w:val="24"/>
          <w:szCs w:val="24"/>
        </w:rPr>
        <w:t>Shuswap</w:t>
      </w:r>
      <w:proofErr w:type="spellEnd"/>
      <w:r w:rsidRPr="0046731D">
        <w:rPr>
          <w:b/>
          <w:color w:val="000000"/>
          <w:sz w:val="24"/>
          <w:szCs w:val="24"/>
        </w:rPr>
        <w:t xml:space="preserve"> River </w:t>
      </w:r>
      <w:r w:rsidR="00C474F1">
        <w:rPr>
          <w:b/>
          <w:color w:val="000000"/>
          <w:sz w:val="24"/>
          <w:szCs w:val="24"/>
        </w:rPr>
        <w:t>at Mabel Lake and downstream (</w:t>
      </w:r>
      <w:r>
        <w:rPr>
          <w:b/>
          <w:color w:val="000000"/>
          <w:sz w:val="24"/>
          <w:szCs w:val="24"/>
        </w:rPr>
        <w:t xml:space="preserve">including around </w:t>
      </w:r>
      <w:proofErr w:type="spellStart"/>
      <w:r w:rsidRPr="0046731D">
        <w:rPr>
          <w:b/>
          <w:color w:val="000000"/>
          <w:sz w:val="24"/>
          <w:szCs w:val="24"/>
        </w:rPr>
        <w:t>Enderby</w:t>
      </w:r>
      <w:proofErr w:type="spellEnd"/>
      <w:r w:rsidRPr="0046731D">
        <w:rPr>
          <w:b/>
          <w:color w:val="000000"/>
          <w:sz w:val="24"/>
          <w:szCs w:val="24"/>
        </w:rPr>
        <w:t>) – Flood Wa</w:t>
      </w:r>
      <w:r w:rsidR="00C61CDF">
        <w:rPr>
          <w:b/>
          <w:color w:val="000000"/>
          <w:sz w:val="24"/>
          <w:szCs w:val="24"/>
        </w:rPr>
        <w:t>tch</w:t>
      </w:r>
    </w:p>
    <w:p w:rsidR="00B57F21" w:rsidRDefault="00E874D2" w:rsidP="00B57F21">
      <w:pPr>
        <w:pStyle w:val="ListParagraph"/>
        <w:numPr>
          <w:ilvl w:val="0"/>
          <w:numId w:val="28"/>
        </w:numPr>
        <w:spacing w:after="120" w:line="276" w:lineRule="auto"/>
        <w:ind w:left="567" w:hanging="283"/>
        <w:rPr>
          <w:b/>
          <w:color w:val="000000"/>
          <w:sz w:val="24"/>
          <w:szCs w:val="24"/>
        </w:rPr>
      </w:pPr>
      <w:r>
        <w:rPr>
          <w:b/>
          <w:color w:val="000000"/>
          <w:sz w:val="24"/>
          <w:szCs w:val="24"/>
        </w:rPr>
        <w:t xml:space="preserve">Thompson River (including Kamloops area and Kamloops Lake) </w:t>
      </w:r>
      <w:r w:rsidRPr="0046731D">
        <w:rPr>
          <w:b/>
          <w:color w:val="000000"/>
          <w:sz w:val="24"/>
          <w:szCs w:val="24"/>
        </w:rPr>
        <w:t>–</w:t>
      </w:r>
      <w:r>
        <w:rPr>
          <w:b/>
          <w:color w:val="000000"/>
          <w:sz w:val="24"/>
          <w:szCs w:val="24"/>
        </w:rPr>
        <w:t xml:space="preserve"> </w:t>
      </w:r>
      <w:r w:rsidR="00C61CDF">
        <w:rPr>
          <w:b/>
          <w:color w:val="000000"/>
          <w:sz w:val="24"/>
          <w:szCs w:val="24"/>
        </w:rPr>
        <w:t xml:space="preserve">High </w:t>
      </w:r>
      <w:proofErr w:type="spellStart"/>
      <w:r w:rsidR="00C61CDF">
        <w:rPr>
          <w:b/>
          <w:color w:val="000000"/>
          <w:sz w:val="24"/>
          <w:szCs w:val="24"/>
        </w:rPr>
        <w:t>Streamflow</w:t>
      </w:r>
      <w:proofErr w:type="spellEnd"/>
      <w:r w:rsidR="00C61CDF">
        <w:rPr>
          <w:b/>
          <w:color w:val="000000"/>
          <w:sz w:val="24"/>
          <w:szCs w:val="24"/>
        </w:rPr>
        <w:t xml:space="preserve"> Advisory </w:t>
      </w:r>
    </w:p>
    <w:p w:rsidR="000135FD" w:rsidRPr="00B22F0C" w:rsidRDefault="00B57F21" w:rsidP="00B57F21">
      <w:pPr>
        <w:pStyle w:val="ListParagraph"/>
        <w:numPr>
          <w:ilvl w:val="0"/>
          <w:numId w:val="28"/>
        </w:numPr>
        <w:spacing w:after="120" w:line="276" w:lineRule="auto"/>
        <w:ind w:left="567" w:hanging="283"/>
        <w:rPr>
          <w:b/>
          <w:color w:val="000000"/>
          <w:sz w:val="24"/>
          <w:szCs w:val="24"/>
        </w:rPr>
      </w:pPr>
      <w:r w:rsidRPr="00B22F0C">
        <w:rPr>
          <w:b/>
          <w:color w:val="000000"/>
          <w:sz w:val="24"/>
          <w:szCs w:val="24"/>
        </w:rPr>
        <w:t xml:space="preserve">Nicola River below Nicola Lake to Merritt – High </w:t>
      </w:r>
      <w:proofErr w:type="spellStart"/>
      <w:r w:rsidRPr="00B22F0C">
        <w:rPr>
          <w:b/>
          <w:color w:val="000000"/>
          <w:sz w:val="24"/>
          <w:szCs w:val="24"/>
        </w:rPr>
        <w:t>Streamflow</w:t>
      </w:r>
      <w:proofErr w:type="spellEnd"/>
      <w:r w:rsidRPr="00B22F0C">
        <w:rPr>
          <w:b/>
          <w:color w:val="000000"/>
          <w:sz w:val="24"/>
          <w:szCs w:val="24"/>
        </w:rPr>
        <w:t xml:space="preserve"> Advisory </w:t>
      </w:r>
    </w:p>
    <w:p w:rsidR="00C61CDF" w:rsidRDefault="00C61CDF" w:rsidP="00C61CDF">
      <w:pPr>
        <w:pStyle w:val="ListParagraph"/>
        <w:numPr>
          <w:ilvl w:val="0"/>
          <w:numId w:val="28"/>
        </w:numPr>
        <w:spacing w:after="120" w:line="276" w:lineRule="auto"/>
        <w:ind w:left="567" w:hanging="283"/>
        <w:rPr>
          <w:b/>
          <w:color w:val="000000"/>
          <w:sz w:val="24"/>
          <w:szCs w:val="24"/>
        </w:rPr>
      </w:pPr>
      <w:r w:rsidRPr="00C61CDF">
        <w:rPr>
          <w:b/>
          <w:color w:val="000000"/>
          <w:sz w:val="24"/>
          <w:szCs w:val="24"/>
        </w:rPr>
        <w:t xml:space="preserve">West Kootenay – High </w:t>
      </w:r>
      <w:proofErr w:type="spellStart"/>
      <w:r w:rsidRPr="00C61CDF">
        <w:rPr>
          <w:b/>
          <w:color w:val="000000"/>
          <w:sz w:val="24"/>
          <w:szCs w:val="24"/>
        </w:rPr>
        <w:t>Streamflow</w:t>
      </w:r>
      <w:proofErr w:type="spellEnd"/>
      <w:r w:rsidRPr="00C61CDF">
        <w:rPr>
          <w:b/>
          <w:color w:val="000000"/>
          <w:sz w:val="24"/>
          <w:szCs w:val="24"/>
        </w:rPr>
        <w:t xml:space="preserve"> Advisory </w:t>
      </w:r>
    </w:p>
    <w:p w:rsidR="004C36CF" w:rsidRDefault="004C36CF" w:rsidP="004C36CF">
      <w:pPr>
        <w:pStyle w:val="ListParagraph"/>
        <w:numPr>
          <w:ilvl w:val="0"/>
          <w:numId w:val="28"/>
        </w:numPr>
        <w:spacing w:after="120" w:line="276" w:lineRule="auto"/>
        <w:ind w:left="567" w:hanging="283"/>
        <w:rPr>
          <w:b/>
          <w:color w:val="000000"/>
          <w:sz w:val="24"/>
          <w:szCs w:val="24"/>
        </w:rPr>
      </w:pPr>
      <w:r w:rsidRPr="00C61CDF">
        <w:rPr>
          <w:b/>
          <w:color w:val="000000"/>
          <w:sz w:val="24"/>
          <w:szCs w:val="24"/>
        </w:rPr>
        <w:t xml:space="preserve">East Kootenay (including Elk River)– High </w:t>
      </w:r>
      <w:proofErr w:type="spellStart"/>
      <w:r w:rsidRPr="00C61CDF">
        <w:rPr>
          <w:b/>
          <w:color w:val="000000"/>
          <w:sz w:val="24"/>
          <w:szCs w:val="24"/>
        </w:rPr>
        <w:t>Streamflow</w:t>
      </w:r>
      <w:proofErr w:type="spellEnd"/>
      <w:r w:rsidRPr="00C61CDF">
        <w:rPr>
          <w:b/>
          <w:color w:val="000000"/>
          <w:sz w:val="24"/>
          <w:szCs w:val="24"/>
        </w:rPr>
        <w:t xml:space="preserve"> Advisory </w:t>
      </w:r>
      <w:r>
        <w:rPr>
          <w:b/>
          <w:color w:val="000000"/>
          <w:sz w:val="24"/>
          <w:szCs w:val="24"/>
        </w:rPr>
        <w:t>(</w:t>
      </w:r>
      <w:r>
        <w:rPr>
          <w:b/>
          <w:color w:val="0070C0"/>
          <w:sz w:val="24"/>
          <w:szCs w:val="24"/>
        </w:rPr>
        <w:t>ENDED</w:t>
      </w:r>
      <w:r>
        <w:rPr>
          <w:b/>
          <w:color w:val="000000"/>
          <w:sz w:val="24"/>
          <w:szCs w:val="24"/>
        </w:rPr>
        <w:t>)</w:t>
      </w:r>
    </w:p>
    <w:p w:rsidR="004C36CF" w:rsidRPr="004C36CF" w:rsidRDefault="004C36CF" w:rsidP="004C36CF">
      <w:pPr>
        <w:pStyle w:val="ListParagraph"/>
        <w:numPr>
          <w:ilvl w:val="0"/>
          <w:numId w:val="28"/>
        </w:numPr>
        <w:spacing w:after="120" w:line="276" w:lineRule="auto"/>
        <w:ind w:left="567" w:hanging="283"/>
        <w:rPr>
          <w:b/>
          <w:color w:val="000000"/>
          <w:sz w:val="24"/>
          <w:szCs w:val="24"/>
        </w:rPr>
      </w:pPr>
      <w:proofErr w:type="spellStart"/>
      <w:r>
        <w:rPr>
          <w:b/>
          <w:color w:val="000000"/>
          <w:sz w:val="24"/>
          <w:szCs w:val="24"/>
        </w:rPr>
        <w:t>Chilcotin</w:t>
      </w:r>
      <w:proofErr w:type="spellEnd"/>
      <w:r>
        <w:rPr>
          <w:b/>
          <w:color w:val="000000"/>
          <w:sz w:val="24"/>
          <w:szCs w:val="24"/>
        </w:rPr>
        <w:t xml:space="preserve"> Region – High </w:t>
      </w:r>
      <w:proofErr w:type="spellStart"/>
      <w:r>
        <w:rPr>
          <w:b/>
          <w:color w:val="000000"/>
          <w:sz w:val="24"/>
          <w:szCs w:val="24"/>
        </w:rPr>
        <w:t>Streamflow</w:t>
      </w:r>
      <w:proofErr w:type="spellEnd"/>
      <w:r>
        <w:rPr>
          <w:b/>
          <w:color w:val="000000"/>
          <w:sz w:val="24"/>
          <w:szCs w:val="24"/>
        </w:rPr>
        <w:t xml:space="preserve"> Advisory (</w:t>
      </w:r>
      <w:r>
        <w:rPr>
          <w:b/>
          <w:color w:val="0070C0"/>
          <w:sz w:val="24"/>
          <w:szCs w:val="24"/>
        </w:rPr>
        <w:t>ENDED</w:t>
      </w:r>
      <w:r>
        <w:rPr>
          <w:b/>
          <w:color w:val="000000"/>
          <w:sz w:val="24"/>
          <w:szCs w:val="24"/>
        </w:rPr>
        <w:t>)</w:t>
      </w:r>
    </w:p>
    <w:p w:rsidR="00BB3345" w:rsidRDefault="00BB3345" w:rsidP="00336612">
      <w:pPr>
        <w:pStyle w:val="ListParagraph"/>
        <w:ind w:left="0"/>
        <w:rPr>
          <w:sz w:val="24"/>
          <w:szCs w:val="24"/>
        </w:rPr>
      </w:pPr>
    </w:p>
    <w:p w:rsidR="007769B3" w:rsidRDefault="00991373" w:rsidP="00B57F21">
      <w:pPr>
        <w:pStyle w:val="ListParagraph"/>
        <w:spacing w:after="120"/>
        <w:ind w:left="0"/>
        <w:rPr>
          <w:sz w:val="24"/>
          <w:szCs w:val="24"/>
        </w:rPr>
      </w:pPr>
      <w:r>
        <w:rPr>
          <w:sz w:val="24"/>
          <w:szCs w:val="24"/>
        </w:rPr>
        <w:t xml:space="preserve">Smaller rivers in the province continue to improve due to a transition to cooler weather </w:t>
      </w:r>
      <w:r w:rsidR="00C474F1">
        <w:rPr>
          <w:sz w:val="24"/>
          <w:szCs w:val="24"/>
        </w:rPr>
        <w:t xml:space="preserve">and lower rainfall rates </w:t>
      </w:r>
      <w:r>
        <w:rPr>
          <w:sz w:val="24"/>
          <w:szCs w:val="24"/>
        </w:rPr>
        <w:t xml:space="preserve">over the past </w:t>
      </w:r>
      <w:r w:rsidR="00401DF5">
        <w:rPr>
          <w:sz w:val="24"/>
          <w:szCs w:val="24"/>
        </w:rPr>
        <w:t xml:space="preserve">several </w:t>
      </w:r>
      <w:r>
        <w:rPr>
          <w:sz w:val="24"/>
          <w:szCs w:val="24"/>
        </w:rPr>
        <w:t>days. Lingering issues are still present on larger rivers and lakes through the Interior as runoff from heavy rainfall and snowmelt over the past month works its way downstream.</w:t>
      </w:r>
      <w:r w:rsidR="005B354C">
        <w:rPr>
          <w:sz w:val="24"/>
          <w:szCs w:val="24"/>
        </w:rPr>
        <w:t xml:space="preserve"> </w:t>
      </w:r>
      <w:r w:rsidR="004C36CF">
        <w:rPr>
          <w:sz w:val="24"/>
          <w:szCs w:val="24"/>
        </w:rPr>
        <w:t>Heavier rainfall on Saturday in the West Kootenay has led to high river levels over the past 2 days, and rivers throughout the region are now dropping</w:t>
      </w:r>
      <w:r w:rsidR="005B354C">
        <w:rPr>
          <w:sz w:val="24"/>
          <w:szCs w:val="24"/>
        </w:rPr>
        <w:t>.</w:t>
      </w:r>
      <w:r w:rsidR="004C36CF">
        <w:rPr>
          <w:sz w:val="24"/>
          <w:szCs w:val="24"/>
        </w:rPr>
        <w:t xml:space="preserve"> Rain over the next few days is expected in the Upper Fraser watershed and areas of the South Thompson drainage.</w:t>
      </w:r>
      <w:r w:rsidR="00C61CDF">
        <w:rPr>
          <w:sz w:val="24"/>
          <w:szCs w:val="24"/>
        </w:rPr>
        <w:t xml:space="preserve"> </w:t>
      </w:r>
    </w:p>
    <w:p w:rsidR="00E14F98" w:rsidRDefault="004D7699" w:rsidP="00336612">
      <w:pPr>
        <w:pStyle w:val="ListParagraph"/>
        <w:spacing w:after="120"/>
        <w:ind w:left="0"/>
        <w:rPr>
          <w:sz w:val="24"/>
          <w:szCs w:val="24"/>
        </w:rPr>
      </w:pPr>
      <w:r>
        <w:rPr>
          <w:sz w:val="24"/>
          <w:szCs w:val="24"/>
        </w:rPr>
        <w:t>A summary of current conditions:</w:t>
      </w:r>
    </w:p>
    <w:p w:rsidR="00D71F5C" w:rsidRDefault="00D71F5C" w:rsidP="00BB3345">
      <w:pPr>
        <w:pStyle w:val="ListParagraph"/>
        <w:numPr>
          <w:ilvl w:val="0"/>
          <w:numId w:val="29"/>
        </w:numPr>
        <w:spacing w:after="120"/>
        <w:rPr>
          <w:sz w:val="24"/>
          <w:szCs w:val="24"/>
        </w:rPr>
      </w:pPr>
      <w:r>
        <w:rPr>
          <w:sz w:val="24"/>
          <w:szCs w:val="24"/>
        </w:rPr>
        <w:t xml:space="preserve">The Stuart River near Fort St. James (08JE001) is currently flowing </w:t>
      </w:r>
      <w:proofErr w:type="gramStart"/>
      <w:r>
        <w:rPr>
          <w:sz w:val="24"/>
          <w:szCs w:val="24"/>
        </w:rPr>
        <w:t>at 4</w:t>
      </w:r>
      <w:r w:rsidR="00607E86">
        <w:rPr>
          <w:sz w:val="24"/>
          <w:szCs w:val="24"/>
        </w:rPr>
        <w:t>73</w:t>
      </w:r>
      <w:r>
        <w:rPr>
          <w:sz w:val="24"/>
          <w:szCs w:val="24"/>
        </w:rPr>
        <w:t xml:space="preserve"> m</w:t>
      </w:r>
      <w:r w:rsidRPr="00D71F5C">
        <w:rPr>
          <w:sz w:val="24"/>
          <w:szCs w:val="24"/>
          <w:vertAlign w:val="superscript"/>
        </w:rPr>
        <w:t>3</w:t>
      </w:r>
      <w:r>
        <w:rPr>
          <w:sz w:val="24"/>
          <w:szCs w:val="24"/>
        </w:rPr>
        <w:t>/s (10-year flow)</w:t>
      </w:r>
      <w:proofErr w:type="gramEnd"/>
      <w:r>
        <w:rPr>
          <w:sz w:val="24"/>
          <w:szCs w:val="24"/>
        </w:rPr>
        <w:t xml:space="preserve"> and rising. The Stuart River (and Stuart Lake) is forecasted to continue to rise for approximately </w:t>
      </w:r>
      <w:r w:rsidR="00387EAB">
        <w:rPr>
          <w:sz w:val="24"/>
          <w:szCs w:val="24"/>
        </w:rPr>
        <w:t>2 weeks</w:t>
      </w:r>
      <w:r w:rsidR="00E625F8">
        <w:rPr>
          <w:sz w:val="24"/>
          <w:szCs w:val="24"/>
        </w:rPr>
        <w:t>,</w:t>
      </w:r>
      <w:r>
        <w:rPr>
          <w:sz w:val="24"/>
          <w:szCs w:val="24"/>
        </w:rPr>
        <w:t xml:space="preserve"> with additional rises of </w:t>
      </w:r>
      <w:r w:rsidR="00387EAB">
        <w:rPr>
          <w:sz w:val="24"/>
          <w:szCs w:val="24"/>
        </w:rPr>
        <w:t>10-20</w:t>
      </w:r>
      <w:r>
        <w:rPr>
          <w:sz w:val="24"/>
          <w:szCs w:val="24"/>
        </w:rPr>
        <w:t xml:space="preserve"> cm above present level expected.</w:t>
      </w:r>
    </w:p>
    <w:p w:rsidR="00791850" w:rsidRDefault="00791850" w:rsidP="00791850">
      <w:pPr>
        <w:pStyle w:val="ListParagraph"/>
        <w:numPr>
          <w:ilvl w:val="0"/>
          <w:numId w:val="29"/>
        </w:numPr>
        <w:spacing w:after="120"/>
        <w:rPr>
          <w:sz w:val="24"/>
          <w:szCs w:val="24"/>
        </w:rPr>
      </w:pPr>
      <w:r w:rsidRPr="00791850">
        <w:rPr>
          <w:sz w:val="24"/>
          <w:szCs w:val="24"/>
        </w:rPr>
        <w:t xml:space="preserve">In the north-west region, </w:t>
      </w:r>
      <w:r w:rsidR="00607E86">
        <w:rPr>
          <w:sz w:val="24"/>
          <w:szCs w:val="24"/>
        </w:rPr>
        <w:t xml:space="preserve">rainfall over the weekend has worked its way through river systems, and river levels across the region (including the </w:t>
      </w:r>
      <w:proofErr w:type="spellStart"/>
      <w:r w:rsidR="00607E86">
        <w:rPr>
          <w:sz w:val="24"/>
          <w:szCs w:val="24"/>
        </w:rPr>
        <w:t>Bulkley</w:t>
      </w:r>
      <w:proofErr w:type="spellEnd"/>
      <w:r w:rsidR="00607E86">
        <w:rPr>
          <w:sz w:val="24"/>
          <w:szCs w:val="24"/>
        </w:rPr>
        <w:t xml:space="preserve"> River, Skeena River and tributaries) are now dropping. The weather is expected to improve through the week, and river levels are expected to continue to decline.</w:t>
      </w:r>
    </w:p>
    <w:p w:rsidR="000115B8" w:rsidRDefault="004D7699" w:rsidP="00C97124">
      <w:pPr>
        <w:pStyle w:val="ListParagraph"/>
        <w:numPr>
          <w:ilvl w:val="0"/>
          <w:numId w:val="29"/>
        </w:numPr>
        <w:spacing w:after="120"/>
        <w:rPr>
          <w:sz w:val="24"/>
          <w:szCs w:val="24"/>
        </w:rPr>
      </w:pPr>
      <w:proofErr w:type="spellStart"/>
      <w:r w:rsidRPr="00607E86">
        <w:rPr>
          <w:sz w:val="24"/>
          <w:szCs w:val="24"/>
        </w:rPr>
        <w:t>Shuswap</w:t>
      </w:r>
      <w:proofErr w:type="spellEnd"/>
      <w:r w:rsidRPr="00607E86">
        <w:rPr>
          <w:sz w:val="24"/>
          <w:szCs w:val="24"/>
        </w:rPr>
        <w:t xml:space="preserve"> Lake at Salmon Arm (08LE070) is at 34</w:t>
      </w:r>
      <w:r w:rsidR="00186FE4" w:rsidRPr="00607E86">
        <w:rPr>
          <w:sz w:val="24"/>
          <w:szCs w:val="24"/>
        </w:rPr>
        <w:t>9</w:t>
      </w:r>
      <w:r w:rsidRPr="00607E86">
        <w:rPr>
          <w:sz w:val="24"/>
          <w:szCs w:val="24"/>
        </w:rPr>
        <w:t>.</w:t>
      </w:r>
      <w:r w:rsidR="004F40A6" w:rsidRPr="00607E86">
        <w:rPr>
          <w:sz w:val="24"/>
          <w:szCs w:val="24"/>
        </w:rPr>
        <w:t>3</w:t>
      </w:r>
      <w:r w:rsidR="00607E86" w:rsidRPr="00607E86">
        <w:rPr>
          <w:sz w:val="24"/>
          <w:szCs w:val="24"/>
        </w:rPr>
        <w:t>4</w:t>
      </w:r>
      <w:r w:rsidRPr="00607E86">
        <w:rPr>
          <w:sz w:val="24"/>
          <w:szCs w:val="24"/>
        </w:rPr>
        <w:t xml:space="preserve"> m </w:t>
      </w:r>
      <w:r w:rsidR="00186FE4" w:rsidRPr="00607E86">
        <w:rPr>
          <w:sz w:val="24"/>
          <w:szCs w:val="24"/>
        </w:rPr>
        <w:t>(</w:t>
      </w:r>
      <w:r w:rsidR="00DA68CC" w:rsidRPr="00607E86">
        <w:rPr>
          <w:sz w:val="24"/>
          <w:szCs w:val="24"/>
        </w:rPr>
        <w:t>3</w:t>
      </w:r>
      <w:r w:rsidR="00FC16A4" w:rsidRPr="00607E86">
        <w:rPr>
          <w:sz w:val="24"/>
          <w:szCs w:val="24"/>
        </w:rPr>
        <w:t>0</w:t>
      </w:r>
      <w:r w:rsidR="00DA68CC" w:rsidRPr="00607E86">
        <w:rPr>
          <w:sz w:val="24"/>
          <w:szCs w:val="24"/>
        </w:rPr>
        <w:t>-year level).</w:t>
      </w:r>
      <w:r w:rsidR="00B57F21" w:rsidRPr="00607E86">
        <w:rPr>
          <w:sz w:val="24"/>
          <w:szCs w:val="24"/>
        </w:rPr>
        <w:t xml:space="preserve"> Lake levels are </w:t>
      </w:r>
      <w:r w:rsidR="00607E86">
        <w:rPr>
          <w:sz w:val="24"/>
          <w:szCs w:val="24"/>
        </w:rPr>
        <w:t xml:space="preserve">dropping at </w:t>
      </w:r>
      <w:r w:rsidR="00CA18B3" w:rsidRPr="00607E86">
        <w:rPr>
          <w:sz w:val="24"/>
          <w:szCs w:val="24"/>
        </w:rPr>
        <w:t>1-2</w:t>
      </w:r>
      <w:r w:rsidR="00C61CDF" w:rsidRPr="00607E86">
        <w:rPr>
          <w:sz w:val="24"/>
          <w:szCs w:val="24"/>
        </w:rPr>
        <w:t xml:space="preserve"> cm/day</w:t>
      </w:r>
      <w:r w:rsidR="00607E86">
        <w:rPr>
          <w:sz w:val="24"/>
          <w:szCs w:val="24"/>
        </w:rPr>
        <w:t xml:space="preserve">. With rainfall over the region over the weekend, and the potential for more rain over the next 1-2 days, lake levels are expected to slow the rate of drop, and there is the potential that the lake level will hold steady over the next 1 to 3 days. </w:t>
      </w:r>
      <w:r w:rsidR="00C61CDF" w:rsidRPr="00607E86">
        <w:rPr>
          <w:sz w:val="24"/>
          <w:szCs w:val="24"/>
        </w:rPr>
        <w:t xml:space="preserve"> </w:t>
      </w:r>
    </w:p>
    <w:p w:rsidR="00607E86" w:rsidRPr="00607E86" w:rsidRDefault="00607E86" w:rsidP="00C97124">
      <w:pPr>
        <w:pStyle w:val="ListParagraph"/>
        <w:numPr>
          <w:ilvl w:val="0"/>
          <w:numId w:val="29"/>
        </w:numPr>
        <w:spacing w:after="120"/>
        <w:rPr>
          <w:sz w:val="24"/>
          <w:szCs w:val="24"/>
        </w:rPr>
      </w:pPr>
      <w:r>
        <w:rPr>
          <w:sz w:val="24"/>
          <w:szCs w:val="24"/>
        </w:rPr>
        <w:t xml:space="preserve">On the </w:t>
      </w:r>
      <w:proofErr w:type="spellStart"/>
      <w:r>
        <w:rPr>
          <w:sz w:val="24"/>
          <w:szCs w:val="24"/>
        </w:rPr>
        <w:t>Shuswap</w:t>
      </w:r>
      <w:proofErr w:type="spellEnd"/>
      <w:r>
        <w:rPr>
          <w:sz w:val="24"/>
          <w:szCs w:val="24"/>
        </w:rPr>
        <w:t xml:space="preserve"> River downstream of Mabel Lake (and Mabel Lake itself), small rises are possible (5-10 cm rise) are possible over the next 1-3 days as a result of local rainfall over the weekend and forecast over the next 2 days.</w:t>
      </w:r>
    </w:p>
    <w:p w:rsidR="00C61CDF" w:rsidRDefault="00C61CDF" w:rsidP="00C97124">
      <w:pPr>
        <w:pStyle w:val="ListParagraph"/>
        <w:numPr>
          <w:ilvl w:val="0"/>
          <w:numId w:val="29"/>
        </w:numPr>
        <w:spacing w:after="120"/>
        <w:rPr>
          <w:sz w:val="24"/>
          <w:szCs w:val="24"/>
        </w:rPr>
      </w:pPr>
      <w:r>
        <w:rPr>
          <w:sz w:val="24"/>
          <w:szCs w:val="24"/>
        </w:rPr>
        <w:lastRenderedPageBreak/>
        <w:t>In the</w:t>
      </w:r>
      <w:r w:rsidR="00D81256">
        <w:rPr>
          <w:sz w:val="24"/>
          <w:szCs w:val="24"/>
        </w:rPr>
        <w:t xml:space="preserve"> </w:t>
      </w:r>
      <w:r>
        <w:rPr>
          <w:sz w:val="24"/>
          <w:szCs w:val="24"/>
        </w:rPr>
        <w:t>West Ko</w:t>
      </w:r>
      <w:r w:rsidR="000115B8">
        <w:rPr>
          <w:sz w:val="24"/>
          <w:szCs w:val="24"/>
        </w:rPr>
        <w:t xml:space="preserve">otenay, </w:t>
      </w:r>
      <w:r w:rsidR="00607E86">
        <w:rPr>
          <w:sz w:val="24"/>
          <w:szCs w:val="24"/>
        </w:rPr>
        <w:t xml:space="preserve">heavier rain on Saturday led to significant rises in local rivers. Rivers have reached their peak levels from that rainfall, and levels are now dropping. Duhamel Creek above Diversions (08NJ026) has eased since yesterday, and is currently flowing </w:t>
      </w:r>
      <w:proofErr w:type="gramStart"/>
      <w:r w:rsidR="00607E86">
        <w:rPr>
          <w:sz w:val="24"/>
          <w:szCs w:val="24"/>
        </w:rPr>
        <w:t>at 11 m</w:t>
      </w:r>
      <w:r w:rsidR="00607E86" w:rsidRPr="00401DF5">
        <w:rPr>
          <w:sz w:val="24"/>
          <w:szCs w:val="24"/>
          <w:vertAlign w:val="superscript"/>
        </w:rPr>
        <w:t>3</w:t>
      </w:r>
      <w:r w:rsidR="00607E86">
        <w:rPr>
          <w:sz w:val="24"/>
          <w:szCs w:val="24"/>
        </w:rPr>
        <w:t>/s (5 year flow)</w:t>
      </w:r>
      <w:proofErr w:type="gramEnd"/>
      <w:r w:rsidR="00607E86">
        <w:rPr>
          <w:sz w:val="24"/>
          <w:szCs w:val="24"/>
        </w:rPr>
        <w:t xml:space="preserve">. Redfish Creek near </w:t>
      </w:r>
      <w:proofErr w:type="spellStart"/>
      <w:r w:rsidR="00607E86">
        <w:rPr>
          <w:sz w:val="24"/>
          <w:szCs w:val="24"/>
        </w:rPr>
        <w:t>Harrop</w:t>
      </w:r>
      <w:proofErr w:type="spellEnd"/>
      <w:r w:rsidR="00607E86">
        <w:rPr>
          <w:sz w:val="24"/>
          <w:szCs w:val="24"/>
        </w:rPr>
        <w:t xml:space="preserve"> (</w:t>
      </w:r>
      <w:r w:rsidR="00BB1D69">
        <w:rPr>
          <w:sz w:val="24"/>
          <w:szCs w:val="24"/>
        </w:rPr>
        <w:t xml:space="preserve">08NJ061) is currently flowing </w:t>
      </w:r>
      <w:proofErr w:type="gramStart"/>
      <w:r w:rsidR="00BB1D69">
        <w:rPr>
          <w:sz w:val="24"/>
          <w:szCs w:val="24"/>
        </w:rPr>
        <w:t>at 11.2 m</w:t>
      </w:r>
      <w:r w:rsidR="00BB1D69" w:rsidRPr="00BB1D69">
        <w:rPr>
          <w:sz w:val="24"/>
          <w:szCs w:val="24"/>
          <w:vertAlign w:val="superscript"/>
        </w:rPr>
        <w:t>3</w:t>
      </w:r>
      <w:r w:rsidR="00BB1D69">
        <w:rPr>
          <w:sz w:val="24"/>
          <w:szCs w:val="24"/>
        </w:rPr>
        <w:t>/s (5 year flow)</w:t>
      </w:r>
      <w:proofErr w:type="gramEnd"/>
      <w:r w:rsidR="00BB1D69">
        <w:rPr>
          <w:sz w:val="24"/>
          <w:szCs w:val="24"/>
        </w:rPr>
        <w:t>. The Slocan River near Crescent Valley (08NJ013) is currently flowing at 565 m3/s (5-year flow), down from a peak of 590 m</w:t>
      </w:r>
      <w:r w:rsidR="00BB1D69" w:rsidRPr="00BB1D69">
        <w:rPr>
          <w:sz w:val="24"/>
          <w:szCs w:val="24"/>
          <w:vertAlign w:val="superscript"/>
        </w:rPr>
        <w:t>3</w:t>
      </w:r>
      <w:r w:rsidR="00BB1D69">
        <w:rPr>
          <w:sz w:val="24"/>
          <w:szCs w:val="24"/>
        </w:rPr>
        <w:t xml:space="preserve">/s (10-year flow) yesterday. Flows on the Slocan River gauge are expected to remain </w:t>
      </w:r>
      <w:proofErr w:type="gramStart"/>
      <w:r w:rsidR="00BB1D69">
        <w:rPr>
          <w:sz w:val="24"/>
          <w:szCs w:val="24"/>
        </w:rPr>
        <w:t>above 500 m</w:t>
      </w:r>
      <w:r w:rsidR="00BB1D69" w:rsidRPr="00BB1D69">
        <w:rPr>
          <w:sz w:val="24"/>
          <w:szCs w:val="24"/>
          <w:vertAlign w:val="superscript"/>
        </w:rPr>
        <w:t>3</w:t>
      </w:r>
      <w:r w:rsidR="00BB1D69">
        <w:rPr>
          <w:sz w:val="24"/>
          <w:szCs w:val="24"/>
        </w:rPr>
        <w:t>/s</w:t>
      </w:r>
      <w:proofErr w:type="gramEnd"/>
      <w:r w:rsidR="00BB1D69">
        <w:rPr>
          <w:sz w:val="24"/>
          <w:szCs w:val="24"/>
        </w:rPr>
        <w:t xml:space="preserve"> until Tuesday or Wednesday. River levels throughout the West Kootenay are expected to continue to drop through the week, unless rainfall is heavier than currently forecast.</w:t>
      </w:r>
    </w:p>
    <w:p w:rsidR="00410C08" w:rsidRPr="00570EF7" w:rsidRDefault="00410C08" w:rsidP="00570EF7">
      <w:pPr>
        <w:pStyle w:val="ListParagraph"/>
        <w:spacing w:after="120"/>
        <w:ind w:left="0"/>
        <w:rPr>
          <w:sz w:val="24"/>
          <w:szCs w:val="24"/>
        </w:rPr>
      </w:pPr>
      <w:r w:rsidRPr="00570EF7">
        <w:rPr>
          <w:sz w:val="24"/>
          <w:szCs w:val="24"/>
        </w:rPr>
        <w:t>Conditions in the Lower Fraser River are provided in a separate advisory.</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5C5249">
      <w:headerReference w:type="default" r:id="rId8"/>
      <w:footerReference w:type="default" r:id="rId9"/>
      <w:pgSz w:w="12240" w:h="15840"/>
      <w:pgMar w:top="1134" w:right="1183"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25F8" w:rsidRDefault="00E625F8">
      <w:r>
        <w:separator/>
      </w:r>
    </w:p>
  </w:endnote>
  <w:endnote w:type="continuationSeparator" w:id="0">
    <w:p w:rsidR="00E625F8" w:rsidRDefault="00E625F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F8" w:rsidRDefault="00E625F8" w:rsidP="00E42504">
    <w:pPr>
      <w:pBdr>
        <w:top w:val="single" w:sz="4" w:space="1" w:color="auto"/>
      </w:pBdr>
      <w:autoSpaceDE w:val="0"/>
      <w:autoSpaceDN w:val="0"/>
      <w:adjustRightInd w:val="0"/>
      <w:rPr>
        <w:rFonts w:ascii="Arial" w:hAnsi="Arial" w:cs="Lucida Sans Unicode"/>
        <w:b/>
        <w:sz w:val="18"/>
        <w:szCs w:val="18"/>
      </w:rPr>
    </w:pPr>
  </w:p>
  <w:p w:rsidR="00E625F8" w:rsidRPr="00D504B2" w:rsidRDefault="00E625F8"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 xml:space="preserve">High </w:t>
    </w:r>
    <w:proofErr w:type="spellStart"/>
    <w:r w:rsidRPr="00F5001C">
      <w:rPr>
        <w:rFonts w:ascii="Arial" w:hAnsi="Arial" w:cs="Lucida Sans Unicode"/>
        <w:b/>
        <w:i/>
        <w:color w:val="000000"/>
        <w:sz w:val="18"/>
        <w:szCs w:val="18"/>
      </w:rPr>
      <w:t>Streamflow</w:t>
    </w:r>
    <w:proofErr w:type="spellEnd"/>
    <w:r w:rsidRPr="00F5001C">
      <w:rPr>
        <w:rFonts w:ascii="Arial" w:hAnsi="Arial" w:cs="Lucida Sans Unicode"/>
        <w:b/>
        <w:i/>
        <w:color w:val="000000"/>
        <w:sz w:val="18"/>
        <w:szCs w:val="18"/>
      </w:rPr>
      <w:t xml:space="preserve">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E625F8" w:rsidRPr="00D504B2" w:rsidRDefault="00E625F8" w:rsidP="00E42504">
    <w:pPr>
      <w:autoSpaceDE w:val="0"/>
      <w:autoSpaceDN w:val="0"/>
      <w:adjustRightInd w:val="0"/>
      <w:rPr>
        <w:rFonts w:ascii="Arial" w:hAnsi="Arial" w:cs="Lucida Sans Unicode"/>
        <w:sz w:val="18"/>
        <w:szCs w:val="18"/>
      </w:rPr>
    </w:pPr>
  </w:p>
  <w:p w:rsidR="00E625F8" w:rsidRPr="00D504B2" w:rsidRDefault="00E625F8"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E625F8" w:rsidRPr="00D504B2" w:rsidRDefault="00E625F8" w:rsidP="00E42504">
    <w:pPr>
      <w:autoSpaceDE w:val="0"/>
      <w:autoSpaceDN w:val="0"/>
      <w:adjustRightInd w:val="0"/>
      <w:rPr>
        <w:rFonts w:ascii="Arial" w:hAnsi="Arial" w:cs="Lucida Sans Unicode"/>
        <w:sz w:val="18"/>
        <w:szCs w:val="18"/>
      </w:rPr>
    </w:pPr>
  </w:p>
  <w:p w:rsidR="00E625F8" w:rsidRPr="00D504B2" w:rsidRDefault="00E625F8"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E625F8" w:rsidRDefault="00E625F8" w:rsidP="00E42504">
    <w:pPr>
      <w:autoSpaceDE w:val="0"/>
      <w:autoSpaceDN w:val="0"/>
      <w:adjustRightInd w:val="0"/>
      <w:rPr>
        <w:rFonts w:ascii="Arial" w:hAnsi="Arial" w:cs="Lucida Sans Unicode"/>
        <w:sz w:val="20"/>
        <w:szCs w:val="16"/>
      </w:rPr>
    </w:pPr>
  </w:p>
  <w:p w:rsidR="00E625F8" w:rsidRDefault="00E625F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25F8" w:rsidRDefault="00E625F8">
      <w:r>
        <w:separator/>
      </w:r>
    </w:p>
  </w:footnote>
  <w:footnote w:type="continuationSeparator" w:id="0">
    <w:p w:rsidR="00E625F8" w:rsidRDefault="00E625F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F8" w:rsidRPr="000E73A1" w:rsidRDefault="00E625F8"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E625F8" w:rsidRPr="000E73A1" w:rsidRDefault="00E625F8"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E625F8" w:rsidRDefault="00E625F8" w:rsidP="00086071">
    <w:pPr>
      <w:pBdr>
        <w:bottom w:val="single" w:sz="4" w:space="1" w:color="auto"/>
      </w:pBdr>
      <w:autoSpaceDE w:val="0"/>
      <w:autoSpaceDN w:val="0"/>
      <w:adjustRightInd w:val="0"/>
      <w:rPr>
        <w:rFonts w:ascii="Arial" w:hAnsi="Arial" w:cs="Arial"/>
        <w:b/>
        <w:bCs/>
        <w:sz w:val="20"/>
        <w:szCs w:val="20"/>
        <w:lang w:val="en-US"/>
      </w:rPr>
    </w:pPr>
  </w:p>
  <w:p w:rsidR="00E625F8" w:rsidRDefault="00E625F8"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6020DF8"/>
    <w:multiLevelType w:val="hybridMultilevel"/>
    <w:tmpl w:val="30BC18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8">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9">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10">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0B1AE6"/>
    <w:multiLevelType w:val="hybridMultilevel"/>
    <w:tmpl w:val="421A6A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1">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abstractNum w:abstractNumId="27">
    <w:nsid w:val="7CF92DAA"/>
    <w:multiLevelType w:val="hybridMultilevel"/>
    <w:tmpl w:val="82EAB1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6"/>
  </w:num>
  <w:num w:numId="2">
    <w:abstractNumId w:val="13"/>
  </w:num>
  <w:num w:numId="3">
    <w:abstractNumId w:val="5"/>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9"/>
  </w:num>
  <w:num w:numId="7">
    <w:abstractNumId w:val="26"/>
  </w:num>
  <w:num w:numId="8">
    <w:abstractNumId w:val="2"/>
  </w:num>
  <w:num w:numId="9">
    <w:abstractNumId w:val="7"/>
  </w:num>
  <w:num w:numId="10">
    <w:abstractNumId w:val="12"/>
  </w:num>
  <w:num w:numId="11">
    <w:abstractNumId w:val="22"/>
  </w:num>
  <w:num w:numId="12">
    <w:abstractNumId w:val="24"/>
  </w:num>
  <w:num w:numId="13">
    <w:abstractNumId w:val="6"/>
  </w:num>
  <w:num w:numId="14">
    <w:abstractNumId w:val="21"/>
  </w:num>
  <w:num w:numId="1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9"/>
  </w:num>
  <w:num w:numId="28">
    <w:abstractNumId w:val="27"/>
  </w:num>
  <w:num w:numId="2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15B8"/>
    <w:rsid w:val="000135FD"/>
    <w:rsid w:val="000149C6"/>
    <w:rsid w:val="000152CE"/>
    <w:rsid w:val="00017E65"/>
    <w:rsid w:val="00017E93"/>
    <w:rsid w:val="00017F65"/>
    <w:rsid w:val="00022B59"/>
    <w:rsid w:val="000240D2"/>
    <w:rsid w:val="0002489F"/>
    <w:rsid w:val="00027D8C"/>
    <w:rsid w:val="00030493"/>
    <w:rsid w:val="00032B0E"/>
    <w:rsid w:val="00033255"/>
    <w:rsid w:val="000346F8"/>
    <w:rsid w:val="00034F26"/>
    <w:rsid w:val="00046138"/>
    <w:rsid w:val="00046B69"/>
    <w:rsid w:val="00047F98"/>
    <w:rsid w:val="00052311"/>
    <w:rsid w:val="00052EAD"/>
    <w:rsid w:val="00054217"/>
    <w:rsid w:val="00056C5F"/>
    <w:rsid w:val="000714A3"/>
    <w:rsid w:val="00072C2A"/>
    <w:rsid w:val="00074679"/>
    <w:rsid w:val="00075835"/>
    <w:rsid w:val="00080FFC"/>
    <w:rsid w:val="00084600"/>
    <w:rsid w:val="00086071"/>
    <w:rsid w:val="00086C11"/>
    <w:rsid w:val="00086E10"/>
    <w:rsid w:val="00091516"/>
    <w:rsid w:val="00093992"/>
    <w:rsid w:val="000939AF"/>
    <w:rsid w:val="000944E6"/>
    <w:rsid w:val="0009786B"/>
    <w:rsid w:val="00097A8D"/>
    <w:rsid w:val="000A1C49"/>
    <w:rsid w:val="000A2575"/>
    <w:rsid w:val="000A35C7"/>
    <w:rsid w:val="000A4FAA"/>
    <w:rsid w:val="000A56E9"/>
    <w:rsid w:val="000B0B87"/>
    <w:rsid w:val="000B2B0F"/>
    <w:rsid w:val="000C2CAB"/>
    <w:rsid w:val="000D28ED"/>
    <w:rsid w:val="000D5423"/>
    <w:rsid w:val="000D591F"/>
    <w:rsid w:val="000D65C6"/>
    <w:rsid w:val="000D7795"/>
    <w:rsid w:val="000E1895"/>
    <w:rsid w:val="000E307F"/>
    <w:rsid w:val="000E543D"/>
    <w:rsid w:val="000E587A"/>
    <w:rsid w:val="000E6384"/>
    <w:rsid w:val="000E66AC"/>
    <w:rsid w:val="000E6F8B"/>
    <w:rsid w:val="000E73A1"/>
    <w:rsid w:val="000E7CFA"/>
    <w:rsid w:val="000F4F7E"/>
    <w:rsid w:val="000F5FBF"/>
    <w:rsid w:val="000F7D80"/>
    <w:rsid w:val="00101776"/>
    <w:rsid w:val="00104170"/>
    <w:rsid w:val="00106EBB"/>
    <w:rsid w:val="00110527"/>
    <w:rsid w:val="00110CDF"/>
    <w:rsid w:val="00111B24"/>
    <w:rsid w:val="00114091"/>
    <w:rsid w:val="001141D6"/>
    <w:rsid w:val="00114D83"/>
    <w:rsid w:val="00116E90"/>
    <w:rsid w:val="0011711F"/>
    <w:rsid w:val="00127671"/>
    <w:rsid w:val="001324FC"/>
    <w:rsid w:val="00134FD3"/>
    <w:rsid w:val="00135620"/>
    <w:rsid w:val="00137DD8"/>
    <w:rsid w:val="00143395"/>
    <w:rsid w:val="00145408"/>
    <w:rsid w:val="001457A5"/>
    <w:rsid w:val="00145B98"/>
    <w:rsid w:val="0014634E"/>
    <w:rsid w:val="00146F52"/>
    <w:rsid w:val="001502DD"/>
    <w:rsid w:val="0015357E"/>
    <w:rsid w:val="00153CD1"/>
    <w:rsid w:val="00154FBB"/>
    <w:rsid w:val="001620FA"/>
    <w:rsid w:val="001626F9"/>
    <w:rsid w:val="00163F90"/>
    <w:rsid w:val="00171766"/>
    <w:rsid w:val="00173B41"/>
    <w:rsid w:val="001743E6"/>
    <w:rsid w:val="00174F2D"/>
    <w:rsid w:val="0018065C"/>
    <w:rsid w:val="00180EFB"/>
    <w:rsid w:val="00182631"/>
    <w:rsid w:val="0018325D"/>
    <w:rsid w:val="00185124"/>
    <w:rsid w:val="001860A4"/>
    <w:rsid w:val="0018632D"/>
    <w:rsid w:val="00186FE4"/>
    <w:rsid w:val="00187953"/>
    <w:rsid w:val="00193AFD"/>
    <w:rsid w:val="0019447E"/>
    <w:rsid w:val="001949FE"/>
    <w:rsid w:val="00194C6C"/>
    <w:rsid w:val="001952A3"/>
    <w:rsid w:val="00196177"/>
    <w:rsid w:val="00196C6B"/>
    <w:rsid w:val="0019797A"/>
    <w:rsid w:val="001A3011"/>
    <w:rsid w:val="001A7907"/>
    <w:rsid w:val="001B0285"/>
    <w:rsid w:val="001B2948"/>
    <w:rsid w:val="001B4425"/>
    <w:rsid w:val="001B4809"/>
    <w:rsid w:val="001D0530"/>
    <w:rsid w:val="001D2041"/>
    <w:rsid w:val="001D2542"/>
    <w:rsid w:val="001D366F"/>
    <w:rsid w:val="001D5157"/>
    <w:rsid w:val="001E175D"/>
    <w:rsid w:val="001E4DD2"/>
    <w:rsid w:val="001E7852"/>
    <w:rsid w:val="001F2A5F"/>
    <w:rsid w:val="001F307B"/>
    <w:rsid w:val="001F3D0A"/>
    <w:rsid w:val="00200C0F"/>
    <w:rsid w:val="002017ED"/>
    <w:rsid w:val="00201A6E"/>
    <w:rsid w:val="00202A38"/>
    <w:rsid w:val="00205075"/>
    <w:rsid w:val="00214F64"/>
    <w:rsid w:val="00221188"/>
    <w:rsid w:val="0022156B"/>
    <w:rsid w:val="002307F3"/>
    <w:rsid w:val="00232F24"/>
    <w:rsid w:val="00234241"/>
    <w:rsid w:val="00234B32"/>
    <w:rsid w:val="00235399"/>
    <w:rsid w:val="0023566B"/>
    <w:rsid w:val="00247174"/>
    <w:rsid w:val="002520E5"/>
    <w:rsid w:val="0025498E"/>
    <w:rsid w:val="002661FB"/>
    <w:rsid w:val="00266ED5"/>
    <w:rsid w:val="00270013"/>
    <w:rsid w:val="00274F6F"/>
    <w:rsid w:val="00277019"/>
    <w:rsid w:val="00280BF2"/>
    <w:rsid w:val="00284BD6"/>
    <w:rsid w:val="002859D7"/>
    <w:rsid w:val="00297B9D"/>
    <w:rsid w:val="002A1FA0"/>
    <w:rsid w:val="002A254C"/>
    <w:rsid w:val="002A4F6F"/>
    <w:rsid w:val="002A67BF"/>
    <w:rsid w:val="002A6A9D"/>
    <w:rsid w:val="002B0726"/>
    <w:rsid w:val="002B0F8B"/>
    <w:rsid w:val="002B5286"/>
    <w:rsid w:val="002B6577"/>
    <w:rsid w:val="002C1473"/>
    <w:rsid w:val="002C1893"/>
    <w:rsid w:val="002C2860"/>
    <w:rsid w:val="002C2D8C"/>
    <w:rsid w:val="002C3C04"/>
    <w:rsid w:val="002C48C1"/>
    <w:rsid w:val="002D0DD3"/>
    <w:rsid w:val="002D0ED9"/>
    <w:rsid w:val="002D23CD"/>
    <w:rsid w:val="002D26EB"/>
    <w:rsid w:val="002D5BAF"/>
    <w:rsid w:val="002D7772"/>
    <w:rsid w:val="002D7CE0"/>
    <w:rsid w:val="002D7D59"/>
    <w:rsid w:val="002E1E48"/>
    <w:rsid w:val="002E7495"/>
    <w:rsid w:val="002F08C4"/>
    <w:rsid w:val="002F48A5"/>
    <w:rsid w:val="002F552D"/>
    <w:rsid w:val="002F5FD1"/>
    <w:rsid w:val="002F6157"/>
    <w:rsid w:val="0030074A"/>
    <w:rsid w:val="00301341"/>
    <w:rsid w:val="00302D95"/>
    <w:rsid w:val="003031FF"/>
    <w:rsid w:val="00303327"/>
    <w:rsid w:val="00304B93"/>
    <w:rsid w:val="00305A70"/>
    <w:rsid w:val="00305BA2"/>
    <w:rsid w:val="00306183"/>
    <w:rsid w:val="00306556"/>
    <w:rsid w:val="00307124"/>
    <w:rsid w:val="00310EEB"/>
    <w:rsid w:val="00311587"/>
    <w:rsid w:val="00311926"/>
    <w:rsid w:val="003135BA"/>
    <w:rsid w:val="003140B1"/>
    <w:rsid w:val="00314EDD"/>
    <w:rsid w:val="00315A4B"/>
    <w:rsid w:val="00315ED5"/>
    <w:rsid w:val="003177F1"/>
    <w:rsid w:val="00320D12"/>
    <w:rsid w:val="00320F7F"/>
    <w:rsid w:val="003260C6"/>
    <w:rsid w:val="00330840"/>
    <w:rsid w:val="00330C4E"/>
    <w:rsid w:val="00331D4E"/>
    <w:rsid w:val="00336612"/>
    <w:rsid w:val="00341444"/>
    <w:rsid w:val="0034230C"/>
    <w:rsid w:val="00342838"/>
    <w:rsid w:val="00346257"/>
    <w:rsid w:val="003471DC"/>
    <w:rsid w:val="0034779E"/>
    <w:rsid w:val="00347D7A"/>
    <w:rsid w:val="00355A07"/>
    <w:rsid w:val="00355A29"/>
    <w:rsid w:val="0035669A"/>
    <w:rsid w:val="00357459"/>
    <w:rsid w:val="003575A9"/>
    <w:rsid w:val="00357A3C"/>
    <w:rsid w:val="00357E69"/>
    <w:rsid w:val="00357FD8"/>
    <w:rsid w:val="00360D2A"/>
    <w:rsid w:val="00361E63"/>
    <w:rsid w:val="00363307"/>
    <w:rsid w:val="003635E7"/>
    <w:rsid w:val="00363F44"/>
    <w:rsid w:val="00364DA2"/>
    <w:rsid w:val="00364DCF"/>
    <w:rsid w:val="0036575B"/>
    <w:rsid w:val="003701F5"/>
    <w:rsid w:val="00371E65"/>
    <w:rsid w:val="00376837"/>
    <w:rsid w:val="0038122B"/>
    <w:rsid w:val="003814B1"/>
    <w:rsid w:val="003817FC"/>
    <w:rsid w:val="00384462"/>
    <w:rsid w:val="003851C8"/>
    <w:rsid w:val="00387EAB"/>
    <w:rsid w:val="003921E5"/>
    <w:rsid w:val="00393930"/>
    <w:rsid w:val="00396365"/>
    <w:rsid w:val="00397848"/>
    <w:rsid w:val="003A2589"/>
    <w:rsid w:val="003A53CB"/>
    <w:rsid w:val="003B079E"/>
    <w:rsid w:val="003B0CE2"/>
    <w:rsid w:val="003B1A30"/>
    <w:rsid w:val="003C1111"/>
    <w:rsid w:val="003C12CA"/>
    <w:rsid w:val="003C3AD5"/>
    <w:rsid w:val="003C7805"/>
    <w:rsid w:val="003D0A4D"/>
    <w:rsid w:val="003D1760"/>
    <w:rsid w:val="003D20E7"/>
    <w:rsid w:val="003D3E82"/>
    <w:rsid w:val="003D420D"/>
    <w:rsid w:val="003E04D1"/>
    <w:rsid w:val="003E1F5D"/>
    <w:rsid w:val="003E2D86"/>
    <w:rsid w:val="003E741D"/>
    <w:rsid w:val="003F0296"/>
    <w:rsid w:val="003F2674"/>
    <w:rsid w:val="003F2C87"/>
    <w:rsid w:val="003F5F73"/>
    <w:rsid w:val="00401821"/>
    <w:rsid w:val="00401DF5"/>
    <w:rsid w:val="00402E5D"/>
    <w:rsid w:val="00404AFC"/>
    <w:rsid w:val="0040677D"/>
    <w:rsid w:val="00410C08"/>
    <w:rsid w:val="00415E72"/>
    <w:rsid w:val="004161D1"/>
    <w:rsid w:val="004203C2"/>
    <w:rsid w:val="00420734"/>
    <w:rsid w:val="004223C1"/>
    <w:rsid w:val="00423B7A"/>
    <w:rsid w:val="00423E42"/>
    <w:rsid w:val="0042535B"/>
    <w:rsid w:val="00427CF7"/>
    <w:rsid w:val="004310BE"/>
    <w:rsid w:val="00432310"/>
    <w:rsid w:val="004329D9"/>
    <w:rsid w:val="00433F4C"/>
    <w:rsid w:val="00435FD2"/>
    <w:rsid w:val="00436E9F"/>
    <w:rsid w:val="00437E54"/>
    <w:rsid w:val="004401FB"/>
    <w:rsid w:val="004415D9"/>
    <w:rsid w:val="00442922"/>
    <w:rsid w:val="00444A27"/>
    <w:rsid w:val="0044567A"/>
    <w:rsid w:val="0044761B"/>
    <w:rsid w:val="004477D2"/>
    <w:rsid w:val="00450C3C"/>
    <w:rsid w:val="004553D6"/>
    <w:rsid w:val="004566E9"/>
    <w:rsid w:val="00460494"/>
    <w:rsid w:val="00460A25"/>
    <w:rsid w:val="00460EF4"/>
    <w:rsid w:val="00461909"/>
    <w:rsid w:val="0046262F"/>
    <w:rsid w:val="0046731D"/>
    <w:rsid w:val="0047194D"/>
    <w:rsid w:val="00473547"/>
    <w:rsid w:val="00475CD3"/>
    <w:rsid w:val="004775F8"/>
    <w:rsid w:val="00482289"/>
    <w:rsid w:val="00482523"/>
    <w:rsid w:val="004833FA"/>
    <w:rsid w:val="00484BF3"/>
    <w:rsid w:val="004857D9"/>
    <w:rsid w:val="00486B17"/>
    <w:rsid w:val="00490200"/>
    <w:rsid w:val="004A2788"/>
    <w:rsid w:val="004A5F6D"/>
    <w:rsid w:val="004A67B0"/>
    <w:rsid w:val="004B46A2"/>
    <w:rsid w:val="004B50BB"/>
    <w:rsid w:val="004B7ECB"/>
    <w:rsid w:val="004C23F8"/>
    <w:rsid w:val="004C36CF"/>
    <w:rsid w:val="004C3D24"/>
    <w:rsid w:val="004C5090"/>
    <w:rsid w:val="004C50EA"/>
    <w:rsid w:val="004D05AA"/>
    <w:rsid w:val="004D0837"/>
    <w:rsid w:val="004D2254"/>
    <w:rsid w:val="004D2A05"/>
    <w:rsid w:val="004D30A7"/>
    <w:rsid w:val="004D5382"/>
    <w:rsid w:val="004D684D"/>
    <w:rsid w:val="004D7699"/>
    <w:rsid w:val="004E5B5E"/>
    <w:rsid w:val="004E5FFD"/>
    <w:rsid w:val="004E69E1"/>
    <w:rsid w:val="004F259B"/>
    <w:rsid w:val="004F2E36"/>
    <w:rsid w:val="004F39B6"/>
    <w:rsid w:val="004F40A6"/>
    <w:rsid w:val="004F7E3D"/>
    <w:rsid w:val="00501423"/>
    <w:rsid w:val="005042BE"/>
    <w:rsid w:val="0051038D"/>
    <w:rsid w:val="00512D6E"/>
    <w:rsid w:val="00516037"/>
    <w:rsid w:val="00524A6A"/>
    <w:rsid w:val="00525426"/>
    <w:rsid w:val="00531224"/>
    <w:rsid w:val="00534DB2"/>
    <w:rsid w:val="00543984"/>
    <w:rsid w:val="005443BE"/>
    <w:rsid w:val="005475CD"/>
    <w:rsid w:val="0054782E"/>
    <w:rsid w:val="00550BEF"/>
    <w:rsid w:val="00551484"/>
    <w:rsid w:val="00552831"/>
    <w:rsid w:val="00553F5E"/>
    <w:rsid w:val="005556D1"/>
    <w:rsid w:val="0056007F"/>
    <w:rsid w:val="00561E26"/>
    <w:rsid w:val="00562696"/>
    <w:rsid w:val="005629B6"/>
    <w:rsid w:val="00562A6C"/>
    <w:rsid w:val="0056449A"/>
    <w:rsid w:val="00566ACF"/>
    <w:rsid w:val="00570A17"/>
    <w:rsid w:val="00570EF7"/>
    <w:rsid w:val="0058148D"/>
    <w:rsid w:val="005827EE"/>
    <w:rsid w:val="00584861"/>
    <w:rsid w:val="00586133"/>
    <w:rsid w:val="0058665F"/>
    <w:rsid w:val="0058727E"/>
    <w:rsid w:val="00593623"/>
    <w:rsid w:val="00594B30"/>
    <w:rsid w:val="00594E38"/>
    <w:rsid w:val="00597BAA"/>
    <w:rsid w:val="005A0CB3"/>
    <w:rsid w:val="005A3540"/>
    <w:rsid w:val="005A361C"/>
    <w:rsid w:val="005A4B2C"/>
    <w:rsid w:val="005A5A47"/>
    <w:rsid w:val="005A5F1C"/>
    <w:rsid w:val="005A61DC"/>
    <w:rsid w:val="005A74A1"/>
    <w:rsid w:val="005B2207"/>
    <w:rsid w:val="005B354C"/>
    <w:rsid w:val="005B3E24"/>
    <w:rsid w:val="005C04AD"/>
    <w:rsid w:val="005C1592"/>
    <w:rsid w:val="005C2005"/>
    <w:rsid w:val="005C3973"/>
    <w:rsid w:val="005C5249"/>
    <w:rsid w:val="005C756B"/>
    <w:rsid w:val="005D6478"/>
    <w:rsid w:val="005D6BD0"/>
    <w:rsid w:val="005E0133"/>
    <w:rsid w:val="005E02A6"/>
    <w:rsid w:val="005E146F"/>
    <w:rsid w:val="005E5AE3"/>
    <w:rsid w:val="005F06AD"/>
    <w:rsid w:val="005F08B0"/>
    <w:rsid w:val="005F1477"/>
    <w:rsid w:val="00605106"/>
    <w:rsid w:val="00605867"/>
    <w:rsid w:val="00606CC7"/>
    <w:rsid w:val="00607E86"/>
    <w:rsid w:val="00610417"/>
    <w:rsid w:val="00611DB1"/>
    <w:rsid w:val="00617810"/>
    <w:rsid w:val="0062150D"/>
    <w:rsid w:val="006215B6"/>
    <w:rsid w:val="00622284"/>
    <w:rsid w:val="00623703"/>
    <w:rsid w:val="00623A0B"/>
    <w:rsid w:val="00626678"/>
    <w:rsid w:val="00631E7E"/>
    <w:rsid w:val="00635A3D"/>
    <w:rsid w:val="00635BCB"/>
    <w:rsid w:val="00636A90"/>
    <w:rsid w:val="00636EDF"/>
    <w:rsid w:val="00640959"/>
    <w:rsid w:val="0064322F"/>
    <w:rsid w:val="00644B72"/>
    <w:rsid w:val="006466A6"/>
    <w:rsid w:val="00647FB2"/>
    <w:rsid w:val="00650102"/>
    <w:rsid w:val="00653384"/>
    <w:rsid w:val="0065410E"/>
    <w:rsid w:val="00654325"/>
    <w:rsid w:val="00654CF0"/>
    <w:rsid w:val="00656846"/>
    <w:rsid w:val="00657626"/>
    <w:rsid w:val="006615CF"/>
    <w:rsid w:val="0066166E"/>
    <w:rsid w:val="0066527A"/>
    <w:rsid w:val="00667A83"/>
    <w:rsid w:val="00670EDF"/>
    <w:rsid w:val="00671D51"/>
    <w:rsid w:val="00676E14"/>
    <w:rsid w:val="006776A4"/>
    <w:rsid w:val="00684908"/>
    <w:rsid w:val="006850F7"/>
    <w:rsid w:val="00685A76"/>
    <w:rsid w:val="00690A2C"/>
    <w:rsid w:val="006948E5"/>
    <w:rsid w:val="00694D7A"/>
    <w:rsid w:val="00695072"/>
    <w:rsid w:val="0069626D"/>
    <w:rsid w:val="006A5C91"/>
    <w:rsid w:val="006B2D53"/>
    <w:rsid w:val="006B6C52"/>
    <w:rsid w:val="006B7083"/>
    <w:rsid w:val="006B737E"/>
    <w:rsid w:val="006C09BA"/>
    <w:rsid w:val="006C0F35"/>
    <w:rsid w:val="006C1474"/>
    <w:rsid w:val="006C1721"/>
    <w:rsid w:val="006C206D"/>
    <w:rsid w:val="006C6D74"/>
    <w:rsid w:val="006C76E2"/>
    <w:rsid w:val="006D08B5"/>
    <w:rsid w:val="006D351C"/>
    <w:rsid w:val="006D5484"/>
    <w:rsid w:val="006D604C"/>
    <w:rsid w:val="006D61C2"/>
    <w:rsid w:val="006D61C5"/>
    <w:rsid w:val="006D6C30"/>
    <w:rsid w:val="006D712E"/>
    <w:rsid w:val="006D7F2A"/>
    <w:rsid w:val="006E22EB"/>
    <w:rsid w:val="006E2316"/>
    <w:rsid w:val="006E6C9A"/>
    <w:rsid w:val="006F029A"/>
    <w:rsid w:val="006F1D26"/>
    <w:rsid w:val="006F57EF"/>
    <w:rsid w:val="006F671E"/>
    <w:rsid w:val="006F7CC6"/>
    <w:rsid w:val="007005CD"/>
    <w:rsid w:val="0070086F"/>
    <w:rsid w:val="007018AD"/>
    <w:rsid w:val="00711562"/>
    <w:rsid w:val="00712F2F"/>
    <w:rsid w:val="0071563A"/>
    <w:rsid w:val="00716ED2"/>
    <w:rsid w:val="007173D4"/>
    <w:rsid w:val="00721ECD"/>
    <w:rsid w:val="00722C18"/>
    <w:rsid w:val="007249F3"/>
    <w:rsid w:val="00725884"/>
    <w:rsid w:val="00725EF9"/>
    <w:rsid w:val="0072696D"/>
    <w:rsid w:val="00730A5C"/>
    <w:rsid w:val="007339DF"/>
    <w:rsid w:val="00737284"/>
    <w:rsid w:val="00737813"/>
    <w:rsid w:val="00743A95"/>
    <w:rsid w:val="00745454"/>
    <w:rsid w:val="00746D01"/>
    <w:rsid w:val="00751506"/>
    <w:rsid w:val="007554C4"/>
    <w:rsid w:val="007705F5"/>
    <w:rsid w:val="007708B4"/>
    <w:rsid w:val="00773029"/>
    <w:rsid w:val="007746BA"/>
    <w:rsid w:val="00775AF8"/>
    <w:rsid w:val="007769B3"/>
    <w:rsid w:val="007770E3"/>
    <w:rsid w:val="00787059"/>
    <w:rsid w:val="00790ADE"/>
    <w:rsid w:val="00791850"/>
    <w:rsid w:val="007935E9"/>
    <w:rsid w:val="007A266B"/>
    <w:rsid w:val="007A57E2"/>
    <w:rsid w:val="007A60E0"/>
    <w:rsid w:val="007A7076"/>
    <w:rsid w:val="007A71E6"/>
    <w:rsid w:val="007A75BB"/>
    <w:rsid w:val="007B0CDF"/>
    <w:rsid w:val="007B2437"/>
    <w:rsid w:val="007B299B"/>
    <w:rsid w:val="007B2E6A"/>
    <w:rsid w:val="007B5CD1"/>
    <w:rsid w:val="007C56FB"/>
    <w:rsid w:val="007D09F8"/>
    <w:rsid w:val="007E128A"/>
    <w:rsid w:val="007E3D98"/>
    <w:rsid w:val="007E6967"/>
    <w:rsid w:val="007E79DA"/>
    <w:rsid w:val="007E7DCC"/>
    <w:rsid w:val="007F1E5A"/>
    <w:rsid w:val="007F459F"/>
    <w:rsid w:val="007F5896"/>
    <w:rsid w:val="007F6E59"/>
    <w:rsid w:val="00801069"/>
    <w:rsid w:val="008012B2"/>
    <w:rsid w:val="00802A0B"/>
    <w:rsid w:val="00804FED"/>
    <w:rsid w:val="008051D8"/>
    <w:rsid w:val="0080595A"/>
    <w:rsid w:val="008063C7"/>
    <w:rsid w:val="008077A7"/>
    <w:rsid w:val="0081180A"/>
    <w:rsid w:val="00812F0A"/>
    <w:rsid w:val="008142CB"/>
    <w:rsid w:val="008143AA"/>
    <w:rsid w:val="008145D1"/>
    <w:rsid w:val="008204C2"/>
    <w:rsid w:val="0082060B"/>
    <w:rsid w:val="0082141C"/>
    <w:rsid w:val="008222F4"/>
    <w:rsid w:val="00827408"/>
    <w:rsid w:val="00832136"/>
    <w:rsid w:val="00834ECD"/>
    <w:rsid w:val="0084223A"/>
    <w:rsid w:val="00843545"/>
    <w:rsid w:val="00844DF3"/>
    <w:rsid w:val="0084727D"/>
    <w:rsid w:val="008517AC"/>
    <w:rsid w:val="00851E4F"/>
    <w:rsid w:val="00853E39"/>
    <w:rsid w:val="00854828"/>
    <w:rsid w:val="00856156"/>
    <w:rsid w:val="0085781A"/>
    <w:rsid w:val="00860941"/>
    <w:rsid w:val="00866036"/>
    <w:rsid w:val="00872754"/>
    <w:rsid w:val="0087291B"/>
    <w:rsid w:val="00873E5B"/>
    <w:rsid w:val="00882B09"/>
    <w:rsid w:val="00890103"/>
    <w:rsid w:val="00891F4C"/>
    <w:rsid w:val="00895331"/>
    <w:rsid w:val="008A1422"/>
    <w:rsid w:val="008A5892"/>
    <w:rsid w:val="008A5AFF"/>
    <w:rsid w:val="008A66FD"/>
    <w:rsid w:val="008A6810"/>
    <w:rsid w:val="008A701D"/>
    <w:rsid w:val="008B370F"/>
    <w:rsid w:val="008B3948"/>
    <w:rsid w:val="008B7AF7"/>
    <w:rsid w:val="008C3110"/>
    <w:rsid w:val="008C6FC7"/>
    <w:rsid w:val="008D2354"/>
    <w:rsid w:val="008D33F7"/>
    <w:rsid w:val="008D342A"/>
    <w:rsid w:val="008D3451"/>
    <w:rsid w:val="008D52DF"/>
    <w:rsid w:val="008D56D4"/>
    <w:rsid w:val="008E2DA1"/>
    <w:rsid w:val="008E7538"/>
    <w:rsid w:val="008F3037"/>
    <w:rsid w:val="008F5A38"/>
    <w:rsid w:val="008F5C3C"/>
    <w:rsid w:val="009000FE"/>
    <w:rsid w:val="0090120D"/>
    <w:rsid w:val="009032FE"/>
    <w:rsid w:val="00906562"/>
    <w:rsid w:val="00906DE3"/>
    <w:rsid w:val="009076C8"/>
    <w:rsid w:val="0091208B"/>
    <w:rsid w:val="00913779"/>
    <w:rsid w:val="009204E9"/>
    <w:rsid w:val="009257BA"/>
    <w:rsid w:val="00927037"/>
    <w:rsid w:val="00931042"/>
    <w:rsid w:val="009310F6"/>
    <w:rsid w:val="009320C5"/>
    <w:rsid w:val="009324E1"/>
    <w:rsid w:val="00932729"/>
    <w:rsid w:val="009335E3"/>
    <w:rsid w:val="00934748"/>
    <w:rsid w:val="00936309"/>
    <w:rsid w:val="00940763"/>
    <w:rsid w:val="009408A1"/>
    <w:rsid w:val="00943A2A"/>
    <w:rsid w:val="009466B1"/>
    <w:rsid w:val="00947CE5"/>
    <w:rsid w:val="00947D5D"/>
    <w:rsid w:val="009514FB"/>
    <w:rsid w:val="00951983"/>
    <w:rsid w:val="0095221A"/>
    <w:rsid w:val="00954365"/>
    <w:rsid w:val="00957E9D"/>
    <w:rsid w:val="00961FBA"/>
    <w:rsid w:val="009627D4"/>
    <w:rsid w:val="00967D2F"/>
    <w:rsid w:val="00970163"/>
    <w:rsid w:val="00970919"/>
    <w:rsid w:val="009716D8"/>
    <w:rsid w:val="0097182F"/>
    <w:rsid w:val="0097240A"/>
    <w:rsid w:val="00974E34"/>
    <w:rsid w:val="00977ADD"/>
    <w:rsid w:val="00980A69"/>
    <w:rsid w:val="00982D9F"/>
    <w:rsid w:val="00985447"/>
    <w:rsid w:val="00986994"/>
    <w:rsid w:val="009869CB"/>
    <w:rsid w:val="00987A0D"/>
    <w:rsid w:val="00991373"/>
    <w:rsid w:val="009928C8"/>
    <w:rsid w:val="009B091C"/>
    <w:rsid w:val="009B1DBC"/>
    <w:rsid w:val="009B3942"/>
    <w:rsid w:val="009C77EC"/>
    <w:rsid w:val="009D0C82"/>
    <w:rsid w:val="009D16E5"/>
    <w:rsid w:val="009D20A5"/>
    <w:rsid w:val="009D315B"/>
    <w:rsid w:val="009D77BD"/>
    <w:rsid w:val="009E08E2"/>
    <w:rsid w:val="009E09B1"/>
    <w:rsid w:val="009F0CB3"/>
    <w:rsid w:val="009F187D"/>
    <w:rsid w:val="009F4432"/>
    <w:rsid w:val="009F49AF"/>
    <w:rsid w:val="009F5856"/>
    <w:rsid w:val="009F6551"/>
    <w:rsid w:val="00A00F67"/>
    <w:rsid w:val="00A0425B"/>
    <w:rsid w:val="00A05E22"/>
    <w:rsid w:val="00A07A5A"/>
    <w:rsid w:val="00A10458"/>
    <w:rsid w:val="00A112A3"/>
    <w:rsid w:val="00A11526"/>
    <w:rsid w:val="00A16E66"/>
    <w:rsid w:val="00A21A67"/>
    <w:rsid w:val="00A23243"/>
    <w:rsid w:val="00A25367"/>
    <w:rsid w:val="00A25A15"/>
    <w:rsid w:val="00A35E74"/>
    <w:rsid w:val="00A40472"/>
    <w:rsid w:val="00A410B5"/>
    <w:rsid w:val="00A43CF1"/>
    <w:rsid w:val="00A51166"/>
    <w:rsid w:val="00A51B3D"/>
    <w:rsid w:val="00A5352E"/>
    <w:rsid w:val="00A559B4"/>
    <w:rsid w:val="00A60002"/>
    <w:rsid w:val="00A62F5F"/>
    <w:rsid w:val="00A6382E"/>
    <w:rsid w:val="00A63935"/>
    <w:rsid w:val="00A674F7"/>
    <w:rsid w:val="00A7076C"/>
    <w:rsid w:val="00A720B2"/>
    <w:rsid w:val="00A74BB6"/>
    <w:rsid w:val="00A773A2"/>
    <w:rsid w:val="00A77E0E"/>
    <w:rsid w:val="00A82F20"/>
    <w:rsid w:val="00A913BD"/>
    <w:rsid w:val="00A922C2"/>
    <w:rsid w:val="00A92641"/>
    <w:rsid w:val="00A9308B"/>
    <w:rsid w:val="00A931B0"/>
    <w:rsid w:val="00A9510D"/>
    <w:rsid w:val="00A95BA5"/>
    <w:rsid w:val="00A976E8"/>
    <w:rsid w:val="00AA35B7"/>
    <w:rsid w:val="00AA455B"/>
    <w:rsid w:val="00AB1299"/>
    <w:rsid w:val="00AB1466"/>
    <w:rsid w:val="00AB38CD"/>
    <w:rsid w:val="00AB40FB"/>
    <w:rsid w:val="00AB469E"/>
    <w:rsid w:val="00AC2F45"/>
    <w:rsid w:val="00AC3B13"/>
    <w:rsid w:val="00AC4BFA"/>
    <w:rsid w:val="00AC6CBE"/>
    <w:rsid w:val="00AD326B"/>
    <w:rsid w:val="00AD4068"/>
    <w:rsid w:val="00AE10DC"/>
    <w:rsid w:val="00AE19A2"/>
    <w:rsid w:val="00AE3C69"/>
    <w:rsid w:val="00AE6939"/>
    <w:rsid w:val="00AF0965"/>
    <w:rsid w:val="00AF0BD0"/>
    <w:rsid w:val="00AF2E82"/>
    <w:rsid w:val="00AF3601"/>
    <w:rsid w:val="00AF7319"/>
    <w:rsid w:val="00AF772F"/>
    <w:rsid w:val="00B01962"/>
    <w:rsid w:val="00B02CF6"/>
    <w:rsid w:val="00B03421"/>
    <w:rsid w:val="00B058E3"/>
    <w:rsid w:val="00B06C91"/>
    <w:rsid w:val="00B07AF1"/>
    <w:rsid w:val="00B12247"/>
    <w:rsid w:val="00B12444"/>
    <w:rsid w:val="00B12CC9"/>
    <w:rsid w:val="00B17DD4"/>
    <w:rsid w:val="00B2049C"/>
    <w:rsid w:val="00B22F0C"/>
    <w:rsid w:val="00B250D5"/>
    <w:rsid w:val="00B25871"/>
    <w:rsid w:val="00B313A1"/>
    <w:rsid w:val="00B31C09"/>
    <w:rsid w:val="00B32607"/>
    <w:rsid w:val="00B34C7F"/>
    <w:rsid w:val="00B37B02"/>
    <w:rsid w:val="00B37BA2"/>
    <w:rsid w:val="00B41555"/>
    <w:rsid w:val="00B45053"/>
    <w:rsid w:val="00B45388"/>
    <w:rsid w:val="00B55528"/>
    <w:rsid w:val="00B57F21"/>
    <w:rsid w:val="00B60D41"/>
    <w:rsid w:val="00B629CE"/>
    <w:rsid w:val="00B63EF0"/>
    <w:rsid w:val="00B641C5"/>
    <w:rsid w:val="00B73323"/>
    <w:rsid w:val="00B7364E"/>
    <w:rsid w:val="00B82BD6"/>
    <w:rsid w:val="00B83BE4"/>
    <w:rsid w:val="00B84167"/>
    <w:rsid w:val="00B84F54"/>
    <w:rsid w:val="00B87886"/>
    <w:rsid w:val="00B902D7"/>
    <w:rsid w:val="00B9395A"/>
    <w:rsid w:val="00BA0869"/>
    <w:rsid w:val="00BA1537"/>
    <w:rsid w:val="00BA2439"/>
    <w:rsid w:val="00BA279A"/>
    <w:rsid w:val="00BA33CA"/>
    <w:rsid w:val="00BA3CAB"/>
    <w:rsid w:val="00BA4C3D"/>
    <w:rsid w:val="00BA620A"/>
    <w:rsid w:val="00BA6C22"/>
    <w:rsid w:val="00BA7B05"/>
    <w:rsid w:val="00BB1029"/>
    <w:rsid w:val="00BB19B0"/>
    <w:rsid w:val="00BB1A83"/>
    <w:rsid w:val="00BB1D69"/>
    <w:rsid w:val="00BB2C33"/>
    <w:rsid w:val="00BB32EA"/>
    <w:rsid w:val="00BB3345"/>
    <w:rsid w:val="00BB5DB7"/>
    <w:rsid w:val="00BC26E8"/>
    <w:rsid w:val="00BC2D86"/>
    <w:rsid w:val="00BC39F5"/>
    <w:rsid w:val="00BC4DBB"/>
    <w:rsid w:val="00BC6546"/>
    <w:rsid w:val="00BD1F72"/>
    <w:rsid w:val="00BE09AB"/>
    <w:rsid w:val="00BE1032"/>
    <w:rsid w:val="00BE51FF"/>
    <w:rsid w:val="00BF03DD"/>
    <w:rsid w:val="00BF222F"/>
    <w:rsid w:val="00BF58CD"/>
    <w:rsid w:val="00BF7AA6"/>
    <w:rsid w:val="00C00867"/>
    <w:rsid w:val="00C02B48"/>
    <w:rsid w:val="00C13AB6"/>
    <w:rsid w:val="00C14678"/>
    <w:rsid w:val="00C146A7"/>
    <w:rsid w:val="00C16498"/>
    <w:rsid w:val="00C21B1A"/>
    <w:rsid w:val="00C25554"/>
    <w:rsid w:val="00C30324"/>
    <w:rsid w:val="00C32ECF"/>
    <w:rsid w:val="00C32F59"/>
    <w:rsid w:val="00C3439C"/>
    <w:rsid w:val="00C40251"/>
    <w:rsid w:val="00C42109"/>
    <w:rsid w:val="00C439C4"/>
    <w:rsid w:val="00C45BBE"/>
    <w:rsid w:val="00C474F1"/>
    <w:rsid w:val="00C47A37"/>
    <w:rsid w:val="00C52E53"/>
    <w:rsid w:val="00C549DC"/>
    <w:rsid w:val="00C54B66"/>
    <w:rsid w:val="00C5583A"/>
    <w:rsid w:val="00C55C04"/>
    <w:rsid w:val="00C57DC0"/>
    <w:rsid w:val="00C61ADA"/>
    <w:rsid w:val="00C61CDF"/>
    <w:rsid w:val="00C6492F"/>
    <w:rsid w:val="00C6597E"/>
    <w:rsid w:val="00C65C61"/>
    <w:rsid w:val="00C669F5"/>
    <w:rsid w:val="00C725BE"/>
    <w:rsid w:val="00C72E26"/>
    <w:rsid w:val="00C809DD"/>
    <w:rsid w:val="00C8640C"/>
    <w:rsid w:val="00C90C2C"/>
    <w:rsid w:val="00C91F96"/>
    <w:rsid w:val="00C92B14"/>
    <w:rsid w:val="00C935C4"/>
    <w:rsid w:val="00C94483"/>
    <w:rsid w:val="00C95061"/>
    <w:rsid w:val="00C97124"/>
    <w:rsid w:val="00CA18B3"/>
    <w:rsid w:val="00CA6210"/>
    <w:rsid w:val="00CA67D2"/>
    <w:rsid w:val="00CB092A"/>
    <w:rsid w:val="00CB18EE"/>
    <w:rsid w:val="00CB591C"/>
    <w:rsid w:val="00CB5B46"/>
    <w:rsid w:val="00CC397E"/>
    <w:rsid w:val="00CC6461"/>
    <w:rsid w:val="00CC6D2F"/>
    <w:rsid w:val="00CD4E18"/>
    <w:rsid w:val="00CD550A"/>
    <w:rsid w:val="00CD788C"/>
    <w:rsid w:val="00CD7A7F"/>
    <w:rsid w:val="00CE04CE"/>
    <w:rsid w:val="00CE13CE"/>
    <w:rsid w:val="00CF27E8"/>
    <w:rsid w:val="00CF312A"/>
    <w:rsid w:val="00CF4B65"/>
    <w:rsid w:val="00CF7D57"/>
    <w:rsid w:val="00CF7DA8"/>
    <w:rsid w:val="00D01DF2"/>
    <w:rsid w:val="00D02B8B"/>
    <w:rsid w:val="00D06C74"/>
    <w:rsid w:val="00D10885"/>
    <w:rsid w:val="00D14007"/>
    <w:rsid w:val="00D16BF5"/>
    <w:rsid w:val="00D16D7A"/>
    <w:rsid w:val="00D17951"/>
    <w:rsid w:val="00D24086"/>
    <w:rsid w:val="00D3174A"/>
    <w:rsid w:val="00D31BDC"/>
    <w:rsid w:val="00D34D06"/>
    <w:rsid w:val="00D35A6E"/>
    <w:rsid w:val="00D40588"/>
    <w:rsid w:val="00D42EE7"/>
    <w:rsid w:val="00D504B2"/>
    <w:rsid w:val="00D52B79"/>
    <w:rsid w:val="00D535E7"/>
    <w:rsid w:val="00D5447D"/>
    <w:rsid w:val="00D545C2"/>
    <w:rsid w:val="00D5621B"/>
    <w:rsid w:val="00D62C7A"/>
    <w:rsid w:val="00D6351B"/>
    <w:rsid w:val="00D64911"/>
    <w:rsid w:val="00D64FCD"/>
    <w:rsid w:val="00D66903"/>
    <w:rsid w:val="00D7037B"/>
    <w:rsid w:val="00D71B1E"/>
    <w:rsid w:val="00D71F5C"/>
    <w:rsid w:val="00D72F61"/>
    <w:rsid w:val="00D73513"/>
    <w:rsid w:val="00D80336"/>
    <w:rsid w:val="00D80F26"/>
    <w:rsid w:val="00D810AD"/>
    <w:rsid w:val="00D81256"/>
    <w:rsid w:val="00D81CAB"/>
    <w:rsid w:val="00D8333E"/>
    <w:rsid w:val="00D84C37"/>
    <w:rsid w:val="00D851C2"/>
    <w:rsid w:val="00D87C20"/>
    <w:rsid w:val="00D90840"/>
    <w:rsid w:val="00D9084C"/>
    <w:rsid w:val="00D908C4"/>
    <w:rsid w:val="00D90C26"/>
    <w:rsid w:val="00D9488A"/>
    <w:rsid w:val="00D958A2"/>
    <w:rsid w:val="00DA2502"/>
    <w:rsid w:val="00DA3FE0"/>
    <w:rsid w:val="00DA68CC"/>
    <w:rsid w:val="00DB10D8"/>
    <w:rsid w:val="00DB1898"/>
    <w:rsid w:val="00DB22C5"/>
    <w:rsid w:val="00DC48AA"/>
    <w:rsid w:val="00DC5203"/>
    <w:rsid w:val="00DD1BB9"/>
    <w:rsid w:val="00DD4FE0"/>
    <w:rsid w:val="00DD5E57"/>
    <w:rsid w:val="00DD66C5"/>
    <w:rsid w:val="00DD6FBE"/>
    <w:rsid w:val="00DE19E8"/>
    <w:rsid w:val="00DE4387"/>
    <w:rsid w:val="00DE5B3D"/>
    <w:rsid w:val="00DE6E10"/>
    <w:rsid w:val="00DF040F"/>
    <w:rsid w:val="00DF6DE6"/>
    <w:rsid w:val="00E013BA"/>
    <w:rsid w:val="00E01DD2"/>
    <w:rsid w:val="00E04995"/>
    <w:rsid w:val="00E04F2F"/>
    <w:rsid w:val="00E14F98"/>
    <w:rsid w:val="00E224E7"/>
    <w:rsid w:val="00E22636"/>
    <w:rsid w:val="00E24B5E"/>
    <w:rsid w:val="00E24BB4"/>
    <w:rsid w:val="00E25DE9"/>
    <w:rsid w:val="00E26E0A"/>
    <w:rsid w:val="00E26F30"/>
    <w:rsid w:val="00E31690"/>
    <w:rsid w:val="00E341F5"/>
    <w:rsid w:val="00E35060"/>
    <w:rsid w:val="00E41553"/>
    <w:rsid w:val="00E42504"/>
    <w:rsid w:val="00E44198"/>
    <w:rsid w:val="00E51016"/>
    <w:rsid w:val="00E53427"/>
    <w:rsid w:val="00E55861"/>
    <w:rsid w:val="00E625F8"/>
    <w:rsid w:val="00E65C89"/>
    <w:rsid w:val="00E65EAD"/>
    <w:rsid w:val="00E67218"/>
    <w:rsid w:val="00E702EB"/>
    <w:rsid w:val="00E72338"/>
    <w:rsid w:val="00E727EF"/>
    <w:rsid w:val="00E741E7"/>
    <w:rsid w:val="00E74AD5"/>
    <w:rsid w:val="00E75980"/>
    <w:rsid w:val="00E76D4D"/>
    <w:rsid w:val="00E801B5"/>
    <w:rsid w:val="00E81BB9"/>
    <w:rsid w:val="00E874D2"/>
    <w:rsid w:val="00E87DAD"/>
    <w:rsid w:val="00E928E7"/>
    <w:rsid w:val="00EA4BAF"/>
    <w:rsid w:val="00EA5274"/>
    <w:rsid w:val="00EB4FDC"/>
    <w:rsid w:val="00EB5BD3"/>
    <w:rsid w:val="00EC0D69"/>
    <w:rsid w:val="00EC3E8E"/>
    <w:rsid w:val="00EC6475"/>
    <w:rsid w:val="00ED1DB7"/>
    <w:rsid w:val="00ED4FA7"/>
    <w:rsid w:val="00ED5AF2"/>
    <w:rsid w:val="00ED7E64"/>
    <w:rsid w:val="00EE0A58"/>
    <w:rsid w:val="00EE306F"/>
    <w:rsid w:val="00EE54C3"/>
    <w:rsid w:val="00EE782C"/>
    <w:rsid w:val="00EF6F5D"/>
    <w:rsid w:val="00F00D72"/>
    <w:rsid w:val="00F02BC8"/>
    <w:rsid w:val="00F108BD"/>
    <w:rsid w:val="00F128ED"/>
    <w:rsid w:val="00F160FE"/>
    <w:rsid w:val="00F2108E"/>
    <w:rsid w:val="00F274BB"/>
    <w:rsid w:val="00F36C22"/>
    <w:rsid w:val="00F42CF1"/>
    <w:rsid w:val="00F455F5"/>
    <w:rsid w:val="00F46E19"/>
    <w:rsid w:val="00F5001C"/>
    <w:rsid w:val="00F51782"/>
    <w:rsid w:val="00F62E47"/>
    <w:rsid w:val="00F64137"/>
    <w:rsid w:val="00F65841"/>
    <w:rsid w:val="00F65984"/>
    <w:rsid w:val="00F66034"/>
    <w:rsid w:val="00F72976"/>
    <w:rsid w:val="00F830FF"/>
    <w:rsid w:val="00F83469"/>
    <w:rsid w:val="00F84B12"/>
    <w:rsid w:val="00F85079"/>
    <w:rsid w:val="00F911AD"/>
    <w:rsid w:val="00F922FB"/>
    <w:rsid w:val="00F92739"/>
    <w:rsid w:val="00F92B05"/>
    <w:rsid w:val="00F92F99"/>
    <w:rsid w:val="00F97C7A"/>
    <w:rsid w:val="00FB157D"/>
    <w:rsid w:val="00FB3DB2"/>
    <w:rsid w:val="00FB43B8"/>
    <w:rsid w:val="00FB4C28"/>
    <w:rsid w:val="00FB77CD"/>
    <w:rsid w:val="00FC16A4"/>
    <w:rsid w:val="00FD0C7B"/>
    <w:rsid w:val="00FD235E"/>
    <w:rsid w:val="00FD2D3C"/>
    <w:rsid w:val="00FD58BE"/>
    <w:rsid w:val="00FD71A5"/>
    <w:rsid w:val="00FE17E0"/>
    <w:rsid w:val="00FE227D"/>
    <w:rsid w:val="00FE6146"/>
    <w:rsid w:val="00FE6667"/>
    <w:rsid w:val="00FF379F"/>
    <w:rsid w:val="00FF4165"/>
    <w:rsid w:val="00FF42D1"/>
    <w:rsid w:val="00FF74FC"/>
    <w:rsid w:val="00FF7996"/>
    <w:rsid w:val="00FF7EF7"/>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 w:type="paragraph" w:styleId="Revision">
    <w:name w:val="Revision"/>
    <w:hidden/>
    <w:uiPriority w:val="99"/>
    <w:semiHidden/>
    <w:rsid w:val="00017E65"/>
    <w:rPr>
      <w:sz w:val="24"/>
      <w:szCs w:val="24"/>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94F5AA-CF7A-44BF-BC34-36FA4F865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602</Words>
  <Characters>3100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3695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6</cp:revision>
  <cp:lastPrinted>2012-06-26T15:49:00Z</cp:lastPrinted>
  <dcterms:created xsi:type="dcterms:W3CDTF">2012-07-02T15:38:00Z</dcterms:created>
  <dcterms:modified xsi:type="dcterms:W3CDTF">2012-07-02T16:14:00Z</dcterms:modified>
</cp:coreProperties>
</file>