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F45" w:rsidRDefault="00AC2F45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Advisory: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BA3CAB">
        <w:rPr>
          <w:rFonts w:ascii="Calibri" w:hAnsi="Calibri"/>
          <w:b/>
          <w:color w:val="000000"/>
          <w:sz w:val="28"/>
          <w:szCs w:val="28"/>
        </w:rPr>
        <w:t>South Coast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AD40B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81BEE">
        <w:rPr>
          <w:rFonts w:ascii="Calibri" w:hAnsi="Calibri"/>
          <w:b/>
          <w:color w:val="000000"/>
          <w:sz w:val="28"/>
          <w:szCs w:val="28"/>
        </w:rPr>
        <w:t>27September</w:t>
      </w:r>
      <w:r w:rsidR="00A23243">
        <w:rPr>
          <w:rFonts w:ascii="Calibri" w:hAnsi="Calibri"/>
          <w:b/>
          <w:color w:val="000000"/>
          <w:sz w:val="28"/>
          <w:szCs w:val="28"/>
        </w:rPr>
        <w:t>201</w:t>
      </w:r>
      <w:r w:rsidR="00181BEE">
        <w:rPr>
          <w:rFonts w:ascii="Calibri" w:hAnsi="Calibri"/>
          <w:b/>
          <w:color w:val="000000"/>
          <w:sz w:val="28"/>
          <w:szCs w:val="28"/>
        </w:rPr>
        <w:t>3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23243">
        <w:rPr>
          <w:rFonts w:ascii="Calibri" w:hAnsi="Calibri"/>
          <w:b/>
          <w:color w:val="000000"/>
          <w:sz w:val="28"/>
          <w:szCs w:val="28"/>
        </w:rPr>
        <w:t>1</w:t>
      </w:r>
      <w:r w:rsidR="00181BEE">
        <w:rPr>
          <w:rFonts w:ascii="Calibri" w:hAnsi="Calibri"/>
          <w:b/>
          <w:color w:val="000000"/>
          <w:sz w:val="28"/>
          <w:szCs w:val="28"/>
        </w:rPr>
        <w:t>1</w:t>
      </w:r>
      <w:r w:rsidR="00AF3601" w:rsidRPr="00AF3601">
        <w:rPr>
          <w:rFonts w:ascii="Calibri" w:hAnsi="Calibri"/>
          <w:b/>
          <w:color w:val="000000"/>
          <w:sz w:val="28"/>
          <w:szCs w:val="28"/>
        </w:rPr>
        <w:t>:</w:t>
      </w:r>
      <w:r w:rsidR="00460A25">
        <w:rPr>
          <w:rFonts w:ascii="Calibri" w:hAnsi="Calibri"/>
          <w:b/>
          <w:color w:val="000000"/>
          <w:sz w:val="28"/>
          <w:szCs w:val="28"/>
        </w:rPr>
        <w:t>0</w:t>
      </w:r>
      <w:r w:rsidR="00AF3601" w:rsidRPr="00AF3601">
        <w:rPr>
          <w:rFonts w:ascii="Calibri" w:hAnsi="Calibri"/>
          <w:b/>
          <w:color w:val="000000"/>
          <w:sz w:val="28"/>
          <w:szCs w:val="28"/>
        </w:rPr>
        <w:t>0</w:t>
      </w:r>
      <w:r w:rsidR="00460A25">
        <w:rPr>
          <w:rFonts w:ascii="Calibri" w:hAnsi="Calibri"/>
          <w:b/>
          <w:color w:val="000000"/>
          <w:sz w:val="28"/>
          <w:szCs w:val="28"/>
        </w:rPr>
        <w:t>A</w:t>
      </w:r>
      <w:r w:rsidR="00773029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AC2F45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A23243" w:rsidRPr="004566E9">
        <w:rPr>
          <w:rFonts w:ascii="Calibri" w:hAnsi="Calibri"/>
          <w:color w:val="000000"/>
        </w:rPr>
        <w:t>issuing</w:t>
      </w:r>
      <w:r w:rsidR="003D0A4D">
        <w:rPr>
          <w:rFonts w:ascii="Calibri" w:hAnsi="Calibri"/>
          <w:color w:val="000000"/>
        </w:rPr>
        <w:t xml:space="preserve"> a</w:t>
      </w:r>
      <w:r>
        <w:rPr>
          <w:rFonts w:ascii="Calibri" w:hAnsi="Calibri"/>
          <w:color w:val="000000"/>
        </w:rPr>
        <w:t xml:space="preserve"> </w:t>
      </w:r>
      <w:r w:rsidRPr="00AC2F45">
        <w:rPr>
          <w:rFonts w:ascii="Calibri" w:hAnsi="Calibri"/>
          <w:b/>
          <w:color w:val="000000"/>
        </w:rPr>
        <w:t xml:space="preserve">High </w:t>
      </w:r>
      <w:proofErr w:type="spellStart"/>
      <w:r w:rsidRPr="00AC2F45">
        <w:rPr>
          <w:rFonts w:ascii="Calibri" w:hAnsi="Calibri"/>
          <w:b/>
          <w:color w:val="000000"/>
        </w:rPr>
        <w:t>Streamflow</w:t>
      </w:r>
      <w:proofErr w:type="spellEnd"/>
      <w:r w:rsidRPr="00AC2F45">
        <w:rPr>
          <w:rFonts w:ascii="Calibri" w:hAnsi="Calibri"/>
          <w:b/>
          <w:color w:val="000000"/>
        </w:rPr>
        <w:t xml:space="preserve"> Advisory</w:t>
      </w:r>
      <w:r>
        <w:rPr>
          <w:rFonts w:ascii="Calibri" w:hAnsi="Calibri"/>
          <w:color w:val="000000"/>
        </w:rPr>
        <w:t xml:space="preserve"> for</w:t>
      </w:r>
      <w:r w:rsidR="00BA3CAB">
        <w:rPr>
          <w:rFonts w:ascii="Calibri" w:hAnsi="Calibri"/>
          <w:color w:val="000000"/>
        </w:rPr>
        <w:t xml:space="preserve"> the </w:t>
      </w:r>
      <w:r w:rsidR="00BA3CAB" w:rsidRPr="00BA3CAB">
        <w:rPr>
          <w:rFonts w:ascii="Calibri" w:hAnsi="Calibri"/>
          <w:b/>
          <w:color w:val="000000"/>
        </w:rPr>
        <w:t>South Coast</w:t>
      </w:r>
      <w:r w:rsidR="00BA3CAB">
        <w:rPr>
          <w:rFonts w:ascii="Calibri" w:hAnsi="Calibri"/>
          <w:color w:val="000000"/>
        </w:rPr>
        <w:t xml:space="preserve"> including</w:t>
      </w:r>
      <w:r>
        <w:rPr>
          <w:rFonts w:ascii="Calibri" w:hAnsi="Calibri"/>
          <w:color w:val="000000"/>
        </w:rPr>
        <w:t>:</w:t>
      </w:r>
    </w:p>
    <w:p w:rsidR="00AC2F45" w:rsidRPr="00BA3CAB" w:rsidRDefault="00BA3CAB" w:rsidP="00AC2F45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b/>
          <w:color w:val="000000"/>
          <w:sz w:val="24"/>
        </w:rPr>
        <w:t>Howe Sound</w:t>
      </w:r>
    </w:p>
    <w:p w:rsidR="00BA3CAB" w:rsidRPr="00181BEE" w:rsidRDefault="00BA3CAB" w:rsidP="00AC2F45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b/>
          <w:color w:val="000000"/>
          <w:sz w:val="24"/>
        </w:rPr>
        <w:t>North Shore Mountains</w:t>
      </w:r>
    </w:p>
    <w:p w:rsidR="00181BEE" w:rsidRPr="004477D2" w:rsidRDefault="00181BEE" w:rsidP="00AC2F45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b/>
          <w:color w:val="000000"/>
          <w:sz w:val="24"/>
        </w:rPr>
        <w:t>Fraser Valley (including Chilliwack River)</w:t>
      </w:r>
    </w:p>
    <w:p w:rsidR="00181BEE" w:rsidRDefault="00181BEE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Pacific storm system is approaching British Columbia into this weekend. The storm has entrained moisture from the sub-tropics, and is expected to deliver heavy rainfall throughout the Saturday through Monday period. The heaviest rainfall is expected over Saturday to Sunday. Environment Canada has issued a special weather statement and a rainfall warning for the Howe Sound, Fraser Valley and Metro Vancouver areas, with one day rainfall amounts of up to 60 mm forecast on Saturday, and 2-day totals potentially exceeding 75 mm. Higher rainfall amounts are possible over higher terrain.</w:t>
      </w:r>
    </w:p>
    <w:p w:rsidR="00A23243" w:rsidRDefault="00460A25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Rivers through </w:t>
      </w:r>
      <w:r w:rsidR="00181BEE">
        <w:rPr>
          <w:sz w:val="24"/>
          <w:szCs w:val="24"/>
        </w:rPr>
        <w:t>Howe Sound,</w:t>
      </w:r>
      <w:r w:rsidR="00AD40B2">
        <w:rPr>
          <w:sz w:val="24"/>
          <w:szCs w:val="24"/>
        </w:rPr>
        <w:t xml:space="preserve"> North Shore, and Fraser Valley</w:t>
      </w:r>
      <w:r w:rsidR="00A232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are expected </w:t>
      </w:r>
      <w:r w:rsidR="004566E9">
        <w:rPr>
          <w:sz w:val="24"/>
          <w:szCs w:val="24"/>
        </w:rPr>
        <w:t xml:space="preserve">to </w:t>
      </w:r>
      <w:r w:rsidR="00A23243">
        <w:rPr>
          <w:sz w:val="24"/>
          <w:szCs w:val="24"/>
        </w:rPr>
        <w:t xml:space="preserve">rise </w:t>
      </w:r>
      <w:r w:rsidR="00AD40B2">
        <w:rPr>
          <w:sz w:val="24"/>
          <w:szCs w:val="24"/>
        </w:rPr>
        <w:t>on Saturday through Sunday in response to the rainfall</w:t>
      </w:r>
      <w:r w:rsidR="00A23243">
        <w:rPr>
          <w:sz w:val="24"/>
          <w:szCs w:val="24"/>
        </w:rPr>
        <w:t xml:space="preserve">. </w:t>
      </w:r>
      <w:r w:rsidR="00AD40B2">
        <w:rPr>
          <w:sz w:val="24"/>
          <w:szCs w:val="24"/>
        </w:rPr>
        <w:t xml:space="preserve">With the potential for continued rain through Monday, rivers are expected to remain elevated into Monday. </w:t>
      </w:r>
      <w:r w:rsidR="00A23243">
        <w:rPr>
          <w:sz w:val="24"/>
          <w:szCs w:val="24"/>
        </w:rPr>
        <w:t>Peak river levels are exp</w:t>
      </w:r>
      <w:r w:rsidR="0018632D">
        <w:rPr>
          <w:sz w:val="24"/>
          <w:szCs w:val="24"/>
        </w:rPr>
        <w:t xml:space="preserve">ected </w:t>
      </w:r>
      <w:r w:rsidR="00AD40B2">
        <w:rPr>
          <w:sz w:val="24"/>
          <w:szCs w:val="24"/>
        </w:rPr>
        <w:t xml:space="preserve">either Sunday or Monday, depending on the timing of localized heavy rain. While significant flooding is not currently expected, localized high </w:t>
      </w:r>
      <w:proofErr w:type="spellStart"/>
      <w:r w:rsidR="00AD40B2">
        <w:rPr>
          <w:sz w:val="24"/>
          <w:szCs w:val="24"/>
        </w:rPr>
        <w:t>streamflow</w:t>
      </w:r>
      <w:proofErr w:type="spellEnd"/>
      <w:r w:rsidR="00AD40B2">
        <w:rPr>
          <w:sz w:val="24"/>
          <w:szCs w:val="24"/>
        </w:rPr>
        <w:t xml:space="preserve"> conditions and minor flooding is possible.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587" w:rsidRDefault="00FB4587">
      <w:r>
        <w:separator/>
      </w:r>
    </w:p>
  </w:endnote>
  <w:endnote w:type="continuationSeparator" w:id="0">
    <w:p w:rsidR="00FB4587" w:rsidRDefault="00FB45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EE" w:rsidRDefault="00181BEE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181BEE" w:rsidRPr="00D504B2" w:rsidRDefault="00181BE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181BEE" w:rsidRPr="00D504B2" w:rsidRDefault="00181BE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81BEE" w:rsidRPr="00D504B2" w:rsidRDefault="00181BE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181BEE" w:rsidRPr="00D504B2" w:rsidRDefault="00181BE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81BEE" w:rsidRPr="00D504B2" w:rsidRDefault="00181BE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181BEE" w:rsidRDefault="00181BEE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181BEE" w:rsidRDefault="00181B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587" w:rsidRDefault="00FB4587">
      <w:r>
        <w:separator/>
      </w:r>
    </w:p>
  </w:footnote>
  <w:footnote w:type="continuationSeparator" w:id="0">
    <w:p w:rsidR="00FB4587" w:rsidRDefault="00FB45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EE" w:rsidRPr="000E73A1" w:rsidRDefault="00181BEE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181BEE" w:rsidRPr="000E73A1" w:rsidRDefault="00181BEE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181BEE" w:rsidRDefault="00181BEE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181BEE" w:rsidRDefault="00181BEE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52EAD"/>
    <w:rsid w:val="00054217"/>
    <w:rsid w:val="00056C5F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23F5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1BEE"/>
    <w:rsid w:val="00182631"/>
    <w:rsid w:val="0018325D"/>
    <w:rsid w:val="00185124"/>
    <w:rsid w:val="001860A4"/>
    <w:rsid w:val="0018632D"/>
    <w:rsid w:val="00187953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254C"/>
    <w:rsid w:val="002A4F6F"/>
    <w:rsid w:val="002A67BF"/>
    <w:rsid w:val="002A6A9D"/>
    <w:rsid w:val="002B0726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1E65"/>
    <w:rsid w:val="00376837"/>
    <w:rsid w:val="0038122B"/>
    <w:rsid w:val="003814B1"/>
    <w:rsid w:val="003817FC"/>
    <w:rsid w:val="003921E5"/>
    <w:rsid w:val="00397848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535B"/>
    <w:rsid w:val="004310BE"/>
    <w:rsid w:val="00433F4C"/>
    <w:rsid w:val="00435FD2"/>
    <w:rsid w:val="00436E9F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1909"/>
    <w:rsid w:val="0046262F"/>
    <w:rsid w:val="0047194D"/>
    <w:rsid w:val="00475CD3"/>
    <w:rsid w:val="00482289"/>
    <w:rsid w:val="00482523"/>
    <w:rsid w:val="004833FA"/>
    <w:rsid w:val="00484BF3"/>
    <w:rsid w:val="004857D9"/>
    <w:rsid w:val="00490200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42BE"/>
    <w:rsid w:val="0051038D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34FB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30E9"/>
    <w:rsid w:val="006A5C91"/>
    <w:rsid w:val="006B6C52"/>
    <w:rsid w:val="006B7083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705F5"/>
    <w:rsid w:val="00773029"/>
    <w:rsid w:val="007746BA"/>
    <w:rsid w:val="00790ADE"/>
    <w:rsid w:val="007935E9"/>
    <w:rsid w:val="007A266B"/>
    <w:rsid w:val="007A57E2"/>
    <w:rsid w:val="007A60E0"/>
    <w:rsid w:val="007A71E6"/>
    <w:rsid w:val="007B0CDF"/>
    <w:rsid w:val="007B2437"/>
    <w:rsid w:val="007B299B"/>
    <w:rsid w:val="007C56FB"/>
    <w:rsid w:val="007D09F8"/>
    <w:rsid w:val="007E6967"/>
    <w:rsid w:val="007F5896"/>
    <w:rsid w:val="008012B2"/>
    <w:rsid w:val="00804FED"/>
    <w:rsid w:val="008051D8"/>
    <w:rsid w:val="008063C7"/>
    <w:rsid w:val="0081180A"/>
    <w:rsid w:val="008145D1"/>
    <w:rsid w:val="008204C2"/>
    <w:rsid w:val="00827408"/>
    <w:rsid w:val="00832136"/>
    <w:rsid w:val="00834ECD"/>
    <w:rsid w:val="0084223A"/>
    <w:rsid w:val="008517AC"/>
    <w:rsid w:val="00851E4F"/>
    <w:rsid w:val="00853E39"/>
    <w:rsid w:val="00854828"/>
    <w:rsid w:val="00856156"/>
    <w:rsid w:val="0085781A"/>
    <w:rsid w:val="00860941"/>
    <w:rsid w:val="00862AA6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2C6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4778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1466"/>
    <w:rsid w:val="00AB38CD"/>
    <w:rsid w:val="00AB469E"/>
    <w:rsid w:val="00AC2F45"/>
    <w:rsid w:val="00AC4BFA"/>
    <w:rsid w:val="00AD4068"/>
    <w:rsid w:val="00AD40B2"/>
    <w:rsid w:val="00AE19A2"/>
    <w:rsid w:val="00AE3C69"/>
    <w:rsid w:val="00AE6939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2439"/>
    <w:rsid w:val="00BA33CA"/>
    <w:rsid w:val="00BA3CAB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BF58CD"/>
    <w:rsid w:val="00C00867"/>
    <w:rsid w:val="00C02B48"/>
    <w:rsid w:val="00C13AB6"/>
    <w:rsid w:val="00C14678"/>
    <w:rsid w:val="00C16498"/>
    <w:rsid w:val="00C25554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351B"/>
    <w:rsid w:val="00D64911"/>
    <w:rsid w:val="00D64FCD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150F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274BB"/>
    <w:rsid w:val="00F35806"/>
    <w:rsid w:val="00F36C22"/>
    <w:rsid w:val="00F42CF1"/>
    <w:rsid w:val="00F455F5"/>
    <w:rsid w:val="00F46E19"/>
    <w:rsid w:val="00F5001C"/>
    <w:rsid w:val="00F64137"/>
    <w:rsid w:val="00F65841"/>
    <w:rsid w:val="00F85079"/>
    <w:rsid w:val="00F92739"/>
    <w:rsid w:val="00F92F99"/>
    <w:rsid w:val="00FB157D"/>
    <w:rsid w:val="00FB43B8"/>
    <w:rsid w:val="00FB4587"/>
    <w:rsid w:val="00FB4C28"/>
    <w:rsid w:val="00FB77CD"/>
    <w:rsid w:val="00FD0C7B"/>
    <w:rsid w:val="00FD235E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1201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2009-10-28T19:35:00Z</cp:lastPrinted>
  <dcterms:created xsi:type="dcterms:W3CDTF">2013-09-27T17:41:00Z</dcterms:created>
  <dcterms:modified xsi:type="dcterms:W3CDTF">2013-09-27T17:41:00Z</dcterms:modified>
</cp:coreProperties>
</file>