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F45" w:rsidRDefault="00745DD1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Flood Wa</w:t>
      </w:r>
      <w:r w:rsidR="00C67BBB">
        <w:rPr>
          <w:rFonts w:ascii="Calibri" w:hAnsi="Calibri"/>
          <w:b/>
          <w:color w:val="000000"/>
          <w:sz w:val="28"/>
          <w:szCs w:val="28"/>
        </w:rPr>
        <w:t>tch</w:t>
      </w:r>
      <w:r w:rsidR="00AC2F45">
        <w:rPr>
          <w:rFonts w:ascii="Calibri" w:hAnsi="Calibri"/>
          <w:b/>
          <w:color w:val="000000"/>
          <w:sz w:val="28"/>
          <w:szCs w:val="28"/>
        </w:rPr>
        <w:t>:</w:t>
      </w:r>
      <w:r w:rsidR="002E1E48">
        <w:rPr>
          <w:rFonts w:ascii="Calibri" w:hAnsi="Calibri"/>
          <w:b/>
          <w:color w:val="000000"/>
          <w:sz w:val="28"/>
          <w:szCs w:val="28"/>
        </w:rPr>
        <w:t xml:space="preserve"> </w:t>
      </w:r>
      <w:r>
        <w:rPr>
          <w:rFonts w:ascii="Calibri" w:hAnsi="Calibri"/>
          <w:b/>
          <w:color w:val="000000"/>
          <w:sz w:val="28"/>
          <w:szCs w:val="28"/>
        </w:rPr>
        <w:t xml:space="preserve">Blue </w:t>
      </w:r>
      <w:r w:rsidR="00C54485">
        <w:rPr>
          <w:rFonts w:ascii="Calibri" w:hAnsi="Calibri"/>
          <w:b/>
          <w:color w:val="000000"/>
          <w:sz w:val="28"/>
          <w:szCs w:val="28"/>
        </w:rPr>
        <w:t xml:space="preserve">River </w:t>
      </w:r>
    </w:p>
    <w:p w:rsidR="00C94483" w:rsidRPr="00657626" w:rsidRDefault="007566B1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ISSUED</w:t>
      </w:r>
      <w:r w:rsidR="00647FB2">
        <w:rPr>
          <w:rFonts w:ascii="Calibri" w:hAnsi="Calibri"/>
          <w:b/>
          <w:color w:val="000000"/>
          <w:sz w:val="28"/>
          <w:szCs w:val="28"/>
        </w:rPr>
        <w:t>:</w:t>
      </w:r>
      <w:r w:rsidR="00AD40B2">
        <w:rPr>
          <w:rFonts w:ascii="Calibri" w:hAnsi="Calibri"/>
          <w:b/>
          <w:color w:val="000000"/>
          <w:sz w:val="28"/>
          <w:szCs w:val="28"/>
        </w:rPr>
        <w:t xml:space="preserve"> </w:t>
      </w:r>
      <w:proofErr w:type="gramStart"/>
      <w:r w:rsidR="00C54485">
        <w:rPr>
          <w:rFonts w:ascii="Calibri" w:hAnsi="Calibri"/>
          <w:b/>
          <w:color w:val="000000"/>
          <w:sz w:val="28"/>
          <w:szCs w:val="28"/>
        </w:rPr>
        <w:t>24</w:t>
      </w:r>
      <w:r w:rsidR="00EC509D">
        <w:rPr>
          <w:rFonts w:ascii="Calibri" w:hAnsi="Calibri"/>
          <w:b/>
          <w:color w:val="000000"/>
          <w:sz w:val="28"/>
          <w:szCs w:val="28"/>
        </w:rPr>
        <w:t xml:space="preserve">May2014  </w:t>
      </w:r>
      <w:r w:rsidR="00745DD1">
        <w:rPr>
          <w:rFonts w:ascii="Calibri" w:hAnsi="Calibri"/>
          <w:b/>
          <w:color w:val="000000"/>
          <w:sz w:val="28"/>
          <w:szCs w:val="28"/>
        </w:rPr>
        <w:t>11</w:t>
      </w:r>
      <w:r w:rsidR="00C54485">
        <w:rPr>
          <w:rFonts w:ascii="Calibri" w:hAnsi="Calibri"/>
          <w:b/>
          <w:color w:val="000000"/>
          <w:sz w:val="28"/>
          <w:szCs w:val="28"/>
        </w:rPr>
        <w:t>:</w:t>
      </w:r>
      <w:r w:rsidR="00CE185A">
        <w:rPr>
          <w:rFonts w:ascii="Calibri" w:hAnsi="Calibri"/>
          <w:b/>
          <w:color w:val="000000"/>
          <w:sz w:val="28"/>
          <w:szCs w:val="28"/>
        </w:rPr>
        <w:t>3</w:t>
      </w:r>
      <w:bookmarkStart w:id="0" w:name="_GoBack"/>
      <w:bookmarkEnd w:id="0"/>
      <w:r w:rsidR="00C54485">
        <w:rPr>
          <w:rFonts w:ascii="Calibri" w:hAnsi="Calibri"/>
          <w:b/>
          <w:color w:val="000000"/>
          <w:sz w:val="28"/>
          <w:szCs w:val="28"/>
        </w:rPr>
        <w:t>0AM</w:t>
      </w:r>
      <w:proofErr w:type="gramEnd"/>
    </w:p>
    <w:p w:rsidR="00C25554" w:rsidRDefault="00C25554" w:rsidP="00AC2F45">
      <w:pPr>
        <w:spacing w:after="120" w:line="276" w:lineRule="auto"/>
        <w:rPr>
          <w:rFonts w:ascii="Calibri" w:hAnsi="Calibri"/>
          <w:color w:val="000000"/>
        </w:rPr>
      </w:pPr>
    </w:p>
    <w:p w:rsidR="00AC2F45" w:rsidRPr="009953C8" w:rsidRDefault="00AC2F45" w:rsidP="009953C8">
      <w:pPr>
        <w:spacing w:after="120" w:line="276" w:lineRule="auto"/>
        <w:rPr>
          <w:rFonts w:asciiTheme="minorHAnsi" w:hAnsiTheme="minorHAnsi"/>
          <w:color w:val="000000"/>
        </w:rPr>
      </w:pPr>
      <w:r w:rsidRPr="009953C8">
        <w:rPr>
          <w:rFonts w:asciiTheme="minorHAnsi" w:hAnsiTheme="minorHAnsi"/>
          <w:color w:val="000000"/>
        </w:rPr>
        <w:t xml:space="preserve">The BC River Forecast Centre is </w:t>
      </w:r>
      <w:r w:rsidR="00786FF1" w:rsidRPr="009953C8">
        <w:rPr>
          <w:rFonts w:asciiTheme="minorHAnsi" w:hAnsiTheme="minorHAnsi"/>
          <w:b/>
          <w:color w:val="000000"/>
        </w:rPr>
        <w:t>issuing</w:t>
      </w:r>
      <w:r w:rsidR="003D0A4D" w:rsidRPr="009953C8">
        <w:rPr>
          <w:rFonts w:asciiTheme="minorHAnsi" w:hAnsiTheme="minorHAnsi"/>
          <w:color w:val="000000"/>
        </w:rPr>
        <w:t xml:space="preserve"> a</w:t>
      </w:r>
      <w:r w:rsidRPr="009953C8">
        <w:rPr>
          <w:rFonts w:asciiTheme="minorHAnsi" w:hAnsiTheme="minorHAnsi"/>
          <w:color w:val="000000"/>
        </w:rPr>
        <w:t xml:space="preserve"> </w:t>
      </w:r>
      <w:r w:rsidR="00745DD1" w:rsidRPr="00745DD1">
        <w:rPr>
          <w:rFonts w:asciiTheme="minorHAnsi" w:hAnsiTheme="minorHAnsi"/>
          <w:b/>
          <w:color w:val="000000"/>
        </w:rPr>
        <w:t>Flood W</w:t>
      </w:r>
      <w:r w:rsidR="0026147F">
        <w:rPr>
          <w:rFonts w:asciiTheme="minorHAnsi" w:hAnsiTheme="minorHAnsi"/>
          <w:b/>
          <w:color w:val="000000"/>
        </w:rPr>
        <w:t>atch</w:t>
      </w:r>
      <w:r w:rsidR="00745DD1">
        <w:rPr>
          <w:rFonts w:asciiTheme="minorHAnsi" w:hAnsiTheme="minorHAnsi"/>
          <w:color w:val="000000"/>
        </w:rPr>
        <w:t xml:space="preserve"> </w:t>
      </w:r>
      <w:r w:rsidRPr="009953C8">
        <w:rPr>
          <w:rFonts w:asciiTheme="minorHAnsi" w:hAnsiTheme="minorHAnsi"/>
          <w:color w:val="000000"/>
        </w:rPr>
        <w:t>for</w:t>
      </w:r>
      <w:r w:rsidR="00EC509D" w:rsidRPr="009953C8">
        <w:rPr>
          <w:rFonts w:asciiTheme="minorHAnsi" w:hAnsiTheme="minorHAnsi"/>
          <w:color w:val="000000"/>
        </w:rPr>
        <w:t xml:space="preserve"> </w:t>
      </w:r>
      <w:r w:rsidR="00745DD1">
        <w:rPr>
          <w:rFonts w:asciiTheme="minorHAnsi" w:hAnsiTheme="minorHAnsi"/>
          <w:color w:val="000000"/>
        </w:rPr>
        <w:t xml:space="preserve">the </w:t>
      </w:r>
      <w:r w:rsidR="00745DD1">
        <w:rPr>
          <w:rFonts w:asciiTheme="minorHAnsi" w:hAnsiTheme="minorHAnsi"/>
          <w:b/>
          <w:color w:val="000000"/>
        </w:rPr>
        <w:t>Blue River</w:t>
      </w:r>
      <w:r w:rsidRPr="009953C8">
        <w:rPr>
          <w:rFonts w:asciiTheme="minorHAnsi" w:hAnsiTheme="minorHAnsi"/>
          <w:color w:val="000000"/>
        </w:rPr>
        <w:t>:</w:t>
      </w:r>
    </w:p>
    <w:p w:rsidR="009953C8" w:rsidRDefault="00745DD1" w:rsidP="00EC509D">
      <w:pPr>
        <w:pStyle w:val="ListParagraph"/>
        <w:spacing w:after="120"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>Heavy r</w:t>
      </w:r>
      <w:r w:rsidR="00C54485">
        <w:rPr>
          <w:sz w:val="24"/>
          <w:szCs w:val="24"/>
        </w:rPr>
        <w:t xml:space="preserve">ainfall over the past 24 hours and </w:t>
      </w:r>
      <w:r>
        <w:rPr>
          <w:sz w:val="24"/>
          <w:szCs w:val="24"/>
        </w:rPr>
        <w:t xml:space="preserve">continued snow melt have caused water levels on the Blue River to rise substantially overnight. </w:t>
      </w:r>
    </w:p>
    <w:p w:rsidR="0026147F" w:rsidRDefault="00EC509D" w:rsidP="009953C8">
      <w:pPr>
        <w:pStyle w:val="ListParagraph"/>
        <w:spacing w:after="120" w:line="276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745DD1">
        <w:rPr>
          <w:sz w:val="24"/>
          <w:szCs w:val="24"/>
        </w:rPr>
        <w:t xml:space="preserve">Blue River </w:t>
      </w:r>
      <w:r w:rsidR="002502FB">
        <w:rPr>
          <w:sz w:val="24"/>
          <w:szCs w:val="24"/>
        </w:rPr>
        <w:t xml:space="preserve">(Water Survey of Canada gauge </w:t>
      </w:r>
      <w:r w:rsidR="00745DD1">
        <w:rPr>
          <w:sz w:val="24"/>
          <w:szCs w:val="24"/>
        </w:rPr>
        <w:t>08LB038</w:t>
      </w:r>
      <w:r w:rsidR="002502FB">
        <w:rPr>
          <w:sz w:val="24"/>
          <w:szCs w:val="24"/>
        </w:rPr>
        <w:t xml:space="preserve">) is currently flowing at an estimated </w:t>
      </w:r>
      <w:r w:rsidR="00745DD1">
        <w:rPr>
          <w:sz w:val="24"/>
          <w:szCs w:val="24"/>
        </w:rPr>
        <w:t>111</w:t>
      </w:r>
      <w:r w:rsidR="002502FB">
        <w:rPr>
          <w:sz w:val="24"/>
          <w:szCs w:val="24"/>
        </w:rPr>
        <w:t xml:space="preserve"> m</w:t>
      </w:r>
      <w:r w:rsidR="002502FB" w:rsidRPr="002502FB">
        <w:rPr>
          <w:sz w:val="24"/>
          <w:szCs w:val="24"/>
          <w:vertAlign w:val="superscript"/>
        </w:rPr>
        <w:t>3</w:t>
      </w:r>
      <w:r w:rsidR="002502FB">
        <w:rPr>
          <w:sz w:val="24"/>
          <w:szCs w:val="24"/>
        </w:rPr>
        <w:t>/s (</w:t>
      </w:r>
      <w:r w:rsidR="00745DD1">
        <w:rPr>
          <w:sz w:val="24"/>
          <w:szCs w:val="24"/>
        </w:rPr>
        <w:t>above 20</w:t>
      </w:r>
      <w:r w:rsidR="002502FB">
        <w:rPr>
          <w:sz w:val="24"/>
          <w:szCs w:val="24"/>
        </w:rPr>
        <w:t>-year flow)</w:t>
      </w:r>
      <w:proofErr w:type="gramStart"/>
      <w:r w:rsidR="00745DD1">
        <w:rPr>
          <w:sz w:val="24"/>
          <w:szCs w:val="24"/>
        </w:rPr>
        <w:t>,</w:t>
      </w:r>
      <w:proofErr w:type="gramEnd"/>
      <w:r w:rsidR="00745DD1">
        <w:rPr>
          <w:sz w:val="24"/>
          <w:szCs w:val="24"/>
        </w:rPr>
        <w:t xml:space="preserve"> stage is 2.268 m </w:t>
      </w:r>
      <w:r w:rsidR="0026147F">
        <w:rPr>
          <w:sz w:val="24"/>
          <w:szCs w:val="24"/>
        </w:rPr>
        <w:t>and has risen approximately 0.5 m in the last 24 hours. Current weather conditions are fair with a chance of rain today and river levels are likely to subside in the next 12 to 24 hours. However, forecast rainfall over the next 3 to 4 days is for moderate accumulations which may increase water levels.</w:t>
      </w:r>
    </w:p>
    <w:p w:rsidR="00D16D7A" w:rsidRPr="00F108BD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357E69">
        <w:rPr>
          <w:sz w:val="24"/>
          <w:szCs w:val="24"/>
        </w:rPr>
        <w:t>The River Forecast Centre will</w:t>
      </w:r>
      <w:r w:rsidR="00461909" w:rsidRPr="00357E69">
        <w:rPr>
          <w:sz w:val="24"/>
          <w:szCs w:val="24"/>
        </w:rPr>
        <w:t xml:space="preserve"> continue to monitor conditions</w:t>
      </w:r>
      <w:r w:rsidR="00E928E7">
        <w:rPr>
          <w:sz w:val="24"/>
          <w:szCs w:val="24"/>
        </w:rPr>
        <w:t xml:space="preserve"> and will provide updates as conditions warrant</w:t>
      </w:r>
      <w:r w:rsidRPr="00357E69">
        <w:rPr>
          <w:sz w:val="24"/>
          <w:szCs w:val="24"/>
        </w:rPr>
        <w:t>.</w:t>
      </w:r>
      <w:r w:rsidR="00D90C26">
        <w:rPr>
          <w:sz w:val="24"/>
          <w:szCs w:val="24"/>
        </w:rPr>
        <w:t xml:space="preserve"> </w:t>
      </w:r>
    </w:p>
    <w:sectPr w:rsidR="00D16D7A" w:rsidRPr="00F108BD" w:rsidSect="00C55C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41F" w:rsidRDefault="004A741F">
      <w:r>
        <w:separator/>
      </w:r>
    </w:p>
  </w:endnote>
  <w:endnote w:type="continuationSeparator" w:id="0">
    <w:p w:rsidR="004A741F" w:rsidRDefault="004A7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Default="004A741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Default="004A741F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4A741F" w:rsidRPr="00D504B2" w:rsidRDefault="004A741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4A741F" w:rsidRPr="00D504B2" w:rsidRDefault="004A741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A741F" w:rsidRPr="00D504B2" w:rsidRDefault="004A741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4A741F" w:rsidRPr="00D504B2" w:rsidRDefault="004A741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4A741F" w:rsidRPr="00D504B2" w:rsidRDefault="004A741F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4A741F" w:rsidRDefault="004A741F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4A741F" w:rsidRDefault="004A741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Default="004A74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41F" w:rsidRDefault="004A741F">
      <w:r>
        <w:separator/>
      </w:r>
    </w:p>
  </w:footnote>
  <w:footnote w:type="continuationSeparator" w:id="0">
    <w:p w:rsidR="004A741F" w:rsidRDefault="004A74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Default="004A74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Pr="000E73A1" w:rsidRDefault="004A741F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4A741F" w:rsidRPr="000E73A1" w:rsidRDefault="004A741F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  <w:r>
      <w:rPr>
        <w:rFonts w:ascii="Arial" w:hAnsi="Arial" w:cs="Arial"/>
        <w:b/>
        <w:bCs/>
        <w:sz w:val="28"/>
        <w:szCs w:val="28"/>
        <w:lang w:val="en-US"/>
      </w:rPr>
      <w:t xml:space="preserve"> (</w:t>
    </w:r>
    <w:hyperlink r:id="rId1" w:history="1">
      <w:r w:rsidRPr="007E0BA1">
        <w:rPr>
          <w:rStyle w:val="Hyperlink"/>
          <w:rFonts w:ascii="Arial" w:hAnsi="Arial" w:cs="Arial"/>
          <w:b/>
          <w:bCs/>
          <w:sz w:val="28"/>
          <w:szCs w:val="28"/>
          <w:lang w:val="en-US"/>
        </w:rPr>
        <w:t>http://bcrfc.env.gov.bc.ca/</w:t>
      </w:r>
    </w:hyperlink>
    <w:r>
      <w:rPr>
        <w:rFonts w:ascii="Arial" w:hAnsi="Arial" w:cs="Arial"/>
        <w:b/>
        <w:bCs/>
        <w:sz w:val="28"/>
        <w:szCs w:val="28"/>
        <w:lang w:val="en-US"/>
      </w:rPr>
      <w:t>)</w:t>
    </w:r>
  </w:p>
  <w:p w:rsidR="004A741F" w:rsidRDefault="004A741F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4A741F" w:rsidRDefault="004A741F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741F" w:rsidRDefault="004A74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1BC2"/>
    <w:rsid w:val="000053AB"/>
    <w:rsid w:val="000062AD"/>
    <w:rsid w:val="00006380"/>
    <w:rsid w:val="0001029A"/>
    <w:rsid w:val="00017E93"/>
    <w:rsid w:val="00017F65"/>
    <w:rsid w:val="000240D2"/>
    <w:rsid w:val="00027D8C"/>
    <w:rsid w:val="00030493"/>
    <w:rsid w:val="000346F8"/>
    <w:rsid w:val="00052EAD"/>
    <w:rsid w:val="00054217"/>
    <w:rsid w:val="00056C5F"/>
    <w:rsid w:val="00072C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B0B87"/>
    <w:rsid w:val="000B2B0F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F8B"/>
    <w:rsid w:val="000E73A1"/>
    <w:rsid w:val="000E7CFA"/>
    <w:rsid w:val="000F5FBF"/>
    <w:rsid w:val="00106EBB"/>
    <w:rsid w:val="0010767B"/>
    <w:rsid w:val="00110527"/>
    <w:rsid w:val="001141D6"/>
    <w:rsid w:val="0011711F"/>
    <w:rsid w:val="00127671"/>
    <w:rsid w:val="001324FC"/>
    <w:rsid w:val="00134FD3"/>
    <w:rsid w:val="00137DD8"/>
    <w:rsid w:val="001423F5"/>
    <w:rsid w:val="00143395"/>
    <w:rsid w:val="00145408"/>
    <w:rsid w:val="001457A5"/>
    <w:rsid w:val="00145B98"/>
    <w:rsid w:val="0014634E"/>
    <w:rsid w:val="00146F52"/>
    <w:rsid w:val="001502DD"/>
    <w:rsid w:val="0015357E"/>
    <w:rsid w:val="00153CD1"/>
    <w:rsid w:val="00154FBB"/>
    <w:rsid w:val="001626F9"/>
    <w:rsid w:val="00171766"/>
    <w:rsid w:val="00173B41"/>
    <w:rsid w:val="001743E6"/>
    <w:rsid w:val="00174F2D"/>
    <w:rsid w:val="00180EFB"/>
    <w:rsid w:val="00181BEE"/>
    <w:rsid w:val="00182631"/>
    <w:rsid w:val="0018325D"/>
    <w:rsid w:val="00185124"/>
    <w:rsid w:val="001860A4"/>
    <w:rsid w:val="0018632D"/>
    <w:rsid w:val="00187953"/>
    <w:rsid w:val="0019447E"/>
    <w:rsid w:val="001949FE"/>
    <w:rsid w:val="001952A3"/>
    <w:rsid w:val="00196177"/>
    <w:rsid w:val="0019797A"/>
    <w:rsid w:val="001B0285"/>
    <w:rsid w:val="001B4425"/>
    <w:rsid w:val="001B4809"/>
    <w:rsid w:val="001D0530"/>
    <w:rsid w:val="001D366F"/>
    <w:rsid w:val="001D5157"/>
    <w:rsid w:val="001E175D"/>
    <w:rsid w:val="001E7852"/>
    <w:rsid w:val="001F2A5F"/>
    <w:rsid w:val="001F307B"/>
    <w:rsid w:val="001F3D0A"/>
    <w:rsid w:val="002017ED"/>
    <w:rsid w:val="00202A38"/>
    <w:rsid w:val="00214F64"/>
    <w:rsid w:val="00221188"/>
    <w:rsid w:val="0022156B"/>
    <w:rsid w:val="002307F3"/>
    <w:rsid w:val="00234241"/>
    <w:rsid w:val="00234656"/>
    <w:rsid w:val="00234B32"/>
    <w:rsid w:val="00235399"/>
    <w:rsid w:val="002502FB"/>
    <w:rsid w:val="002520E5"/>
    <w:rsid w:val="0025498E"/>
    <w:rsid w:val="0026147F"/>
    <w:rsid w:val="00266ED5"/>
    <w:rsid w:val="00270013"/>
    <w:rsid w:val="00274F6F"/>
    <w:rsid w:val="00280BF2"/>
    <w:rsid w:val="00284BD6"/>
    <w:rsid w:val="002859D7"/>
    <w:rsid w:val="00297B9D"/>
    <w:rsid w:val="002A254C"/>
    <w:rsid w:val="002A4F6F"/>
    <w:rsid w:val="002A67BF"/>
    <w:rsid w:val="002A6A9D"/>
    <w:rsid w:val="002B0207"/>
    <w:rsid w:val="002B0726"/>
    <w:rsid w:val="002B5286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1E48"/>
    <w:rsid w:val="002E7495"/>
    <w:rsid w:val="002F08C4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41444"/>
    <w:rsid w:val="0034230C"/>
    <w:rsid w:val="00342838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6575B"/>
    <w:rsid w:val="00371E65"/>
    <w:rsid w:val="00376837"/>
    <w:rsid w:val="0038122B"/>
    <w:rsid w:val="003814B1"/>
    <w:rsid w:val="003817FC"/>
    <w:rsid w:val="003921E5"/>
    <w:rsid w:val="00397848"/>
    <w:rsid w:val="003A53CB"/>
    <w:rsid w:val="003B079E"/>
    <w:rsid w:val="003B1A30"/>
    <w:rsid w:val="003C1111"/>
    <w:rsid w:val="003C181A"/>
    <w:rsid w:val="003C3AD5"/>
    <w:rsid w:val="003C7805"/>
    <w:rsid w:val="003D0A4D"/>
    <w:rsid w:val="003D1760"/>
    <w:rsid w:val="003D20E7"/>
    <w:rsid w:val="003D3E82"/>
    <w:rsid w:val="003D420D"/>
    <w:rsid w:val="003E04D1"/>
    <w:rsid w:val="003E1F5D"/>
    <w:rsid w:val="003E2D86"/>
    <w:rsid w:val="003E741D"/>
    <w:rsid w:val="003F0296"/>
    <w:rsid w:val="003F2674"/>
    <w:rsid w:val="003F5F73"/>
    <w:rsid w:val="00401821"/>
    <w:rsid w:val="0040677D"/>
    <w:rsid w:val="004161D1"/>
    <w:rsid w:val="00420734"/>
    <w:rsid w:val="0042535B"/>
    <w:rsid w:val="004310BE"/>
    <w:rsid w:val="00433F4C"/>
    <w:rsid w:val="00435FD2"/>
    <w:rsid w:val="00436E9F"/>
    <w:rsid w:val="004401FB"/>
    <w:rsid w:val="00442922"/>
    <w:rsid w:val="00444A27"/>
    <w:rsid w:val="004477D2"/>
    <w:rsid w:val="00450C3C"/>
    <w:rsid w:val="004553D6"/>
    <w:rsid w:val="004566E9"/>
    <w:rsid w:val="00460494"/>
    <w:rsid w:val="00460A25"/>
    <w:rsid w:val="00461909"/>
    <w:rsid w:val="0046262F"/>
    <w:rsid w:val="0047194D"/>
    <w:rsid w:val="00475CD3"/>
    <w:rsid w:val="00482289"/>
    <w:rsid w:val="00482523"/>
    <w:rsid w:val="004833FA"/>
    <w:rsid w:val="00484BF3"/>
    <w:rsid w:val="004857D9"/>
    <w:rsid w:val="00490200"/>
    <w:rsid w:val="004A5F6D"/>
    <w:rsid w:val="004A67B0"/>
    <w:rsid w:val="004A741F"/>
    <w:rsid w:val="004B3C02"/>
    <w:rsid w:val="004C23F8"/>
    <w:rsid w:val="004C3D24"/>
    <w:rsid w:val="004C50EA"/>
    <w:rsid w:val="004D05AA"/>
    <w:rsid w:val="004D0837"/>
    <w:rsid w:val="004D2254"/>
    <w:rsid w:val="004D2A05"/>
    <w:rsid w:val="004D30A7"/>
    <w:rsid w:val="004D5382"/>
    <w:rsid w:val="004E5B5E"/>
    <w:rsid w:val="004E5FFD"/>
    <w:rsid w:val="004E69E1"/>
    <w:rsid w:val="004F065B"/>
    <w:rsid w:val="004F259B"/>
    <w:rsid w:val="004F2E36"/>
    <w:rsid w:val="004F39B6"/>
    <w:rsid w:val="004F7E3D"/>
    <w:rsid w:val="005042BE"/>
    <w:rsid w:val="0051038D"/>
    <w:rsid w:val="00524A6A"/>
    <w:rsid w:val="00531224"/>
    <w:rsid w:val="00534DB2"/>
    <w:rsid w:val="005443BE"/>
    <w:rsid w:val="00544501"/>
    <w:rsid w:val="005475CD"/>
    <w:rsid w:val="0054782E"/>
    <w:rsid w:val="00550BEF"/>
    <w:rsid w:val="00551484"/>
    <w:rsid w:val="005556D1"/>
    <w:rsid w:val="0056007F"/>
    <w:rsid w:val="00562696"/>
    <w:rsid w:val="005629B6"/>
    <w:rsid w:val="0056449A"/>
    <w:rsid w:val="00570A17"/>
    <w:rsid w:val="005827EE"/>
    <w:rsid w:val="0058665F"/>
    <w:rsid w:val="00593623"/>
    <w:rsid w:val="00594B30"/>
    <w:rsid w:val="00594E38"/>
    <w:rsid w:val="00597BAA"/>
    <w:rsid w:val="005A0CB3"/>
    <w:rsid w:val="005A3540"/>
    <w:rsid w:val="005A361C"/>
    <w:rsid w:val="005A5A47"/>
    <w:rsid w:val="005A5F1C"/>
    <w:rsid w:val="005A61DC"/>
    <w:rsid w:val="005B2207"/>
    <w:rsid w:val="005C1592"/>
    <w:rsid w:val="005C3973"/>
    <w:rsid w:val="005C756B"/>
    <w:rsid w:val="005D6478"/>
    <w:rsid w:val="005D7B2F"/>
    <w:rsid w:val="005E0133"/>
    <w:rsid w:val="005F08B0"/>
    <w:rsid w:val="005F1477"/>
    <w:rsid w:val="00604B52"/>
    <w:rsid w:val="00605106"/>
    <w:rsid w:val="00605867"/>
    <w:rsid w:val="00606CC7"/>
    <w:rsid w:val="00611DB1"/>
    <w:rsid w:val="00617810"/>
    <w:rsid w:val="0062150D"/>
    <w:rsid w:val="006215B6"/>
    <w:rsid w:val="00622284"/>
    <w:rsid w:val="00626678"/>
    <w:rsid w:val="00635BCB"/>
    <w:rsid w:val="00636A90"/>
    <w:rsid w:val="00636EDF"/>
    <w:rsid w:val="00640959"/>
    <w:rsid w:val="006466A6"/>
    <w:rsid w:val="00647FB2"/>
    <w:rsid w:val="00650102"/>
    <w:rsid w:val="00653E02"/>
    <w:rsid w:val="0065410E"/>
    <w:rsid w:val="00654325"/>
    <w:rsid w:val="00654CF0"/>
    <w:rsid w:val="00656846"/>
    <w:rsid w:val="00657626"/>
    <w:rsid w:val="006615CF"/>
    <w:rsid w:val="006634FB"/>
    <w:rsid w:val="0066527A"/>
    <w:rsid w:val="00667A83"/>
    <w:rsid w:val="00670EDF"/>
    <w:rsid w:val="00671D51"/>
    <w:rsid w:val="0067568A"/>
    <w:rsid w:val="00676E14"/>
    <w:rsid w:val="006776A4"/>
    <w:rsid w:val="00684908"/>
    <w:rsid w:val="006850F7"/>
    <w:rsid w:val="006948E5"/>
    <w:rsid w:val="00694D7A"/>
    <w:rsid w:val="0069626D"/>
    <w:rsid w:val="006A30E9"/>
    <w:rsid w:val="006A5C91"/>
    <w:rsid w:val="006B02CB"/>
    <w:rsid w:val="006B6C52"/>
    <w:rsid w:val="006B7083"/>
    <w:rsid w:val="006B75A1"/>
    <w:rsid w:val="006C0F35"/>
    <w:rsid w:val="006C1474"/>
    <w:rsid w:val="006C1721"/>
    <w:rsid w:val="006C206D"/>
    <w:rsid w:val="006D08B5"/>
    <w:rsid w:val="006D604C"/>
    <w:rsid w:val="006D61C2"/>
    <w:rsid w:val="006D61C5"/>
    <w:rsid w:val="006D712E"/>
    <w:rsid w:val="006D7F2A"/>
    <w:rsid w:val="006E2316"/>
    <w:rsid w:val="006E6C9A"/>
    <w:rsid w:val="006F029A"/>
    <w:rsid w:val="006F57EF"/>
    <w:rsid w:val="006F671E"/>
    <w:rsid w:val="006F7CC6"/>
    <w:rsid w:val="0070086F"/>
    <w:rsid w:val="007018AD"/>
    <w:rsid w:val="007065CE"/>
    <w:rsid w:val="00711562"/>
    <w:rsid w:val="0071563A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5DD1"/>
    <w:rsid w:val="00746D01"/>
    <w:rsid w:val="00751506"/>
    <w:rsid w:val="007554C4"/>
    <w:rsid w:val="007566B1"/>
    <w:rsid w:val="007705F5"/>
    <w:rsid w:val="00773029"/>
    <w:rsid w:val="007746BA"/>
    <w:rsid w:val="00786FF1"/>
    <w:rsid w:val="00790ADE"/>
    <w:rsid w:val="007935E9"/>
    <w:rsid w:val="007A266B"/>
    <w:rsid w:val="007A57E2"/>
    <w:rsid w:val="007A60E0"/>
    <w:rsid w:val="007A71E6"/>
    <w:rsid w:val="007B0CDF"/>
    <w:rsid w:val="007B2437"/>
    <w:rsid w:val="007B299B"/>
    <w:rsid w:val="007C56FB"/>
    <w:rsid w:val="007D09F8"/>
    <w:rsid w:val="007E6967"/>
    <w:rsid w:val="007F1D5F"/>
    <w:rsid w:val="007F5896"/>
    <w:rsid w:val="008012B2"/>
    <w:rsid w:val="00804FED"/>
    <w:rsid w:val="008051D8"/>
    <w:rsid w:val="008063C7"/>
    <w:rsid w:val="0081180A"/>
    <w:rsid w:val="00813901"/>
    <w:rsid w:val="008145D1"/>
    <w:rsid w:val="008204C2"/>
    <w:rsid w:val="00827408"/>
    <w:rsid w:val="00832136"/>
    <w:rsid w:val="00834ECD"/>
    <w:rsid w:val="0084223A"/>
    <w:rsid w:val="008517AC"/>
    <w:rsid w:val="00851E4F"/>
    <w:rsid w:val="00853E39"/>
    <w:rsid w:val="00854828"/>
    <w:rsid w:val="00856156"/>
    <w:rsid w:val="008570AC"/>
    <w:rsid w:val="0085781A"/>
    <w:rsid w:val="00860941"/>
    <w:rsid w:val="00862AA6"/>
    <w:rsid w:val="00866036"/>
    <w:rsid w:val="00872754"/>
    <w:rsid w:val="00873E5B"/>
    <w:rsid w:val="00882B09"/>
    <w:rsid w:val="00891F4C"/>
    <w:rsid w:val="008A1422"/>
    <w:rsid w:val="008A5892"/>
    <w:rsid w:val="008A5AFF"/>
    <w:rsid w:val="008A66FD"/>
    <w:rsid w:val="008A701D"/>
    <w:rsid w:val="008B370F"/>
    <w:rsid w:val="008B3948"/>
    <w:rsid w:val="008B5EEB"/>
    <w:rsid w:val="008B72C6"/>
    <w:rsid w:val="008B7AF7"/>
    <w:rsid w:val="008C3110"/>
    <w:rsid w:val="008C6FC7"/>
    <w:rsid w:val="008D2354"/>
    <w:rsid w:val="008D33F7"/>
    <w:rsid w:val="008D342A"/>
    <w:rsid w:val="008D3451"/>
    <w:rsid w:val="008D56D4"/>
    <w:rsid w:val="008E2DA1"/>
    <w:rsid w:val="008E7538"/>
    <w:rsid w:val="008E7C5B"/>
    <w:rsid w:val="008F3037"/>
    <w:rsid w:val="008F5A38"/>
    <w:rsid w:val="008F5C3C"/>
    <w:rsid w:val="009000FE"/>
    <w:rsid w:val="009032FE"/>
    <w:rsid w:val="009076C8"/>
    <w:rsid w:val="00913779"/>
    <w:rsid w:val="009204E9"/>
    <w:rsid w:val="00921F9A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61FBA"/>
    <w:rsid w:val="009627D4"/>
    <w:rsid w:val="00967D2F"/>
    <w:rsid w:val="00967E84"/>
    <w:rsid w:val="0097069F"/>
    <w:rsid w:val="009716D8"/>
    <w:rsid w:val="0097182F"/>
    <w:rsid w:val="0097240A"/>
    <w:rsid w:val="00980A69"/>
    <w:rsid w:val="00982D9F"/>
    <w:rsid w:val="009869CB"/>
    <w:rsid w:val="009928C8"/>
    <w:rsid w:val="009953C8"/>
    <w:rsid w:val="009B091C"/>
    <w:rsid w:val="009B3942"/>
    <w:rsid w:val="009C77EC"/>
    <w:rsid w:val="009D0C82"/>
    <w:rsid w:val="009D1029"/>
    <w:rsid w:val="009D16E5"/>
    <w:rsid w:val="009D1994"/>
    <w:rsid w:val="009D20A5"/>
    <w:rsid w:val="009D315B"/>
    <w:rsid w:val="009D77BD"/>
    <w:rsid w:val="009F0CB3"/>
    <w:rsid w:val="009F187D"/>
    <w:rsid w:val="009F4432"/>
    <w:rsid w:val="009F5856"/>
    <w:rsid w:val="009F6551"/>
    <w:rsid w:val="00A02C56"/>
    <w:rsid w:val="00A0425B"/>
    <w:rsid w:val="00A05E22"/>
    <w:rsid w:val="00A112A3"/>
    <w:rsid w:val="00A11526"/>
    <w:rsid w:val="00A16E66"/>
    <w:rsid w:val="00A23243"/>
    <w:rsid w:val="00A25367"/>
    <w:rsid w:val="00A25A15"/>
    <w:rsid w:val="00A35E74"/>
    <w:rsid w:val="00A410B5"/>
    <w:rsid w:val="00A51166"/>
    <w:rsid w:val="00A51B3D"/>
    <w:rsid w:val="00A5352E"/>
    <w:rsid w:val="00A559B4"/>
    <w:rsid w:val="00A60002"/>
    <w:rsid w:val="00A62F5F"/>
    <w:rsid w:val="00A6382E"/>
    <w:rsid w:val="00A674F7"/>
    <w:rsid w:val="00A7076C"/>
    <w:rsid w:val="00A720B2"/>
    <w:rsid w:val="00A74778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1466"/>
    <w:rsid w:val="00AB38CD"/>
    <w:rsid w:val="00AB469E"/>
    <w:rsid w:val="00AC2081"/>
    <w:rsid w:val="00AC2F45"/>
    <w:rsid w:val="00AC4BFA"/>
    <w:rsid w:val="00AD4068"/>
    <w:rsid w:val="00AD40B2"/>
    <w:rsid w:val="00AE19A2"/>
    <w:rsid w:val="00AE3C69"/>
    <w:rsid w:val="00AE6939"/>
    <w:rsid w:val="00AF2E82"/>
    <w:rsid w:val="00AF3601"/>
    <w:rsid w:val="00AF7319"/>
    <w:rsid w:val="00B01962"/>
    <w:rsid w:val="00B06C91"/>
    <w:rsid w:val="00B07AF1"/>
    <w:rsid w:val="00B12247"/>
    <w:rsid w:val="00B12CC9"/>
    <w:rsid w:val="00B17DD4"/>
    <w:rsid w:val="00B250D5"/>
    <w:rsid w:val="00B25871"/>
    <w:rsid w:val="00B313A1"/>
    <w:rsid w:val="00B32607"/>
    <w:rsid w:val="00B37BA2"/>
    <w:rsid w:val="00B41555"/>
    <w:rsid w:val="00B45053"/>
    <w:rsid w:val="00B504B7"/>
    <w:rsid w:val="00B55528"/>
    <w:rsid w:val="00B60D41"/>
    <w:rsid w:val="00B629CE"/>
    <w:rsid w:val="00B641C5"/>
    <w:rsid w:val="00B73323"/>
    <w:rsid w:val="00B7364E"/>
    <w:rsid w:val="00B82BD6"/>
    <w:rsid w:val="00B83BE4"/>
    <w:rsid w:val="00B84167"/>
    <w:rsid w:val="00B87886"/>
    <w:rsid w:val="00B902D7"/>
    <w:rsid w:val="00B9395A"/>
    <w:rsid w:val="00BA0869"/>
    <w:rsid w:val="00BA2439"/>
    <w:rsid w:val="00BA33CA"/>
    <w:rsid w:val="00BA3CAB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4DBB"/>
    <w:rsid w:val="00BC6546"/>
    <w:rsid w:val="00BD1F72"/>
    <w:rsid w:val="00BE1032"/>
    <w:rsid w:val="00BF03DD"/>
    <w:rsid w:val="00BF222F"/>
    <w:rsid w:val="00BF58CD"/>
    <w:rsid w:val="00C00867"/>
    <w:rsid w:val="00C02B48"/>
    <w:rsid w:val="00C13AB6"/>
    <w:rsid w:val="00C14678"/>
    <w:rsid w:val="00C14AD2"/>
    <w:rsid w:val="00C16498"/>
    <w:rsid w:val="00C25554"/>
    <w:rsid w:val="00C32F59"/>
    <w:rsid w:val="00C40251"/>
    <w:rsid w:val="00C42109"/>
    <w:rsid w:val="00C45BBE"/>
    <w:rsid w:val="00C47A37"/>
    <w:rsid w:val="00C52E53"/>
    <w:rsid w:val="00C54485"/>
    <w:rsid w:val="00C5538D"/>
    <w:rsid w:val="00C5583A"/>
    <w:rsid w:val="00C55C04"/>
    <w:rsid w:val="00C57DC0"/>
    <w:rsid w:val="00C61ADA"/>
    <w:rsid w:val="00C6492F"/>
    <w:rsid w:val="00C669F5"/>
    <w:rsid w:val="00C67BBB"/>
    <w:rsid w:val="00C725BE"/>
    <w:rsid w:val="00C8640C"/>
    <w:rsid w:val="00C90C2C"/>
    <w:rsid w:val="00C94483"/>
    <w:rsid w:val="00C95061"/>
    <w:rsid w:val="00CB092A"/>
    <w:rsid w:val="00CB591C"/>
    <w:rsid w:val="00CC6D2F"/>
    <w:rsid w:val="00CD4E18"/>
    <w:rsid w:val="00CD788C"/>
    <w:rsid w:val="00CD7A7F"/>
    <w:rsid w:val="00CE185A"/>
    <w:rsid w:val="00CF27E8"/>
    <w:rsid w:val="00CF7DA8"/>
    <w:rsid w:val="00D01DF2"/>
    <w:rsid w:val="00D10885"/>
    <w:rsid w:val="00D14007"/>
    <w:rsid w:val="00D16BF5"/>
    <w:rsid w:val="00D16D7A"/>
    <w:rsid w:val="00D17951"/>
    <w:rsid w:val="00D24086"/>
    <w:rsid w:val="00D3174A"/>
    <w:rsid w:val="00D34D06"/>
    <w:rsid w:val="00D35A6E"/>
    <w:rsid w:val="00D40588"/>
    <w:rsid w:val="00D504B2"/>
    <w:rsid w:val="00D52B79"/>
    <w:rsid w:val="00D535E7"/>
    <w:rsid w:val="00D5447D"/>
    <w:rsid w:val="00D545C2"/>
    <w:rsid w:val="00D5621B"/>
    <w:rsid w:val="00D6351B"/>
    <w:rsid w:val="00D64911"/>
    <w:rsid w:val="00D64FCD"/>
    <w:rsid w:val="00D7037B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2502"/>
    <w:rsid w:val="00DA3FE0"/>
    <w:rsid w:val="00DB1898"/>
    <w:rsid w:val="00DB22C5"/>
    <w:rsid w:val="00DC48AA"/>
    <w:rsid w:val="00DD4FE0"/>
    <w:rsid w:val="00DD6FBE"/>
    <w:rsid w:val="00DE19E8"/>
    <w:rsid w:val="00DE4387"/>
    <w:rsid w:val="00DE6E10"/>
    <w:rsid w:val="00DF6DE6"/>
    <w:rsid w:val="00E01DD2"/>
    <w:rsid w:val="00E04995"/>
    <w:rsid w:val="00E04F2F"/>
    <w:rsid w:val="00E05D6F"/>
    <w:rsid w:val="00E224E7"/>
    <w:rsid w:val="00E24B5E"/>
    <w:rsid w:val="00E24BB4"/>
    <w:rsid w:val="00E31690"/>
    <w:rsid w:val="00E3408C"/>
    <w:rsid w:val="00E341F5"/>
    <w:rsid w:val="00E42504"/>
    <w:rsid w:val="00E51016"/>
    <w:rsid w:val="00E55861"/>
    <w:rsid w:val="00E6150F"/>
    <w:rsid w:val="00E65EAD"/>
    <w:rsid w:val="00E67218"/>
    <w:rsid w:val="00E72338"/>
    <w:rsid w:val="00E727EF"/>
    <w:rsid w:val="00E741E7"/>
    <w:rsid w:val="00E74AD5"/>
    <w:rsid w:val="00E76D4D"/>
    <w:rsid w:val="00E801B5"/>
    <w:rsid w:val="00E87DAD"/>
    <w:rsid w:val="00E928E7"/>
    <w:rsid w:val="00EA5274"/>
    <w:rsid w:val="00EB4FDC"/>
    <w:rsid w:val="00EC0D69"/>
    <w:rsid w:val="00EC3E8E"/>
    <w:rsid w:val="00EC509D"/>
    <w:rsid w:val="00EC6475"/>
    <w:rsid w:val="00ED5AF2"/>
    <w:rsid w:val="00ED7E64"/>
    <w:rsid w:val="00EE0A58"/>
    <w:rsid w:val="00EE306F"/>
    <w:rsid w:val="00EE54C3"/>
    <w:rsid w:val="00F00D72"/>
    <w:rsid w:val="00F02BC8"/>
    <w:rsid w:val="00F108BD"/>
    <w:rsid w:val="00F160FE"/>
    <w:rsid w:val="00F2108E"/>
    <w:rsid w:val="00F274BB"/>
    <w:rsid w:val="00F35806"/>
    <w:rsid w:val="00F36C22"/>
    <w:rsid w:val="00F42CF1"/>
    <w:rsid w:val="00F455F5"/>
    <w:rsid w:val="00F46E19"/>
    <w:rsid w:val="00F5001C"/>
    <w:rsid w:val="00F64137"/>
    <w:rsid w:val="00F65841"/>
    <w:rsid w:val="00F85079"/>
    <w:rsid w:val="00F92739"/>
    <w:rsid w:val="00F92F99"/>
    <w:rsid w:val="00FA4050"/>
    <w:rsid w:val="00FB157D"/>
    <w:rsid w:val="00FB43B8"/>
    <w:rsid w:val="00FB4587"/>
    <w:rsid w:val="00FB4C28"/>
    <w:rsid w:val="00FB77CD"/>
    <w:rsid w:val="00FD0C7B"/>
    <w:rsid w:val="00FD235E"/>
    <w:rsid w:val="00FD58BE"/>
    <w:rsid w:val="00FD71A5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8B7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2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8B72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2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bcrfc.env.gov.bc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Dave Campbell</dc:creator>
  <cp:lastModifiedBy>Gardner, Tobi FLNR:EX</cp:lastModifiedBy>
  <cp:revision>4</cp:revision>
  <cp:lastPrinted>2014-01-13T20:10:00Z</cp:lastPrinted>
  <dcterms:created xsi:type="dcterms:W3CDTF">2014-05-24T18:06:00Z</dcterms:created>
  <dcterms:modified xsi:type="dcterms:W3CDTF">2014-05-24T18:07:00Z</dcterms:modified>
</cp:coreProperties>
</file>