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F33046">
        <w:rPr>
          <w:rFonts w:ascii="Calibri" w:hAnsi="Calibri"/>
          <w:b/>
          <w:color w:val="000000"/>
          <w:sz w:val="28"/>
          <w:szCs w:val="28"/>
        </w:rPr>
        <w:t>11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June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A2C71">
        <w:rPr>
          <w:rFonts w:ascii="Calibri" w:hAnsi="Calibri"/>
          <w:b/>
          <w:color w:val="000000"/>
          <w:sz w:val="28"/>
          <w:szCs w:val="28"/>
        </w:rPr>
        <w:t>3</w:t>
      </w:r>
      <w:r w:rsidR="00A41384">
        <w:rPr>
          <w:rFonts w:ascii="Calibri" w:hAnsi="Calibri"/>
          <w:b/>
          <w:color w:val="000000"/>
          <w:sz w:val="28"/>
          <w:szCs w:val="28"/>
        </w:rPr>
        <w:t>:</w:t>
      </w:r>
      <w:r w:rsidR="00DA5421">
        <w:rPr>
          <w:rFonts w:ascii="Calibri" w:hAnsi="Calibri"/>
          <w:b/>
          <w:color w:val="000000"/>
          <w:sz w:val="28"/>
          <w:szCs w:val="28"/>
        </w:rPr>
        <w:t>30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D52184" w:rsidRDefault="00F665A7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Natural flows on tributaries to the Nechako River have dropp</w:t>
      </w:r>
      <w:r w:rsidR="00274273">
        <w:rPr>
          <w:sz w:val="24"/>
          <w:szCs w:val="24"/>
        </w:rPr>
        <w:t>ed</w:t>
      </w:r>
      <w:r>
        <w:rPr>
          <w:sz w:val="24"/>
          <w:szCs w:val="24"/>
        </w:rPr>
        <w:t xml:space="preserve"> this week due to </w:t>
      </w:r>
      <w:r w:rsidR="00274273">
        <w:rPr>
          <w:sz w:val="24"/>
          <w:szCs w:val="24"/>
        </w:rPr>
        <w:t xml:space="preserve">declining </w:t>
      </w:r>
      <w:r>
        <w:rPr>
          <w:sz w:val="24"/>
          <w:szCs w:val="24"/>
        </w:rPr>
        <w:t xml:space="preserve">snowmelt runoff in the basin. Flows on the </w:t>
      </w:r>
      <w:r w:rsidR="009A54AA">
        <w:rPr>
          <w:sz w:val="24"/>
          <w:szCs w:val="24"/>
        </w:rPr>
        <w:t>Stellako River at Glenannan (08JB002)</w:t>
      </w:r>
      <w:r w:rsidR="002D3CD3">
        <w:rPr>
          <w:sz w:val="24"/>
          <w:szCs w:val="24"/>
        </w:rPr>
        <w:t xml:space="preserve"> </w:t>
      </w:r>
      <w:r>
        <w:rPr>
          <w:sz w:val="24"/>
          <w:szCs w:val="24"/>
        </w:rPr>
        <w:t>are currently 119 m</w:t>
      </w:r>
      <w:r w:rsidRPr="008F0DD5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(gauge water level of 3.0 m) a</w:t>
      </w:r>
      <w:bookmarkStart w:id="0" w:name="_GoBack"/>
      <w:r>
        <w:rPr>
          <w:sz w:val="24"/>
          <w:szCs w:val="24"/>
        </w:rPr>
        <w:t>n</w:t>
      </w:r>
      <w:bookmarkEnd w:id="0"/>
      <w:r>
        <w:rPr>
          <w:sz w:val="24"/>
          <w:szCs w:val="24"/>
        </w:rPr>
        <w:t xml:space="preserve">d </w:t>
      </w:r>
      <w:r w:rsidR="00FE51B6">
        <w:rPr>
          <w:sz w:val="24"/>
          <w:szCs w:val="24"/>
        </w:rPr>
        <w:t>t</w:t>
      </w:r>
      <w:r>
        <w:rPr>
          <w:sz w:val="24"/>
          <w:szCs w:val="24"/>
        </w:rPr>
        <w:t xml:space="preserve">he gauge water level on the </w:t>
      </w:r>
      <w:r w:rsidRPr="00B51257">
        <w:rPr>
          <w:sz w:val="24"/>
          <w:szCs w:val="24"/>
        </w:rPr>
        <w:t>Nautley Ri</w:t>
      </w:r>
      <w:r>
        <w:rPr>
          <w:sz w:val="24"/>
          <w:szCs w:val="24"/>
        </w:rPr>
        <w:t>ver near Fort Fraser (08JB003) i</w:t>
      </w:r>
      <w:r w:rsidRPr="00B51257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currently 2.74 m. </w:t>
      </w:r>
      <w:r w:rsidR="00D52184">
        <w:rPr>
          <w:sz w:val="24"/>
          <w:szCs w:val="24"/>
        </w:rPr>
        <w:t xml:space="preserve">Due to the backwater effect from the Nechako River, the estimated flows in the Nautley are </w:t>
      </w:r>
      <w:r>
        <w:rPr>
          <w:sz w:val="24"/>
          <w:szCs w:val="24"/>
        </w:rPr>
        <w:t>between 160</w:t>
      </w:r>
      <w:r w:rsidR="007341EF">
        <w:rPr>
          <w:sz w:val="24"/>
          <w:szCs w:val="24"/>
        </w:rPr>
        <w:t xml:space="preserve"> to </w:t>
      </w:r>
      <w:r>
        <w:rPr>
          <w:sz w:val="24"/>
          <w:szCs w:val="24"/>
        </w:rPr>
        <w:t>170</w:t>
      </w:r>
      <w:r w:rsidR="00D52184">
        <w:rPr>
          <w:sz w:val="24"/>
          <w:szCs w:val="24"/>
        </w:rPr>
        <w:t> m</w:t>
      </w:r>
      <w:r w:rsidR="00D52184" w:rsidRPr="00C566E4">
        <w:rPr>
          <w:sz w:val="24"/>
          <w:szCs w:val="24"/>
          <w:vertAlign w:val="superscript"/>
        </w:rPr>
        <w:t>3</w:t>
      </w:r>
      <w:r w:rsidR="00D52184">
        <w:rPr>
          <w:sz w:val="24"/>
          <w:szCs w:val="24"/>
        </w:rPr>
        <w:t>/s.</w:t>
      </w:r>
    </w:p>
    <w:p w:rsidR="00A01FA4" w:rsidRPr="00416AFB" w:rsidRDefault="00A01FA4" w:rsidP="00A01FA4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B26A69">
        <w:rPr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 w:rsidR="007A7839">
        <w:rPr>
          <w:sz w:val="24"/>
          <w:szCs w:val="24"/>
        </w:rPr>
        <w:t xml:space="preserve">currently </w:t>
      </w:r>
      <w:proofErr w:type="gramStart"/>
      <w:r w:rsidR="007A7839">
        <w:rPr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r w:rsidR="00F665A7">
        <w:rPr>
          <w:sz w:val="24"/>
          <w:szCs w:val="24"/>
        </w:rPr>
        <w:t>500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="00951AD0">
        <w:rPr>
          <w:sz w:val="24"/>
          <w:szCs w:val="24"/>
        </w:rPr>
        <w:t>.</w:t>
      </w:r>
      <w:r w:rsidRPr="00416AFB">
        <w:rPr>
          <w:sz w:val="24"/>
          <w:szCs w:val="24"/>
        </w:rPr>
        <w:t xml:space="preserve"> </w:t>
      </w:r>
      <w:r w:rsidR="00C566E4">
        <w:rPr>
          <w:sz w:val="24"/>
          <w:szCs w:val="24"/>
        </w:rPr>
        <w:t xml:space="preserve">The Nechako River below </w:t>
      </w:r>
      <w:proofErr w:type="spellStart"/>
      <w:r w:rsidR="00C566E4">
        <w:rPr>
          <w:sz w:val="24"/>
          <w:szCs w:val="24"/>
        </w:rPr>
        <w:t>Cheslatta</w:t>
      </w:r>
      <w:proofErr w:type="spellEnd"/>
      <w:r w:rsidR="00C566E4">
        <w:rPr>
          <w:sz w:val="24"/>
          <w:szCs w:val="24"/>
        </w:rPr>
        <w:t xml:space="preserve"> Falls (</w:t>
      </w:r>
      <w:r w:rsidR="00192D52">
        <w:rPr>
          <w:sz w:val="24"/>
          <w:szCs w:val="24"/>
        </w:rPr>
        <w:t>08JA017</w:t>
      </w:r>
      <w:r w:rsidR="00C566E4">
        <w:rPr>
          <w:sz w:val="24"/>
          <w:szCs w:val="24"/>
        </w:rPr>
        <w:t xml:space="preserve">) </w:t>
      </w:r>
      <w:r w:rsidR="00FE51B6">
        <w:rPr>
          <w:sz w:val="24"/>
          <w:szCs w:val="24"/>
        </w:rPr>
        <w:t xml:space="preserve">is currently </w:t>
      </w:r>
      <w:proofErr w:type="gramStart"/>
      <w:r w:rsidR="00F665A7">
        <w:rPr>
          <w:sz w:val="24"/>
          <w:szCs w:val="24"/>
        </w:rPr>
        <w:t xml:space="preserve">at </w:t>
      </w:r>
      <w:r w:rsidR="00192D52">
        <w:rPr>
          <w:sz w:val="24"/>
          <w:szCs w:val="24"/>
        </w:rPr>
        <w:t>4</w:t>
      </w:r>
      <w:r w:rsidR="00D52184">
        <w:rPr>
          <w:sz w:val="24"/>
          <w:szCs w:val="24"/>
        </w:rPr>
        <w:t>8</w:t>
      </w:r>
      <w:r w:rsidR="00F665A7">
        <w:rPr>
          <w:sz w:val="24"/>
          <w:szCs w:val="24"/>
        </w:rPr>
        <w:t>4</w:t>
      </w:r>
      <w:r w:rsidR="00FE51B6" w:rsidRPr="00416AFB">
        <w:rPr>
          <w:sz w:val="24"/>
          <w:szCs w:val="24"/>
        </w:rPr>
        <w:t> </w:t>
      </w:r>
      <w:r w:rsidR="00192D52">
        <w:rPr>
          <w:sz w:val="24"/>
          <w:szCs w:val="24"/>
        </w:rPr>
        <w:t>m</w:t>
      </w:r>
      <w:r w:rsidR="00192D52" w:rsidRPr="00192D52">
        <w:rPr>
          <w:sz w:val="24"/>
          <w:szCs w:val="24"/>
          <w:vertAlign w:val="superscript"/>
        </w:rPr>
        <w:t>3</w:t>
      </w:r>
      <w:r w:rsidR="00192D52">
        <w:rPr>
          <w:sz w:val="24"/>
          <w:szCs w:val="24"/>
        </w:rPr>
        <w:t>/s</w:t>
      </w:r>
      <w:proofErr w:type="gramEnd"/>
      <w:r w:rsidR="00C566E4">
        <w:rPr>
          <w:sz w:val="24"/>
          <w:szCs w:val="24"/>
        </w:rPr>
        <w:t xml:space="preserve">.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9A54AA">
        <w:rPr>
          <w:sz w:val="24"/>
          <w:szCs w:val="24"/>
        </w:rPr>
        <w:t xml:space="preserve">has </w:t>
      </w:r>
      <w:r w:rsidR="00FE51B6">
        <w:rPr>
          <w:sz w:val="24"/>
          <w:szCs w:val="24"/>
        </w:rPr>
        <w:t>dropped approximately 10</w:t>
      </w:r>
      <w:r w:rsidR="00F33046" w:rsidRPr="00416AFB">
        <w:rPr>
          <w:sz w:val="24"/>
          <w:szCs w:val="24"/>
        </w:rPr>
        <w:t> </w:t>
      </w:r>
      <w:r w:rsidR="00FE51B6">
        <w:rPr>
          <w:sz w:val="24"/>
          <w:szCs w:val="24"/>
        </w:rPr>
        <w:t xml:space="preserve">cm this week and </w:t>
      </w:r>
      <w:r w:rsidR="00F1596B">
        <w:rPr>
          <w:sz w:val="24"/>
          <w:szCs w:val="24"/>
        </w:rPr>
        <w:t xml:space="preserve">is </w:t>
      </w:r>
      <w:r w:rsidR="00192D52">
        <w:rPr>
          <w:sz w:val="24"/>
          <w:szCs w:val="24"/>
        </w:rPr>
        <w:t xml:space="preserve">currently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951AD0">
        <w:rPr>
          <w:sz w:val="24"/>
          <w:szCs w:val="24"/>
        </w:rPr>
        <w:t>6</w:t>
      </w:r>
      <w:r w:rsidR="00FE51B6">
        <w:rPr>
          <w:sz w:val="24"/>
          <w:szCs w:val="24"/>
        </w:rPr>
        <w:t>54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EA49BA">
        <w:rPr>
          <w:sz w:val="24"/>
          <w:szCs w:val="24"/>
        </w:rPr>
        <w:t>5</w:t>
      </w:r>
      <w:r w:rsidR="00552960" w:rsidRPr="00DB7EBF">
        <w:rPr>
          <w:sz w:val="24"/>
          <w:szCs w:val="24"/>
        </w:rPr>
        <w:t>.</w:t>
      </w:r>
      <w:r w:rsidR="00FE51B6">
        <w:rPr>
          <w:sz w:val="24"/>
          <w:szCs w:val="24"/>
        </w:rPr>
        <w:t>3</w:t>
      </w:r>
      <w:r w:rsidR="00D52184">
        <w:rPr>
          <w:sz w:val="24"/>
          <w:szCs w:val="24"/>
        </w:rPr>
        <w:t>0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9A54AA">
        <w:rPr>
          <w:sz w:val="24"/>
          <w:szCs w:val="24"/>
        </w:rPr>
        <w:t xml:space="preserve">. </w:t>
      </w:r>
    </w:p>
    <w:p w:rsidR="00382E3F" w:rsidRDefault="00D52184" w:rsidP="00AD70D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weather forecast indicates the possibility of isolated showers </w:t>
      </w:r>
      <w:r w:rsidR="00FE51B6">
        <w:rPr>
          <w:sz w:val="24"/>
          <w:szCs w:val="24"/>
        </w:rPr>
        <w:t xml:space="preserve">over the weekend </w:t>
      </w:r>
      <w:r>
        <w:rPr>
          <w:sz w:val="24"/>
          <w:szCs w:val="24"/>
        </w:rPr>
        <w:t xml:space="preserve">with </w:t>
      </w:r>
      <w:r w:rsidR="00FE51B6">
        <w:rPr>
          <w:sz w:val="24"/>
          <w:szCs w:val="24"/>
        </w:rPr>
        <w:t xml:space="preserve">daily </w:t>
      </w:r>
      <w:r>
        <w:rPr>
          <w:sz w:val="24"/>
          <w:szCs w:val="24"/>
        </w:rPr>
        <w:t>totals up to 5</w:t>
      </w:r>
      <w:r w:rsidR="00FE51B6" w:rsidRPr="00416AFB">
        <w:rPr>
          <w:sz w:val="24"/>
          <w:szCs w:val="24"/>
        </w:rPr>
        <w:t> </w:t>
      </w:r>
      <w:r>
        <w:rPr>
          <w:sz w:val="24"/>
          <w:szCs w:val="24"/>
        </w:rPr>
        <w:t xml:space="preserve">mm. </w:t>
      </w:r>
      <w:r w:rsidR="00FE51B6">
        <w:rPr>
          <w:sz w:val="24"/>
          <w:szCs w:val="24"/>
        </w:rPr>
        <w:t xml:space="preserve">Snowmelt runoff is expected to continue to decline as snow packs are close to fully melted for the season. </w:t>
      </w:r>
      <w:r w:rsidR="000B42FC">
        <w:rPr>
          <w:sz w:val="24"/>
          <w:szCs w:val="24"/>
        </w:rPr>
        <w:t>F</w:t>
      </w:r>
      <w:r w:rsidR="00E7023C" w:rsidRPr="00416AFB">
        <w:rPr>
          <w:sz w:val="24"/>
          <w:szCs w:val="24"/>
        </w:rPr>
        <w:t>lows on the Nautley River</w:t>
      </w:r>
      <w:r w:rsidR="0042048F">
        <w:rPr>
          <w:sz w:val="24"/>
          <w:szCs w:val="24"/>
        </w:rPr>
        <w:t xml:space="preserve">, </w:t>
      </w:r>
      <w:r w:rsidR="002464B0">
        <w:rPr>
          <w:sz w:val="24"/>
          <w:szCs w:val="24"/>
        </w:rPr>
        <w:t>Stellako</w:t>
      </w:r>
      <w:r w:rsidR="0042048F">
        <w:rPr>
          <w:sz w:val="24"/>
          <w:szCs w:val="24"/>
        </w:rPr>
        <w:t xml:space="preserve"> River, and </w:t>
      </w:r>
      <w:r w:rsidR="00FE51B6">
        <w:rPr>
          <w:sz w:val="24"/>
          <w:szCs w:val="24"/>
        </w:rPr>
        <w:t xml:space="preserve">at </w:t>
      </w:r>
      <w:r w:rsidR="0042048F">
        <w:rPr>
          <w:sz w:val="24"/>
          <w:szCs w:val="24"/>
        </w:rPr>
        <w:t xml:space="preserve">Francois Lake </w:t>
      </w:r>
      <w:r w:rsidR="002464B0">
        <w:rPr>
          <w:sz w:val="24"/>
          <w:szCs w:val="24"/>
        </w:rPr>
        <w:t xml:space="preserve">are expected to </w:t>
      </w:r>
      <w:r w:rsidR="00604305">
        <w:rPr>
          <w:sz w:val="24"/>
          <w:szCs w:val="24"/>
        </w:rPr>
        <w:t>drop</w:t>
      </w:r>
      <w:r w:rsidR="00FE51B6">
        <w:rPr>
          <w:sz w:val="24"/>
          <w:szCs w:val="24"/>
        </w:rPr>
        <w:t xml:space="preserve"> pending any large rain accumulation</w:t>
      </w:r>
      <w:r w:rsidR="00F33046">
        <w:rPr>
          <w:sz w:val="24"/>
          <w:szCs w:val="24"/>
        </w:rPr>
        <w:t>s over the next week</w:t>
      </w:r>
      <w:r w:rsidR="00192D52">
        <w:rPr>
          <w:sz w:val="24"/>
          <w:szCs w:val="24"/>
        </w:rPr>
        <w:t>.</w:t>
      </w:r>
      <w:r w:rsidR="00382E3F">
        <w:rPr>
          <w:sz w:val="24"/>
          <w:szCs w:val="24"/>
        </w:rPr>
        <w:t xml:space="preserve"> </w:t>
      </w:r>
    </w:p>
    <w:p w:rsidR="00D52184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Flows on the Nechako River at Vanderhoof are expected </w:t>
      </w:r>
      <w:r w:rsidR="00DC65BE">
        <w:rPr>
          <w:sz w:val="24"/>
          <w:szCs w:val="24"/>
        </w:rPr>
        <w:t xml:space="preserve">to </w:t>
      </w:r>
      <w:r w:rsidR="00D52184">
        <w:rPr>
          <w:sz w:val="24"/>
          <w:szCs w:val="24"/>
        </w:rPr>
        <w:t xml:space="preserve">remain at or near the current conditions </w:t>
      </w:r>
      <w:r w:rsidR="00FE51B6">
        <w:rPr>
          <w:sz w:val="24"/>
          <w:szCs w:val="24"/>
        </w:rPr>
        <w:t>until discharge from the Nechako Reservoir decrease</w:t>
      </w:r>
      <w:r w:rsidR="00F33046">
        <w:rPr>
          <w:sz w:val="24"/>
          <w:szCs w:val="24"/>
        </w:rPr>
        <w:t>s</w:t>
      </w:r>
      <w:r w:rsidR="00FE51B6">
        <w:rPr>
          <w:sz w:val="24"/>
          <w:szCs w:val="24"/>
        </w:rPr>
        <w:t xml:space="preserve"> later this month</w:t>
      </w:r>
      <w:r w:rsidR="00D52184">
        <w:rPr>
          <w:sz w:val="24"/>
          <w:szCs w:val="24"/>
        </w:rPr>
        <w:t xml:space="preserve">. </w:t>
      </w:r>
    </w:p>
    <w:p w:rsidR="0023776F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at 3</w:t>
      </w:r>
      <w:r w:rsidR="00FE51B6">
        <w:rPr>
          <w:sz w:val="24"/>
          <w:szCs w:val="24"/>
        </w:rPr>
        <w:t>61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(gauge water level is 2.9</w:t>
      </w:r>
      <w:r w:rsidR="00FE51B6">
        <w:rPr>
          <w:sz w:val="24"/>
          <w:szCs w:val="24"/>
        </w:rPr>
        <w:t>7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 xml:space="preserve">m) and has </w:t>
      </w:r>
      <w:r w:rsidR="00FE51B6">
        <w:rPr>
          <w:sz w:val="24"/>
          <w:szCs w:val="24"/>
        </w:rPr>
        <w:t xml:space="preserve">leveled off. </w:t>
      </w:r>
    </w:p>
    <w:p w:rsidR="0023776F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3776F">
        <w:rPr>
          <w:sz w:val="24"/>
          <w:szCs w:val="24"/>
        </w:rPr>
        <w:t>10</w:t>
      </w:r>
      <w:r w:rsidR="00FE51B6">
        <w:rPr>
          <w:sz w:val="24"/>
          <w:szCs w:val="24"/>
        </w:rPr>
        <w:t>28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23776F">
        <w:rPr>
          <w:sz w:val="24"/>
          <w:szCs w:val="24"/>
        </w:rPr>
        <w:t>9</w:t>
      </w:r>
      <w:r w:rsidR="00FE51B6">
        <w:rPr>
          <w:sz w:val="24"/>
          <w:szCs w:val="24"/>
        </w:rPr>
        <w:t>6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</w:t>
      </w:r>
      <w:r w:rsidR="00405155">
        <w:rPr>
          <w:sz w:val="24"/>
          <w:szCs w:val="24"/>
        </w:rPr>
        <w:t xml:space="preserve"> and </w:t>
      </w:r>
      <w:r w:rsidR="000B42FC">
        <w:rPr>
          <w:sz w:val="24"/>
          <w:szCs w:val="24"/>
        </w:rPr>
        <w:t xml:space="preserve">have </w:t>
      </w:r>
      <w:r w:rsidR="00FE51B6">
        <w:rPr>
          <w:sz w:val="24"/>
          <w:szCs w:val="24"/>
        </w:rPr>
        <w:t xml:space="preserve">decreased </w:t>
      </w:r>
      <w:r w:rsidR="00F33046">
        <w:rPr>
          <w:sz w:val="24"/>
          <w:szCs w:val="24"/>
        </w:rPr>
        <w:t>slightly this week.</w:t>
      </w:r>
      <w:r w:rsidR="000B42FC">
        <w:rPr>
          <w:sz w:val="24"/>
          <w:szCs w:val="24"/>
        </w:rPr>
        <w:t xml:space="preserve"> </w:t>
      </w:r>
      <w:r w:rsidR="0023776F">
        <w:rPr>
          <w:sz w:val="24"/>
          <w:szCs w:val="24"/>
        </w:rPr>
        <w:t xml:space="preserve">Flows at Isle Pierre are expected to </w:t>
      </w:r>
      <w:r w:rsidR="00F33046">
        <w:rPr>
          <w:sz w:val="24"/>
          <w:szCs w:val="24"/>
        </w:rPr>
        <w:t>remain around 1020 to 1030</w:t>
      </w:r>
      <w:r w:rsidR="00F1596B">
        <w:rPr>
          <w:sz w:val="24"/>
          <w:szCs w:val="24"/>
        </w:rPr>
        <w:t> </w:t>
      </w:r>
      <w:r w:rsidR="0023776F">
        <w:rPr>
          <w:sz w:val="24"/>
          <w:szCs w:val="24"/>
        </w:rPr>
        <w:t>m</w:t>
      </w:r>
      <w:r w:rsidR="0023776F" w:rsidRPr="0023776F">
        <w:rPr>
          <w:sz w:val="24"/>
          <w:szCs w:val="24"/>
          <w:vertAlign w:val="superscript"/>
        </w:rPr>
        <w:t>3</w:t>
      </w:r>
      <w:r w:rsidR="0023776F">
        <w:rPr>
          <w:sz w:val="24"/>
          <w:szCs w:val="24"/>
        </w:rPr>
        <w:t xml:space="preserve">/s </w:t>
      </w:r>
      <w:r w:rsidR="00F33046">
        <w:rPr>
          <w:sz w:val="24"/>
          <w:szCs w:val="24"/>
        </w:rPr>
        <w:t>into next week</w:t>
      </w:r>
      <w:r w:rsidR="0023776F">
        <w:rPr>
          <w:sz w:val="24"/>
          <w:szCs w:val="24"/>
        </w:rPr>
        <w:t>.</w:t>
      </w:r>
    </w:p>
    <w:p w:rsidR="001414CF" w:rsidRDefault="00D16DA0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Water levels on the Fraser River at South Fort George (WSC 08KE018) are </w:t>
      </w:r>
      <w:r w:rsidR="0042048F">
        <w:rPr>
          <w:sz w:val="24"/>
          <w:szCs w:val="24"/>
        </w:rPr>
        <w:t>at 8.</w:t>
      </w:r>
      <w:r w:rsidR="00F33046">
        <w:rPr>
          <w:sz w:val="24"/>
          <w:szCs w:val="24"/>
        </w:rPr>
        <w:t>0</w:t>
      </w:r>
      <w:r w:rsidR="000B42FC">
        <w:rPr>
          <w:sz w:val="24"/>
          <w:szCs w:val="24"/>
        </w:rPr>
        <w:t>26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</w:t>
      </w:r>
      <w:r w:rsidR="0023776F">
        <w:rPr>
          <w:sz w:val="24"/>
          <w:szCs w:val="24"/>
        </w:rPr>
        <w:t xml:space="preserve">and continue to decline. </w:t>
      </w:r>
    </w:p>
    <w:p w:rsidR="001414CF" w:rsidRDefault="000B42F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Despite receding water levels in some locations, l</w:t>
      </w:r>
      <w:r w:rsidR="001414CF" w:rsidRPr="00B51257">
        <w:rPr>
          <w:sz w:val="24"/>
          <w:szCs w:val="24"/>
        </w:rPr>
        <w:t xml:space="preserve">ocal residents are reminded to stay clear of streams </w:t>
      </w:r>
      <w:r w:rsidR="001519DB">
        <w:rPr>
          <w:sz w:val="24"/>
          <w:szCs w:val="24"/>
        </w:rPr>
        <w:t xml:space="preserve">until after water levels reach typical summer-time low flow conditions </w:t>
      </w:r>
      <w:r w:rsidR="001414CF">
        <w:rPr>
          <w:sz w:val="24"/>
          <w:szCs w:val="24"/>
        </w:rPr>
        <w:t xml:space="preserve">due to highly saturated and unstable riverbank conditions and swiftly flowing water. </w:t>
      </w:r>
    </w:p>
    <w:p w:rsidR="006750F6" w:rsidRPr="00A514E3" w:rsidRDefault="006750F6" w:rsidP="006750F6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</w:t>
      </w:r>
      <w:r w:rsidR="00274273">
        <w:rPr>
          <w:sz w:val="24"/>
          <w:szCs w:val="24"/>
        </w:rPr>
        <w:t xml:space="preserve"> in the Nechako basin. </w:t>
      </w:r>
      <w:r w:rsidR="005C351A">
        <w:rPr>
          <w:sz w:val="24"/>
          <w:szCs w:val="24"/>
        </w:rPr>
        <w:t>Due to the</w:t>
      </w:r>
      <w:r w:rsidR="00274273">
        <w:rPr>
          <w:sz w:val="24"/>
          <w:szCs w:val="24"/>
        </w:rPr>
        <w:t xml:space="preserve"> low possibility of substantially increased flood risk expected over the next week, this advisory will remain in place until conditions warrant an update.</w:t>
      </w:r>
      <w:r w:rsidRPr="00A514E3">
        <w:rPr>
          <w:sz w:val="24"/>
          <w:szCs w:val="24"/>
        </w:rPr>
        <w:t xml:space="preserve"> </w:t>
      </w:r>
    </w:p>
    <w:sectPr w:rsidR="006750F6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2ED4"/>
    <w:rsid w:val="00017E93"/>
    <w:rsid w:val="00017F65"/>
    <w:rsid w:val="000240D2"/>
    <w:rsid w:val="00026D40"/>
    <w:rsid w:val="00027D8C"/>
    <w:rsid w:val="00030493"/>
    <w:rsid w:val="000346F8"/>
    <w:rsid w:val="00036E8D"/>
    <w:rsid w:val="00047EC2"/>
    <w:rsid w:val="00051FCC"/>
    <w:rsid w:val="00052EAD"/>
    <w:rsid w:val="00054217"/>
    <w:rsid w:val="00055921"/>
    <w:rsid w:val="00057672"/>
    <w:rsid w:val="00060599"/>
    <w:rsid w:val="00067C90"/>
    <w:rsid w:val="00072C2A"/>
    <w:rsid w:val="00080FFC"/>
    <w:rsid w:val="00081D72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B42FC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A75"/>
    <w:rsid w:val="000E6F8B"/>
    <w:rsid w:val="000E73A1"/>
    <w:rsid w:val="000E73E5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19DB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2D52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2AF3"/>
    <w:rsid w:val="00234241"/>
    <w:rsid w:val="00234B32"/>
    <w:rsid w:val="00235399"/>
    <w:rsid w:val="0023776F"/>
    <w:rsid w:val="002464B0"/>
    <w:rsid w:val="0025498E"/>
    <w:rsid w:val="00266ED5"/>
    <w:rsid w:val="00270013"/>
    <w:rsid w:val="00270D1E"/>
    <w:rsid w:val="0027427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3CD3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4B4E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2E3F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5155"/>
    <w:rsid w:val="0040677D"/>
    <w:rsid w:val="004161D1"/>
    <w:rsid w:val="00416AFB"/>
    <w:rsid w:val="0041779C"/>
    <w:rsid w:val="00417DD7"/>
    <w:rsid w:val="0042048F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14F0"/>
    <w:rsid w:val="00552960"/>
    <w:rsid w:val="005556D1"/>
    <w:rsid w:val="0056007F"/>
    <w:rsid w:val="00561B94"/>
    <w:rsid w:val="00561BBF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2C71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51A"/>
    <w:rsid w:val="005C3973"/>
    <w:rsid w:val="005C756B"/>
    <w:rsid w:val="005D6478"/>
    <w:rsid w:val="005E0133"/>
    <w:rsid w:val="005F08B0"/>
    <w:rsid w:val="005F1477"/>
    <w:rsid w:val="005F33A4"/>
    <w:rsid w:val="00604305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50F6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210D"/>
    <w:rsid w:val="006F57EF"/>
    <w:rsid w:val="006F671E"/>
    <w:rsid w:val="006F7017"/>
    <w:rsid w:val="006F7CC6"/>
    <w:rsid w:val="0070086F"/>
    <w:rsid w:val="007018AD"/>
    <w:rsid w:val="00702294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41E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0B"/>
    <w:rsid w:val="007A0C5A"/>
    <w:rsid w:val="007A266B"/>
    <w:rsid w:val="007A3520"/>
    <w:rsid w:val="007A60E0"/>
    <w:rsid w:val="007A672B"/>
    <w:rsid w:val="007A71E6"/>
    <w:rsid w:val="007A7839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42C62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3F07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0DD5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1AD0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54AA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1FA4"/>
    <w:rsid w:val="00A0425B"/>
    <w:rsid w:val="00A05E22"/>
    <w:rsid w:val="00A06360"/>
    <w:rsid w:val="00A112A3"/>
    <w:rsid w:val="00A11526"/>
    <w:rsid w:val="00A11D76"/>
    <w:rsid w:val="00A13583"/>
    <w:rsid w:val="00A16E66"/>
    <w:rsid w:val="00A25367"/>
    <w:rsid w:val="00A25A15"/>
    <w:rsid w:val="00A32495"/>
    <w:rsid w:val="00A357A5"/>
    <w:rsid w:val="00A35E74"/>
    <w:rsid w:val="00A410B5"/>
    <w:rsid w:val="00A41384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0939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C74A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1B9"/>
    <w:rsid w:val="00B12247"/>
    <w:rsid w:val="00B12CC9"/>
    <w:rsid w:val="00B171C9"/>
    <w:rsid w:val="00B17DD4"/>
    <w:rsid w:val="00B250D5"/>
    <w:rsid w:val="00B26A69"/>
    <w:rsid w:val="00B313A1"/>
    <w:rsid w:val="00B313DD"/>
    <w:rsid w:val="00B32EC8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44E9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03313"/>
    <w:rsid w:val="00C13AB6"/>
    <w:rsid w:val="00C14678"/>
    <w:rsid w:val="00C20705"/>
    <w:rsid w:val="00C20B59"/>
    <w:rsid w:val="00C32F59"/>
    <w:rsid w:val="00C366B1"/>
    <w:rsid w:val="00C40251"/>
    <w:rsid w:val="00C42109"/>
    <w:rsid w:val="00C45BBE"/>
    <w:rsid w:val="00C47A37"/>
    <w:rsid w:val="00C52E53"/>
    <w:rsid w:val="00C5583A"/>
    <w:rsid w:val="00C55C04"/>
    <w:rsid w:val="00C566E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8F9"/>
    <w:rsid w:val="00D16BF5"/>
    <w:rsid w:val="00D16D7A"/>
    <w:rsid w:val="00D16DA0"/>
    <w:rsid w:val="00D17951"/>
    <w:rsid w:val="00D301AA"/>
    <w:rsid w:val="00D30BDC"/>
    <w:rsid w:val="00D312C8"/>
    <w:rsid w:val="00D3174A"/>
    <w:rsid w:val="00D34D06"/>
    <w:rsid w:val="00D35A6E"/>
    <w:rsid w:val="00D40588"/>
    <w:rsid w:val="00D504B2"/>
    <w:rsid w:val="00D50FF4"/>
    <w:rsid w:val="00D5218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A5421"/>
    <w:rsid w:val="00DB1898"/>
    <w:rsid w:val="00DB22C5"/>
    <w:rsid w:val="00DB7EBF"/>
    <w:rsid w:val="00DC48AA"/>
    <w:rsid w:val="00DC5EB5"/>
    <w:rsid w:val="00DC65BE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A0529"/>
    <w:rsid w:val="00EA0F1C"/>
    <w:rsid w:val="00EA49BA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596B"/>
    <w:rsid w:val="00F160FE"/>
    <w:rsid w:val="00F20804"/>
    <w:rsid w:val="00F2108E"/>
    <w:rsid w:val="00F24C91"/>
    <w:rsid w:val="00F33046"/>
    <w:rsid w:val="00F37080"/>
    <w:rsid w:val="00F42ABF"/>
    <w:rsid w:val="00F42CF1"/>
    <w:rsid w:val="00F455F5"/>
    <w:rsid w:val="00F46E19"/>
    <w:rsid w:val="00F5001C"/>
    <w:rsid w:val="00F64137"/>
    <w:rsid w:val="00F65841"/>
    <w:rsid w:val="00F665A7"/>
    <w:rsid w:val="00F71BD4"/>
    <w:rsid w:val="00F71D5B"/>
    <w:rsid w:val="00F7495A"/>
    <w:rsid w:val="00F74CE6"/>
    <w:rsid w:val="00F7713F"/>
    <w:rsid w:val="00F85079"/>
    <w:rsid w:val="00F92739"/>
    <w:rsid w:val="00F92F99"/>
    <w:rsid w:val="00FA186A"/>
    <w:rsid w:val="00FA51F3"/>
    <w:rsid w:val="00FB157D"/>
    <w:rsid w:val="00FB43B8"/>
    <w:rsid w:val="00FB4C28"/>
    <w:rsid w:val="00FB53F7"/>
    <w:rsid w:val="00FB77CD"/>
    <w:rsid w:val="00FD0C7B"/>
    <w:rsid w:val="00FD1B70"/>
    <w:rsid w:val="00FD235E"/>
    <w:rsid w:val="00FD58BE"/>
    <w:rsid w:val="00FE3E36"/>
    <w:rsid w:val="00FE4650"/>
    <w:rsid w:val="00FE51B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4</cp:revision>
  <cp:lastPrinted>2012-10-30T23:13:00Z</cp:lastPrinted>
  <dcterms:created xsi:type="dcterms:W3CDTF">2015-06-11T19:19:00Z</dcterms:created>
  <dcterms:modified xsi:type="dcterms:W3CDTF">2015-06-11T22:42:00Z</dcterms:modified>
</cp:coreProperties>
</file>