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1A049A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r w:rsidR="00026D40" w:rsidRPr="00B51257">
        <w:rPr>
          <w:rFonts w:ascii="Calibri" w:hAnsi="Calibri"/>
          <w:b/>
          <w:color w:val="000000"/>
          <w:sz w:val="28"/>
          <w:szCs w:val="26"/>
        </w:rPr>
        <w:t>Nechako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2C711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A54AA">
        <w:rPr>
          <w:rFonts w:ascii="Calibri" w:hAnsi="Calibri"/>
          <w:b/>
          <w:color w:val="000000"/>
          <w:sz w:val="28"/>
          <w:szCs w:val="28"/>
        </w:rPr>
        <w:t>0</w:t>
      </w:r>
      <w:r w:rsidR="00D52184">
        <w:rPr>
          <w:rFonts w:ascii="Calibri" w:hAnsi="Calibri"/>
          <w:b/>
          <w:color w:val="000000"/>
          <w:sz w:val="28"/>
          <w:szCs w:val="28"/>
        </w:rPr>
        <w:t>5</w:t>
      </w:r>
      <w:r w:rsidR="0051157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A54AA">
        <w:rPr>
          <w:rFonts w:ascii="Calibri" w:hAnsi="Calibri"/>
          <w:b/>
          <w:color w:val="000000"/>
          <w:sz w:val="28"/>
          <w:szCs w:val="28"/>
        </w:rPr>
        <w:t>June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52184">
        <w:rPr>
          <w:rFonts w:ascii="Calibri" w:hAnsi="Calibri"/>
          <w:b/>
          <w:color w:val="000000"/>
          <w:sz w:val="28"/>
          <w:szCs w:val="28"/>
        </w:rPr>
        <w:t>1</w:t>
      </w:r>
      <w:r w:rsidR="00A41384">
        <w:rPr>
          <w:rFonts w:ascii="Calibri" w:hAnsi="Calibri"/>
          <w:b/>
          <w:color w:val="000000"/>
          <w:sz w:val="28"/>
          <w:szCs w:val="28"/>
        </w:rPr>
        <w:t>:</w:t>
      </w:r>
      <w:r w:rsidR="007341EF">
        <w:rPr>
          <w:rFonts w:ascii="Calibri" w:hAnsi="Calibri"/>
          <w:b/>
          <w:color w:val="000000"/>
          <w:sz w:val="28"/>
          <w:szCs w:val="28"/>
        </w:rPr>
        <w:t>0</w:t>
      </w:r>
      <w:bookmarkStart w:id="0" w:name="_GoBack"/>
      <w:bookmarkEnd w:id="0"/>
      <w:r w:rsidR="009A54AA">
        <w:rPr>
          <w:rFonts w:ascii="Calibri" w:hAnsi="Calibri"/>
          <w:b/>
          <w:color w:val="000000"/>
          <w:sz w:val="28"/>
          <w:szCs w:val="28"/>
        </w:rPr>
        <w:t>0</w:t>
      </w:r>
      <w:r w:rsidR="00646B8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45278">
        <w:rPr>
          <w:rFonts w:ascii="Calibri" w:hAnsi="Calibri"/>
          <w:b/>
          <w:color w:val="000000"/>
          <w:sz w:val="28"/>
          <w:szCs w:val="28"/>
        </w:rPr>
        <w:t>P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CA1C6F">
        <w:rPr>
          <w:rFonts w:ascii="Calibri" w:hAnsi="Calibri"/>
          <w:b/>
          <w:color w:val="000000"/>
        </w:rPr>
        <w:t>maintaining</w:t>
      </w:r>
      <w:r w:rsidR="001A049A">
        <w:rPr>
          <w:rFonts w:ascii="Calibri" w:hAnsi="Calibri"/>
          <w:color w:val="000000"/>
        </w:rPr>
        <w:t xml:space="preserve"> a </w:t>
      </w:r>
      <w:r w:rsidR="001A049A" w:rsidRPr="001A049A">
        <w:rPr>
          <w:rFonts w:ascii="Calibri" w:hAnsi="Calibri"/>
          <w:b/>
          <w:color w:val="000000"/>
        </w:rPr>
        <w:t>Flood Watch</w:t>
      </w:r>
      <w:r w:rsidR="001A049A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AE6691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Nautley River near Fort Fraser</w:t>
      </w:r>
    </w:p>
    <w:p w:rsidR="0022329D" w:rsidRPr="00047EC2" w:rsidRDefault="00AF1D7A" w:rsidP="0022329D">
      <w:pPr>
        <w:pStyle w:val="ListParagraph"/>
        <w:numPr>
          <w:ilvl w:val="0"/>
          <w:numId w:val="26"/>
        </w:numPr>
        <w:spacing w:after="120" w:line="276" w:lineRule="auto"/>
      </w:pPr>
      <w:r w:rsidRPr="00B51257">
        <w:rPr>
          <w:b/>
          <w:color w:val="000000"/>
          <w:sz w:val="24"/>
          <w:szCs w:val="24"/>
        </w:rPr>
        <w:t>Nechako River at Vanderhoof</w:t>
      </w:r>
    </w:p>
    <w:p w:rsidR="0022329D" w:rsidRPr="0022329D" w:rsidRDefault="0022329D" w:rsidP="0022329D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</w:t>
      </w:r>
      <w:r w:rsidR="00047EC2">
        <w:rPr>
          <w:b/>
          <w:color w:val="000000"/>
          <w:sz w:val="24"/>
          <w:szCs w:val="24"/>
        </w:rPr>
        <w:t xml:space="preserve">echako </w:t>
      </w:r>
      <w:r w:rsidRPr="00B51257">
        <w:rPr>
          <w:b/>
          <w:color w:val="000000"/>
          <w:sz w:val="24"/>
          <w:szCs w:val="24"/>
        </w:rPr>
        <w:t xml:space="preserve">River </w:t>
      </w:r>
      <w:r>
        <w:rPr>
          <w:b/>
          <w:color w:val="000000"/>
          <w:sz w:val="24"/>
          <w:szCs w:val="24"/>
        </w:rPr>
        <w:t>at Isle Pierre and downstream to the confluence with the Fraser River</w:t>
      </w:r>
    </w:p>
    <w:p w:rsidR="00D52184" w:rsidRDefault="009A54AA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Stellako River at Glenannan (08JB002)</w:t>
      </w:r>
      <w:r w:rsidR="002D3CD3">
        <w:rPr>
          <w:sz w:val="24"/>
          <w:szCs w:val="24"/>
        </w:rPr>
        <w:t xml:space="preserve"> </w:t>
      </w:r>
      <w:r w:rsidR="00D52184">
        <w:rPr>
          <w:sz w:val="24"/>
          <w:szCs w:val="24"/>
        </w:rPr>
        <w:t>continues to decrease</w:t>
      </w:r>
      <w:r w:rsidR="002D3CD3">
        <w:rPr>
          <w:sz w:val="24"/>
          <w:szCs w:val="24"/>
        </w:rPr>
        <w:t xml:space="preserve"> and is currently flowing </w:t>
      </w:r>
      <w:proofErr w:type="gramStart"/>
      <w:r w:rsidR="002D3CD3">
        <w:rPr>
          <w:sz w:val="24"/>
          <w:szCs w:val="24"/>
        </w:rPr>
        <w:t>at 1</w:t>
      </w:r>
      <w:r w:rsidR="00D52184">
        <w:rPr>
          <w:sz w:val="24"/>
          <w:szCs w:val="24"/>
        </w:rPr>
        <w:t>42</w:t>
      </w:r>
      <w:r w:rsidR="00F1596B">
        <w:rPr>
          <w:sz w:val="24"/>
          <w:szCs w:val="24"/>
        </w:rPr>
        <w:t> </w:t>
      </w:r>
      <w:r w:rsidR="002D3CD3">
        <w:rPr>
          <w:sz w:val="24"/>
          <w:szCs w:val="24"/>
        </w:rPr>
        <w:t>m</w:t>
      </w:r>
      <w:r w:rsidR="002D3CD3" w:rsidRPr="008F0DD5">
        <w:rPr>
          <w:sz w:val="24"/>
          <w:szCs w:val="24"/>
          <w:vertAlign w:val="superscript"/>
        </w:rPr>
        <w:t>3</w:t>
      </w:r>
      <w:r w:rsidR="002D3CD3">
        <w:rPr>
          <w:sz w:val="24"/>
          <w:szCs w:val="24"/>
        </w:rPr>
        <w:t xml:space="preserve">/s (gauge </w:t>
      </w:r>
      <w:r w:rsidR="00DC65BE">
        <w:rPr>
          <w:sz w:val="24"/>
          <w:szCs w:val="24"/>
        </w:rPr>
        <w:t xml:space="preserve">water </w:t>
      </w:r>
      <w:r w:rsidR="002D3CD3">
        <w:rPr>
          <w:sz w:val="24"/>
          <w:szCs w:val="24"/>
        </w:rPr>
        <w:t>level of 3.1</w:t>
      </w:r>
      <w:r w:rsidR="00D52184">
        <w:rPr>
          <w:sz w:val="24"/>
          <w:szCs w:val="24"/>
        </w:rPr>
        <w:t>3</w:t>
      </w:r>
      <w:r w:rsidR="00F1596B">
        <w:rPr>
          <w:sz w:val="24"/>
          <w:szCs w:val="24"/>
        </w:rPr>
        <w:t> </w:t>
      </w:r>
      <w:r w:rsidR="002D3CD3">
        <w:rPr>
          <w:sz w:val="24"/>
          <w:szCs w:val="24"/>
        </w:rPr>
        <w:t>m)</w:t>
      </w:r>
      <w:proofErr w:type="gramEnd"/>
      <w:r w:rsidR="002D3CD3">
        <w:rPr>
          <w:sz w:val="24"/>
          <w:szCs w:val="24"/>
        </w:rPr>
        <w:t>.</w:t>
      </w:r>
      <w:r w:rsidR="008F0DD5">
        <w:rPr>
          <w:sz w:val="24"/>
          <w:szCs w:val="24"/>
        </w:rPr>
        <w:t xml:space="preserve"> </w:t>
      </w:r>
      <w:r w:rsidR="00E7023C">
        <w:rPr>
          <w:sz w:val="24"/>
          <w:szCs w:val="24"/>
        </w:rPr>
        <w:t>T</w:t>
      </w:r>
      <w:r w:rsidR="002C711C">
        <w:rPr>
          <w:sz w:val="24"/>
          <w:szCs w:val="24"/>
        </w:rPr>
        <w:t>he</w:t>
      </w:r>
      <w:r w:rsidR="008F0DD5">
        <w:rPr>
          <w:sz w:val="24"/>
          <w:szCs w:val="24"/>
        </w:rPr>
        <w:t xml:space="preserve"> gauge </w:t>
      </w:r>
      <w:r w:rsidR="001519DB">
        <w:rPr>
          <w:sz w:val="24"/>
          <w:szCs w:val="24"/>
        </w:rPr>
        <w:t xml:space="preserve">water level </w:t>
      </w:r>
      <w:r w:rsidR="008F0DD5">
        <w:rPr>
          <w:sz w:val="24"/>
          <w:szCs w:val="24"/>
        </w:rPr>
        <w:t>on the</w:t>
      </w:r>
      <w:r w:rsidR="002C711C">
        <w:rPr>
          <w:sz w:val="24"/>
          <w:szCs w:val="24"/>
        </w:rPr>
        <w:t xml:space="preserve"> </w:t>
      </w:r>
      <w:r w:rsidR="00427BD0" w:rsidRPr="00B51257">
        <w:rPr>
          <w:sz w:val="24"/>
          <w:szCs w:val="24"/>
        </w:rPr>
        <w:t>Nautley Ri</w:t>
      </w:r>
      <w:r w:rsidR="00D30BDC">
        <w:rPr>
          <w:sz w:val="24"/>
          <w:szCs w:val="24"/>
        </w:rPr>
        <w:t>ver near Fort Fraser (08JB003) i</w:t>
      </w:r>
      <w:r w:rsidR="00427BD0" w:rsidRPr="00B51257">
        <w:rPr>
          <w:sz w:val="24"/>
          <w:szCs w:val="24"/>
        </w:rPr>
        <w:t xml:space="preserve">s </w:t>
      </w:r>
      <w:r w:rsidR="00CA1C6F">
        <w:rPr>
          <w:sz w:val="24"/>
          <w:szCs w:val="24"/>
        </w:rPr>
        <w:t xml:space="preserve">currently </w:t>
      </w:r>
      <w:r w:rsidR="008F0DD5">
        <w:rPr>
          <w:sz w:val="24"/>
          <w:szCs w:val="24"/>
        </w:rPr>
        <w:t>2.86</w:t>
      </w:r>
      <w:r w:rsidR="00F1596B">
        <w:rPr>
          <w:sz w:val="24"/>
          <w:szCs w:val="24"/>
        </w:rPr>
        <w:t> </w:t>
      </w:r>
      <w:r w:rsidR="008F0DD5">
        <w:rPr>
          <w:sz w:val="24"/>
          <w:szCs w:val="24"/>
        </w:rPr>
        <w:t>m</w:t>
      </w:r>
      <w:r w:rsidR="00C566E4">
        <w:rPr>
          <w:sz w:val="24"/>
          <w:szCs w:val="24"/>
        </w:rPr>
        <w:t>.</w:t>
      </w:r>
      <w:r w:rsidR="008F0DD5">
        <w:rPr>
          <w:sz w:val="24"/>
          <w:szCs w:val="24"/>
        </w:rPr>
        <w:t xml:space="preserve"> </w:t>
      </w:r>
      <w:r w:rsidR="00D52184">
        <w:rPr>
          <w:sz w:val="24"/>
          <w:szCs w:val="24"/>
        </w:rPr>
        <w:t xml:space="preserve">Due to the backwater effect from the Nechako </w:t>
      </w:r>
      <w:proofErr w:type="gramStart"/>
      <w:r w:rsidR="00D52184">
        <w:rPr>
          <w:sz w:val="24"/>
          <w:szCs w:val="24"/>
        </w:rPr>
        <w:t>River,</w:t>
      </w:r>
      <w:proofErr w:type="gramEnd"/>
      <w:r w:rsidR="00D52184">
        <w:rPr>
          <w:sz w:val="24"/>
          <w:szCs w:val="24"/>
        </w:rPr>
        <w:t xml:space="preserve"> the estimated flows in the Nautley are in the 200</w:t>
      </w:r>
      <w:r w:rsidR="007341EF">
        <w:rPr>
          <w:sz w:val="24"/>
          <w:szCs w:val="24"/>
        </w:rPr>
        <w:t xml:space="preserve"> to </w:t>
      </w:r>
      <w:r w:rsidR="00D52184">
        <w:rPr>
          <w:sz w:val="24"/>
          <w:szCs w:val="24"/>
        </w:rPr>
        <w:t>220 m</w:t>
      </w:r>
      <w:r w:rsidR="00D52184" w:rsidRPr="00C566E4">
        <w:rPr>
          <w:sz w:val="24"/>
          <w:szCs w:val="24"/>
          <w:vertAlign w:val="superscript"/>
        </w:rPr>
        <w:t>3</w:t>
      </w:r>
      <w:r w:rsidR="00D52184">
        <w:rPr>
          <w:sz w:val="24"/>
          <w:szCs w:val="24"/>
        </w:rPr>
        <w:t>/s range.</w:t>
      </w:r>
    </w:p>
    <w:p w:rsidR="00A01FA4" w:rsidRPr="00416AFB" w:rsidRDefault="00A01FA4" w:rsidP="00A01FA4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 xml:space="preserve">Discharge from the Nechako Reservoir </w:t>
      </w:r>
      <w:r w:rsidR="00B26A69">
        <w:rPr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 w:rsidR="007A7839">
        <w:rPr>
          <w:sz w:val="24"/>
          <w:szCs w:val="24"/>
        </w:rPr>
        <w:t xml:space="preserve">currently </w:t>
      </w:r>
      <w:proofErr w:type="gramStart"/>
      <w:r w:rsidR="007A7839">
        <w:rPr>
          <w:sz w:val="24"/>
          <w:szCs w:val="24"/>
        </w:rPr>
        <w:t>at</w:t>
      </w:r>
      <w:r>
        <w:rPr>
          <w:sz w:val="24"/>
          <w:szCs w:val="24"/>
        </w:rPr>
        <w:t xml:space="preserve"> </w:t>
      </w:r>
      <w:r w:rsidR="00C566E4">
        <w:rPr>
          <w:sz w:val="24"/>
          <w:szCs w:val="24"/>
        </w:rPr>
        <w:t>455</w:t>
      </w:r>
      <w:r w:rsidRPr="00416AFB">
        <w:rPr>
          <w:sz w:val="24"/>
          <w:szCs w:val="24"/>
        </w:rPr>
        <w:t> m</w:t>
      </w:r>
      <w:r w:rsidRPr="00416AFB">
        <w:rPr>
          <w:sz w:val="24"/>
          <w:szCs w:val="24"/>
          <w:vertAlign w:val="superscript"/>
        </w:rPr>
        <w:t>3</w:t>
      </w:r>
      <w:r w:rsidRPr="00416AFB">
        <w:rPr>
          <w:sz w:val="24"/>
          <w:szCs w:val="24"/>
        </w:rPr>
        <w:t>/s</w:t>
      </w:r>
      <w:proofErr w:type="gramEnd"/>
      <w:r w:rsidR="00951AD0">
        <w:rPr>
          <w:sz w:val="24"/>
          <w:szCs w:val="24"/>
        </w:rPr>
        <w:t>.</w:t>
      </w:r>
      <w:r w:rsidRPr="00416AFB">
        <w:rPr>
          <w:sz w:val="24"/>
          <w:szCs w:val="24"/>
        </w:rPr>
        <w:t xml:space="preserve"> </w:t>
      </w:r>
      <w:r w:rsidR="00C566E4">
        <w:rPr>
          <w:sz w:val="24"/>
          <w:szCs w:val="24"/>
        </w:rPr>
        <w:t xml:space="preserve">The Nechako River below </w:t>
      </w:r>
      <w:proofErr w:type="spellStart"/>
      <w:r w:rsidR="00C566E4">
        <w:rPr>
          <w:sz w:val="24"/>
          <w:szCs w:val="24"/>
        </w:rPr>
        <w:t>Cheslatta</w:t>
      </w:r>
      <w:proofErr w:type="spellEnd"/>
      <w:r w:rsidR="00C566E4">
        <w:rPr>
          <w:sz w:val="24"/>
          <w:szCs w:val="24"/>
        </w:rPr>
        <w:t xml:space="preserve"> Falls (</w:t>
      </w:r>
      <w:r w:rsidR="00192D52">
        <w:rPr>
          <w:sz w:val="24"/>
          <w:szCs w:val="24"/>
        </w:rPr>
        <w:t>08JA017</w:t>
      </w:r>
      <w:r w:rsidR="00C566E4">
        <w:rPr>
          <w:sz w:val="24"/>
          <w:szCs w:val="24"/>
        </w:rPr>
        <w:t xml:space="preserve">) </w:t>
      </w:r>
      <w:r w:rsidR="00192D52">
        <w:rPr>
          <w:sz w:val="24"/>
          <w:szCs w:val="24"/>
        </w:rPr>
        <w:t xml:space="preserve">has leveled off at a flow </w:t>
      </w:r>
      <w:proofErr w:type="gramStart"/>
      <w:r w:rsidR="00192D52">
        <w:rPr>
          <w:sz w:val="24"/>
          <w:szCs w:val="24"/>
        </w:rPr>
        <w:t>of 4</w:t>
      </w:r>
      <w:r w:rsidR="00D52184">
        <w:rPr>
          <w:sz w:val="24"/>
          <w:szCs w:val="24"/>
        </w:rPr>
        <w:t>80</w:t>
      </w:r>
      <w:r w:rsidR="00192D52">
        <w:rPr>
          <w:sz w:val="24"/>
          <w:szCs w:val="24"/>
        </w:rPr>
        <w:t xml:space="preserve"> m</w:t>
      </w:r>
      <w:r w:rsidR="00192D52" w:rsidRPr="00192D52">
        <w:rPr>
          <w:sz w:val="24"/>
          <w:szCs w:val="24"/>
          <w:vertAlign w:val="superscript"/>
        </w:rPr>
        <w:t>3</w:t>
      </w:r>
      <w:r w:rsidR="00192D52">
        <w:rPr>
          <w:sz w:val="24"/>
          <w:szCs w:val="24"/>
        </w:rPr>
        <w:t>/s</w:t>
      </w:r>
      <w:proofErr w:type="gramEnd"/>
      <w:r w:rsidR="00C566E4">
        <w:rPr>
          <w:sz w:val="24"/>
          <w:szCs w:val="24"/>
        </w:rPr>
        <w:t xml:space="preserve">. </w:t>
      </w:r>
      <w:r w:rsidR="002F59D3">
        <w:rPr>
          <w:sz w:val="24"/>
          <w:szCs w:val="24"/>
        </w:rPr>
        <w:t xml:space="preserve">The </w:t>
      </w:r>
      <w:r w:rsidR="00026D40" w:rsidRPr="00B51257">
        <w:rPr>
          <w:sz w:val="24"/>
          <w:szCs w:val="24"/>
        </w:rPr>
        <w:t xml:space="preserve">Nechako River </w:t>
      </w:r>
      <w:r w:rsidR="00AF1D7A" w:rsidRPr="00B51257">
        <w:rPr>
          <w:sz w:val="24"/>
          <w:szCs w:val="24"/>
        </w:rPr>
        <w:t xml:space="preserve">at Vanderhoof </w:t>
      </w:r>
      <w:r w:rsidR="00427BD0" w:rsidRPr="00B51257">
        <w:rPr>
          <w:sz w:val="24"/>
          <w:szCs w:val="24"/>
        </w:rPr>
        <w:t>(</w:t>
      </w:r>
      <w:r w:rsidR="00026D40" w:rsidRPr="00B51257">
        <w:rPr>
          <w:sz w:val="24"/>
          <w:szCs w:val="24"/>
        </w:rPr>
        <w:t xml:space="preserve">08JC001) </w:t>
      </w:r>
      <w:r w:rsidR="009A54AA">
        <w:rPr>
          <w:sz w:val="24"/>
          <w:szCs w:val="24"/>
        </w:rPr>
        <w:t xml:space="preserve">has </w:t>
      </w:r>
      <w:r w:rsidR="00D52184">
        <w:rPr>
          <w:sz w:val="24"/>
          <w:szCs w:val="24"/>
        </w:rPr>
        <w:t>leveled off over the past 24 hours</w:t>
      </w:r>
      <w:r w:rsidR="009A54AA">
        <w:rPr>
          <w:sz w:val="24"/>
          <w:szCs w:val="24"/>
        </w:rPr>
        <w:t xml:space="preserve"> </w:t>
      </w:r>
      <w:r w:rsidR="001519DB">
        <w:rPr>
          <w:sz w:val="24"/>
          <w:szCs w:val="24"/>
        </w:rPr>
        <w:t xml:space="preserve">and </w:t>
      </w:r>
      <w:r w:rsidR="00F1596B">
        <w:rPr>
          <w:sz w:val="24"/>
          <w:szCs w:val="24"/>
        </w:rPr>
        <w:t xml:space="preserve">is </w:t>
      </w:r>
      <w:r w:rsidR="00192D52">
        <w:rPr>
          <w:sz w:val="24"/>
          <w:szCs w:val="24"/>
        </w:rPr>
        <w:t xml:space="preserve">currently </w:t>
      </w:r>
      <w:r w:rsidR="002C711C">
        <w:rPr>
          <w:sz w:val="24"/>
          <w:szCs w:val="24"/>
        </w:rPr>
        <w:t>flowing at</w:t>
      </w:r>
      <w:r w:rsidR="00427BD0" w:rsidRPr="00B51257">
        <w:rPr>
          <w:sz w:val="24"/>
          <w:szCs w:val="24"/>
        </w:rPr>
        <w:t xml:space="preserve"> </w:t>
      </w:r>
      <w:r w:rsidR="00951AD0">
        <w:rPr>
          <w:sz w:val="24"/>
          <w:szCs w:val="24"/>
        </w:rPr>
        <w:t>6</w:t>
      </w:r>
      <w:r w:rsidR="00D52184">
        <w:rPr>
          <w:sz w:val="24"/>
          <w:szCs w:val="24"/>
        </w:rPr>
        <w:t>76</w:t>
      </w:r>
      <w:r w:rsidR="00511571" w:rsidRPr="00416AFB">
        <w:rPr>
          <w:sz w:val="24"/>
          <w:szCs w:val="24"/>
        </w:rPr>
        <w:t> </w:t>
      </w:r>
      <w:r w:rsidR="00AF1D7A" w:rsidRPr="00B51257">
        <w:rPr>
          <w:sz w:val="24"/>
          <w:szCs w:val="24"/>
        </w:rPr>
        <w:t>m</w:t>
      </w:r>
      <w:r w:rsidR="00AF1D7A" w:rsidRPr="00B51257">
        <w:rPr>
          <w:sz w:val="24"/>
          <w:szCs w:val="24"/>
          <w:vertAlign w:val="superscript"/>
        </w:rPr>
        <w:t>3</w:t>
      </w:r>
      <w:r w:rsidR="00AF1D7A" w:rsidRPr="00B51257">
        <w:rPr>
          <w:sz w:val="24"/>
          <w:szCs w:val="24"/>
        </w:rPr>
        <w:t xml:space="preserve">/s </w:t>
      </w:r>
      <w:r w:rsidR="0084179A" w:rsidRPr="00B51257">
        <w:rPr>
          <w:sz w:val="24"/>
          <w:szCs w:val="24"/>
        </w:rPr>
        <w:t>(</w:t>
      </w:r>
      <w:r w:rsidR="003749B8">
        <w:rPr>
          <w:sz w:val="24"/>
          <w:szCs w:val="24"/>
        </w:rPr>
        <w:t xml:space="preserve">gauge </w:t>
      </w:r>
      <w:r w:rsidR="0084179A" w:rsidRPr="00DB7EBF">
        <w:rPr>
          <w:sz w:val="24"/>
          <w:szCs w:val="24"/>
        </w:rPr>
        <w:t xml:space="preserve">water level is </w:t>
      </w:r>
      <w:r w:rsidR="00EA49BA">
        <w:rPr>
          <w:sz w:val="24"/>
          <w:szCs w:val="24"/>
        </w:rPr>
        <w:t>5</w:t>
      </w:r>
      <w:r w:rsidR="00552960" w:rsidRPr="00DB7EBF">
        <w:rPr>
          <w:sz w:val="24"/>
          <w:szCs w:val="24"/>
        </w:rPr>
        <w:t>.</w:t>
      </w:r>
      <w:r w:rsidR="00D52184">
        <w:rPr>
          <w:sz w:val="24"/>
          <w:szCs w:val="24"/>
        </w:rPr>
        <w:t>40</w:t>
      </w:r>
      <w:r w:rsidR="001B0799">
        <w:rPr>
          <w:sz w:val="24"/>
          <w:szCs w:val="24"/>
        </w:rPr>
        <w:t> </w:t>
      </w:r>
      <w:r w:rsidR="0084179A" w:rsidRPr="00DB7EBF">
        <w:rPr>
          <w:sz w:val="24"/>
          <w:szCs w:val="24"/>
        </w:rPr>
        <w:t>m</w:t>
      </w:r>
      <w:r w:rsidR="0084179A" w:rsidRPr="00B51257">
        <w:rPr>
          <w:sz w:val="24"/>
          <w:szCs w:val="24"/>
        </w:rPr>
        <w:t>)</w:t>
      </w:r>
      <w:r w:rsidR="009A54AA">
        <w:rPr>
          <w:sz w:val="24"/>
          <w:szCs w:val="24"/>
        </w:rPr>
        <w:t xml:space="preserve">. </w:t>
      </w:r>
      <w:r w:rsidR="00B121B9">
        <w:rPr>
          <w:sz w:val="24"/>
          <w:szCs w:val="24"/>
        </w:rPr>
        <w:t xml:space="preserve"> </w:t>
      </w:r>
    </w:p>
    <w:p w:rsidR="00382E3F" w:rsidRDefault="00D52184" w:rsidP="00AD70D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weather forecast indicates the possibility of isolated showers today with totals up to 5 mm. The following 5 days are forecast to be warm and dry</w:t>
      </w:r>
      <w:r w:rsidR="000B42FC">
        <w:rPr>
          <w:sz w:val="24"/>
          <w:szCs w:val="24"/>
        </w:rPr>
        <w:t xml:space="preserve"> and s</w:t>
      </w:r>
      <w:r>
        <w:rPr>
          <w:sz w:val="24"/>
          <w:szCs w:val="24"/>
        </w:rPr>
        <w:t xml:space="preserve">nowmelt from this winter’s snow pack </w:t>
      </w:r>
      <w:r w:rsidR="000B42FC">
        <w:rPr>
          <w:sz w:val="24"/>
          <w:szCs w:val="24"/>
        </w:rPr>
        <w:t xml:space="preserve">is </w:t>
      </w:r>
      <w:r>
        <w:rPr>
          <w:sz w:val="24"/>
          <w:szCs w:val="24"/>
        </w:rPr>
        <w:t>nearly finished for the region</w:t>
      </w:r>
      <w:r w:rsidR="000B42FC">
        <w:rPr>
          <w:sz w:val="24"/>
          <w:szCs w:val="24"/>
        </w:rPr>
        <w:t>. F</w:t>
      </w:r>
      <w:r w:rsidR="00E7023C" w:rsidRPr="00416AFB">
        <w:rPr>
          <w:sz w:val="24"/>
          <w:szCs w:val="24"/>
        </w:rPr>
        <w:t>lows on the Nautley River</w:t>
      </w:r>
      <w:r w:rsidR="0042048F">
        <w:rPr>
          <w:sz w:val="24"/>
          <w:szCs w:val="24"/>
        </w:rPr>
        <w:t xml:space="preserve">, </w:t>
      </w:r>
      <w:r w:rsidR="002464B0">
        <w:rPr>
          <w:sz w:val="24"/>
          <w:szCs w:val="24"/>
        </w:rPr>
        <w:t>Stellako</w:t>
      </w:r>
      <w:r w:rsidR="0042048F">
        <w:rPr>
          <w:sz w:val="24"/>
          <w:szCs w:val="24"/>
        </w:rPr>
        <w:t xml:space="preserve"> River, and Francois Lake </w:t>
      </w:r>
      <w:r w:rsidR="002464B0">
        <w:rPr>
          <w:sz w:val="24"/>
          <w:szCs w:val="24"/>
        </w:rPr>
        <w:t xml:space="preserve">are expected to </w:t>
      </w:r>
      <w:r w:rsidR="00604305">
        <w:rPr>
          <w:sz w:val="24"/>
          <w:szCs w:val="24"/>
        </w:rPr>
        <w:t xml:space="preserve">slowly drop </w:t>
      </w:r>
      <w:r w:rsidR="00192D52">
        <w:rPr>
          <w:sz w:val="24"/>
          <w:szCs w:val="24"/>
        </w:rPr>
        <w:t xml:space="preserve">through </w:t>
      </w:r>
      <w:r>
        <w:rPr>
          <w:sz w:val="24"/>
          <w:szCs w:val="24"/>
        </w:rPr>
        <w:t>next week</w:t>
      </w:r>
      <w:r w:rsidR="00192D52">
        <w:rPr>
          <w:sz w:val="24"/>
          <w:szCs w:val="24"/>
        </w:rPr>
        <w:t>.</w:t>
      </w:r>
      <w:r w:rsidR="00382E3F">
        <w:rPr>
          <w:sz w:val="24"/>
          <w:szCs w:val="24"/>
        </w:rPr>
        <w:t xml:space="preserve"> </w:t>
      </w:r>
    </w:p>
    <w:p w:rsidR="00D52184" w:rsidRDefault="0023776F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Flows on the Nechako River at Vanderhoof are expected </w:t>
      </w:r>
      <w:r w:rsidR="00DC65BE">
        <w:rPr>
          <w:sz w:val="24"/>
          <w:szCs w:val="24"/>
        </w:rPr>
        <w:t xml:space="preserve">to </w:t>
      </w:r>
      <w:r w:rsidR="00D52184">
        <w:rPr>
          <w:sz w:val="24"/>
          <w:szCs w:val="24"/>
        </w:rPr>
        <w:t xml:space="preserve">remain at or near the current conditions through to mid-next week. </w:t>
      </w:r>
    </w:p>
    <w:p w:rsidR="0023776F" w:rsidRDefault="0023776F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Stuart River near Fort St. James (08JE001) is currently at 3</w:t>
      </w:r>
      <w:r w:rsidR="000B42FC">
        <w:rPr>
          <w:sz w:val="24"/>
          <w:szCs w:val="24"/>
        </w:rPr>
        <w:t>57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AE2A1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(gauge water level is 2.9</w:t>
      </w:r>
      <w:r w:rsidR="000B42FC">
        <w:rPr>
          <w:sz w:val="24"/>
          <w:szCs w:val="24"/>
        </w:rPr>
        <w:t>5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m) and has continued to increase at approximately 5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AE2A1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(2.5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 xml:space="preserve">cm) per day. </w:t>
      </w:r>
      <w:r w:rsidR="000B42FC">
        <w:rPr>
          <w:sz w:val="24"/>
          <w:szCs w:val="24"/>
        </w:rPr>
        <w:t>The rate of rise is expected to slow down through the weekend but water levels will not peak until later next week</w:t>
      </w:r>
      <w:r w:rsidR="001519DB">
        <w:rPr>
          <w:sz w:val="24"/>
          <w:szCs w:val="24"/>
        </w:rPr>
        <w:t>, possibly 10 to 15 cm higher than current conditions</w:t>
      </w:r>
      <w:r>
        <w:rPr>
          <w:sz w:val="24"/>
          <w:szCs w:val="24"/>
        </w:rPr>
        <w:t>.</w:t>
      </w:r>
    </w:p>
    <w:p w:rsidR="0023776F" w:rsidRDefault="001414CF" w:rsidP="001414CF">
      <w:pPr>
        <w:pStyle w:val="ListParagraph"/>
        <w:spacing w:after="120"/>
        <w:ind w:left="0"/>
        <w:rPr>
          <w:sz w:val="24"/>
          <w:szCs w:val="24"/>
        </w:rPr>
      </w:pPr>
      <w:r w:rsidRPr="00DB7EBF">
        <w:rPr>
          <w:sz w:val="24"/>
          <w:szCs w:val="24"/>
        </w:rPr>
        <w:t xml:space="preserve">Flows </w:t>
      </w:r>
      <w:r w:rsidR="00F42ABF" w:rsidRPr="00DB7EBF">
        <w:rPr>
          <w:sz w:val="24"/>
          <w:szCs w:val="24"/>
        </w:rPr>
        <w:t xml:space="preserve">on the </w:t>
      </w:r>
      <w:r w:rsidRPr="00DB7EBF">
        <w:rPr>
          <w:sz w:val="24"/>
          <w:szCs w:val="24"/>
        </w:rPr>
        <w:t>Nechako River at Isle Pierre (WSC 08JC002</w:t>
      </w:r>
      <w:r w:rsidRPr="00EB6E6D">
        <w:rPr>
          <w:sz w:val="24"/>
          <w:szCs w:val="24"/>
        </w:rPr>
        <w:t>)</w:t>
      </w:r>
      <w:r w:rsidR="00270D1E" w:rsidRPr="00EB6E6D">
        <w:rPr>
          <w:sz w:val="24"/>
          <w:szCs w:val="24"/>
        </w:rPr>
        <w:t xml:space="preserve"> </w:t>
      </w:r>
      <w:r w:rsidRPr="00EB6E6D">
        <w:rPr>
          <w:sz w:val="24"/>
          <w:szCs w:val="24"/>
        </w:rPr>
        <w:t xml:space="preserve">are </w:t>
      </w:r>
      <w:r w:rsidR="00DB7EBF" w:rsidRPr="00EB6E6D">
        <w:rPr>
          <w:sz w:val="24"/>
          <w:szCs w:val="24"/>
        </w:rPr>
        <w:t xml:space="preserve">at </w:t>
      </w:r>
      <w:r w:rsidR="0023776F">
        <w:rPr>
          <w:sz w:val="24"/>
          <w:szCs w:val="24"/>
        </w:rPr>
        <w:t>10</w:t>
      </w:r>
      <w:r w:rsidR="000B42FC">
        <w:rPr>
          <w:sz w:val="24"/>
          <w:szCs w:val="24"/>
        </w:rPr>
        <w:t>36</w:t>
      </w:r>
      <w:r w:rsidR="001232DB">
        <w:rPr>
          <w:sz w:val="24"/>
          <w:szCs w:val="24"/>
        </w:rPr>
        <w:t> </w:t>
      </w:r>
      <w:r w:rsidR="00DB7EBF" w:rsidRPr="00DB7EBF">
        <w:rPr>
          <w:sz w:val="24"/>
          <w:szCs w:val="24"/>
        </w:rPr>
        <w:t>m</w:t>
      </w:r>
      <w:r w:rsidR="00DB7EBF" w:rsidRPr="00DB7EBF">
        <w:rPr>
          <w:sz w:val="24"/>
          <w:szCs w:val="24"/>
          <w:vertAlign w:val="superscript"/>
        </w:rPr>
        <w:t>3</w:t>
      </w:r>
      <w:r w:rsidR="00DB7EBF" w:rsidRPr="00DB7EBF">
        <w:rPr>
          <w:sz w:val="24"/>
          <w:szCs w:val="24"/>
        </w:rPr>
        <w:t xml:space="preserve">/s </w:t>
      </w:r>
      <w:r w:rsidR="003749B8">
        <w:rPr>
          <w:sz w:val="24"/>
          <w:szCs w:val="24"/>
        </w:rPr>
        <w:t xml:space="preserve">(gauge water level is </w:t>
      </w:r>
      <w:r w:rsidR="00375813">
        <w:rPr>
          <w:sz w:val="24"/>
          <w:szCs w:val="24"/>
        </w:rPr>
        <w:t>4.</w:t>
      </w:r>
      <w:r w:rsidR="0023776F">
        <w:rPr>
          <w:sz w:val="24"/>
          <w:szCs w:val="24"/>
        </w:rPr>
        <w:t>9</w:t>
      </w:r>
      <w:r w:rsidR="000B42FC">
        <w:rPr>
          <w:sz w:val="24"/>
          <w:szCs w:val="24"/>
        </w:rPr>
        <w:t>8</w:t>
      </w:r>
      <w:r w:rsidR="001232DB">
        <w:rPr>
          <w:sz w:val="24"/>
          <w:szCs w:val="24"/>
        </w:rPr>
        <w:t> </w:t>
      </w:r>
      <w:r w:rsidR="00375813">
        <w:rPr>
          <w:sz w:val="24"/>
          <w:szCs w:val="24"/>
        </w:rPr>
        <w:t>m</w:t>
      </w:r>
      <w:r w:rsidR="002F5D6F">
        <w:rPr>
          <w:sz w:val="24"/>
          <w:szCs w:val="24"/>
        </w:rPr>
        <w:t>)</w:t>
      </w:r>
      <w:r w:rsidR="00405155">
        <w:rPr>
          <w:sz w:val="24"/>
          <w:szCs w:val="24"/>
        </w:rPr>
        <w:t xml:space="preserve"> and </w:t>
      </w:r>
      <w:r w:rsidR="000B42FC">
        <w:rPr>
          <w:sz w:val="24"/>
          <w:szCs w:val="24"/>
        </w:rPr>
        <w:t>have increased 10</w:t>
      </w:r>
      <w:r w:rsidR="00F1596B">
        <w:rPr>
          <w:sz w:val="24"/>
          <w:szCs w:val="24"/>
        </w:rPr>
        <w:t> </w:t>
      </w:r>
      <w:r w:rsidR="0023776F">
        <w:rPr>
          <w:sz w:val="24"/>
          <w:szCs w:val="24"/>
        </w:rPr>
        <w:t>m</w:t>
      </w:r>
      <w:r w:rsidR="0023776F" w:rsidRPr="0023776F">
        <w:rPr>
          <w:sz w:val="24"/>
          <w:szCs w:val="24"/>
          <w:vertAlign w:val="superscript"/>
        </w:rPr>
        <w:t>3</w:t>
      </w:r>
      <w:r w:rsidR="0023776F">
        <w:rPr>
          <w:sz w:val="24"/>
          <w:szCs w:val="24"/>
        </w:rPr>
        <w:t xml:space="preserve">/s </w:t>
      </w:r>
      <w:r w:rsidR="000B42FC">
        <w:rPr>
          <w:sz w:val="24"/>
          <w:szCs w:val="24"/>
        </w:rPr>
        <w:t xml:space="preserve">over the last 24 hours. </w:t>
      </w:r>
      <w:r w:rsidR="0023776F">
        <w:rPr>
          <w:sz w:val="24"/>
          <w:szCs w:val="24"/>
        </w:rPr>
        <w:t xml:space="preserve">The rate of rise </w:t>
      </w:r>
      <w:r w:rsidR="000B42FC">
        <w:rPr>
          <w:sz w:val="24"/>
          <w:szCs w:val="24"/>
        </w:rPr>
        <w:t xml:space="preserve">is expected to slow over the weekend at the </w:t>
      </w:r>
      <w:r w:rsidR="0023776F">
        <w:rPr>
          <w:sz w:val="24"/>
          <w:szCs w:val="24"/>
        </w:rPr>
        <w:t>Isle Pierre</w:t>
      </w:r>
      <w:r w:rsidR="000B42FC">
        <w:rPr>
          <w:sz w:val="24"/>
          <w:szCs w:val="24"/>
        </w:rPr>
        <w:t xml:space="preserve"> gauge</w:t>
      </w:r>
      <w:r w:rsidR="0023776F">
        <w:rPr>
          <w:sz w:val="24"/>
          <w:szCs w:val="24"/>
        </w:rPr>
        <w:t xml:space="preserve">. Flows at Isle Pierre are expected to reach </w:t>
      </w:r>
      <w:r w:rsidR="001519DB">
        <w:rPr>
          <w:sz w:val="24"/>
          <w:szCs w:val="24"/>
        </w:rPr>
        <w:t xml:space="preserve">between </w:t>
      </w:r>
      <w:r w:rsidR="0023776F">
        <w:rPr>
          <w:sz w:val="24"/>
          <w:szCs w:val="24"/>
        </w:rPr>
        <w:t>10</w:t>
      </w:r>
      <w:r w:rsidR="000B42FC">
        <w:rPr>
          <w:sz w:val="24"/>
          <w:szCs w:val="24"/>
        </w:rPr>
        <w:t>40</w:t>
      </w:r>
      <w:r w:rsidR="001519DB">
        <w:rPr>
          <w:sz w:val="24"/>
          <w:szCs w:val="24"/>
        </w:rPr>
        <w:t xml:space="preserve"> and </w:t>
      </w:r>
      <w:r w:rsidR="000B42FC">
        <w:rPr>
          <w:sz w:val="24"/>
          <w:szCs w:val="24"/>
        </w:rPr>
        <w:t>105</w:t>
      </w:r>
      <w:r w:rsidR="0023776F">
        <w:rPr>
          <w:sz w:val="24"/>
          <w:szCs w:val="24"/>
        </w:rPr>
        <w:t>0</w:t>
      </w:r>
      <w:r w:rsidR="00F1596B">
        <w:rPr>
          <w:sz w:val="24"/>
          <w:szCs w:val="24"/>
        </w:rPr>
        <w:t> </w:t>
      </w:r>
      <w:r w:rsidR="0023776F">
        <w:rPr>
          <w:sz w:val="24"/>
          <w:szCs w:val="24"/>
        </w:rPr>
        <w:t>m</w:t>
      </w:r>
      <w:r w:rsidR="0023776F" w:rsidRPr="0023776F">
        <w:rPr>
          <w:sz w:val="24"/>
          <w:szCs w:val="24"/>
          <w:vertAlign w:val="superscript"/>
        </w:rPr>
        <w:t>3</w:t>
      </w:r>
      <w:r w:rsidR="0023776F">
        <w:rPr>
          <w:sz w:val="24"/>
          <w:szCs w:val="24"/>
        </w:rPr>
        <w:t>/s (</w:t>
      </w:r>
      <w:r w:rsidR="000B42FC">
        <w:rPr>
          <w:sz w:val="24"/>
          <w:szCs w:val="24"/>
        </w:rPr>
        <w:t xml:space="preserve">increase 2 to 4 cm) </w:t>
      </w:r>
      <w:r w:rsidR="0023776F">
        <w:rPr>
          <w:sz w:val="24"/>
          <w:szCs w:val="24"/>
        </w:rPr>
        <w:t>over the weekend.</w:t>
      </w:r>
    </w:p>
    <w:p w:rsidR="001414CF" w:rsidRDefault="00D16DA0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Water levels on the Fraser River at South Fort George (WSC 08KE018) are </w:t>
      </w:r>
      <w:r w:rsidR="0042048F">
        <w:rPr>
          <w:sz w:val="24"/>
          <w:szCs w:val="24"/>
        </w:rPr>
        <w:t>at 8.</w:t>
      </w:r>
      <w:r w:rsidR="000B42FC">
        <w:rPr>
          <w:sz w:val="24"/>
          <w:szCs w:val="24"/>
        </w:rPr>
        <w:t>26</w:t>
      </w:r>
      <w:r w:rsidR="0042048F" w:rsidRPr="00416AFB">
        <w:rPr>
          <w:sz w:val="24"/>
          <w:szCs w:val="24"/>
        </w:rPr>
        <w:t> </w:t>
      </w:r>
      <w:r w:rsidR="0042048F">
        <w:rPr>
          <w:sz w:val="24"/>
          <w:szCs w:val="24"/>
        </w:rPr>
        <w:t xml:space="preserve">m </w:t>
      </w:r>
      <w:r w:rsidR="0023776F">
        <w:rPr>
          <w:sz w:val="24"/>
          <w:szCs w:val="24"/>
        </w:rPr>
        <w:t xml:space="preserve">and continue to decline. Flows on the Fraser River through Prince George are expected to remain below levels of concern through </w:t>
      </w:r>
      <w:r w:rsidR="000B42FC">
        <w:rPr>
          <w:sz w:val="24"/>
          <w:szCs w:val="24"/>
        </w:rPr>
        <w:t>next week</w:t>
      </w:r>
      <w:r w:rsidR="0023776F">
        <w:rPr>
          <w:sz w:val="24"/>
          <w:szCs w:val="24"/>
        </w:rPr>
        <w:t>.</w:t>
      </w:r>
    </w:p>
    <w:p w:rsidR="001414CF" w:rsidRDefault="000B42F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Despite receding water levels in some locations, l</w:t>
      </w:r>
      <w:r w:rsidR="001414CF" w:rsidRPr="00B51257">
        <w:rPr>
          <w:sz w:val="24"/>
          <w:szCs w:val="24"/>
        </w:rPr>
        <w:t xml:space="preserve">ocal residents are reminded to stay clear of streams </w:t>
      </w:r>
      <w:r w:rsidR="001519DB">
        <w:rPr>
          <w:sz w:val="24"/>
          <w:szCs w:val="24"/>
        </w:rPr>
        <w:t xml:space="preserve">until after water levels reach typical summer-time low flow conditions </w:t>
      </w:r>
      <w:r w:rsidR="001414CF">
        <w:rPr>
          <w:sz w:val="24"/>
          <w:szCs w:val="24"/>
        </w:rPr>
        <w:t xml:space="preserve">due to highly saturated and unstable riverbank conditions and swiftly flowing water. Livestock and other possessions of value should be moved to higher terrain if possible. </w:t>
      </w:r>
    </w:p>
    <w:p w:rsidR="006750F6" w:rsidRPr="00A514E3" w:rsidRDefault="006750F6" w:rsidP="006750F6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 continue to monitor conditions and will provide updates as conditions warrant. </w:t>
      </w:r>
    </w:p>
    <w:sectPr w:rsidR="006750F6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2" w:rsidRDefault="001769B2">
      <w:r>
        <w:separator/>
      </w:r>
    </w:p>
  </w:endnote>
  <w:endnote w:type="continuationSeparator" w:id="0">
    <w:p w:rsidR="001769B2" w:rsidRDefault="001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2" w:rsidRDefault="001769B2">
      <w:r>
        <w:separator/>
      </w:r>
    </w:p>
  </w:footnote>
  <w:footnote w:type="continuationSeparator" w:id="0">
    <w:p w:rsidR="001769B2" w:rsidRDefault="0017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2ED4"/>
    <w:rsid w:val="00017E93"/>
    <w:rsid w:val="00017F65"/>
    <w:rsid w:val="000240D2"/>
    <w:rsid w:val="00026D40"/>
    <w:rsid w:val="00027D8C"/>
    <w:rsid w:val="00030493"/>
    <w:rsid w:val="000346F8"/>
    <w:rsid w:val="00036E8D"/>
    <w:rsid w:val="00047EC2"/>
    <w:rsid w:val="00051FCC"/>
    <w:rsid w:val="00052EAD"/>
    <w:rsid w:val="00054217"/>
    <w:rsid w:val="00055921"/>
    <w:rsid w:val="00057672"/>
    <w:rsid w:val="00060599"/>
    <w:rsid w:val="00067C90"/>
    <w:rsid w:val="00072C2A"/>
    <w:rsid w:val="00080FFC"/>
    <w:rsid w:val="00081D72"/>
    <w:rsid w:val="00084600"/>
    <w:rsid w:val="00084EEC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B42FC"/>
    <w:rsid w:val="000C2B2D"/>
    <w:rsid w:val="000D28ED"/>
    <w:rsid w:val="000D5423"/>
    <w:rsid w:val="000D591F"/>
    <w:rsid w:val="000D6B35"/>
    <w:rsid w:val="000D7795"/>
    <w:rsid w:val="000E307F"/>
    <w:rsid w:val="000E543D"/>
    <w:rsid w:val="000E587A"/>
    <w:rsid w:val="000E6384"/>
    <w:rsid w:val="000E66AC"/>
    <w:rsid w:val="000E6A38"/>
    <w:rsid w:val="000E6A75"/>
    <w:rsid w:val="000E6F8B"/>
    <w:rsid w:val="000E73A1"/>
    <w:rsid w:val="000E73E5"/>
    <w:rsid w:val="000E7CFA"/>
    <w:rsid w:val="000F28C6"/>
    <w:rsid w:val="000F4400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32DB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19DB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2D52"/>
    <w:rsid w:val="0019447E"/>
    <w:rsid w:val="001949FE"/>
    <w:rsid w:val="001952A3"/>
    <w:rsid w:val="00196177"/>
    <w:rsid w:val="0019797A"/>
    <w:rsid w:val="001A049A"/>
    <w:rsid w:val="001B0285"/>
    <w:rsid w:val="001B0799"/>
    <w:rsid w:val="001B4425"/>
    <w:rsid w:val="001B4809"/>
    <w:rsid w:val="001C2D9F"/>
    <w:rsid w:val="001D0530"/>
    <w:rsid w:val="001D06C7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2329D"/>
    <w:rsid w:val="002307F3"/>
    <w:rsid w:val="00230DB7"/>
    <w:rsid w:val="00232AF3"/>
    <w:rsid w:val="00234241"/>
    <w:rsid w:val="00234B32"/>
    <w:rsid w:val="00235399"/>
    <w:rsid w:val="0023776F"/>
    <w:rsid w:val="002464B0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3CD3"/>
    <w:rsid w:val="002D5BAF"/>
    <w:rsid w:val="002D7772"/>
    <w:rsid w:val="002D7CE0"/>
    <w:rsid w:val="002D7D59"/>
    <w:rsid w:val="002E7495"/>
    <w:rsid w:val="002F48A5"/>
    <w:rsid w:val="002F59D3"/>
    <w:rsid w:val="002F5D6F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4B4E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9B8"/>
    <w:rsid w:val="00374CD8"/>
    <w:rsid w:val="00375813"/>
    <w:rsid w:val="00376837"/>
    <w:rsid w:val="0038122B"/>
    <w:rsid w:val="003814B1"/>
    <w:rsid w:val="003817FC"/>
    <w:rsid w:val="00382E3F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5155"/>
    <w:rsid w:val="0040677D"/>
    <w:rsid w:val="004161D1"/>
    <w:rsid w:val="00416AFB"/>
    <w:rsid w:val="0041779C"/>
    <w:rsid w:val="00417DD7"/>
    <w:rsid w:val="0042048F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45278"/>
    <w:rsid w:val="00450C3C"/>
    <w:rsid w:val="004553D6"/>
    <w:rsid w:val="00455F76"/>
    <w:rsid w:val="0045785E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43FC"/>
    <w:rsid w:val="004C50EA"/>
    <w:rsid w:val="004D05AA"/>
    <w:rsid w:val="004D0837"/>
    <w:rsid w:val="004D2A05"/>
    <w:rsid w:val="004D30A7"/>
    <w:rsid w:val="004D5382"/>
    <w:rsid w:val="004D64A2"/>
    <w:rsid w:val="004E2A1D"/>
    <w:rsid w:val="004E5B5E"/>
    <w:rsid w:val="004E5FFD"/>
    <w:rsid w:val="004E67EF"/>
    <w:rsid w:val="004E69E1"/>
    <w:rsid w:val="004F259B"/>
    <w:rsid w:val="004F2E36"/>
    <w:rsid w:val="004F7E3D"/>
    <w:rsid w:val="00503E4B"/>
    <w:rsid w:val="005042BE"/>
    <w:rsid w:val="00505120"/>
    <w:rsid w:val="00511571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14F0"/>
    <w:rsid w:val="00552960"/>
    <w:rsid w:val="005556D1"/>
    <w:rsid w:val="0056007F"/>
    <w:rsid w:val="00561B94"/>
    <w:rsid w:val="00561BBF"/>
    <w:rsid w:val="00562696"/>
    <w:rsid w:val="005629B6"/>
    <w:rsid w:val="0056449A"/>
    <w:rsid w:val="00570A17"/>
    <w:rsid w:val="005827EE"/>
    <w:rsid w:val="005863C3"/>
    <w:rsid w:val="0058665F"/>
    <w:rsid w:val="00593623"/>
    <w:rsid w:val="00594B30"/>
    <w:rsid w:val="00594E38"/>
    <w:rsid w:val="005964C7"/>
    <w:rsid w:val="00597BAA"/>
    <w:rsid w:val="005A1D65"/>
    <w:rsid w:val="005A3540"/>
    <w:rsid w:val="005A361C"/>
    <w:rsid w:val="005A5A47"/>
    <w:rsid w:val="005A5F1C"/>
    <w:rsid w:val="005A76AA"/>
    <w:rsid w:val="005B2207"/>
    <w:rsid w:val="005B3498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305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6B83"/>
    <w:rsid w:val="00647FB2"/>
    <w:rsid w:val="00650102"/>
    <w:rsid w:val="0065410E"/>
    <w:rsid w:val="00654325"/>
    <w:rsid w:val="00654CF0"/>
    <w:rsid w:val="00656846"/>
    <w:rsid w:val="00657626"/>
    <w:rsid w:val="006615CF"/>
    <w:rsid w:val="00662582"/>
    <w:rsid w:val="00664D78"/>
    <w:rsid w:val="0066527A"/>
    <w:rsid w:val="00667A83"/>
    <w:rsid w:val="00670EDF"/>
    <w:rsid w:val="00671D51"/>
    <w:rsid w:val="006750F6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210D"/>
    <w:rsid w:val="006F57EF"/>
    <w:rsid w:val="006F671E"/>
    <w:rsid w:val="006F7017"/>
    <w:rsid w:val="006F7CC6"/>
    <w:rsid w:val="0070086F"/>
    <w:rsid w:val="007018AD"/>
    <w:rsid w:val="00702294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41EF"/>
    <w:rsid w:val="00737284"/>
    <w:rsid w:val="00737780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0B"/>
    <w:rsid w:val="007A0C5A"/>
    <w:rsid w:val="007A266B"/>
    <w:rsid w:val="007A3520"/>
    <w:rsid w:val="007A60E0"/>
    <w:rsid w:val="007A672B"/>
    <w:rsid w:val="007A71E6"/>
    <w:rsid w:val="007A7839"/>
    <w:rsid w:val="007B0CDF"/>
    <w:rsid w:val="007B2437"/>
    <w:rsid w:val="007B299B"/>
    <w:rsid w:val="007C4A29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42C62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3F07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0DD5"/>
    <w:rsid w:val="008F2BAD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1AD0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54AA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49DE"/>
    <w:rsid w:val="009F5856"/>
    <w:rsid w:val="009F6551"/>
    <w:rsid w:val="00A01FA4"/>
    <w:rsid w:val="00A0425B"/>
    <w:rsid w:val="00A05E22"/>
    <w:rsid w:val="00A06360"/>
    <w:rsid w:val="00A112A3"/>
    <w:rsid w:val="00A11526"/>
    <w:rsid w:val="00A11D76"/>
    <w:rsid w:val="00A13583"/>
    <w:rsid w:val="00A16E66"/>
    <w:rsid w:val="00A25367"/>
    <w:rsid w:val="00A25A15"/>
    <w:rsid w:val="00A32495"/>
    <w:rsid w:val="00A357A5"/>
    <w:rsid w:val="00A35E74"/>
    <w:rsid w:val="00A410B5"/>
    <w:rsid w:val="00A41384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0939"/>
    <w:rsid w:val="00A720B2"/>
    <w:rsid w:val="00A72E69"/>
    <w:rsid w:val="00A738C3"/>
    <w:rsid w:val="00A773A2"/>
    <w:rsid w:val="00A77E0E"/>
    <w:rsid w:val="00A82F20"/>
    <w:rsid w:val="00A922C2"/>
    <w:rsid w:val="00A9308B"/>
    <w:rsid w:val="00A931B0"/>
    <w:rsid w:val="00A9510D"/>
    <w:rsid w:val="00A95415"/>
    <w:rsid w:val="00A95BA5"/>
    <w:rsid w:val="00A976E8"/>
    <w:rsid w:val="00AA35B7"/>
    <w:rsid w:val="00AA455B"/>
    <w:rsid w:val="00AB09FB"/>
    <w:rsid w:val="00AB38CD"/>
    <w:rsid w:val="00AC4689"/>
    <w:rsid w:val="00AC4B4F"/>
    <w:rsid w:val="00AC4BFA"/>
    <w:rsid w:val="00AC74AA"/>
    <w:rsid w:val="00AD3ABA"/>
    <w:rsid w:val="00AD4068"/>
    <w:rsid w:val="00AD70DF"/>
    <w:rsid w:val="00AE19DD"/>
    <w:rsid w:val="00AE2A11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1B9"/>
    <w:rsid w:val="00B12247"/>
    <w:rsid w:val="00B12CC9"/>
    <w:rsid w:val="00B171C9"/>
    <w:rsid w:val="00B17DD4"/>
    <w:rsid w:val="00B250D5"/>
    <w:rsid w:val="00B26A69"/>
    <w:rsid w:val="00B313A1"/>
    <w:rsid w:val="00B313DD"/>
    <w:rsid w:val="00B32EC8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44E9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E1032"/>
    <w:rsid w:val="00BF03DD"/>
    <w:rsid w:val="00BF222F"/>
    <w:rsid w:val="00BF3ADF"/>
    <w:rsid w:val="00C00867"/>
    <w:rsid w:val="00C00AD1"/>
    <w:rsid w:val="00C02B48"/>
    <w:rsid w:val="00C03313"/>
    <w:rsid w:val="00C13AB6"/>
    <w:rsid w:val="00C14678"/>
    <w:rsid w:val="00C20705"/>
    <w:rsid w:val="00C20B59"/>
    <w:rsid w:val="00C32F59"/>
    <w:rsid w:val="00C366B1"/>
    <w:rsid w:val="00C40251"/>
    <w:rsid w:val="00C42109"/>
    <w:rsid w:val="00C45BBE"/>
    <w:rsid w:val="00C47A37"/>
    <w:rsid w:val="00C52E53"/>
    <w:rsid w:val="00C5583A"/>
    <w:rsid w:val="00C55C04"/>
    <w:rsid w:val="00C566E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9565E"/>
    <w:rsid w:val="00CA1C6F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8F9"/>
    <w:rsid w:val="00D16BF5"/>
    <w:rsid w:val="00D16D7A"/>
    <w:rsid w:val="00D16DA0"/>
    <w:rsid w:val="00D17951"/>
    <w:rsid w:val="00D301AA"/>
    <w:rsid w:val="00D30BDC"/>
    <w:rsid w:val="00D312C8"/>
    <w:rsid w:val="00D3174A"/>
    <w:rsid w:val="00D34D06"/>
    <w:rsid w:val="00D35A6E"/>
    <w:rsid w:val="00D40588"/>
    <w:rsid w:val="00D504B2"/>
    <w:rsid w:val="00D50FF4"/>
    <w:rsid w:val="00D52184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5BE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17A0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3DD"/>
    <w:rsid w:val="00E928E7"/>
    <w:rsid w:val="00E92D4F"/>
    <w:rsid w:val="00EA0529"/>
    <w:rsid w:val="00EA0F1C"/>
    <w:rsid w:val="00EA49BA"/>
    <w:rsid w:val="00EB2168"/>
    <w:rsid w:val="00EB4FDC"/>
    <w:rsid w:val="00EB6E6D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596B"/>
    <w:rsid w:val="00F160FE"/>
    <w:rsid w:val="00F20804"/>
    <w:rsid w:val="00F2108E"/>
    <w:rsid w:val="00F24C91"/>
    <w:rsid w:val="00F37080"/>
    <w:rsid w:val="00F42ABF"/>
    <w:rsid w:val="00F42CF1"/>
    <w:rsid w:val="00F455F5"/>
    <w:rsid w:val="00F46E19"/>
    <w:rsid w:val="00F5001C"/>
    <w:rsid w:val="00F64137"/>
    <w:rsid w:val="00F65841"/>
    <w:rsid w:val="00F71BD4"/>
    <w:rsid w:val="00F71D5B"/>
    <w:rsid w:val="00F7495A"/>
    <w:rsid w:val="00F74CE6"/>
    <w:rsid w:val="00F7713F"/>
    <w:rsid w:val="00F85079"/>
    <w:rsid w:val="00F92739"/>
    <w:rsid w:val="00F92F99"/>
    <w:rsid w:val="00FA186A"/>
    <w:rsid w:val="00FA51F3"/>
    <w:rsid w:val="00FB157D"/>
    <w:rsid w:val="00FB43B8"/>
    <w:rsid w:val="00FB4C28"/>
    <w:rsid w:val="00FB53F7"/>
    <w:rsid w:val="00FB77CD"/>
    <w:rsid w:val="00FD0C7B"/>
    <w:rsid w:val="00FD1B70"/>
    <w:rsid w:val="00FD235E"/>
    <w:rsid w:val="00FD58BE"/>
    <w:rsid w:val="00FE3E36"/>
    <w:rsid w:val="00FE4650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474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Gardner, Tobi FLNR:EX</cp:lastModifiedBy>
  <cp:revision>3</cp:revision>
  <cp:lastPrinted>2012-10-30T23:13:00Z</cp:lastPrinted>
  <dcterms:created xsi:type="dcterms:W3CDTF">2015-06-05T19:29:00Z</dcterms:created>
  <dcterms:modified xsi:type="dcterms:W3CDTF">2015-06-05T19:55:00Z</dcterms:modified>
</cp:coreProperties>
</file>