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909" w:rsidRDefault="00DD3490" w:rsidP="00C17D32">
      <w:pPr>
        <w:pStyle w:val="NormalWeb"/>
        <w:jc w:val="center"/>
        <w:rPr>
          <w:rFonts w:ascii="Calibri" w:hAnsi="Calibri"/>
          <w:b/>
          <w:bCs/>
          <w:iCs/>
          <w:sz w:val="28"/>
          <w:szCs w:val="28"/>
        </w:rPr>
      </w:pPr>
      <w:r w:rsidRPr="00DD3490">
        <w:rPr>
          <w:rFonts w:ascii="Calibri" w:hAnsi="Calibri"/>
          <w:b/>
          <w:bCs/>
          <w:iCs/>
          <w:sz w:val="28"/>
          <w:szCs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472.15pt;height:49.4pt" fillcolor="#99f" stroked="f">
            <v:fill color2="#099" focus="100%" type="gradient"/>
            <v:shadow on="t" color="silver" opacity="52429f" offset="3pt,3pt"/>
            <v:textpath style="font-family:&quot;Times New Roman&quot;;font-size:32pt;font-weight:bold;v-text-kern:t" trim="t" fitpath="t" xscale="f" string="Research and Knowledge Management Branch Seminar"/>
          </v:shape>
        </w:pict>
      </w:r>
    </w:p>
    <w:p w:rsidR="000125A1" w:rsidRPr="00C63D1B" w:rsidRDefault="00B15867" w:rsidP="00FB2462">
      <w:pPr>
        <w:pStyle w:val="NormalWeb"/>
        <w:spacing w:before="0" w:beforeAutospacing="0" w:after="0" w:afterAutospacing="0"/>
        <w:jc w:val="center"/>
        <w:rPr>
          <w:bCs/>
          <w:iCs/>
          <w:sz w:val="28"/>
          <w:szCs w:val="28"/>
        </w:rPr>
      </w:pPr>
      <w:r w:rsidRPr="00B15867">
        <w:rPr>
          <w:bCs/>
          <w:iCs/>
          <w:sz w:val="28"/>
          <w:szCs w:val="28"/>
        </w:rPr>
        <w:t xml:space="preserve">The Ministry of Forests and Range invites you to </w:t>
      </w:r>
      <w:r w:rsidR="00A75BC2">
        <w:rPr>
          <w:bCs/>
          <w:iCs/>
          <w:sz w:val="28"/>
          <w:szCs w:val="28"/>
        </w:rPr>
        <w:t xml:space="preserve">a </w:t>
      </w:r>
      <w:r w:rsidRPr="00B15867">
        <w:rPr>
          <w:bCs/>
          <w:iCs/>
          <w:sz w:val="28"/>
          <w:szCs w:val="28"/>
        </w:rPr>
        <w:t>seminar</w:t>
      </w:r>
      <w:r w:rsidR="00863855">
        <w:rPr>
          <w:bCs/>
          <w:iCs/>
          <w:sz w:val="28"/>
          <w:szCs w:val="28"/>
        </w:rPr>
        <w:t xml:space="preserve"> on</w:t>
      </w:r>
    </w:p>
    <w:p w:rsidR="000125A1" w:rsidRPr="00C63D1B" w:rsidRDefault="000125A1" w:rsidP="000125A1">
      <w:pPr>
        <w:pStyle w:val="NormalWeb"/>
        <w:spacing w:before="0" w:beforeAutospacing="0" w:after="0" w:afterAutospacing="0"/>
        <w:jc w:val="both"/>
        <w:rPr>
          <w:bCs/>
          <w:iCs/>
          <w:sz w:val="20"/>
          <w:szCs w:val="20"/>
        </w:rPr>
      </w:pPr>
    </w:p>
    <w:p w:rsidR="0055428C" w:rsidRPr="00C63D1B" w:rsidRDefault="00B15867" w:rsidP="00561693">
      <w:pPr>
        <w:pStyle w:val="NormalWeb"/>
        <w:spacing w:before="0" w:beforeAutospacing="0" w:after="0" w:afterAutospacing="0"/>
        <w:jc w:val="center"/>
        <w:rPr>
          <w:b/>
          <w:bCs/>
          <w:iCs/>
          <w:sz w:val="28"/>
          <w:szCs w:val="28"/>
        </w:rPr>
      </w:pPr>
      <w:r w:rsidRPr="00B15867">
        <w:rPr>
          <w:b/>
          <w:bCs/>
          <w:iCs/>
          <w:sz w:val="28"/>
          <w:szCs w:val="28"/>
        </w:rPr>
        <w:t>“</w:t>
      </w:r>
      <w:r w:rsidR="00D37474" w:rsidRPr="00D37474">
        <w:rPr>
          <w:b/>
          <w:bCs/>
          <w:iCs/>
          <w:sz w:val="28"/>
          <w:szCs w:val="28"/>
        </w:rPr>
        <w:t xml:space="preserve">New discoveries to old problems: </w:t>
      </w:r>
      <w:r w:rsidR="00D37474">
        <w:rPr>
          <w:b/>
          <w:bCs/>
          <w:iCs/>
          <w:sz w:val="28"/>
          <w:szCs w:val="28"/>
        </w:rPr>
        <w:br/>
      </w:r>
      <w:r w:rsidR="00D37474" w:rsidRPr="00D37474">
        <w:rPr>
          <w:b/>
          <w:bCs/>
          <w:iCs/>
          <w:sz w:val="28"/>
          <w:szCs w:val="28"/>
        </w:rPr>
        <w:t>update on the Cone and Seed Pest Research program</w:t>
      </w:r>
      <w:r w:rsidRPr="00B15867">
        <w:rPr>
          <w:b/>
          <w:bCs/>
          <w:iCs/>
          <w:sz w:val="28"/>
          <w:szCs w:val="28"/>
        </w:rPr>
        <w:t>”</w:t>
      </w:r>
    </w:p>
    <w:p w:rsidR="00FB2462" w:rsidRPr="00C63D1B" w:rsidRDefault="00FB2462" w:rsidP="000125A1">
      <w:pPr>
        <w:pStyle w:val="NormalWeb"/>
        <w:spacing w:before="0" w:beforeAutospacing="0" w:after="0" w:afterAutospacing="0"/>
        <w:jc w:val="both"/>
        <w:rPr>
          <w:b/>
          <w:bCs/>
          <w:iCs/>
          <w:sz w:val="20"/>
          <w:szCs w:val="20"/>
        </w:rPr>
      </w:pPr>
    </w:p>
    <w:p w:rsidR="00A2311E" w:rsidRDefault="00B15867" w:rsidP="007D1CB3">
      <w:pPr>
        <w:pStyle w:val="NormalWeb"/>
        <w:spacing w:before="0" w:beforeAutospacing="0" w:after="0" w:afterAutospacing="0"/>
        <w:jc w:val="center"/>
        <w:rPr>
          <w:b/>
          <w:bCs/>
          <w:iCs/>
          <w:sz w:val="28"/>
          <w:szCs w:val="28"/>
        </w:rPr>
      </w:pPr>
      <w:r w:rsidRPr="00B15867">
        <w:rPr>
          <w:b/>
          <w:bCs/>
          <w:iCs/>
          <w:sz w:val="28"/>
          <w:szCs w:val="28"/>
        </w:rPr>
        <w:t xml:space="preserve">  </w:t>
      </w:r>
      <w:r w:rsidR="00645BDE">
        <w:rPr>
          <w:b/>
          <w:bCs/>
          <w:iCs/>
          <w:sz w:val="28"/>
          <w:szCs w:val="28"/>
        </w:rPr>
        <w:t xml:space="preserve">Dr. </w:t>
      </w:r>
      <w:r w:rsidR="00D37474">
        <w:rPr>
          <w:b/>
          <w:bCs/>
          <w:iCs/>
          <w:sz w:val="28"/>
          <w:szCs w:val="28"/>
        </w:rPr>
        <w:t>Ward Strong</w:t>
      </w:r>
    </w:p>
    <w:p w:rsidR="007D1CB3" w:rsidRDefault="00EC4D44" w:rsidP="007D1CB3">
      <w:pPr>
        <w:pStyle w:val="NormalWeb"/>
        <w:spacing w:before="0" w:beforeAutospacing="0" w:after="0" w:afterAutospacing="0"/>
        <w:jc w:val="center"/>
        <w:rPr>
          <w:b/>
          <w:bCs/>
          <w:iCs/>
          <w:sz w:val="28"/>
          <w:szCs w:val="28"/>
        </w:rPr>
      </w:pPr>
      <w:r>
        <w:rPr>
          <w:b/>
          <w:bCs/>
          <w:iCs/>
          <w:sz w:val="28"/>
          <w:szCs w:val="28"/>
        </w:rPr>
        <w:t>Research</w:t>
      </w:r>
      <w:r w:rsidR="00645BDE">
        <w:rPr>
          <w:b/>
          <w:bCs/>
          <w:iCs/>
          <w:sz w:val="28"/>
          <w:szCs w:val="28"/>
        </w:rPr>
        <w:t xml:space="preserve"> </w:t>
      </w:r>
      <w:r w:rsidR="00D37474">
        <w:rPr>
          <w:b/>
          <w:bCs/>
          <w:iCs/>
          <w:sz w:val="28"/>
          <w:szCs w:val="28"/>
        </w:rPr>
        <w:t>Entomologist</w:t>
      </w:r>
    </w:p>
    <w:p w:rsidR="008F1978" w:rsidRPr="00C63D1B" w:rsidRDefault="008F1978" w:rsidP="007D1CB3">
      <w:pPr>
        <w:pStyle w:val="NormalWeb"/>
        <w:spacing w:before="0" w:beforeAutospacing="0" w:after="0" w:afterAutospacing="0"/>
        <w:jc w:val="center"/>
        <w:rPr>
          <w:bCs/>
          <w:iCs/>
        </w:rPr>
      </w:pPr>
      <w:r>
        <w:rPr>
          <w:b/>
          <w:bCs/>
          <w:iCs/>
          <w:sz w:val="28"/>
          <w:szCs w:val="28"/>
        </w:rPr>
        <w:t>Research &amp; Knowledge Management Branch</w:t>
      </w:r>
    </w:p>
    <w:p w:rsidR="00FB2462" w:rsidRPr="00C63D1B" w:rsidRDefault="00FB2462" w:rsidP="00A2311E">
      <w:pPr>
        <w:pStyle w:val="NormalWeb"/>
        <w:spacing w:before="0" w:beforeAutospacing="0" w:after="0" w:afterAutospacing="0"/>
        <w:jc w:val="center"/>
        <w:rPr>
          <w:bCs/>
          <w:iCs/>
          <w:sz w:val="20"/>
          <w:szCs w:val="20"/>
        </w:rPr>
      </w:pPr>
    </w:p>
    <w:p w:rsidR="00643CB0" w:rsidRPr="00C63D1B" w:rsidRDefault="00D37474" w:rsidP="00A2311E">
      <w:pPr>
        <w:pStyle w:val="NormalWeb"/>
        <w:spacing w:before="0" w:beforeAutospacing="0" w:after="0" w:afterAutospacing="0"/>
        <w:jc w:val="center"/>
        <w:rPr>
          <w:b/>
          <w:bCs/>
          <w:iCs/>
        </w:rPr>
      </w:pPr>
      <w:r>
        <w:rPr>
          <w:b/>
          <w:bCs/>
          <w:iCs/>
        </w:rPr>
        <w:t>June 2</w:t>
      </w:r>
      <w:r w:rsidR="003C60E4">
        <w:rPr>
          <w:b/>
          <w:bCs/>
          <w:iCs/>
        </w:rPr>
        <w:t xml:space="preserve">, 2010 - </w:t>
      </w:r>
      <w:r w:rsidR="007D1CB3">
        <w:rPr>
          <w:b/>
          <w:bCs/>
          <w:iCs/>
        </w:rPr>
        <w:t>11:00 am to 12:00 noon</w:t>
      </w:r>
    </w:p>
    <w:p w:rsidR="007104B7" w:rsidRPr="00C63D1B" w:rsidRDefault="007104B7" w:rsidP="00A2311E">
      <w:pPr>
        <w:pStyle w:val="NormalWeb"/>
        <w:spacing w:before="0" w:beforeAutospacing="0" w:after="0" w:afterAutospacing="0"/>
        <w:jc w:val="center"/>
        <w:rPr>
          <w:b/>
          <w:bCs/>
          <w:iCs/>
          <w:sz w:val="20"/>
          <w:szCs w:val="20"/>
        </w:rPr>
      </w:pPr>
    </w:p>
    <w:p w:rsidR="000A705C" w:rsidRDefault="000A705C" w:rsidP="00A2311E">
      <w:pPr>
        <w:pStyle w:val="NormalWeb"/>
        <w:spacing w:before="0" w:beforeAutospacing="0" w:after="0" w:afterAutospacing="0"/>
        <w:jc w:val="center"/>
        <w:rPr>
          <w:b/>
          <w:bCs/>
          <w:iCs/>
        </w:rPr>
      </w:pPr>
      <w:r>
        <w:rPr>
          <w:b/>
          <w:bCs/>
          <w:iCs/>
        </w:rPr>
        <w:t>Victoria location: Room 355 – 1520 Blanshard Street</w:t>
      </w:r>
    </w:p>
    <w:p w:rsidR="0022700A" w:rsidRDefault="000A705C" w:rsidP="00A2311E">
      <w:pPr>
        <w:pStyle w:val="NormalWeb"/>
        <w:spacing w:before="0" w:beforeAutospacing="0" w:after="0" w:afterAutospacing="0"/>
        <w:jc w:val="center"/>
        <w:rPr>
          <w:b/>
          <w:bCs/>
          <w:iCs/>
        </w:rPr>
      </w:pPr>
      <w:r>
        <w:rPr>
          <w:b/>
          <w:bCs/>
          <w:iCs/>
        </w:rPr>
        <w:t xml:space="preserve">Vernon location: </w:t>
      </w:r>
      <w:r w:rsidR="00D37474">
        <w:rPr>
          <w:b/>
          <w:bCs/>
          <w:iCs/>
        </w:rPr>
        <w:t xml:space="preserve">Conference Room, </w:t>
      </w:r>
      <w:proofErr w:type="spellStart"/>
      <w:r w:rsidR="00D37474">
        <w:rPr>
          <w:b/>
          <w:bCs/>
          <w:iCs/>
        </w:rPr>
        <w:t>Kalamalka</w:t>
      </w:r>
      <w:proofErr w:type="spellEnd"/>
      <w:r w:rsidR="00D37474">
        <w:rPr>
          <w:b/>
          <w:bCs/>
          <w:iCs/>
        </w:rPr>
        <w:t xml:space="preserve"> Forestry Centre, 3401 Reservoir Rd</w:t>
      </w:r>
    </w:p>
    <w:p w:rsidR="000A705C" w:rsidRPr="002F2239" w:rsidRDefault="000A705C" w:rsidP="00A2311E">
      <w:pPr>
        <w:pStyle w:val="NormalWeb"/>
        <w:spacing w:before="0" w:beforeAutospacing="0" w:after="0" w:afterAutospacing="0"/>
        <w:jc w:val="center"/>
        <w:rPr>
          <w:b/>
          <w:bCs/>
          <w:iCs/>
        </w:rPr>
      </w:pPr>
    </w:p>
    <w:p w:rsidR="0055428C" w:rsidRPr="002F2239" w:rsidRDefault="00444D1E" w:rsidP="00561693">
      <w:pPr>
        <w:pStyle w:val="NormalWeb"/>
        <w:spacing w:before="0" w:beforeAutospacing="0" w:after="0" w:afterAutospacing="0"/>
        <w:jc w:val="center"/>
        <w:rPr>
          <w:b/>
        </w:rPr>
      </w:pPr>
      <w:r w:rsidRPr="00444D1E">
        <w:rPr>
          <w:b/>
        </w:rPr>
        <w:t>Conference call:   1 888-</w:t>
      </w:r>
      <w:r w:rsidR="000A705C">
        <w:rPr>
          <w:b/>
        </w:rPr>
        <w:t xml:space="preserve">789-9572   Conference ID: </w:t>
      </w:r>
      <w:r w:rsidRPr="00444D1E">
        <w:rPr>
          <w:b/>
        </w:rPr>
        <w:t>7570203</w:t>
      </w:r>
    </w:p>
    <w:p w:rsidR="00561693" w:rsidRPr="00C63D1B" w:rsidRDefault="00561693" w:rsidP="00561693">
      <w:pPr>
        <w:pStyle w:val="NormalWeb"/>
        <w:spacing w:before="0" w:beforeAutospacing="0" w:after="0" w:afterAutospacing="0"/>
        <w:ind w:left="720"/>
        <w:rPr>
          <w:bCs/>
          <w:iCs/>
          <w:sz w:val="20"/>
          <w:szCs w:val="20"/>
        </w:rPr>
      </w:pPr>
    </w:p>
    <w:p w:rsidR="00A21D96" w:rsidRDefault="00B15867" w:rsidP="00A21D96">
      <w:pPr>
        <w:pStyle w:val="NormalWeb"/>
        <w:spacing w:before="0" w:beforeAutospacing="0" w:after="0" w:afterAutospacing="0"/>
        <w:jc w:val="both"/>
        <w:rPr>
          <w:b/>
          <w:bCs/>
          <w:iCs/>
        </w:rPr>
      </w:pPr>
      <w:r w:rsidRPr="00B15867">
        <w:rPr>
          <w:b/>
          <w:bCs/>
          <w:iCs/>
        </w:rPr>
        <w:t xml:space="preserve">Abstract </w:t>
      </w:r>
    </w:p>
    <w:p w:rsidR="00C62F3E" w:rsidRPr="003D3C6E" w:rsidRDefault="00C62F3E" w:rsidP="00A21D96">
      <w:pPr>
        <w:pStyle w:val="NormalWeb"/>
        <w:spacing w:before="0" w:beforeAutospacing="0" w:after="0" w:afterAutospacing="0"/>
        <w:jc w:val="both"/>
        <w:rPr>
          <w:bCs/>
          <w:iCs/>
          <w:sz w:val="16"/>
          <w:szCs w:val="16"/>
        </w:rPr>
      </w:pPr>
    </w:p>
    <w:p w:rsidR="009F4645" w:rsidRPr="008F1978" w:rsidRDefault="00D37474" w:rsidP="008F1978">
      <w:pPr>
        <w:jc w:val="both"/>
        <w:rPr>
          <w:rFonts w:ascii="Times New Roman" w:hAnsi="Times New Roman" w:cs="Times New Roman"/>
          <w:sz w:val="24"/>
          <w:szCs w:val="24"/>
        </w:rPr>
      </w:pPr>
      <w:r>
        <w:rPr>
          <w:rFonts w:ascii="Times New Roman" w:hAnsi="Times New Roman" w:cs="Times New Roman"/>
          <w:sz w:val="24"/>
          <w:szCs w:val="24"/>
        </w:rPr>
        <w:t xml:space="preserve">Cone and seed insects represent a major threat to production of genetically improved seed from seed orchards in BC. These insects are common forest residents, but usually are of little concern in a forestry setting. Since the establishment of seed orchards, our interest in these insects has grown, but knowledge of their life history, </w:t>
      </w:r>
      <w:r w:rsidR="00413CE0">
        <w:rPr>
          <w:rFonts w:ascii="Times New Roman" w:hAnsi="Times New Roman" w:cs="Times New Roman"/>
          <w:sz w:val="24"/>
          <w:szCs w:val="24"/>
        </w:rPr>
        <w:t xml:space="preserve">ecology, </w:t>
      </w:r>
      <w:r>
        <w:rPr>
          <w:rFonts w:ascii="Times New Roman" w:hAnsi="Times New Roman" w:cs="Times New Roman"/>
          <w:sz w:val="24"/>
          <w:szCs w:val="24"/>
        </w:rPr>
        <w:t xml:space="preserve">population dynamics, </w:t>
      </w:r>
      <w:r w:rsidR="00413CE0">
        <w:rPr>
          <w:rFonts w:ascii="Times New Roman" w:hAnsi="Times New Roman" w:cs="Times New Roman"/>
          <w:sz w:val="24"/>
          <w:szCs w:val="24"/>
        </w:rPr>
        <w:t xml:space="preserve">and natural enemy complex lags behind. In the face of increasing seed demands and loss of pesticide registrations, knowledge of key life history traits is critical to effectively manage these pests. This seminar will focus on research conducted on two key seed orchard pests, the fir </w:t>
      </w:r>
      <w:proofErr w:type="spellStart"/>
      <w:r w:rsidR="00413CE0">
        <w:rPr>
          <w:rFonts w:ascii="Times New Roman" w:hAnsi="Times New Roman" w:cs="Times New Roman"/>
          <w:sz w:val="24"/>
          <w:szCs w:val="24"/>
        </w:rPr>
        <w:t>coneworm</w:t>
      </w:r>
      <w:proofErr w:type="spellEnd"/>
      <w:r w:rsidR="00413CE0">
        <w:rPr>
          <w:rFonts w:ascii="Times New Roman" w:hAnsi="Times New Roman" w:cs="Times New Roman"/>
          <w:sz w:val="24"/>
          <w:szCs w:val="24"/>
        </w:rPr>
        <w:t xml:space="preserve"> and the western conifer </w:t>
      </w:r>
      <w:proofErr w:type="spellStart"/>
      <w:r w:rsidR="00413CE0">
        <w:rPr>
          <w:rFonts w:ascii="Times New Roman" w:hAnsi="Times New Roman" w:cs="Times New Roman"/>
          <w:sz w:val="24"/>
          <w:szCs w:val="24"/>
        </w:rPr>
        <w:t>seedbug</w:t>
      </w:r>
      <w:proofErr w:type="spellEnd"/>
      <w:r w:rsidR="00413CE0">
        <w:rPr>
          <w:rFonts w:ascii="Times New Roman" w:hAnsi="Times New Roman" w:cs="Times New Roman"/>
          <w:sz w:val="24"/>
          <w:szCs w:val="24"/>
        </w:rPr>
        <w:t xml:space="preserve">. In collaboration with universities and other research institutions, we have explored factors as wide-ranging as pheromones, sound signals, reproductive behaviour, host preference, and infra-red detection. The knowledge gained will help us devise novel means of monitoring and controlling cone and seed insects. </w:t>
      </w:r>
    </w:p>
    <w:p w:rsidR="00F16A79" w:rsidRDefault="00B15867" w:rsidP="00F16A79">
      <w:pPr>
        <w:pStyle w:val="NormalWeb"/>
        <w:spacing w:before="0" w:beforeAutospacing="0" w:after="0" w:afterAutospacing="0"/>
        <w:jc w:val="both"/>
        <w:rPr>
          <w:b/>
          <w:bCs/>
          <w:iCs/>
        </w:rPr>
      </w:pPr>
      <w:r w:rsidRPr="00B15867">
        <w:rPr>
          <w:b/>
          <w:bCs/>
          <w:iCs/>
        </w:rPr>
        <w:t>Bio</w:t>
      </w:r>
    </w:p>
    <w:p w:rsidR="00C62F3E" w:rsidRPr="003D3C6E" w:rsidRDefault="00C62F3E" w:rsidP="00F16A79">
      <w:pPr>
        <w:pStyle w:val="NormalWeb"/>
        <w:spacing w:before="0" w:beforeAutospacing="0" w:after="0" w:afterAutospacing="0"/>
        <w:jc w:val="both"/>
        <w:rPr>
          <w:b/>
          <w:bCs/>
          <w:iCs/>
          <w:sz w:val="16"/>
          <w:szCs w:val="16"/>
        </w:rPr>
      </w:pPr>
    </w:p>
    <w:p w:rsidR="001E2342" w:rsidRDefault="004C013E" w:rsidP="00F16A79">
      <w:pPr>
        <w:pStyle w:val="NormalWeb"/>
        <w:spacing w:before="0" w:beforeAutospacing="0" w:after="0" w:afterAutospacing="0"/>
        <w:jc w:val="both"/>
      </w:pPr>
      <w:r w:rsidRPr="004C013E">
        <w:t>Ward</w:t>
      </w:r>
      <w:r>
        <w:t xml:space="preserve"> Strong</w:t>
      </w:r>
      <w:r w:rsidRPr="004C013E">
        <w:t xml:space="preserve"> is a cone and seed pest research scientist with the British Columbia Ministry of Forests and Range. </w:t>
      </w:r>
      <w:r w:rsidR="00101441">
        <w:t>Ward has over 14 years of experience in the Ministry – h</w:t>
      </w:r>
      <w:r w:rsidRPr="004C013E">
        <w:t>is main research interests are the life histories, monitoring, and ecological aspects of seed orchard pests</w:t>
      </w:r>
      <w:r>
        <w:t xml:space="preserve"> in BC</w:t>
      </w:r>
      <w:r w:rsidRPr="004C013E">
        <w:t>.</w:t>
      </w:r>
      <w:r>
        <w:t xml:space="preserve"> </w:t>
      </w:r>
    </w:p>
    <w:p w:rsidR="004C013E" w:rsidRDefault="004C013E" w:rsidP="00F16A79">
      <w:pPr>
        <w:pStyle w:val="NormalWeb"/>
        <w:spacing w:before="0" w:beforeAutospacing="0" w:after="0" w:afterAutospacing="0"/>
        <w:jc w:val="both"/>
      </w:pPr>
    </w:p>
    <w:p w:rsidR="006316F4" w:rsidRPr="00211FE8" w:rsidRDefault="001E2342" w:rsidP="00A442C9">
      <w:pPr>
        <w:pStyle w:val="NormalWeb"/>
        <w:spacing w:before="0" w:beforeAutospacing="0" w:after="0" w:afterAutospacing="0"/>
        <w:rPr>
          <w:sz w:val="18"/>
        </w:rPr>
      </w:pPr>
      <w:r>
        <w:rPr>
          <w:bCs/>
          <w:iCs/>
          <w:sz w:val="18"/>
          <w:szCs w:val="18"/>
          <w:lang w:val="en-US"/>
        </w:rPr>
        <w:t>F</w:t>
      </w:r>
      <w:r w:rsidR="009F4645">
        <w:rPr>
          <w:bCs/>
          <w:iCs/>
          <w:sz w:val="18"/>
          <w:szCs w:val="18"/>
          <w:lang w:val="en-US"/>
        </w:rPr>
        <w:t>or further information</w:t>
      </w:r>
      <w:r>
        <w:rPr>
          <w:bCs/>
          <w:iCs/>
          <w:sz w:val="18"/>
          <w:szCs w:val="18"/>
          <w:lang w:val="en-US"/>
        </w:rPr>
        <w:t xml:space="preserve"> see</w:t>
      </w:r>
      <w:r w:rsidR="009F4645">
        <w:rPr>
          <w:bCs/>
          <w:iCs/>
          <w:sz w:val="18"/>
          <w:szCs w:val="18"/>
          <w:lang w:val="en-US"/>
        </w:rPr>
        <w:t>:</w:t>
      </w:r>
      <w:r w:rsidR="00F17EEE" w:rsidRPr="001E2342">
        <w:rPr>
          <w:bCs/>
          <w:iCs/>
          <w:sz w:val="18"/>
          <w:szCs w:val="18"/>
          <w:lang w:val="en-US"/>
        </w:rPr>
        <w:t xml:space="preserve">  </w:t>
      </w:r>
      <w:hyperlink r:id="rId5" w:history="1">
        <w:r w:rsidR="00211FE8" w:rsidRPr="00211FE8">
          <w:rPr>
            <w:rStyle w:val="Hyperlink"/>
            <w:sz w:val="18"/>
          </w:rPr>
          <w:t>http://www.for.gov.bc.ca/hre/forgen/projects/ConeSeedPest.htm</w:t>
        </w:r>
      </w:hyperlink>
    </w:p>
    <w:p w:rsidR="00211FE8" w:rsidRDefault="00211FE8" w:rsidP="00A442C9">
      <w:pPr>
        <w:pStyle w:val="NormalWeb"/>
        <w:spacing w:before="0" w:beforeAutospacing="0" w:after="0" w:afterAutospacing="0"/>
        <w:rPr>
          <w:bCs/>
          <w:iCs/>
          <w:sz w:val="18"/>
          <w:szCs w:val="18"/>
          <w:lang w:val="en-US"/>
        </w:rPr>
      </w:pPr>
    </w:p>
    <w:p w:rsidR="001E2342" w:rsidRDefault="001E2342" w:rsidP="00A442C9">
      <w:pPr>
        <w:pStyle w:val="NormalWeb"/>
        <w:spacing w:before="0" w:beforeAutospacing="0" w:after="0" w:afterAutospacing="0"/>
        <w:rPr>
          <w:bCs/>
          <w:iCs/>
          <w:sz w:val="18"/>
          <w:szCs w:val="18"/>
          <w:lang w:val="en-US"/>
        </w:rPr>
      </w:pPr>
    </w:p>
    <w:p w:rsidR="002F2239" w:rsidRPr="001E2342" w:rsidRDefault="002F2239" w:rsidP="00A442C9">
      <w:pPr>
        <w:pStyle w:val="NormalWeb"/>
        <w:spacing w:before="0" w:beforeAutospacing="0" w:after="0" w:afterAutospacing="0"/>
        <w:rPr>
          <w:sz w:val="18"/>
          <w:szCs w:val="18"/>
        </w:rPr>
      </w:pPr>
      <w:r w:rsidRPr="001E2342">
        <w:rPr>
          <w:sz w:val="18"/>
          <w:szCs w:val="18"/>
        </w:rPr>
        <w:t xml:space="preserve">Please post and forward this to </w:t>
      </w:r>
      <w:r w:rsidR="00C81666" w:rsidRPr="001E2342">
        <w:rPr>
          <w:sz w:val="18"/>
          <w:szCs w:val="18"/>
        </w:rPr>
        <w:t>those</w:t>
      </w:r>
      <w:r w:rsidR="00E75031" w:rsidRPr="001E2342">
        <w:rPr>
          <w:sz w:val="18"/>
          <w:szCs w:val="18"/>
        </w:rPr>
        <w:t xml:space="preserve"> </w:t>
      </w:r>
      <w:r w:rsidR="00C81666" w:rsidRPr="001E2342">
        <w:rPr>
          <w:sz w:val="18"/>
          <w:szCs w:val="18"/>
        </w:rPr>
        <w:t xml:space="preserve">who </w:t>
      </w:r>
      <w:r w:rsidRPr="001E2342">
        <w:rPr>
          <w:sz w:val="18"/>
          <w:szCs w:val="18"/>
        </w:rPr>
        <w:t>may be interested.  A PowerPoint presentation will be available at</w:t>
      </w:r>
      <w:r w:rsidR="00E75031" w:rsidRPr="001E2342">
        <w:rPr>
          <w:sz w:val="18"/>
          <w:szCs w:val="18"/>
        </w:rPr>
        <w:t xml:space="preserve"> </w:t>
      </w:r>
      <w:r w:rsidRPr="001E2342">
        <w:rPr>
          <w:sz w:val="18"/>
          <w:szCs w:val="18"/>
        </w:rPr>
        <w:t xml:space="preserve">  </w:t>
      </w:r>
      <w:hyperlink r:id="rId6" w:history="1">
        <w:r w:rsidR="00E75031" w:rsidRPr="001E2342">
          <w:rPr>
            <w:rStyle w:val="Hyperlink"/>
            <w:sz w:val="18"/>
            <w:szCs w:val="18"/>
          </w:rPr>
          <w:t>http://www.for.gov.bc.ca/hre/research_seminars</w:t>
        </w:r>
      </w:hyperlink>
      <w:r w:rsidR="00E75031" w:rsidRPr="001E2342">
        <w:rPr>
          <w:sz w:val="18"/>
          <w:szCs w:val="18"/>
        </w:rPr>
        <w:t xml:space="preserve"> </w:t>
      </w:r>
      <w:r w:rsidRPr="001E2342">
        <w:rPr>
          <w:sz w:val="18"/>
          <w:szCs w:val="18"/>
        </w:rPr>
        <w:t xml:space="preserve"> on the day of the presentation. For further information contact </w:t>
      </w:r>
      <w:r w:rsidR="00EC4D44">
        <w:rPr>
          <w:sz w:val="18"/>
          <w:szCs w:val="18"/>
        </w:rPr>
        <w:t>Shirley Mah</w:t>
      </w:r>
      <w:r w:rsidRPr="001E2342">
        <w:rPr>
          <w:sz w:val="18"/>
          <w:szCs w:val="18"/>
        </w:rPr>
        <w:t xml:space="preserve"> at </w:t>
      </w:r>
      <w:hyperlink r:id="rId7" w:history="1">
        <w:r w:rsidR="00EC4D44" w:rsidRPr="009D4BDB">
          <w:rPr>
            <w:rStyle w:val="Hyperlink"/>
            <w:sz w:val="18"/>
            <w:szCs w:val="18"/>
          </w:rPr>
          <w:t>Shirley.Mah@gov.bc.ca</w:t>
        </w:r>
      </w:hyperlink>
      <w:r w:rsidRPr="001E2342">
        <w:rPr>
          <w:sz w:val="18"/>
          <w:szCs w:val="18"/>
        </w:rPr>
        <w:t xml:space="preserve"> </w:t>
      </w:r>
      <w:r w:rsidR="00E75031" w:rsidRPr="001E2342">
        <w:rPr>
          <w:sz w:val="18"/>
          <w:szCs w:val="18"/>
        </w:rPr>
        <w:t xml:space="preserve"> </w:t>
      </w:r>
      <w:r w:rsidRPr="001E2342">
        <w:rPr>
          <w:sz w:val="18"/>
          <w:szCs w:val="18"/>
        </w:rPr>
        <w:t xml:space="preserve">or at 250 </w:t>
      </w:r>
      <w:r w:rsidR="00EC4D44">
        <w:rPr>
          <w:sz w:val="18"/>
          <w:szCs w:val="18"/>
        </w:rPr>
        <w:t>356-2180.</w:t>
      </w:r>
      <w:r w:rsidRPr="001E2342">
        <w:rPr>
          <w:sz w:val="18"/>
          <w:szCs w:val="18"/>
        </w:rPr>
        <w:t xml:space="preserve"> </w:t>
      </w:r>
    </w:p>
    <w:sectPr w:rsidR="002F2239" w:rsidRPr="001E2342" w:rsidSect="00C17D32">
      <w:pgSz w:w="12240" w:h="15840"/>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17D32"/>
    <w:rsid w:val="000125A1"/>
    <w:rsid w:val="00064AC2"/>
    <w:rsid w:val="000760EA"/>
    <w:rsid w:val="00080931"/>
    <w:rsid w:val="000A4CA8"/>
    <w:rsid w:val="000A705C"/>
    <w:rsid w:val="000C0E1E"/>
    <w:rsid w:val="000E6A4A"/>
    <w:rsid w:val="000F10FF"/>
    <w:rsid w:val="000F4DBF"/>
    <w:rsid w:val="00101441"/>
    <w:rsid w:val="00140D00"/>
    <w:rsid w:val="00160C74"/>
    <w:rsid w:val="00172E09"/>
    <w:rsid w:val="001773D3"/>
    <w:rsid w:val="00190CCB"/>
    <w:rsid w:val="001E2342"/>
    <w:rsid w:val="002102B1"/>
    <w:rsid w:val="00211FE8"/>
    <w:rsid w:val="0022700A"/>
    <w:rsid w:val="0026661F"/>
    <w:rsid w:val="002828B3"/>
    <w:rsid w:val="002A68D8"/>
    <w:rsid w:val="002B6725"/>
    <w:rsid w:val="002D1747"/>
    <w:rsid w:val="002F16BF"/>
    <w:rsid w:val="002F2239"/>
    <w:rsid w:val="002F6909"/>
    <w:rsid w:val="00304635"/>
    <w:rsid w:val="003567A2"/>
    <w:rsid w:val="00366DBB"/>
    <w:rsid w:val="00374E17"/>
    <w:rsid w:val="00384B68"/>
    <w:rsid w:val="003A6D2B"/>
    <w:rsid w:val="003B6937"/>
    <w:rsid w:val="003C2E4A"/>
    <w:rsid w:val="003C60E4"/>
    <w:rsid w:val="003C74E8"/>
    <w:rsid w:val="003D3C6E"/>
    <w:rsid w:val="003E3017"/>
    <w:rsid w:val="003F5DA5"/>
    <w:rsid w:val="004010CA"/>
    <w:rsid w:val="0040138D"/>
    <w:rsid w:val="00413CE0"/>
    <w:rsid w:val="00426EBE"/>
    <w:rsid w:val="004324B6"/>
    <w:rsid w:val="00444D1E"/>
    <w:rsid w:val="00467C73"/>
    <w:rsid w:val="00486F6B"/>
    <w:rsid w:val="004C013E"/>
    <w:rsid w:val="004C5FC5"/>
    <w:rsid w:val="004C691D"/>
    <w:rsid w:val="004E015D"/>
    <w:rsid w:val="004E3138"/>
    <w:rsid w:val="004E70F7"/>
    <w:rsid w:val="0050063F"/>
    <w:rsid w:val="00526693"/>
    <w:rsid w:val="0055428C"/>
    <w:rsid w:val="00561693"/>
    <w:rsid w:val="00587A5C"/>
    <w:rsid w:val="005A5F6B"/>
    <w:rsid w:val="005C345E"/>
    <w:rsid w:val="005E4258"/>
    <w:rsid w:val="00600268"/>
    <w:rsid w:val="006316F4"/>
    <w:rsid w:val="006408DE"/>
    <w:rsid w:val="00643CB0"/>
    <w:rsid w:val="00645BDE"/>
    <w:rsid w:val="006578F2"/>
    <w:rsid w:val="00672E57"/>
    <w:rsid w:val="006738C2"/>
    <w:rsid w:val="00685861"/>
    <w:rsid w:val="00690ACD"/>
    <w:rsid w:val="006C4585"/>
    <w:rsid w:val="006E394E"/>
    <w:rsid w:val="00700C75"/>
    <w:rsid w:val="007104B7"/>
    <w:rsid w:val="00711CEA"/>
    <w:rsid w:val="00714038"/>
    <w:rsid w:val="0072384C"/>
    <w:rsid w:val="00742E06"/>
    <w:rsid w:val="0074304D"/>
    <w:rsid w:val="0074587B"/>
    <w:rsid w:val="0076198D"/>
    <w:rsid w:val="007A7F19"/>
    <w:rsid w:val="007B7961"/>
    <w:rsid w:val="007C1015"/>
    <w:rsid w:val="007D1CB3"/>
    <w:rsid w:val="007D234D"/>
    <w:rsid w:val="007D5AFC"/>
    <w:rsid w:val="00822EBD"/>
    <w:rsid w:val="0082377E"/>
    <w:rsid w:val="00840B2B"/>
    <w:rsid w:val="00863855"/>
    <w:rsid w:val="008658C8"/>
    <w:rsid w:val="00881577"/>
    <w:rsid w:val="008A5EE0"/>
    <w:rsid w:val="008E7A14"/>
    <w:rsid w:val="008F1978"/>
    <w:rsid w:val="0093438B"/>
    <w:rsid w:val="0094132A"/>
    <w:rsid w:val="009877F5"/>
    <w:rsid w:val="00993D10"/>
    <w:rsid w:val="009C163D"/>
    <w:rsid w:val="009F4645"/>
    <w:rsid w:val="00A0712C"/>
    <w:rsid w:val="00A21D96"/>
    <w:rsid w:val="00A2311E"/>
    <w:rsid w:val="00A349AA"/>
    <w:rsid w:val="00A442C9"/>
    <w:rsid w:val="00A75BC2"/>
    <w:rsid w:val="00A90D45"/>
    <w:rsid w:val="00A94010"/>
    <w:rsid w:val="00AA63AC"/>
    <w:rsid w:val="00AB0939"/>
    <w:rsid w:val="00AD3975"/>
    <w:rsid w:val="00AD775F"/>
    <w:rsid w:val="00B13270"/>
    <w:rsid w:val="00B1536C"/>
    <w:rsid w:val="00B15867"/>
    <w:rsid w:val="00B245C7"/>
    <w:rsid w:val="00B46BE1"/>
    <w:rsid w:val="00B936CA"/>
    <w:rsid w:val="00BA5F04"/>
    <w:rsid w:val="00BB2898"/>
    <w:rsid w:val="00C12821"/>
    <w:rsid w:val="00C17D32"/>
    <w:rsid w:val="00C4528A"/>
    <w:rsid w:val="00C62F3E"/>
    <w:rsid w:val="00C63D1B"/>
    <w:rsid w:val="00C81666"/>
    <w:rsid w:val="00C82687"/>
    <w:rsid w:val="00C850D9"/>
    <w:rsid w:val="00CB6933"/>
    <w:rsid w:val="00D207C9"/>
    <w:rsid w:val="00D37474"/>
    <w:rsid w:val="00D41559"/>
    <w:rsid w:val="00DA056C"/>
    <w:rsid w:val="00DA5BB1"/>
    <w:rsid w:val="00DA6806"/>
    <w:rsid w:val="00DD3490"/>
    <w:rsid w:val="00DE505F"/>
    <w:rsid w:val="00E05B91"/>
    <w:rsid w:val="00E17FE8"/>
    <w:rsid w:val="00E34411"/>
    <w:rsid w:val="00E602FB"/>
    <w:rsid w:val="00E75031"/>
    <w:rsid w:val="00E87DC1"/>
    <w:rsid w:val="00EC4D44"/>
    <w:rsid w:val="00EE1F63"/>
    <w:rsid w:val="00F16A79"/>
    <w:rsid w:val="00F17EEE"/>
    <w:rsid w:val="00F63BFB"/>
    <w:rsid w:val="00F818CB"/>
    <w:rsid w:val="00F96268"/>
    <w:rsid w:val="00FA4312"/>
    <w:rsid w:val="00FA7BA8"/>
    <w:rsid w:val="00FB2462"/>
    <w:rsid w:val="00FB3F5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6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7D32"/>
    <w:rPr>
      <w:color w:val="0000FF"/>
      <w:u w:val="single"/>
    </w:rPr>
  </w:style>
  <w:style w:type="paragraph" w:styleId="NormalWeb">
    <w:name w:val="Normal (Web)"/>
    <w:basedOn w:val="Normal"/>
    <w:uiPriority w:val="99"/>
    <w:unhideWhenUsed/>
    <w:rsid w:val="00C17D32"/>
    <w:pPr>
      <w:spacing w:before="100" w:beforeAutospacing="1" w:after="100" w:afterAutospacing="1" w:line="240" w:lineRule="auto"/>
    </w:pPr>
    <w:rPr>
      <w:rFonts w:ascii="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0F10FF"/>
    <w:rPr>
      <w:color w:val="800080" w:themeColor="followedHyperlink"/>
      <w:u w:val="single"/>
    </w:rPr>
  </w:style>
  <w:style w:type="table" w:styleId="TableGrid">
    <w:name w:val="Table Grid"/>
    <w:basedOn w:val="TableNormal"/>
    <w:uiPriority w:val="59"/>
    <w:rsid w:val="0040138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90C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0CCB"/>
    <w:rPr>
      <w:rFonts w:ascii="Tahoma" w:hAnsi="Tahoma" w:cs="Tahoma"/>
      <w:sz w:val="16"/>
      <w:szCs w:val="16"/>
    </w:rPr>
  </w:style>
  <w:style w:type="character" w:styleId="CommentReference">
    <w:name w:val="annotation reference"/>
    <w:basedOn w:val="DefaultParagraphFont"/>
    <w:uiPriority w:val="99"/>
    <w:semiHidden/>
    <w:unhideWhenUsed/>
    <w:rsid w:val="00E602FB"/>
    <w:rPr>
      <w:sz w:val="16"/>
      <w:szCs w:val="16"/>
    </w:rPr>
  </w:style>
  <w:style w:type="paragraph" w:styleId="CommentText">
    <w:name w:val="annotation text"/>
    <w:basedOn w:val="Normal"/>
    <w:link w:val="CommentTextChar"/>
    <w:uiPriority w:val="99"/>
    <w:semiHidden/>
    <w:unhideWhenUsed/>
    <w:rsid w:val="00E602FB"/>
    <w:pPr>
      <w:spacing w:line="240" w:lineRule="auto"/>
    </w:pPr>
    <w:rPr>
      <w:sz w:val="20"/>
      <w:szCs w:val="20"/>
    </w:rPr>
  </w:style>
  <w:style w:type="character" w:customStyle="1" w:styleId="CommentTextChar">
    <w:name w:val="Comment Text Char"/>
    <w:basedOn w:val="DefaultParagraphFont"/>
    <w:link w:val="CommentText"/>
    <w:uiPriority w:val="99"/>
    <w:semiHidden/>
    <w:rsid w:val="00E602FB"/>
    <w:rPr>
      <w:sz w:val="20"/>
      <w:szCs w:val="20"/>
    </w:rPr>
  </w:style>
  <w:style w:type="paragraph" w:styleId="CommentSubject">
    <w:name w:val="annotation subject"/>
    <w:basedOn w:val="CommentText"/>
    <w:next w:val="CommentText"/>
    <w:link w:val="CommentSubjectChar"/>
    <w:uiPriority w:val="99"/>
    <w:semiHidden/>
    <w:unhideWhenUsed/>
    <w:rsid w:val="00E602FB"/>
    <w:rPr>
      <w:b/>
      <w:bCs/>
    </w:rPr>
  </w:style>
  <w:style w:type="character" w:customStyle="1" w:styleId="CommentSubjectChar">
    <w:name w:val="Comment Subject Char"/>
    <w:basedOn w:val="CommentTextChar"/>
    <w:link w:val="CommentSubject"/>
    <w:uiPriority w:val="99"/>
    <w:semiHidden/>
    <w:rsid w:val="00E602FB"/>
    <w:rPr>
      <w:b/>
      <w:bCs/>
    </w:rPr>
  </w:style>
</w:styles>
</file>

<file path=word/webSettings.xml><?xml version="1.0" encoding="utf-8"?>
<w:webSettings xmlns:r="http://schemas.openxmlformats.org/officeDocument/2006/relationships" xmlns:w="http://schemas.openxmlformats.org/wordprocessingml/2006/main">
  <w:divs>
    <w:div w:id="166529986">
      <w:bodyDiv w:val="1"/>
      <w:marLeft w:val="0"/>
      <w:marRight w:val="0"/>
      <w:marTop w:val="0"/>
      <w:marBottom w:val="0"/>
      <w:divBdr>
        <w:top w:val="none" w:sz="0" w:space="0" w:color="auto"/>
        <w:left w:val="none" w:sz="0" w:space="0" w:color="auto"/>
        <w:bottom w:val="none" w:sz="0" w:space="0" w:color="auto"/>
        <w:right w:val="none" w:sz="0" w:space="0" w:color="auto"/>
      </w:divBdr>
      <w:divsChild>
        <w:div w:id="1262839845">
          <w:marLeft w:val="0"/>
          <w:marRight w:val="0"/>
          <w:marTop w:val="0"/>
          <w:marBottom w:val="0"/>
          <w:divBdr>
            <w:top w:val="none" w:sz="0" w:space="0" w:color="auto"/>
            <w:left w:val="none" w:sz="0" w:space="0" w:color="auto"/>
            <w:bottom w:val="none" w:sz="0" w:space="0" w:color="auto"/>
            <w:right w:val="none" w:sz="0" w:space="0" w:color="auto"/>
          </w:divBdr>
          <w:divsChild>
            <w:div w:id="156815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1526">
      <w:bodyDiv w:val="1"/>
      <w:marLeft w:val="0"/>
      <w:marRight w:val="0"/>
      <w:marTop w:val="0"/>
      <w:marBottom w:val="0"/>
      <w:divBdr>
        <w:top w:val="none" w:sz="0" w:space="0" w:color="auto"/>
        <w:left w:val="none" w:sz="0" w:space="0" w:color="auto"/>
        <w:bottom w:val="none" w:sz="0" w:space="0" w:color="auto"/>
        <w:right w:val="none" w:sz="0" w:space="0" w:color="auto"/>
      </w:divBdr>
    </w:div>
    <w:div w:id="1585188944">
      <w:bodyDiv w:val="1"/>
      <w:marLeft w:val="0"/>
      <w:marRight w:val="0"/>
      <w:marTop w:val="0"/>
      <w:marBottom w:val="0"/>
      <w:divBdr>
        <w:top w:val="none" w:sz="0" w:space="0" w:color="auto"/>
        <w:left w:val="none" w:sz="0" w:space="0" w:color="auto"/>
        <w:bottom w:val="none" w:sz="0" w:space="0" w:color="auto"/>
        <w:right w:val="none" w:sz="0" w:space="0" w:color="auto"/>
      </w:divBdr>
    </w:div>
    <w:div w:id="174398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hirley.Mah@gov.bc.c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gov.bc.ca/hre/research_seminars" TargetMode="External"/><Relationship Id="rId5" Type="http://schemas.openxmlformats.org/officeDocument/2006/relationships/hyperlink" Target="http://www.for.gov.bc.ca/hre/forgen/projects/ConeSeedPest.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489E0EB-4501-4FDF-877F-FE0037838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Province of British Columbia</Company>
  <LinksUpToDate>false</LinksUpToDate>
  <CharactersWithSpaces>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sumacphe</dc:creator>
  <cp:lastModifiedBy>rscharf</cp:lastModifiedBy>
  <cp:revision>2</cp:revision>
  <cp:lastPrinted>2010-05-27T14:19:00Z</cp:lastPrinted>
  <dcterms:created xsi:type="dcterms:W3CDTF">2010-05-27T14:25:00Z</dcterms:created>
  <dcterms:modified xsi:type="dcterms:W3CDTF">2010-05-27T14:25:00Z</dcterms:modified>
</cp:coreProperties>
</file>