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F84" w:rsidRDefault="00C44F84" w:rsidP="00C44F84">
      <w:pPr>
        <w:pStyle w:val="Default"/>
        <w:rPr>
          <w:rFonts w:ascii="Arial" w:hAnsi="Arial" w:cs="Arial"/>
          <w:b/>
          <w:sz w:val="36"/>
          <w:szCs w:val="36"/>
        </w:rPr>
      </w:pPr>
      <w:r w:rsidRPr="00044EB9">
        <w:rPr>
          <w:rFonts w:ascii="Arial" w:hAnsi="Arial" w:cs="Arial"/>
          <w:b/>
          <w:sz w:val="36"/>
          <w:szCs w:val="36"/>
        </w:rPr>
        <w:t xml:space="preserve">Fort St. James - Mackenzie Forest Road </w:t>
      </w:r>
      <w:r w:rsidR="002F73E2">
        <w:rPr>
          <w:rFonts w:ascii="Arial" w:hAnsi="Arial" w:cs="Arial"/>
          <w:b/>
          <w:sz w:val="36"/>
          <w:szCs w:val="36"/>
        </w:rPr>
        <w:t xml:space="preserve">Safety </w:t>
      </w:r>
      <w:r w:rsidRPr="00044EB9">
        <w:rPr>
          <w:rFonts w:ascii="Arial" w:hAnsi="Arial" w:cs="Arial"/>
          <w:b/>
          <w:sz w:val="36"/>
          <w:szCs w:val="36"/>
        </w:rPr>
        <w:t>Management Group</w:t>
      </w:r>
      <w:r w:rsidR="00044EB9" w:rsidRPr="00044EB9">
        <w:rPr>
          <w:rFonts w:ascii="Arial" w:hAnsi="Arial" w:cs="Arial"/>
          <w:b/>
          <w:sz w:val="36"/>
          <w:szCs w:val="36"/>
        </w:rPr>
        <w:t xml:space="preserve"> (FSJM – </w:t>
      </w:r>
      <w:r w:rsidR="002F73E2">
        <w:rPr>
          <w:rFonts w:ascii="Arial" w:hAnsi="Arial" w:cs="Arial"/>
          <w:b/>
          <w:sz w:val="36"/>
          <w:szCs w:val="36"/>
        </w:rPr>
        <w:t>F</w:t>
      </w:r>
      <w:r w:rsidR="00044EB9" w:rsidRPr="00044EB9">
        <w:rPr>
          <w:rFonts w:ascii="Arial" w:hAnsi="Arial" w:cs="Arial"/>
          <w:b/>
          <w:sz w:val="36"/>
          <w:szCs w:val="36"/>
        </w:rPr>
        <w:t>RMG)</w:t>
      </w:r>
    </w:p>
    <w:p w:rsidR="00B8415A" w:rsidRDefault="00B8415A" w:rsidP="00C44F84">
      <w:pPr>
        <w:pStyle w:val="Default"/>
        <w:rPr>
          <w:rFonts w:ascii="Arial" w:hAnsi="Arial" w:cs="Arial"/>
          <w:b/>
          <w:sz w:val="36"/>
          <w:szCs w:val="36"/>
        </w:rPr>
      </w:pPr>
    </w:p>
    <w:p w:rsidR="00B8415A" w:rsidRPr="00044EB9" w:rsidRDefault="00B8415A" w:rsidP="00C44F84">
      <w:pPr>
        <w:pStyle w:val="Default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Terms of Reference</w:t>
      </w:r>
    </w:p>
    <w:p w:rsidR="00C44F84" w:rsidRPr="00044EB9" w:rsidRDefault="00C44F84" w:rsidP="00C44F84">
      <w:pPr>
        <w:pStyle w:val="Default"/>
        <w:rPr>
          <w:rFonts w:ascii="Arial" w:hAnsi="Arial" w:cs="Arial"/>
          <w:b/>
          <w:bCs/>
          <w:sz w:val="28"/>
          <w:szCs w:val="28"/>
        </w:rPr>
      </w:pPr>
    </w:p>
    <w:p w:rsidR="00C44F84" w:rsidRPr="00B8415A" w:rsidRDefault="00C44F84" w:rsidP="00C44F84">
      <w:pPr>
        <w:pStyle w:val="Default"/>
        <w:rPr>
          <w:rFonts w:ascii="Arial" w:hAnsi="Arial" w:cs="Arial"/>
          <w:b/>
          <w:bCs/>
        </w:rPr>
      </w:pPr>
      <w:r w:rsidRPr="00B8415A">
        <w:rPr>
          <w:rFonts w:ascii="Arial" w:hAnsi="Arial" w:cs="Arial"/>
          <w:b/>
          <w:bCs/>
        </w:rPr>
        <w:t xml:space="preserve">Purpose and Intent of the </w:t>
      </w:r>
      <w:r w:rsidR="00044EB9" w:rsidRPr="00B8415A">
        <w:rPr>
          <w:rFonts w:ascii="Arial" w:hAnsi="Arial" w:cs="Arial"/>
          <w:b/>
        </w:rPr>
        <w:t>FSJM – RMG</w:t>
      </w:r>
      <w:r w:rsidRPr="00B8415A">
        <w:rPr>
          <w:rFonts w:ascii="Arial" w:hAnsi="Arial" w:cs="Arial"/>
          <w:b/>
        </w:rPr>
        <w:t>:</w:t>
      </w:r>
      <w:r w:rsidRPr="00B8415A">
        <w:rPr>
          <w:rFonts w:ascii="Arial" w:hAnsi="Arial" w:cs="Arial"/>
          <w:b/>
          <w:bCs/>
        </w:rPr>
        <w:t xml:space="preserve"> </w:t>
      </w:r>
    </w:p>
    <w:p w:rsidR="00C44F84" w:rsidRPr="00044EB9" w:rsidRDefault="00C44F84" w:rsidP="00C44F84">
      <w:pPr>
        <w:pStyle w:val="Default"/>
        <w:rPr>
          <w:rFonts w:ascii="Arial" w:hAnsi="Arial" w:cs="Arial"/>
          <w:b/>
          <w:sz w:val="36"/>
          <w:szCs w:val="36"/>
        </w:rPr>
      </w:pPr>
    </w:p>
    <w:p w:rsidR="00C44F84" w:rsidRPr="00C44F84" w:rsidRDefault="00C44F84" w:rsidP="00D80997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To coordinate and manage occupational health and safety activities on </w:t>
      </w:r>
      <w:r w:rsidR="00D80997">
        <w:rPr>
          <w:rFonts w:ascii="Arial" w:hAnsi="Arial" w:cs="Arial"/>
          <w:color w:val="000000"/>
        </w:rPr>
        <w:t>resource roads associated with this project.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To provide a forum for discussion and collaboration </w:t>
      </w:r>
      <w:r w:rsidR="00D80997">
        <w:rPr>
          <w:rFonts w:ascii="Arial" w:hAnsi="Arial" w:cs="Arial"/>
          <w:color w:val="000000"/>
        </w:rPr>
        <w:t xml:space="preserve">resource </w:t>
      </w:r>
      <w:r w:rsidRPr="00C44F84">
        <w:rPr>
          <w:rFonts w:ascii="Arial" w:hAnsi="Arial" w:cs="Arial"/>
          <w:color w:val="000000"/>
        </w:rPr>
        <w:t xml:space="preserve">roads and resolve local concerns over their administration, including safety </w:t>
      </w:r>
    </w:p>
    <w:p w:rsidR="00C44F84" w:rsidRPr="00044EB9" w:rsidRDefault="00C44F84" w:rsidP="00BC41DF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To </w:t>
      </w:r>
      <w:r w:rsidRPr="00044EB9">
        <w:rPr>
          <w:rFonts w:ascii="Arial" w:hAnsi="Arial" w:cs="Arial"/>
          <w:color w:val="000000"/>
        </w:rPr>
        <w:t xml:space="preserve">advise and set </w:t>
      </w:r>
      <w:r w:rsidRPr="00C44F84">
        <w:rPr>
          <w:rFonts w:ascii="Arial" w:hAnsi="Arial" w:cs="Arial"/>
          <w:color w:val="000000"/>
        </w:rPr>
        <w:t>rules or guidelines to manage forest road safety over specific areas.</w:t>
      </w:r>
    </w:p>
    <w:p w:rsidR="00C44F84" w:rsidRPr="00C44F84" w:rsidRDefault="00BC41DF" w:rsidP="00BC41DF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To </w:t>
      </w:r>
      <w:r w:rsidRPr="00044EB9">
        <w:rPr>
          <w:rFonts w:ascii="Arial" w:hAnsi="Arial" w:cs="Arial"/>
          <w:color w:val="000000"/>
        </w:rPr>
        <w:t>develop and maintain road construction schedules and traffic management plans.</w:t>
      </w:r>
    </w:p>
    <w:p w:rsidR="00C44F84" w:rsidRPr="00C44F84" w:rsidRDefault="00C44F84" w:rsidP="00044E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</w:t>
      </w:r>
      <w:r w:rsidR="00BC41DF" w:rsidRPr="00044EB9">
        <w:rPr>
          <w:rFonts w:ascii="Arial" w:hAnsi="Arial" w:cs="Arial"/>
          <w:color w:val="000000"/>
        </w:rPr>
        <w:t>Liaise</w:t>
      </w:r>
      <w:r w:rsidRPr="00044EB9">
        <w:rPr>
          <w:rFonts w:ascii="Arial" w:hAnsi="Arial" w:cs="Arial"/>
          <w:color w:val="000000"/>
        </w:rPr>
        <w:t xml:space="preserve"> with the Mackenzie and Fort St. James </w:t>
      </w:r>
      <w:r w:rsidR="00044EB9">
        <w:rPr>
          <w:rFonts w:ascii="Arial" w:hAnsi="Arial" w:cs="Arial"/>
          <w:color w:val="000000"/>
        </w:rPr>
        <w:t>district r</w:t>
      </w:r>
      <w:r w:rsidRPr="00044EB9">
        <w:rPr>
          <w:rFonts w:ascii="Arial" w:hAnsi="Arial" w:cs="Arial"/>
          <w:color w:val="000000"/>
        </w:rPr>
        <w:t xml:space="preserve">oad </w:t>
      </w:r>
      <w:r w:rsidR="00044EB9">
        <w:rPr>
          <w:rFonts w:ascii="Arial" w:hAnsi="Arial" w:cs="Arial"/>
          <w:color w:val="000000"/>
        </w:rPr>
        <w:t>m</w:t>
      </w:r>
      <w:r w:rsidRPr="00044EB9">
        <w:rPr>
          <w:rFonts w:ascii="Arial" w:hAnsi="Arial" w:cs="Arial"/>
          <w:color w:val="000000"/>
        </w:rPr>
        <w:t>anagement</w:t>
      </w:r>
      <w:r w:rsidR="00BC41DF" w:rsidRPr="00044EB9">
        <w:rPr>
          <w:rFonts w:ascii="Arial" w:hAnsi="Arial" w:cs="Arial"/>
          <w:color w:val="000000"/>
        </w:rPr>
        <w:t xml:space="preserve"> groups</w:t>
      </w:r>
      <w:r w:rsidR="00044EB9">
        <w:rPr>
          <w:rFonts w:ascii="Arial" w:hAnsi="Arial" w:cs="Arial"/>
          <w:color w:val="000000"/>
        </w:rPr>
        <w:t xml:space="preserve"> (if applicable)</w:t>
      </w:r>
      <w:r w:rsidRPr="00044EB9">
        <w:rPr>
          <w:rFonts w:ascii="Arial" w:hAnsi="Arial" w:cs="Arial"/>
          <w:color w:val="000000"/>
        </w:rPr>
        <w:t>.</w:t>
      </w:r>
      <w:r w:rsidRPr="00C44F84">
        <w:rPr>
          <w:rFonts w:ascii="Arial" w:hAnsi="Arial" w:cs="Arial"/>
          <w:color w:val="000000"/>
        </w:rPr>
        <w:t xml:space="preserve">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44F84" w:rsidRPr="00B8415A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8415A">
        <w:rPr>
          <w:rFonts w:ascii="Arial" w:hAnsi="Arial" w:cs="Arial"/>
          <w:b/>
          <w:bCs/>
          <w:color w:val="000000"/>
          <w:sz w:val="24"/>
          <w:szCs w:val="24"/>
        </w:rPr>
        <w:t xml:space="preserve">Scope </w:t>
      </w:r>
    </w:p>
    <w:p w:rsidR="00C44F84" w:rsidRPr="00C44F84" w:rsidRDefault="00C44F84" w:rsidP="00BC41DF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>• The Committee will f</w:t>
      </w:r>
      <w:r w:rsidR="00BC41DF" w:rsidRPr="00044EB9">
        <w:rPr>
          <w:rFonts w:ascii="Arial" w:hAnsi="Arial" w:cs="Arial"/>
          <w:color w:val="000000"/>
        </w:rPr>
        <w:t xml:space="preserve">ocus on forest road use issues on the Fort St James </w:t>
      </w:r>
      <w:r w:rsidR="00044EB9">
        <w:rPr>
          <w:rFonts w:ascii="Arial" w:hAnsi="Arial" w:cs="Arial"/>
          <w:color w:val="000000"/>
        </w:rPr>
        <w:t>-</w:t>
      </w:r>
      <w:r w:rsidR="00BC41DF" w:rsidRPr="00044EB9">
        <w:rPr>
          <w:rFonts w:ascii="Arial" w:hAnsi="Arial" w:cs="Arial"/>
          <w:color w:val="000000"/>
        </w:rPr>
        <w:t xml:space="preserve"> Mackenzie Connector Project i</w:t>
      </w:r>
      <w:r w:rsidRPr="00C44F84">
        <w:rPr>
          <w:rFonts w:ascii="Arial" w:hAnsi="Arial" w:cs="Arial"/>
          <w:color w:val="000000"/>
        </w:rPr>
        <w:t xml:space="preserve">n the </w:t>
      </w:r>
      <w:r w:rsidR="00BC41DF" w:rsidRPr="00044EB9">
        <w:rPr>
          <w:rFonts w:ascii="Arial" w:hAnsi="Arial" w:cs="Arial"/>
          <w:color w:val="000000"/>
        </w:rPr>
        <w:t xml:space="preserve">Fort </w:t>
      </w:r>
      <w:r w:rsidR="00044EB9" w:rsidRPr="00044EB9">
        <w:rPr>
          <w:rFonts w:ascii="Arial" w:hAnsi="Arial" w:cs="Arial"/>
          <w:color w:val="000000"/>
        </w:rPr>
        <w:t>S</w:t>
      </w:r>
      <w:r w:rsidR="00BC41DF" w:rsidRPr="00044EB9">
        <w:rPr>
          <w:rFonts w:ascii="Arial" w:hAnsi="Arial" w:cs="Arial"/>
          <w:color w:val="000000"/>
        </w:rPr>
        <w:t>t James and Mackenzie Forest Districts.</w:t>
      </w:r>
      <w:r w:rsidRPr="00C44F84">
        <w:rPr>
          <w:rFonts w:ascii="Arial" w:hAnsi="Arial" w:cs="Arial"/>
          <w:color w:val="000000"/>
        </w:rPr>
        <w:t xml:space="preserve"> </w:t>
      </w:r>
    </w:p>
    <w:p w:rsidR="00C44F84" w:rsidRPr="00C44F84" w:rsidRDefault="00C44F84" w:rsidP="00BC41DF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The Committee is comprised of major </w:t>
      </w:r>
      <w:r w:rsidR="00044EB9" w:rsidRPr="00044EB9">
        <w:rPr>
          <w:rFonts w:ascii="Arial" w:hAnsi="Arial" w:cs="Arial"/>
          <w:color w:val="000000"/>
        </w:rPr>
        <w:t>contractors, sub contractors</w:t>
      </w:r>
      <w:r w:rsidR="00044EB9">
        <w:rPr>
          <w:rFonts w:ascii="Arial" w:hAnsi="Arial" w:cs="Arial"/>
          <w:color w:val="000000"/>
        </w:rPr>
        <w:t>,</w:t>
      </w:r>
      <w:r w:rsidRPr="00C44F84">
        <w:rPr>
          <w:rFonts w:ascii="Arial" w:hAnsi="Arial" w:cs="Arial"/>
          <w:color w:val="000000"/>
        </w:rPr>
        <w:t xml:space="preserve"> the </w:t>
      </w:r>
      <w:proofErr w:type="spellStart"/>
      <w:r w:rsidRPr="00C44F84">
        <w:rPr>
          <w:rFonts w:ascii="Arial" w:hAnsi="Arial" w:cs="Arial"/>
          <w:color w:val="000000"/>
        </w:rPr>
        <w:t>M</w:t>
      </w:r>
      <w:r w:rsidR="00D80997">
        <w:rPr>
          <w:rFonts w:ascii="Arial" w:hAnsi="Arial" w:cs="Arial"/>
          <w:color w:val="000000"/>
        </w:rPr>
        <w:t>o</w:t>
      </w:r>
      <w:r w:rsidRPr="00C44F84">
        <w:rPr>
          <w:rFonts w:ascii="Arial" w:hAnsi="Arial" w:cs="Arial"/>
          <w:color w:val="000000"/>
        </w:rPr>
        <w:t>FR</w:t>
      </w:r>
      <w:r w:rsidR="00D80997">
        <w:rPr>
          <w:rFonts w:ascii="Arial" w:hAnsi="Arial" w:cs="Arial"/>
          <w:color w:val="000000"/>
        </w:rPr>
        <w:t>staf</w:t>
      </w:r>
      <w:proofErr w:type="spellEnd"/>
      <w:r w:rsidRPr="00C44F84">
        <w:rPr>
          <w:rFonts w:ascii="Arial" w:hAnsi="Arial" w:cs="Arial"/>
          <w:color w:val="000000"/>
        </w:rPr>
        <w:t xml:space="preserve"> and </w:t>
      </w:r>
      <w:r w:rsidR="00044EB9" w:rsidRPr="00044EB9">
        <w:rPr>
          <w:rFonts w:ascii="Arial" w:hAnsi="Arial" w:cs="Arial"/>
          <w:color w:val="000000"/>
        </w:rPr>
        <w:t xml:space="preserve">may include </w:t>
      </w:r>
      <w:r w:rsidRPr="00C44F84">
        <w:rPr>
          <w:rFonts w:ascii="Arial" w:hAnsi="Arial" w:cs="Arial"/>
          <w:color w:val="000000"/>
        </w:rPr>
        <w:t xml:space="preserve">representation from </w:t>
      </w:r>
      <w:r w:rsidR="00044EB9" w:rsidRPr="00044EB9">
        <w:rPr>
          <w:rFonts w:ascii="Arial" w:hAnsi="Arial" w:cs="Arial"/>
          <w:color w:val="000000"/>
        </w:rPr>
        <w:t>o</w:t>
      </w:r>
      <w:r w:rsidRPr="00C44F84">
        <w:rPr>
          <w:rFonts w:ascii="Arial" w:hAnsi="Arial" w:cs="Arial"/>
          <w:color w:val="000000"/>
        </w:rPr>
        <w:t>ther parties that have a vested interest in</w:t>
      </w:r>
      <w:r w:rsidR="00FB3D36">
        <w:rPr>
          <w:rFonts w:ascii="Arial" w:hAnsi="Arial" w:cs="Arial"/>
          <w:color w:val="000000"/>
        </w:rPr>
        <w:t xml:space="preserve"> the safe use of resource roads.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44F84" w:rsidRPr="00B8415A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8415A">
        <w:rPr>
          <w:rFonts w:ascii="Arial" w:hAnsi="Arial" w:cs="Arial"/>
          <w:b/>
          <w:bCs/>
          <w:color w:val="000000"/>
          <w:sz w:val="24"/>
          <w:szCs w:val="24"/>
        </w:rPr>
        <w:t xml:space="preserve">Goals and Objectives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>• Reduce the risk of forest road incidents and accidents</w:t>
      </w:r>
      <w:r w:rsidR="00044EB9" w:rsidRPr="00044EB9">
        <w:rPr>
          <w:rFonts w:ascii="Arial" w:hAnsi="Arial" w:cs="Arial"/>
          <w:color w:val="000000"/>
        </w:rPr>
        <w:t>.</w:t>
      </w:r>
      <w:r w:rsidRPr="00C44F84">
        <w:rPr>
          <w:rFonts w:ascii="Arial" w:hAnsi="Arial" w:cs="Arial"/>
          <w:color w:val="000000"/>
        </w:rPr>
        <w:t xml:space="preserve">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Meet obligations of the Occupational Health and Safety Regulation.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>• Identif</w:t>
      </w:r>
      <w:r w:rsidR="00044EB9" w:rsidRPr="00044EB9">
        <w:rPr>
          <w:rFonts w:ascii="Arial" w:hAnsi="Arial" w:cs="Arial"/>
          <w:color w:val="000000"/>
        </w:rPr>
        <w:t xml:space="preserve">y common risks to </w:t>
      </w:r>
      <w:r w:rsidR="00D80997">
        <w:rPr>
          <w:rFonts w:ascii="Arial" w:hAnsi="Arial" w:cs="Arial"/>
          <w:color w:val="000000"/>
        </w:rPr>
        <w:t>road safety.</w:t>
      </w:r>
      <w:r w:rsidRPr="00C44F84">
        <w:rPr>
          <w:rFonts w:ascii="Arial" w:hAnsi="Arial" w:cs="Arial"/>
          <w:color w:val="000000"/>
        </w:rPr>
        <w:t xml:space="preserve">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Develop </w:t>
      </w:r>
      <w:r w:rsidR="00044EB9" w:rsidRPr="00044EB9">
        <w:rPr>
          <w:rFonts w:ascii="Arial" w:hAnsi="Arial" w:cs="Arial"/>
          <w:color w:val="000000"/>
        </w:rPr>
        <w:t>road construction schedules and traffic management plans.</w:t>
      </w:r>
      <w:r w:rsidRPr="00C44F84">
        <w:rPr>
          <w:rFonts w:ascii="Arial" w:hAnsi="Arial" w:cs="Arial"/>
          <w:color w:val="000000"/>
        </w:rPr>
        <w:t xml:space="preserve">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Communicate and </w:t>
      </w:r>
      <w:r w:rsidR="00D80997">
        <w:rPr>
          <w:rFonts w:ascii="Arial" w:hAnsi="Arial" w:cs="Arial"/>
          <w:color w:val="000000"/>
        </w:rPr>
        <w:t xml:space="preserve">Champion </w:t>
      </w:r>
      <w:r w:rsidRPr="00C44F84">
        <w:rPr>
          <w:rFonts w:ascii="Arial" w:hAnsi="Arial" w:cs="Arial"/>
          <w:color w:val="000000"/>
        </w:rPr>
        <w:t xml:space="preserve">those strategies and protocols to </w:t>
      </w:r>
      <w:r w:rsidR="00044EB9" w:rsidRPr="00044EB9">
        <w:rPr>
          <w:rFonts w:ascii="Arial" w:hAnsi="Arial" w:cs="Arial"/>
          <w:color w:val="000000"/>
        </w:rPr>
        <w:t xml:space="preserve">all </w:t>
      </w:r>
      <w:r w:rsidRPr="00C44F84">
        <w:rPr>
          <w:rFonts w:ascii="Arial" w:hAnsi="Arial" w:cs="Arial"/>
          <w:color w:val="000000"/>
        </w:rPr>
        <w:t xml:space="preserve">road users. </w:t>
      </w:r>
    </w:p>
    <w:p w:rsidR="00C44F84" w:rsidRPr="00044EB9" w:rsidRDefault="00C44F84" w:rsidP="00C44F84">
      <w:pPr>
        <w:pStyle w:val="Default"/>
        <w:rPr>
          <w:rFonts w:ascii="Arial" w:hAnsi="Arial" w:cs="Arial"/>
          <w:sz w:val="28"/>
          <w:szCs w:val="28"/>
        </w:rPr>
      </w:pP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b/>
          <w:bCs/>
          <w:color w:val="000000"/>
        </w:rPr>
        <w:t xml:space="preserve">Guiding Principles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The </w:t>
      </w:r>
      <w:r w:rsidR="00FB3D36" w:rsidRPr="00FB3D36">
        <w:rPr>
          <w:rFonts w:ascii="Arial" w:hAnsi="Arial" w:cs="Arial"/>
          <w:color w:val="000000"/>
        </w:rPr>
        <w:t>FSJM – RMG</w:t>
      </w:r>
      <w:r w:rsidR="00FB3D36">
        <w:rPr>
          <w:rFonts w:ascii="Arial" w:hAnsi="Arial" w:cs="Arial"/>
          <w:color w:val="000000"/>
        </w:rPr>
        <w:t xml:space="preserve"> </w:t>
      </w:r>
      <w:r w:rsidRPr="00C44F84">
        <w:rPr>
          <w:rFonts w:ascii="Arial" w:hAnsi="Arial" w:cs="Arial"/>
          <w:color w:val="000000"/>
        </w:rPr>
        <w:t xml:space="preserve">will share leadership among members and will be focused on results.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All members will operate in an atmosphere of mutual respect.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The group will work within current legislation and regulations.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We will prioritize activities to achieve the most benefit in the shortest period of time.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We will be aware of the activities of other similar groups and avoid duplication of efforts.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44F84" w:rsidRPr="00B8415A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8415A">
        <w:rPr>
          <w:rFonts w:ascii="Arial" w:hAnsi="Arial" w:cs="Arial"/>
          <w:b/>
          <w:bCs/>
          <w:color w:val="000000"/>
          <w:sz w:val="24"/>
          <w:szCs w:val="24"/>
        </w:rPr>
        <w:t xml:space="preserve">Governance </w:t>
      </w:r>
    </w:p>
    <w:p w:rsid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The committee will structure itself with a chair, vice-chair and members at large. The committee is considered a working committee so action items will be assigned appropriately to individual committee members. Accurate minutes will be kept by (rotational as selected by chair). </w:t>
      </w:r>
    </w:p>
    <w:p w:rsidR="00FB3D36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44F84" w:rsidRPr="00B8415A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8415A">
        <w:rPr>
          <w:rFonts w:ascii="Arial" w:hAnsi="Arial" w:cs="Arial"/>
          <w:b/>
          <w:bCs/>
          <w:color w:val="000000"/>
          <w:sz w:val="24"/>
          <w:szCs w:val="24"/>
        </w:rPr>
        <w:t xml:space="preserve">Business Rules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A chair </w:t>
      </w:r>
      <w:r w:rsidR="00D80997">
        <w:rPr>
          <w:rFonts w:ascii="Arial" w:hAnsi="Arial" w:cs="Arial"/>
          <w:color w:val="000000"/>
        </w:rPr>
        <w:t xml:space="preserve">person will be appointed from the </w:t>
      </w:r>
      <w:proofErr w:type="spellStart"/>
      <w:r w:rsidR="00D80997">
        <w:rPr>
          <w:rFonts w:ascii="Arial" w:hAnsi="Arial" w:cs="Arial"/>
          <w:color w:val="000000"/>
        </w:rPr>
        <w:t>MoFR</w:t>
      </w:r>
      <w:proofErr w:type="spellEnd"/>
      <w:r w:rsidR="00D80997">
        <w:rPr>
          <w:rFonts w:ascii="Arial" w:hAnsi="Arial" w:cs="Arial"/>
          <w:color w:val="000000"/>
        </w:rPr>
        <w:t xml:space="preserve"> staff.</w:t>
      </w:r>
    </w:p>
    <w:p w:rsid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Minutes </w:t>
      </w:r>
      <w:r w:rsidR="00D80997">
        <w:rPr>
          <w:rFonts w:ascii="Arial" w:hAnsi="Arial" w:cs="Arial"/>
          <w:color w:val="000000"/>
        </w:rPr>
        <w:t xml:space="preserve">will be taken </w:t>
      </w:r>
      <w:r w:rsidR="007A6F5D">
        <w:rPr>
          <w:rFonts w:ascii="Arial" w:hAnsi="Arial" w:cs="Arial"/>
          <w:color w:val="000000"/>
        </w:rPr>
        <w:t xml:space="preserve">and distributed </w:t>
      </w:r>
      <w:r w:rsidR="00D80997">
        <w:rPr>
          <w:rFonts w:ascii="Arial" w:hAnsi="Arial" w:cs="Arial"/>
          <w:color w:val="000000"/>
        </w:rPr>
        <w:t>by the chairperson</w:t>
      </w:r>
      <w:r w:rsidRPr="00C44F84">
        <w:rPr>
          <w:rFonts w:ascii="Arial" w:hAnsi="Arial" w:cs="Arial"/>
          <w:color w:val="000000"/>
        </w:rPr>
        <w:t>.</w:t>
      </w:r>
    </w:p>
    <w:p w:rsidR="00D80997" w:rsidRPr="00C44F84" w:rsidRDefault="00D80997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44F84" w:rsidRPr="00C44F84" w:rsidRDefault="00C44F84" w:rsidP="00DF4CB6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color w:val="000000"/>
        </w:rPr>
      </w:pPr>
    </w:p>
    <w:p w:rsidR="00C44F84" w:rsidRPr="00C44F84" w:rsidRDefault="00C44F84" w:rsidP="003D61CC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lastRenderedPageBreak/>
        <w:t xml:space="preserve">• Meetings will be scheduled on the </w:t>
      </w:r>
      <w:r w:rsidR="00FB3D36" w:rsidRPr="00F404E8">
        <w:rPr>
          <w:rFonts w:ascii="Arial" w:hAnsi="Arial" w:cs="Arial"/>
          <w:b/>
          <w:color w:val="000000"/>
        </w:rPr>
        <w:t>2nd</w:t>
      </w:r>
      <w:r w:rsidRPr="00F404E8">
        <w:rPr>
          <w:rFonts w:ascii="Arial" w:hAnsi="Arial" w:cs="Arial"/>
          <w:b/>
          <w:color w:val="000000"/>
          <w:sz w:val="14"/>
          <w:szCs w:val="14"/>
        </w:rPr>
        <w:t xml:space="preserve"> </w:t>
      </w:r>
      <w:r w:rsidR="00F404E8" w:rsidRPr="00F404E8">
        <w:rPr>
          <w:rFonts w:ascii="Arial" w:hAnsi="Arial" w:cs="Arial"/>
          <w:b/>
          <w:color w:val="000000"/>
        </w:rPr>
        <w:t>Thursday</w:t>
      </w:r>
      <w:r w:rsidRPr="00F404E8">
        <w:rPr>
          <w:rFonts w:ascii="Arial" w:hAnsi="Arial" w:cs="Arial"/>
          <w:color w:val="000000"/>
        </w:rPr>
        <w:t xml:space="preserve"> </w:t>
      </w:r>
      <w:r w:rsidRPr="00C44F84">
        <w:rPr>
          <w:rFonts w:ascii="Arial" w:hAnsi="Arial" w:cs="Arial"/>
          <w:color w:val="000000"/>
        </w:rPr>
        <w:t xml:space="preserve">of every month starting on </w:t>
      </w:r>
      <w:r w:rsidRPr="00B8415A">
        <w:rPr>
          <w:rFonts w:ascii="Arial" w:hAnsi="Arial" w:cs="Arial"/>
          <w:b/>
          <w:color w:val="000000"/>
        </w:rPr>
        <w:t>Ju</w:t>
      </w:r>
      <w:r w:rsidR="00F404E8">
        <w:rPr>
          <w:rFonts w:ascii="Arial" w:hAnsi="Arial" w:cs="Arial"/>
          <w:b/>
          <w:color w:val="000000"/>
        </w:rPr>
        <w:t>ly 8</w:t>
      </w:r>
      <w:r w:rsidR="00FB3D36" w:rsidRPr="00B8415A">
        <w:rPr>
          <w:rFonts w:ascii="Arial" w:hAnsi="Arial" w:cs="Arial"/>
          <w:b/>
          <w:color w:val="000000"/>
        </w:rPr>
        <w:t>, 2010</w:t>
      </w:r>
      <w:r w:rsidR="00FB3D36">
        <w:rPr>
          <w:rFonts w:ascii="Arial" w:hAnsi="Arial" w:cs="Arial"/>
          <w:color w:val="000000"/>
        </w:rPr>
        <w:t xml:space="preserve">. </w:t>
      </w:r>
      <w:r w:rsidRPr="00C44F84">
        <w:rPr>
          <w:rFonts w:ascii="Arial" w:hAnsi="Arial" w:cs="Arial"/>
          <w:color w:val="000000"/>
        </w:rPr>
        <w:t xml:space="preserve">Additional meetings may be required as determined by the chair. </w:t>
      </w:r>
    </w:p>
    <w:p w:rsidR="00C44F84" w:rsidRPr="007A6F5D" w:rsidRDefault="00C44F84" w:rsidP="00A13B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7A6F5D">
        <w:rPr>
          <w:rFonts w:ascii="Arial" w:hAnsi="Arial" w:cs="Arial"/>
          <w:b/>
          <w:color w:val="000000"/>
        </w:rPr>
        <w:t>• If a committee member cannot attend a meeting an altern</w:t>
      </w:r>
      <w:r w:rsidR="00FB3D36" w:rsidRPr="007A6F5D">
        <w:rPr>
          <w:rFonts w:ascii="Arial" w:hAnsi="Arial" w:cs="Arial"/>
          <w:b/>
          <w:color w:val="000000"/>
        </w:rPr>
        <w:t>ate will be sent in their place.</w:t>
      </w:r>
      <w:r w:rsidRPr="007A6F5D">
        <w:rPr>
          <w:rFonts w:ascii="Arial" w:hAnsi="Arial" w:cs="Arial"/>
          <w:b/>
          <w:color w:val="000000"/>
        </w:rPr>
        <w:t xml:space="preserve"> </w:t>
      </w:r>
    </w:p>
    <w:p w:rsidR="00C44F84" w:rsidRPr="00C44F84" w:rsidRDefault="00C44F84" w:rsidP="00A13B31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The committee in part will be viewed as a working committee that either creates the procedures and standards for safe use or oversees the creation of the documents. </w:t>
      </w:r>
    </w:p>
    <w:p w:rsidR="00C44F84" w:rsidRPr="00C44F84" w:rsidRDefault="00C44F84" w:rsidP="00A13B31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>• All documents prepared will be vetted through the committee and distributed as necessary by the committee members t</w:t>
      </w:r>
      <w:r w:rsidR="007A6F5D">
        <w:rPr>
          <w:rFonts w:ascii="Arial" w:hAnsi="Arial" w:cs="Arial"/>
          <w:color w:val="000000"/>
        </w:rPr>
        <w:t xml:space="preserve">o their related contractors, </w:t>
      </w:r>
      <w:r w:rsidRPr="00C44F84">
        <w:rPr>
          <w:rFonts w:ascii="Arial" w:hAnsi="Arial" w:cs="Arial"/>
          <w:color w:val="000000"/>
        </w:rPr>
        <w:t>workers</w:t>
      </w:r>
      <w:r w:rsidR="007A6F5D">
        <w:rPr>
          <w:rFonts w:ascii="Arial" w:hAnsi="Arial" w:cs="Arial"/>
          <w:color w:val="000000"/>
        </w:rPr>
        <w:t xml:space="preserve"> and stakeholders</w:t>
      </w:r>
      <w:r w:rsidRPr="00C44F84">
        <w:rPr>
          <w:rFonts w:ascii="Arial" w:hAnsi="Arial" w:cs="Arial"/>
          <w:color w:val="000000"/>
        </w:rPr>
        <w:t xml:space="preserve">.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All decisions and document distribution will be tracked. </w:t>
      </w:r>
    </w:p>
    <w:p w:rsidR="00C44F84" w:rsidRPr="00C44F84" w:rsidRDefault="00C44F84" w:rsidP="00A13B31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Decisions of the committee will be reached through consensus except in cases where legislative compliance is a concern. In such cases the committee will offer non binding input to the workplace party that has the responsibility for compliance. </w:t>
      </w:r>
    </w:p>
    <w:p w:rsidR="00C44F84" w:rsidRPr="00C44F84" w:rsidRDefault="00C44F84" w:rsidP="00A13B31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Committee minutes will be kept and distributed to all members and concerned parties via email. </w:t>
      </w:r>
    </w:p>
    <w:p w:rsidR="00FB3D36" w:rsidRDefault="00C44F84" w:rsidP="00D80997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</w:rPr>
      </w:pPr>
      <w:r w:rsidRPr="00C44F84">
        <w:rPr>
          <w:rFonts w:ascii="Arial" w:hAnsi="Arial" w:cs="Arial"/>
          <w:color w:val="000000"/>
        </w:rPr>
        <w:t xml:space="preserve">• </w:t>
      </w:r>
      <w:r w:rsidR="00D80997">
        <w:rPr>
          <w:rFonts w:ascii="Arial" w:hAnsi="Arial" w:cs="Arial"/>
          <w:color w:val="000000"/>
        </w:rPr>
        <w:t xml:space="preserve">All minutes and </w:t>
      </w:r>
      <w:r w:rsidRPr="00C44F84">
        <w:rPr>
          <w:rFonts w:ascii="Arial" w:hAnsi="Arial" w:cs="Arial"/>
          <w:color w:val="000000"/>
        </w:rPr>
        <w:t xml:space="preserve">Information will be posted to the </w:t>
      </w:r>
      <w:r w:rsidR="00FB3D36">
        <w:rPr>
          <w:rFonts w:ascii="Arial" w:hAnsi="Arial" w:cs="Arial"/>
          <w:color w:val="000000"/>
        </w:rPr>
        <w:t>Fort St. James to Mackenzie connector Project website;</w:t>
      </w:r>
    </w:p>
    <w:p w:rsidR="00FB3D36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B3D36" w:rsidRDefault="00FB3D36" w:rsidP="00FB3D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FB3D36">
        <w:rPr>
          <w:rFonts w:ascii="Arial" w:hAnsi="Arial" w:cs="Arial"/>
          <w:color w:val="000000"/>
        </w:rPr>
        <w:t xml:space="preserve">http://www.for.gov.bc.ca/rni/EngIndex.htm </w:t>
      </w:r>
    </w:p>
    <w:p w:rsidR="00C44F84" w:rsidRPr="00C44F84" w:rsidRDefault="00C44F84" w:rsidP="00FB3D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FB3D36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C44F84" w:rsidRPr="00B8415A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8415A">
        <w:rPr>
          <w:rFonts w:ascii="Arial" w:hAnsi="Arial" w:cs="Arial"/>
          <w:b/>
          <w:bCs/>
          <w:color w:val="000000"/>
          <w:sz w:val="24"/>
          <w:szCs w:val="24"/>
        </w:rPr>
        <w:t xml:space="preserve">Committee Members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44F84">
        <w:rPr>
          <w:rFonts w:ascii="Arial" w:hAnsi="Arial" w:cs="Arial"/>
          <w:color w:val="000000"/>
          <w:sz w:val="23"/>
          <w:szCs w:val="23"/>
        </w:rPr>
        <w:t xml:space="preserve">• Ministry of </w:t>
      </w:r>
      <w:r w:rsidR="00FB3D36">
        <w:rPr>
          <w:rFonts w:ascii="Arial" w:hAnsi="Arial" w:cs="Arial"/>
          <w:color w:val="000000"/>
          <w:sz w:val="23"/>
          <w:szCs w:val="23"/>
        </w:rPr>
        <w:t xml:space="preserve">Forests and Range (Fort St James and Mackenzie </w:t>
      </w:r>
      <w:r w:rsidRPr="00C44F84">
        <w:rPr>
          <w:rFonts w:ascii="Arial" w:hAnsi="Arial" w:cs="Arial"/>
          <w:color w:val="000000"/>
          <w:sz w:val="23"/>
          <w:szCs w:val="23"/>
        </w:rPr>
        <w:t xml:space="preserve">District) </w:t>
      </w:r>
    </w:p>
    <w:p w:rsidR="00C44F84" w:rsidRPr="00C44F84" w:rsidRDefault="00C44F84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C44F84">
        <w:rPr>
          <w:rFonts w:ascii="Arial" w:hAnsi="Arial" w:cs="Arial"/>
          <w:color w:val="000000"/>
          <w:sz w:val="23"/>
          <w:szCs w:val="23"/>
        </w:rPr>
        <w:t>•</w:t>
      </w:r>
      <w:r w:rsidR="00DF4CB6"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 w:rsidR="00DF4CB6">
        <w:rPr>
          <w:rFonts w:ascii="Arial" w:hAnsi="Arial" w:cs="Arial"/>
          <w:color w:val="000000"/>
          <w:sz w:val="23"/>
          <w:szCs w:val="23"/>
        </w:rPr>
        <w:t>Kode</w:t>
      </w:r>
      <w:proofErr w:type="spellEnd"/>
      <w:r w:rsidR="00DF4CB6">
        <w:rPr>
          <w:rFonts w:ascii="Arial" w:hAnsi="Arial" w:cs="Arial"/>
          <w:color w:val="000000"/>
          <w:sz w:val="23"/>
          <w:szCs w:val="23"/>
        </w:rPr>
        <w:t xml:space="preserve"> Construction Limited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C44F84" w:rsidRDefault="00FB3D36" w:rsidP="00C44F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p w:rsidR="00C44F84" w:rsidRPr="00FB3D36" w:rsidRDefault="00FB3D36" w:rsidP="00FB3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</w:p>
    <w:sectPr w:rsidR="00C44F84" w:rsidRPr="00FB3D36" w:rsidSect="009159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26292"/>
    <w:multiLevelType w:val="hybridMultilevel"/>
    <w:tmpl w:val="93243274"/>
    <w:lvl w:ilvl="0" w:tplc="1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46905491"/>
    <w:multiLevelType w:val="hybridMultilevel"/>
    <w:tmpl w:val="02C224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4F84"/>
    <w:rsid w:val="00044EB9"/>
    <w:rsid w:val="00126E3B"/>
    <w:rsid w:val="002F73E2"/>
    <w:rsid w:val="003827F6"/>
    <w:rsid w:val="003D61CC"/>
    <w:rsid w:val="00504159"/>
    <w:rsid w:val="00734315"/>
    <w:rsid w:val="007A6F5D"/>
    <w:rsid w:val="00861584"/>
    <w:rsid w:val="009159A3"/>
    <w:rsid w:val="009D22CA"/>
    <w:rsid w:val="00A13B31"/>
    <w:rsid w:val="00B8415A"/>
    <w:rsid w:val="00BC41DF"/>
    <w:rsid w:val="00C44F84"/>
    <w:rsid w:val="00D80997"/>
    <w:rsid w:val="00DF4CB6"/>
    <w:rsid w:val="00DF6F70"/>
    <w:rsid w:val="00F0717A"/>
    <w:rsid w:val="00F404E8"/>
    <w:rsid w:val="00FB3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44F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4F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jrrhodes</dc:creator>
  <cp:lastModifiedBy>jrrhodes</cp:lastModifiedBy>
  <cp:revision>7</cp:revision>
  <cp:lastPrinted>2010-07-06T18:00:00Z</cp:lastPrinted>
  <dcterms:created xsi:type="dcterms:W3CDTF">2010-07-06T16:41:00Z</dcterms:created>
  <dcterms:modified xsi:type="dcterms:W3CDTF">2010-07-12T22:40:00Z</dcterms:modified>
</cp:coreProperties>
</file>