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6BB7" w:rsidRDefault="00BB6BB7" w:rsidP="00557A3B">
      <w:pPr>
        <w:jc w:val="center"/>
        <w:rPr>
          <w:b/>
          <w:sz w:val="28"/>
          <w:szCs w:val="28"/>
          <w:u w:val="single"/>
        </w:rPr>
      </w:pPr>
    </w:p>
    <w:p w:rsidR="00093C26" w:rsidRPr="0046591E" w:rsidRDefault="00557A3B" w:rsidP="00557A3B">
      <w:pPr>
        <w:jc w:val="center"/>
        <w:rPr>
          <w:b/>
          <w:sz w:val="28"/>
          <w:szCs w:val="28"/>
          <w:u w:val="single"/>
        </w:rPr>
      </w:pPr>
      <w:r w:rsidRPr="0046591E">
        <w:rPr>
          <w:b/>
          <w:sz w:val="28"/>
          <w:szCs w:val="28"/>
          <w:u w:val="single"/>
        </w:rPr>
        <w:t>FORT ST JAMES – MACKENZIE CONNECTOR PROJECT</w:t>
      </w:r>
    </w:p>
    <w:p w:rsidR="00557A3B" w:rsidRDefault="00E33476" w:rsidP="00557A3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Contract: EN1136E009</w:t>
      </w:r>
    </w:p>
    <w:p w:rsidR="00BB6BB7" w:rsidRDefault="00E33476" w:rsidP="00BB6BB7">
      <w:pPr>
        <w:jc w:val="center"/>
        <w:rPr>
          <w:rFonts w:ascii="Verdana" w:hAnsi="Verdana" w:cs="Courier New"/>
          <w:color w:val="000000"/>
          <w:sz w:val="20"/>
          <w:szCs w:val="20"/>
        </w:rPr>
      </w:pPr>
      <w:r>
        <w:rPr>
          <w:rFonts w:ascii="Verdana" w:hAnsi="Verdana" w:cs="Courier New"/>
          <w:color w:val="000000"/>
          <w:sz w:val="20"/>
          <w:szCs w:val="20"/>
        </w:rPr>
        <w:t>EN1136E009</w:t>
      </w:r>
      <w:r w:rsidR="00BB6BB7" w:rsidRPr="00113771">
        <w:rPr>
          <w:rFonts w:ascii="Verdana" w:hAnsi="Verdana" w:cs="Courier New"/>
          <w:color w:val="000000"/>
          <w:sz w:val="20"/>
          <w:szCs w:val="20"/>
        </w:rPr>
        <w:br/>
        <w:t>FORT ST JAMES - MACKENZIE CONNECTOR FO</w:t>
      </w:r>
      <w:r w:rsidR="00B01CE9">
        <w:rPr>
          <w:rFonts w:ascii="Verdana" w:hAnsi="Verdana" w:cs="Courier New"/>
          <w:color w:val="000000"/>
          <w:sz w:val="20"/>
          <w:szCs w:val="20"/>
        </w:rPr>
        <w:t>RE</w:t>
      </w:r>
      <w:r>
        <w:rPr>
          <w:rFonts w:ascii="Verdana" w:hAnsi="Verdana" w:cs="Courier New"/>
          <w:color w:val="000000"/>
          <w:sz w:val="20"/>
          <w:szCs w:val="20"/>
        </w:rPr>
        <w:t>ST SERVICE ROAD</w:t>
      </w:r>
      <w:r>
        <w:rPr>
          <w:rFonts w:ascii="Verdana" w:hAnsi="Verdana" w:cs="Courier New"/>
          <w:color w:val="000000"/>
          <w:sz w:val="20"/>
          <w:szCs w:val="20"/>
        </w:rPr>
        <w:br/>
        <w:t>Km 40+070 to Km 65+000</w:t>
      </w:r>
    </w:p>
    <w:tbl>
      <w:tblPr>
        <w:tblW w:w="11057" w:type="dxa"/>
        <w:tblInd w:w="-601" w:type="dxa"/>
        <w:tblLook w:val="04A0"/>
      </w:tblPr>
      <w:tblGrid>
        <w:gridCol w:w="3119"/>
        <w:gridCol w:w="2552"/>
        <w:gridCol w:w="2551"/>
        <w:gridCol w:w="2835"/>
      </w:tblGrid>
      <w:tr w:rsidR="00AF00D0" w:rsidRPr="00113771" w:rsidTr="00AF00D0">
        <w:trPr>
          <w:trHeight w:val="37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en-CA"/>
              </w:rPr>
            </w:pPr>
            <w:r w:rsidRPr="00113771"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en-CA"/>
              </w:rPr>
              <w:t>Interested Bidders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en-CA"/>
              </w:rPr>
            </w:pPr>
            <w:r w:rsidRPr="00113771"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en-CA"/>
              </w:rPr>
              <w:t>Location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en-CA"/>
              </w:rPr>
              <w:t>Contact Name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Default="00AF00D0" w:rsidP="0011377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en-CA"/>
              </w:rPr>
            </w:pPr>
          </w:p>
          <w:p w:rsidR="00AF00D0" w:rsidRDefault="00AF00D0" w:rsidP="0011377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en-CA"/>
              </w:rPr>
              <w:t>Contact Information</w:t>
            </w:r>
          </w:p>
        </w:tc>
      </w:tr>
      <w:tr w:rsidR="00AF00D0" w:rsidRPr="00113771" w:rsidTr="00DA3A03">
        <w:trPr>
          <w:trHeight w:val="137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E3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  <w:r w:rsidR="00E334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Dahl Grading &amp; Excavating Ltd.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E33476" w:rsidP="00AF00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Prince George, BC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E33476" w:rsidP="00AF00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Orville Dahl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3476" w:rsidRDefault="00E33476" w:rsidP="00E3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  <w:p w:rsidR="008A2CB4" w:rsidRPr="00113771" w:rsidRDefault="00E33476" w:rsidP="00AF00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(250) 962 - 9592</w:t>
            </w: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E3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  <w:proofErr w:type="spellStart"/>
            <w:r w:rsidR="00E334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Kode</w:t>
            </w:r>
            <w:proofErr w:type="spellEnd"/>
            <w:r w:rsidR="00E334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Contracting Ltd.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E33476" w:rsidP="00AF00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Prince George, BC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E33476" w:rsidP="00AF00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Rick Kovach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Default="00AF00D0" w:rsidP="00B01C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  <w:p w:rsidR="00B01CE9" w:rsidRPr="00113771" w:rsidRDefault="00E33476" w:rsidP="00B01C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(250) 964 - 7775</w:t>
            </w: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E33476" w:rsidP="008A2C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Duz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Cho Logging Limited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Parnership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E33476" w:rsidP="00AF00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McLeod Lake, BC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E33476" w:rsidP="00AF00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Al Humphreys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01CE9" w:rsidRDefault="00B01CE9" w:rsidP="00B01C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  <w:p w:rsidR="008A2CB4" w:rsidRPr="00113771" w:rsidRDefault="00E33476" w:rsidP="00AF00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(250) 997 - 8299</w:t>
            </w: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E33476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Gulbranson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Logging Ltd.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E33476" w:rsidP="00AF00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Vanderhoof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, BC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E33476" w:rsidP="00AF00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Jared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Gulbranson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E33476" w:rsidP="00AF00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(250) 567 - 4505</w:t>
            </w: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E3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7EF9" w:rsidRDefault="00B47EF9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  <w:p w:rsidR="00AF00D0" w:rsidRPr="00113771" w:rsidRDefault="00AF00D0" w:rsidP="00B01C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E3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</w:tbl>
    <w:p w:rsidR="00113771" w:rsidRPr="00EA3DB1" w:rsidRDefault="00113771" w:rsidP="00EA3DB1">
      <w:pPr>
        <w:rPr>
          <w:rFonts w:ascii="Verdana" w:hAnsi="Verdana" w:cs="Courier New"/>
          <w:color w:val="000000"/>
          <w:sz w:val="17"/>
          <w:szCs w:val="17"/>
        </w:rPr>
      </w:pPr>
    </w:p>
    <w:sectPr w:rsidR="00113771" w:rsidRPr="00EA3DB1" w:rsidSect="00093C2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isplayBackgroundShape/>
  <w:proofState w:spelling="clean" w:grammar="clean"/>
  <w:defaultTabStop w:val="720"/>
  <w:characterSpacingControl w:val="doNotCompress"/>
  <w:compat/>
  <w:rsids>
    <w:rsidRoot w:val="00557A3B"/>
    <w:rsid w:val="00061495"/>
    <w:rsid w:val="00093C26"/>
    <w:rsid w:val="00113771"/>
    <w:rsid w:val="0020540A"/>
    <w:rsid w:val="00220BAB"/>
    <w:rsid w:val="0046591E"/>
    <w:rsid w:val="00510A6D"/>
    <w:rsid w:val="00557A3B"/>
    <w:rsid w:val="00624EC5"/>
    <w:rsid w:val="0082621D"/>
    <w:rsid w:val="008A2CB4"/>
    <w:rsid w:val="00AF00D0"/>
    <w:rsid w:val="00B01CE9"/>
    <w:rsid w:val="00B47EF9"/>
    <w:rsid w:val="00BB6BB7"/>
    <w:rsid w:val="00CE7CB4"/>
    <w:rsid w:val="00DA3A03"/>
    <w:rsid w:val="00DE5A02"/>
    <w:rsid w:val="00E33476"/>
    <w:rsid w:val="00EA3D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C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7A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7A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844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JLSTALKE</dc:creator>
  <cp:lastModifiedBy>JLSTALKE</cp:lastModifiedBy>
  <cp:revision>2</cp:revision>
  <dcterms:created xsi:type="dcterms:W3CDTF">2010-06-15T18:10:00Z</dcterms:created>
  <dcterms:modified xsi:type="dcterms:W3CDTF">2010-06-15T18:10:00Z</dcterms:modified>
</cp:coreProperties>
</file>