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0983" w14:textId="77777777" w:rsidR="00A37700" w:rsidRDefault="008F5B6B" w:rsidP="008F5B6B">
      <w:pPr>
        <w:jc w:val="center"/>
        <w:rPr>
          <w:b/>
          <w:sz w:val="28"/>
        </w:rPr>
      </w:pPr>
      <w:r w:rsidRPr="008F5B6B">
        <w:rPr>
          <w:b/>
          <w:sz w:val="28"/>
        </w:rPr>
        <w:t>Monitoring Inspection</w:t>
      </w:r>
    </w:p>
    <w:p w14:paraId="2CB8D962" w14:textId="4C6142EB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E75CCC">
        <w:rPr>
          <w:b/>
          <w:sz w:val="28"/>
        </w:rPr>
        <w:t>5</w:t>
      </w:r>
      <w:r w:rsidR="008F5B6B">
        <w:rPr>
          <w:b/>
          <w:sz w:val="28"/>
        </w:rPr>
        <w:t xml:space="preserve"> – </w:t>
      </w:r>
      <w:r w:rsidR="00DD23EA">
        <w:rPr>
          <w:b/>
          <w:sz w:val="28"/>
        </w:rPr>
        <w:t>Kokanee 8500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841"/>
        <w:gridCol w:w="2947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3A5F1AA5" w:rsidR="008F5B6B" w:rsidRDefault="008F5B6B" w:rsidP="008F5B6B">
            <w:r w:rsidRPr="008F5B6B">
              <w:rPr>
                <w:b/>
              </w:rPr>
              <w:t xml:space="preserve">Date:  </w:t>
            </w:r>
            <w:r w:rsidR="00E509F5">
              <w:t xml:space="preserve">September </w:t>
            </w:r>
            <w:r w:rsidR="00DD23EA">
              <w:t>2</w:t>
            </w:r>
            <w:r w:rsidR="002C10DB">
              <w:t>3</w:t>
            </w:r>
            <w:r w:rsidR="00E509F5">
              <w:t>, 2019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42E0B228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E75CCC">
              <w:t>5</w:t>
            </w:r>
          </w:p>
        </w:tc>
        <w:tc>
          <w:tcPr>
            <w:tcW w:w="4788" w:type="dxa"/>
            <w:gridSpan w:val="2"/>
          </w:tcPr>
          <w:p w14:paraId="64CD9EB8" w14:textId="5A689FC4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DD23EA">
              <w:t>Bad Ventures Contracting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0908B244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+1</w:t>
            </w:r>
            <w:r w:rsidR="002C10DB">
              <w:t>4</w:t>
            </w:r>
            <w:r w:rsidR="00DD23EA">
              <w:t xml:space="preserve"> C</w:t>
            </w:r>
          </w:p>
        </w:tc>
        <w:tc>
          <w:tcPr>
            <w:tcW w:w="4788" w:type="dxa"/>
            <w:gridSpan w:val="2"/>
          </w:tcPr>
          <w:p w14:paraId="46CFA547" w14:textId="4D61CA28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DD23EA">
              <w:t>Mike</w:t>
            </w:r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645DBD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5B8960C1" w:rsidR="00645DBD" w:rsidRPr="00686FB9" w:rsidRDefault="002C10DB" w:rsidP="00DD23EA">
            <w:r>
              <w:t>Push – over r/w falling</w:t>
            </w:r>
          </w:p>
        </w:tc>
        <w:tc>
          <w:tcPr>
            <w:tcW w:w="1841" w:type="dxa"/>
          </w:tcPr>
          <w:p w14:paraId="7B8002A5" w14:textId="77777777" w:rsidR="00645DBD" w:rsidRPr="00A23CBC" w:rsidRDefault="00645DBD" w:rsidP="00161AFA">
            <w:pPr>
              <w:rPr>
                <w:b/>
              </w:rPr>
            </w:pPr>
          </w:p>
        </w:tc>
        <w:tc>
          <w:tcPr>
            <w:tcW w:w="2947" w:type="dxa"/>
          </w:tcPr>
          <w:p w14:paraId="78F26E72" w14:textId="6985224F" w:rsidR="003914E4" w:rsidRPr="00645DBD" w:rsidRDefault="004B3E15" w:rsidP="006F2556">
            <w:r>
              <w:t xml:space="preserve"> </w:t>
            </w:r>
            <w:r w:rsidR="006F2556">
              <w:t>Excavator</w:t>
            </w:r>
          </w:p>
        </w:tc>
      </w:tr>
    </w:tbl>
    <w:p w14:paraId="46B595D9" w14:textId="77777777" w:rsidR="00DD23EA" w:rsidRDefault="00DD23EA" w:rsidP="00DD23EA">
      <w:pPr>
        <w:pStyle w:val="PlainText"/>
      </w:pPr>
    </w:p>
    <w:p w14:paraId="3F428D29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ACTIVE EQUIPMENT</w:t>
      </w:r>
    </w:p>
    <w:p w14:paraId="772E23E0" w14:textId="77777777" w:rsidR="00DD23EA" w:rsidRDefault="00DD23EA" w:rsidP="00DD23EA">
      <w:pPr>
        <w:pStyle w:val="PlainText"/>
      </w:pPr>
      <w:r>
        <w:t>- hoe pilot and pushover falling</w:t>
      </w:r>
    </w:p>
    <w:p w14:paraId="40233B3E" w14:textId="77777777" w:rsidR="00DD23EA" w:rsidRDefault="00DD23EA" w:rsidP="00DD23EA">
      <w:pPr>
        <w:pStyle w:val="PlainText"/>
      </w:pPr>
      <w:r>
        <w:t>- hoe sorting and hand bucking pushover</w:t>
      </w:r>
    </w:p>
    <w:p w14:paraId="22A47E89" w14:textId="77777777" w:rsidR="00DD23EA" w:rsidRDefault="00DD23EA" w:rsidP="00DD23EA">
      <w:pPr>
        <w:pStyle w:val="PlainText"/>
      </w:pPr>
    </w:p>
    <w:p w14:paraId="1B970C6A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R/W</w:t>
      </w:r>
    </w:p>
    <w:p w14:paraId="0CC3EC4B" w14:textId="74445426" w:rsidR="00DD23EA" w:rsidRDefault="00DD23EA" w:rsidP="00DD23EA">
      <w:pPr>
        <w:pStyle w:val="PlainText"/>
      </w:pPr>
      <w:r>
        <w:t xml:space="preserve">- pilot trail to approximately Hub </w:t>
      </w:r>
      <w:r w:rsidR="002C10DB">
        <w:t>20</w:t>
      </w:r>
      <w:r>
        <w:t>.</w:t>
      </w:r>
    </w:p>
    <w:p w14:paraId="534CAC0C" w14:textId="17BFDD18" w:rsidR="00DD23EA" w:rsidRDefault="00DD23EA" w:rsidP="00DD23EA">
      <w:pPr>
        <w:pStyle w:val="PlainText"/>
      </w:pPr>
      <w:r>
        <w:t xml:space="preserve">- pushover falling within the R/W complete to Hub </w:t>
      </w:r>
      <w:r w:rsidR="002C10DB">
        <w:t>20</w:t>
      </w:r>
    </w:p>
    <w:p w14:paraId="3F71280B" w14:textId="77777777" w:rsidR="00DD23EA" w:rsidRDefault="00DD23EA" w:rsidP="00DD23EA">
      <w:pPr>
        <w:pStyle w:val="PlainText"/>
      </w:pPr>
      <w:r>
        <w:t>- pushover trees piled along lower R/W.</w:t>
      </w:r>
    </w:p>
    <w:p w14:paraId="731A061C" w14:textId="77777777" w:rsidR="00DD23EA" w:rsidRDefault="00DD23EA" w:rsidP="00DD23EA">
      <w:pPr>
        <w:pStyle w:val="PlainText"/>
      </w:pPr>
      <w:r>
        <w:t>- no landings constructed to date.</w:t>
      </w:r>
    </w:p>
    <w:p w14:paraId="48695163" w14:textId="77777777" w:rsidR="00DD23EA" w:rsidRDefault="00DD23EA" w:rsidP="00DD23EA">
      <w:pPr>
        <w:pStyle w:val="PlainText"/>
      </w:pPr>
    </w:p>
    <w:p w14:paraId="35C6AB7A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DEBRIS DISPOSAL</w:t>
      </w:r>
    </w:p>
    <w:p w14:paraId="21AD3FF6" w14:textId="77777777" w:rsidR="00DD23EA" w:rsidRDefault="00DD23EA" w:rsidP="00DD23EA">
      <w:pPr>
        <w:pStyle w:val="PlainText"/>
      </w:pPr>
      <w:r>
        <w:t>- none to date</w:t>
      </w:r>
    </w:p>
    <w:p w14:paraId="0E7B95A4" w14:textId="77777777" w:rsidR="00DD23EA" w:rsidRDefault="00DD23EA" w:rsidP="00DD23EA">
      <w:pPr>
        <w:pStyle w:val="PlainText"/>
      </w:pPr>
    </w:p>
    <w:p w14:paraId="36285CD1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SUBGRADE</w:t>
      </w:r>
    </w:p>
    <w:p w14:paraId="457D8628" w14:textId="77777777" w:rsidR="00DD23EA" w:rsidRDefault="00DD23EA" w:rsidP="00DD23EA">
      <w:pPr>
        <w:pStyle w:val="PlainText"/>
      </w:pPr>
      <w:r>
        <w:t>- none to date</w:t>
      </w:r>
    </w:p>
    <w:p w14:paraId="7B908A43" w14:textId="77777777" w:rsidR="00DD23EA" w:rsidRDefault="00DD23EA" w:rsidP="00DD23EA">
      <w:pPr>
        <w:pStyle w:val="PlainText"/>
      </w:pPr>
    </w:p>
    <w:p w14:paraId="73153575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DRAINAGE</w:t>
      </w:r>
    </w:p>
    <w:p w14:paraId="0FB0B2EE" w14:textId="77777777" w:rsidR="00DD23EA" w:rsidRDefault="00DD23EA" w:rsidP="00DD23EA">
      <w:pPr>
        <w:pStyle w:val="PlainText"/>
      </w:pPr>
      <w:r>
        <w:t>- no culverts installed to date</w:t>
      </w:r>
    </w:p>
    <w:p w14:paraId="3FFDAE19" w14:textId="77777777" w:rsidR="00DD23EA" w:rsidRDefault="00DD23EA" w:rsidP="00DD23EA">
      <w:pPr>
        <w:pStyle w:val="PlainText"/>
      </w:pPr>
    </w:p>
    <w:p w14:paraId="020CC064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ENDHAUL</w:t>
      </w:r>
    </w:p>
    <w:p w14:paraId="3E3D5E7F" w14:textId="77777777" w:rsidR="00DD23EA" w:rsidRDefault="00DD23EA" w:rsidP="00DD23EA">
      <w:pPr>
        <w:pStyle w:val="PlainText"/>
      </w:pPr>
      <w:r>
        <w:t>- None to date</w:t>
      </w:r>
    </w:p>
    <w:p w14:paraId="535F0162" w14:textId="77777777" w:rsidR="00DD23EA" w:rsidRDefault="00DD23EA" w:rsidP="00DD23EA">
      <w:pPr>
        <w:pStyle w:val="PlainText"/>
      </w:pPr>
    </w:p>
    <w:p w14:paraId="7EC4F5DF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DRILL and BLASTING</w:t>
      </w:r>
    </w:p>
    <w:p w14:paraId="65197414" w14:textId="77777777" w:rsidR="00DD23EA" w:rsidRDefault="00DD23EA" w:rsidP="00DD23EA">
      <w:pPr>
        <w:pStyle w:val="PlainText"/>
      </w:pPr>
      <w:r>
        <w:t>- none to date</w:t>
      </w:r>
    </w:p>
    <w:p w14:paraId="47127CB6" w14:textId="77777777" w:rsidR="00DD23EA" w:rsidRDefault="00DD23EA" w:rsidP="00DD23EA">
      <w:pPr>
        <w:pStyle w:val="PlainText"/>
        <w:rPr>
          <w:b/>
          <w:bCs/>
        </w:rPr>
      </w:pPr>
    </w:p>
    <w:p w14:paraId="4BD935F7" w14:textId="023884E0" w:rsidR="00DD23EA" w:rsidRPr="00DD23EA" w:rsidRDefault="00DD23EA" w:rsidP="00DD23EA">
      <w:pPr>
        <w:pStyle w:val="PlainText"/>
        <w:rPr>
          <w:b/>
          <w:bCs/>
        </w:rPr>
      </w:pPr>
      <w:r w:rsidRPr="00DD23EA">
        <w:rPr>
          <w:b/>
          <w:bCs/>
        </w:rPr>
        <w:t>DISCUSSIONS</w:t>
      </w:r>
      <w:r w:rsidR="00F5030F">
        <w:rPr>
          <w:b/>
          <w:bCs/>
        </w:rPr>
        <w:br/>
        <w:t>EMS and Safety</w:t>
      </w:r>
    </w:p>
    <w:p w14:paraId="0246AF4A" w14:textId="77777777" w:rsidR="002C10DB" w:rsidRDefault="002C10DB" w:rsidP="00DD23EA">
      <w:pPr>
        <w:pStyle w:val="PlainText"/>
      </w:pPr>
      <w:r>
        <w:t>Gord to complete formal EMS Inspection, however, the following are some concerns that are raised with initial review for prior consideration:</w:t>
      </w:r>
      <w:r>
        <w:br/>
        <w:t>-non-spec fuel tank is being used; no decals</w:t>
      </w:r>
      <w:r>
        <w:br/>
        <w:t xml:space="preserve">-contractor is camping with trailer along public road; </w:t>
      </w:r>
      <w:r>
        <w:br/>
        <w:t xml:space="preserve">-expressed concern for r/w methodology and no plans to pre-construct landings;  Anticipate congestion.  </w:t>
      </w:r>
    </w:p>
    <w:p w14:paraId="68B31F89" w14:textId="1FFF6A11" w:rsidR="00302B9E" w:rsidRDefault="00302B9E" w:rsidP="00302B9E">
      <w:pPr>
        <w:pStyle w:val="PlainText"/>
      </w:pPr>
      <w:r>
        <w:lastRenderedPageBreak/>
        <w:t>-</w:t>
      </w:r>
      <w:r w:rsidR="002C10DB">
        <w:t>Emphasize that operations cannot over-flow to public road</w:t>
      </w:r>
      <w:r>
        <w:t xml:space="preserve"> </w:t>
      </w:r>
      <w:proofErr w:type="spellStart"/>
      <w:r>
        <w:t>ie</w:t>
      </w:r>
      <w:proofErr w:type="spellEnd"/>
      <w:r>
        <w:t>: equipment and timber cannot be placed within the r/w of Kokanee Glacier Road.  Encourage that pilot trail and landing be established on the new construction as soon as possible to optimize operations and to limit over-flow.</w:t>
      </w:r>
      <w:r w:rsidR="002C10DB">
        <w:br/>
      </w:r>
      <w:r>
        <w:t>-Emphasized that SNAGS need to be addressed as part of the right of way phase; contact info for local faller provided</w:t>
      </w:r>
      <w:r>
        <w:t>.</w:t>
      </w:r>
      <w:r>
        <w:br/>
        <w:t>-Good signage in place at the site;  EMS binder is present; Gord to complete full inspection next week.</w:t>
      </w:r>
    </w:p>
    <w:p w14:paraId="3158F3D8" w14:textId="5139EE14" w:rsidR="00DD23EA" w:rsidRDefault="00DD23EA" w:rsidP="00DD23EA">
      <w:pPr>
        <w:pStyle w:val="PlainText"/>
      </w:pPr>
    </w:p>
    <w:p w14:paraId="366F58EC" w14:textId="77777777" w:rsidR="00302B9E" w:rsidRDefault="00302B9E" w:rsidP="00DD23EA">
      <w:pPr>
        <w:pStyle w:val="PlainText"/>
      </w:pPr>
    </w:p>
    <w:p w14:paraId="3C8F7BC9" w14:textId="77777777" w:rsidR="00DD23EA" w:rsidRDefault="00DD23EA" w:rsidP="00DD23EA">
      <w:pPr>
        <w:pStyle w:val="PlainText"/>
      </w:pPr>
    </w:p>
    <w:p w14:paraId="6FA77F2D" w14:textId="24A0334F" w:rsidR="006F2556" w:rsidRDefault="0041556B" w:rsidP="006F2556">
      <w:pPr>
        <w:pStyle w:val="PlainText"/>
        <w:rPr>
          <w:b/>
          <w:bCs/>
          <w:sz w:val="28"/>
          <w:szCs w:val="24"/>
        </w:rPr>
      </w:pPr>
      <w:r w:rsidRPr="0041556B">
        <w:rPr>
          <w:b/>
          <w:bCs/>
          <w:sz w:val="28"/>
          <w:szCs w:val="24"/>
        </w:rPr>
        <w:t>Photos</w:t>
      </w:r>
    </w:p>
    <w:p w14:paraId="30DD233C" w14:textId="2E9D7DDA" w:rsidR="0041556B" w:rsidRDefault="0041556B" w:rsidP="006F2556">
      <w:pPr>
        <w:pStyle w:val="PlainText"/>
        <w:rPr>
          <w:b/>
          <w:bCs/>
          <w:sz w:val="28"/>
          <w:szCs w:val="24"/>
        </w:rPr>
      </w:pPr>
    </w:p>
    <w:p w14:paraId="28432F71" w14:textId="77777777" w:rsidR="0041556B" w:rsidRPr="0041556B" w:rsidRDefault="0041556B" w:rsidP="006F2556">
      <w:pPr>
        <w:pStyle w:val="PlainText"/>
        <w:rPr>
          <w:b/>
          <w:bCs/>
        </w:rPr>
      </w:pPr>
      <w:bookmarkStart w:id="0" w:name="_GoBack"/>
      <w:bookmarkEnd w:id="0"/>
    </w:p>
    <w:p w14:paraId="0324F343" w14:textId="3466CCE7" w:rsidR="0041556B" w:rsidRDefault="0041556B" w:rsidP="006F2556">
      <w:pPr>
        <w:pStyle w:val="PlainText"/>
      </w:pPr>
    </w:p>
    <w:p w14:paraId="774DB5E9" w14:textId="7BAFF3F4" w:rsidR="0041556B" w:rsidRDefault="0041556B" w:rsidP="006F2556">
      <w:pPr>
        <w:pStyle w:val="PlainText"/>
      </w:pPr>
    </w:p>
    <w:p w14:paraId="282EC09E" w14:textId="51369AF6" w:rsidR="0041556B" w:rsidRDefault="002C10DB" w:rsidP="006F2556">
      <w:pPr>
        <w:pStyle w:val="PlainText"/>
      </w:pPr>
      <w:r>
        <w:rPr>
          <w:noProof/>
        </w:rPr>
        <w:drawing>
          <wp:inline distT="0" distB="0" distL="0" distR="0" wp14:anchorId="6DC6B84A" wp14:editId="4FC034AE">
            <wp:extent cx="5943600" cy="44392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556B" w:rsidSect="00BE1DD0">
      <w:footerReference w:type="default" r:id="rId9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F87717"/>
    <w:multiLevelType w:val="hybridMultilevel"/>
    <w:tmpl w:val="B8008454"/>
    <w:lvl w:ilvl="0" w:tplc="70DE5F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A4DE5"/>
    <w:rsid w:val="000B311B"/>
    <w:rsid w:val="001851D9"/>
    <w:rsid w:val="001D3D81"/>
    <w:rsid w:val="00216701"/>
    <w:rsid w:val="0025577F"/>
    <w:rsid w:val="002C10DB"/>
    <w:rsid w:val="002C7B1A"/>
    <w:rsid w:val="002D49AC"/>
    <w:rsid w:val="00302B9E"/>
    <w:rsid w:val="00303CEA"/>
    <w:rsid w:val="003647E1"/>
    <w:rsid w:val="003914E4"/>
    <w:rsid w:val="00395E65"/>
    <w:rsid w:val="0041556B"/>
    <w:rsid w:val="00463D75"/>
    <w:rsid w:val="004B3E15"/>
    <w:rsid w:val="004D26D0"/>
    <w:rsid w:val="004E0799"/>
    <w:rsid w:val="00541AE3"/>
    <w:rsid w:val="00556100"/>
    <w:rsid w:val="005B02C8"/>
    <w:rsid w:val="006145F9"/>
    <w:rsid w:val="00645DBD"/>
    <w:rsid w:val="00682BA6"/>
    <w:rsid w:val="00686FB9"/>
    <w:rsid w:val="006B14EF"/>
    <w:rsid w:val="006F2556"/>
    <w:rsid w:val="007A64F7"/>
    <w:rsid w:val="007D1775"/>
    <w:rsid w:val="007D5D27"/>
    <w:rsid w:val="00873177"/>
    <w:rsid w:val="008772AD"/>
    <w:rsid w:val="008F0C5E"/>
    <w:rsid w:val="008F5B6B"/>
    <w:rsid w:val="00976194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84314"/>
    <w:rsid w:val="00BC114D"/>
    <w:rsid w:val="00BC74BC"/>
    <w:rsid w:val="00BE1DD0"/>
    <w:rsid w:val="00BE2945"/>
    <w:rsid w:val="00C57FAC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509F5"/>
    <w:rsid w:val="00E61D21"/>
    <w:rsid w:val="00E75217"/>
    <w:rsid w:val="00E75CCC"/>
    <w:rsid w:val="00EC2E11"/>
    <w:rsid w:val="00F150DE"/>
    <w:rsid w:val="00F4684E"/>
    <w:rsid w:val="00F5030F"/>
    <w:rsid w:val="00FA58C3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8A2CA-2F49-4252-B3A1-F70230639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3</cp:revision>
  <dcterms:created xsi:type="dcterms:W3CDTF">2020-09-28T13:18:00Z</dcterms:created>
  <dcterms:modified xsi:type="dcterms:W3CDTF">2020-09-28T13:31:00Z</dcterms:modified>
</cp:coreProperties>
</file>